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4400" w14:textId="57693D9E" w:rsidR="00B37476" w:rsidRDefault="00B37476" w:rsidP="00B37476">
      <w:pPr>
        <w:spacing w:before="120" w:after="120" w:line="360" w:lineRule="auto"/>
        <w:jc w:val="righ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 w:rsidR="00022489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XLIX/400 /2023</w:t>
      </w:r>
      <w:r>
        <w:rPr>
          <w:color w:val="000000"/>
          <w:u w:color="000000"/>
        </w:rPr>
        <w:br/>
        <w:t>Rady Gminy Lubiszyn</w:t>
      </w:r>
      <w:r>
        <w:rPr>
          <w:color w:val="000000"/>
          <w:u w:color="000000"/>
        </w:rPr>
        <w:br/>
        <w:t>z dnia 10 sierpnia 2023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2518"/>
        <w:gridCol w:w="1524"/>
        <w:gridCol w:w="1511"/>
        <w:gridCol w:w="1485"/>
        <w:gridCol w:w="1511"/>
      </w:tblGrid>
      <w:tr w:rsidR="00B37476" w14:paraId="7CB38657" w14:textId="77777777" w:rsidTr="00C954C2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807616" w14:textId="77777777" w:rsidR="00B37476" w:rsidRDefault="00B37476" w:rsidP="00C954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Sprawozdanie końcowe/częściowe z wykonania prac konserwatorskich, restauratorskich </w:t>
            </w:r>
          </w:p>
          <w:p w14:paraId="3B3F0BC6" w14:textId="77777777" w:rsidR="00B37476" w:rsidRDefault="00B37476" w:rsidP="00C954C2">
            <w:pPr>
              <w:jc w:val="center"/>
            </w:pPr>
            <w:r>
              <w:rPr>
                <w:b/>
              </w:rPr>
              <w:t>lub robót budowlanych przy zabytku wpisanym do rejestru zabytków lub gminnej ewidencji zabytków położonym na obszarze Gminy Lubiszyn</w:t>
            </w:r>
          </w:p>
        </w:tc>
      </w:tr>
      <w:tr w:rsidR="00B37476" w14:paraId="3B8EEC54" w14:textId="77777777" w:rsidTr="00C954C2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35A887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  <w:r>
              <w:t xml:space="preserve">I. </w:t>
            </w:r>
            <w:r>
              <w:rPr>
                <w:b/>
              </w:rPr>
              <w:t>WNIOSKODAWCA</w:t>
            </w:r>
          </w:p>
        </w:tc>
      </w:tr>
      <w:tr w:rsidR="00B37476" w14:paraId="15E70B2C" w14:textId="77777777" w:rsidTr="00C954C2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0D2F93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Nazwa zadania</w:t>
            </w:r>
          </w:p>
        </w:tc>
      </w:tr>
      <w:tr w:rsidR="00B37476" w14:paraId="4AEB89F7" w14:textId="77777777" w:rsidTr="00C954C2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A458B2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</w:tr>
      <w:tr w:rsidR="00B37476" w14:paraId="5474666E" w14:textId="77777777" w:rsidTr="00C954C2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18B8BF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Okres realizacji</w:t>
            </w:r>
          </w:p>
        </w:tc>
      </w:tr>
      <w:tr w:rsidR="00B37476" w14:paraId="2C12CB1E" w14:textId="77777777" w:rsidTr="00C954C2">
        <w:tc>
          <w:tcPr>
            <w:tcW w:w="507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8A6B25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  <w:r>
              <w:t>Data rozpoczęcia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3D3479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  <w:r>
              <w:t>Data zakończenia</w:t>
            </w:r>
          </w:p>
        </w:tc>
      </w:tr>
      <w:tr w:rsidR="00B37476" w14:paraId="6840829E" w14:textId="77777777" w:rsidTr="00C954C2">
        <w:tc>
          <w:tcPr>
            <w:tcW w:w="507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070A79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29B638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</w:tr>
      <w:tr w:rsidR="00B37476" w14:paraId="6196D2AF" w14:textId="77777777" w:rsidTr="00C954C2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DFE668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  <w:r>
              <w:t>Zadania określonego w umowie nr:                                   z dnia:</w:t>
            </w:r>
          </w:p>
        </w:tc>
      </w:tr>
      <w:tr w:rsidR="00B37476" w14:paraId="6FA60E5C" w14:textId="77777777" w:rsidTr="00C954C2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1D7889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  <w:r>
              <w:t xml:space="preserve">II. </w:t>
            </w:r>
            <w:r>
              <w:rPr>
                <w:b/>
              </w:rPr>
              <w:t>SPRAWOZDANIE MERYTORYCZNE</w:t>
            </w:r>
          </w:p>
        </w:tc>
      </w:tr>
      <w:tr w:rsidR="00B37476" w14:paraId="22024826" w14:textId="77777777" w:rsidTr="00C954C2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81E385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  <w:r>
              <w:t xml:space="preserve">1. </w:t>
            </w:r>
            <w:r>
              <w:rPr>
                <w:b/>
              </w:rPr>
              <w:t>Opis przeprowadzonych prac przy zabytku</w:t>
            </w:r>
          </w:p>
        </w:tc>
      </w:tr>
      <w:tr w:rsidR="00B37476" w14:paraId="0D1C910C" w14:textId="77777777" w:rsidTr="00C954C2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96A3AF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  <w:p w14:paraId="4A124E29" w14:textId="77777777" w:rsidR="00B37476" w:rsidRDefault="00B37476" w:rsidP="00C954C2"/>
          <w:p w14:paraId="3B4D4FB7" w14:textId="77777777" w:rsidR="00B37476" w:rsidRDefault="00B37476" w:rsidP="00C954C2"/>
          <w:p w14:paraId="1FF7EAA3" w14:textId="77777777" w:rsidR="00B37476" w:rsidRDefault="00B37476" w:rsidP="00C954C2"/>
          <w:p w14:paraId="04F129D0" w14:textId="77777777" w:rsidR="00B37476" w:rsidRDefault="00B37476" w:rsidP="00C954C2"/>
          <w:p w14:paraId="32DDC5B0" w14:textId="77777777" w:rsidR="00B37476" w:rsidRDefault="00B37476" w:rsidP="00C954C2"/>
          <w:p w14:paraId="00F5C277" w14:textId="77777777" w:rsidR="00B37476" w:rsidRDefault="00B37476" w:rsidP="00C954C2"/>
          <w:p w14:paraId="6F31F451" w14:textId="77777777" w:rsidR="00B37476" w:rsidRDefault="00B37476" w:rsidP="00C954C2"/>
          <w:p w14:paraId="6A76C441" w14:textId="77777777" w:rsidR="00B37476" w:rsidRDefault="00B37476" w:rsidP="00C954C2"/>
          <w:p w14:paraId="6953EE84" w14:textId="77777777" w:rsidR="00B37476" w:rsidRDefault="00B37476" w:rsidP="00C954C2"/>
          <w:p w14:paraId="53F23649" w14:textId="77777777" w:rsidR="00B37476" w:rsidRDefault="00B37476" w:rsidP="00C954C2"/>
          <w:p w14:paraId="0E1983C9" w14:textId="77777777" w:rsidR="00B37476" w:rsidRDefault="00B37476" w:rsidP="00C954C2"/>
          <w:p w14:paraId="03E173C4" w14:textId="77777777" w:rsidR="00B37476" w:rsidRDefault="00B37476" w:rsidP="00C954C2"/>
          <w:p w14:paraId="7B22CD16" w14:textId="77777777" w:rsidR="00B37476" w:rsidRDefault="00B37476" w:rsidP="00C954C2"/>
          <w:p w14:paraId="0122CF9D" w14:textId="77777777" w:rsidR="00B37476" w:rsidRDefault="00B37476" w:rsidP="00C954C2"/>
          <w:p w14:paraId="2F836F03" w14:textId="77777777" w:rsidR="00B37476" w:rsidRDefault="00B37476" w:rsidP="00C954C2"/>
          <w:p w14:paraId="604689AD" w14:textId="77777777" w:rsidR="00B37476" w:rsidRDefault="00B37476" w:rsidP="00C954C2"/>
        </w:tc>
      </w:tr>
      <w:tr w:rsidR="00B37476" w14:paraId="295B2D2E" w14:textId="77777777" w:rsidTr="00C954C2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F53767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  <w:r>
              <w:t xml:space="preserve">2. </w:t>
            </w:r>
            <w:r>
              <w:rPr>
                <w:b/>
              </w:rPr>
              <w:t>Informacja o wykonawcach:</w:t>
            </w:r>
          </w:p>
        </w:tc>
      </w:tr>
      <w:tr w:rsidR="00B37476" w14:paraId="54DEA270" w14:textId="77777777" w:rsidTr="00C954C2">
        <w:tc>
          <w:tcPr>
            <w:tcW w:w="507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E1117C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  <w:r>
              <w:t>Nazwa firmy/wykonawca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68785F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  <w:r>
              <w:t>Adres siedziby</w:t>
            </w:r>
          </w:p>
        </w:tc>
      </w:tr>
      <w:tr w:rsidR="00B37476" w14:paraId="56852344" w14:textId="77777777" w:rsidTr="00C954C2">
        <w:tc>
          <w:tcPr>
            <w:tcW w:w="507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0A78ED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CE1EEC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</w:tr>
      <w:tr w:rsidR="00B37476" w14:paraId="44B276E2" w14:textId="77777777" w:rsidTr="00C954C2">
        <w:tc>
          <w:tcPr>
            <w:tcW w:w="507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A6D83F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C2BBFC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</w:tr>
      <w:tr w:rsidR="00B37476" w14:paraId="52626757" w14:textId="77777777" w:rsidTr="00C954C2">
        <w:tc>
          <w:tcPr>
            <w:tcW w:w="507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8788C2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9626FC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</w:tr>
      <w:tr w:rsidR="00B37476" w14:paraId="79659E81" w14:textId="77777777" w:rsidTr="00C954C2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234D9F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  <w:r>
              <w:t xml:space="preserve">III. </w:t>
            </w:r>
            <w:r>
              <w:rPr>
                <w:b/>
              </w:rPr>
              <w:t>SPRAWOZDANIE FINANSOWE</w:t>
            </w:r>
          </w:p>
        </w:tc>
      </w:tr>
      <w:tr w:rsidR="00B37476" w14:paraId="7BD561BE" w14:textId="77777777" w:rsidTr="00C954C2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7EC196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  <w:r>
              <w:t>Całkowity koszt zadania (brutto w PLN)</w:t>
            </w:r>
          </w:p>
        </w:tc>
      </w:tr>
      <w:tr w:rsidR="00B37476" w14:paraId="434B4081" w14:textId="77777777" w:rsidTr="00C954C2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13B673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</w:tr>
      <w:tr w:rsidR="00B37476" w14:paraId="612CDF1F" w14:textId="77777777" w:rsidTr="00C954C2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F66FD4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  <w:r>
              <w:t>W tym:</w:t>
            </w:r>
          </w:p>
        </w:tc>
      </w:tr>
      <w:tr w:rsidR="00B37476" w14:paraId="594EB828" w14:textId="77777777" w:rsidTr="00C954C2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789091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  <w:r>
              <w:t>Koszty pokryte ze środków własnych:</w:t>
            </w:r>
          </w:p>
        </w:tc>
      </w:tr>
      <w:tr w:rsidR="00B37476" w14:paraId="43228D3E" w14:textId="77777777" w:rsidTr="00C954C2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FBBA30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  <w:r>
              <w:t>Koszty [pokryte z dotacji i innych źródeł:</w:t>
            </w:r>
          </w:p>
        </w:tc>
      </w:tr>
      <w:tr w:rsidR="00B37476" w14:paraId="448A7D57" w14:textId="77777777" w:rsidTr="00C954C2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915A25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  <w:r>
              <w:t>Wskazać inne źródła, z których otrzymano dotacje na realizację zadania oraz wysokość otrzymanych dotacji:</w:t>
            </w:r>
          </w:p>
          <w:p w14:paraId="263BF005" w14:textId="77777777" w:rsidR="00B37476" w:rsidRDefault="00B37476" w:rsidP="00C954C2"/>
          <w:p w14:paraId="6473BA98" w14:textId="77777777" w:rsidR="00B37476" w:rsidRDefault="00B37476" w:rsidP="00C954C2"/>
          <w:p w14:paraId="46CA3DB3" w14:textId="77777777" w:rsidR="00B37476" w:rsidRDefault="00B37476" w:rsidP="00C954C2"/>
          <w:p w14:paraId="57ADC5C1" w14:textId="77777777" w:rsidR="00B37476" w:rsidRDefault="00B37476" w:rsidP="00C954C2"/>
          <w:p w14:paraId="40887320" w14:textId="77777777" w:rsidR="00B37476" w:rsidRDefault="00B37476" w:rsidP="00C954C2"/>
          <w:p w14:paraId="4DB56FAF" w14:textId="77777777" w:rsidR="00B37476" w:rsidRDefault="00B37476" w:rsidP="00C954C2"/>
        </w:tc>
      </w:tr>
      <w:tr w:rsidR="00B37476" w14:paraId="1F5BCAA5" w14:textId="77777777" w:rsidTr="00C954C2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F75A9C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  <w:r>
              <w:t>Zestawienie faktur/rachunków za prace lub roboty objęte dotacją</w:t>
            </w:r>
          </w:p>
        </w:tc>
      </w:tr>
      <w:tr w:rsidR="00B37476" w14:paraId="7F49AFE8" w14:textId="77777777" w:rsidTr="00C954C2">
        <w:tc>
          <w:tcPr>
            <w:tcW w:w="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79E9B8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080027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  <w:r>
              <w:t>Nr faktury/rachunku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FA9683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  <w:r>
              <w:t>Data wystawienia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6CD7DD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  <w:r>
              <w:t>Określenie wydatku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A1FC93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  <w:r>
              <w:t>Kwota (PLN)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634B39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  <w:r>
              <w:t>W tym ze środków dotacji</w:t>
            </w:r>
          </w:p>
        </w:tc>
      </w:tr>
      <w:tr w:rsidR="00B37476" w14:paraId="668C2383" w14:textId="77777777" w:rsidTr="00C954C2">
        <w:tc>
          <w:tcPr>
            <w:tcW w:w="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EE4E31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3A91D4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F95EA9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B161EC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065D1F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2F458E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</w:tr>
      <w:tr w:rsidR="00B37476" w14:paraId="595087CC" w14:textId="77777777" w:rsidTr="00C954C2">
        <w:tc>
          <w:tcPr>
            <w:tcW w:w="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3B4B02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B94D36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D40760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2BEA41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C6AD88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FC2626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</w:tr>
      <w:tr w:rsidR="00B37476" w14:paraId="4A1A3AC0" w14:textId="77777777" w:rsidTr="00C954C2">
        <w:tc>
          <w:tcPr>
            <w:tcW w:w="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769107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A66CF2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AE4A9E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71785F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23C0B6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A4C4AF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</w:tr>
      <w:tr w:rsidR="00B37476" w14:paraId="1D5B5158" w14:textId="77777777" w:rsidTr="00C954C2">
        <w:tc>
          <w:tcPr>
            <w:tcW w:w="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4CB509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C9F993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787E66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9614F3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AE9EE4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129142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</w:tr>
      <w:tr w:rsidR="00B37476" w14:paraId="7BB701F8" w14:textId="77777777" w:rsidTr="00C954C2">
        <w:tc>
          <w:tcPr>
            <w:tcW w:w="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4C5192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E22C26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C48D0A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638D4E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30A68E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72586C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</w:tr>
      <w:tr w:rsidR="00B37476" w14:paraId="29E96243" w14:textId="77777777" w:rsidTr="00C954C2">
        <w:tc>
          <w:tcPr>
            <w:tcW w:w="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D38606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C962A1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D99B26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21C091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E56A9E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381779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</w:tr>
      <w:tr w:rsidR="00B37476" w14:paraId="477D481D" w14:textId="77777777" w:rsidTr="00C954C2">
        <w:tc>
          <w:tcPr>
            <w:tcW w:w="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6B6DFE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679852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4B3CC3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66B672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71F054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1DBA35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</w:tc>
      </w:tr>
      <w:tr w:rsidR="00B37476" w14:paraId="54E18B55" w14:textId="77777777" w:rsidTr="00C954C2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44579A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  <w:r>
              <w:t xml:space="preserve">IV. </w:t>
            </w:r>
            <w:r>
              <w:rPr>
                <w:b/>
              </w:rPr>
              <w:t xml:space="preserve">ZAŁĄCZNIKI </w:t>
            </w:r>
            <w:r>
              <w:t>– kopie faktur/rachunków za prace lub roboty objęte dotacją</w:t>
            </w:r>
          </w:p>
        </w:tc>
      </w:tr>
      <w:tr w:rsidR="00B37476" w14:paraId="7DDC3BA5" w14:textId="77777777" w:rsidTr="00C954C2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AB144B" w14:textId="77777777" w:rsidR="00B37476" w:rsidRDefault="00B37476" w:rsidP="00C954C2">
            <w:pPr>
              <w:jc w:val="left"/>
              <w:rPr>
                <w:color w:val="000000"/>
                <w:u w:color="000000"/>
              </w:rPr>
            </w:pPr>
          </w:p>
          <w:p w14:paraId="1D3667FA" w14:textId="77777777" w:rsidR="00B37476" w:rsidRDefault="00B37476" w:rsidP="00C954C2"/>
          <w:p w14:paraId="4B3F967F" w14:textId="77777777" w:rsidR="00B37476" w:rsidRDefault="00B37476" w:rsidP="00C954C2"/>
          <w:p w14:paraId="617D5436" w14:textId="77777777" w:rsidR="00B37476" w:rsidRDefault="00B37476" w:rsidP="00C954C2"/>
          <w:p w14:paraId="20147FCC" w14:textId="77777777" w:rsidR="00B37476" w:rsidRDefault="00B37476" w:rsidP="00C954C2"/>
          <w:p w14:paraId="4D778954" w14:textId="77777777" w:rsidR="00B37476" w:rsidRDefault="00B37476" w:rsidP="00C954C2"/>
        </w:tc>
      </w:tr>
    </w:tbl>
    <w:p w14:paraId="04E92ADF" w14:textId="77777777" w:rsidR="00B37476" w:rsidRDefault="00B37476" w:rsidP="00B37476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</w:t>
      </w:r>
    </w:p>
    <w:p w14:paraId="001E5F4B" w14:textId="77777777" w:rsidR="00B37476" w:rsidRDefault="00B37476" w:rsidP="00B37476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 wnioskodawcy lub osoby upoważnionej</w:t>
      </w:r>
    </w:p>
    <w:p w14:paraId="283A6F27" w14:textId="77777777" w:rsidR="00B37476" w:rsidRDefault="00B37476" w:rsidP="00B37476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do działania w imieniu wnioskodawcy)</w:t>
      </w:r>
    </w:p>
    <w:p w14:paraId="64C6F9C4" w14:textId="77777777" w:rsidR="00B37476" w:rsidRDefault="00B37476" w:rsidP="00B37476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</w:t>
      </w:r>
    </w:p>
    <w:p w14:paraId="2BE38433" w14:textId="4068D12F" w:rsidR="00CA615E" w:rsidRDefault="00B37476" w:rsidP="00B37476">
      <w:r>
        <w:rPr>
          <w:color w:val="000000"/>
          <w:u w:color="000000"/>
        </w:rPr>
        <w:t>(miejscowość i data)</w:t>
      </w:r>
    </w:p>
    <w:sectPr w:rsidR="00CA6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76"/>
    <w:rsid w:val="00585028"/>
    <w:rsid w:val="00B37476"/>
    <w:rsid w:val="00CA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D5FC"/>
  <w15:chartTrackingRefBased/>
  <w15:docId w15:val="{DF55DE4A-94BA-4BB2-ACF1-FF772D89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47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Lubiszyn</dc:creator>
  <cp:keywords/>
  <dc:description/>
  <cp:lastModifiedBy>Urząd Gminy Lubiszyn</cp:lastModifiedBy>
  <cp:revision>1</cp:revision>
  <dcterms:created xsi:type="dcterms:W3CDTF">2023-12-07T12:23:00Z</dcterms:created>
  <dcterms:modified xsi:type="dcterms:W3CDTF">2023-12-07T12:32:00Z</dcterms:modified>
</cp:coreProperties>
</file>