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9"/>
        <w:shd w:val="clear" w:color="auto" w:fill="auto"/>
        <w:spacing w:after="0"/>
        <w:ind w:left="6379"/>
        <w:jc w:val="left"/>
        <w:rPr>
          <w:sz w:val="15"/>
          <w:szCs w:val="15"/>
        </w:rPr>
      </w:pPr>
    </w:p>
    <w:p>
      <w:pPr>
        <w:spacing w:line="276" w:lineRule="auto"/>
        <w:ind w:right="20"/>
        <w:jc w:val="both"/>
        <w:rPr>
          <w:sz w:val="18"/>
          <w:szCs w:val="18"/>
          <w:lang w:val="zh-CN"/>
        </w:rPr>
      </w:pPr>
      <w:r>
        <w:rPr>
          <w:sz w:val="18"/>
          <w:szCs w:val="18"/>
        </w:rPr>
        <w:t xml:space="preserve">Załącznik nr 1 do ogłoszenia o otwartym konkursie ofert na realizację zadania z zakresu wspierania rodziny i systemu pieczy zastępczej polegającego na prowadzeniu Placówki Wsparcia Dziennego </w:t>
      </w:r>
      <w:r>
        <w:rPr>
          <w:i/>
          <w:sz w:val="18"/>
          <w:szCs w:val="18"/>
        </w:rPr>
        <w:t>Lubnianka</w:t>
      </w:r>
      <w:r>
        <w:rPr>
          <w:sz w:val="18"/>
          <w:szCs w:val="18"/>
        </w:rPr>
        <w:t xml:space="preserve"> w Lubnie, prowadzonej w formie Pracy Podwórkowej w okresie </w:t>
      </w:r>
      <w:r>
        <w:rPr>
          <w:bCs/>
          <w:sz w:val="18"/>
          <w:szCs w:val="18"/>
        </w:rPr>
        <w:t>od 01</w:t>
      </w:r>
      <w:r>
        <w:rPr>
          <w:rFonts w:hint="default"/>
          <w:bCs/>
          <w:sz w:val="18"/>
          <w:szCs w:val="18"/>
          <w:lang w:val="pl-PL"/>
        </w:rPr>
        <w:t xml:space="preserve"> września</w:t>
      </w:r>
      <w:r>
        <w:rPr>
          <w:bCs/>
          <w:sz w:val="18"/>
          <w:szCs w:val="18"/>
        </w:rPr>
        <w:t xml:space="preserve">  2023 r. do 2</w:t>
      </w:r>
      <w:r>
        <w:rPr>
          <w:rFonts w:hint="default"/>
          <w:bCs/>
          <w:sz w:val="18"/>
          <w:szCs w:val="18"/>
          <w:lang w:val="pl-PL"/>
        </w:rPr>
        <w:t>9</w:t>
      </w:r>
      <w:r>
        <w:rPr>
          <w:bCs/>
          <w:sz w:val="18"/>
          <w:szCs w:val="18"/>
        </w:rPr>
        <w:t xml:space="preserve"> </w:t>
      </w:r>
      <w:r>
        <w:rPr>
          <w:rFonts w:hint="default"/>
          <w:bCs/>
          <w:sz w:val="18"/>
          <w:szCs w:val="18"/>
          <w:lang w:val="pl-PL"/>
        </w:rPr>
        <w:t>grudnia</w:t>
      </w:r>
      <w:r>
        <w:rPr>
          <w:bCs/>
          <w:sz w:val="18"/>
          <w:szCs w:val="18"/>
        </w:rPr>
        <w:t xml:space="preserve"> 2023 r. </w:t>
      </w:r>
    </w:p>
    <w:p>
      <w:pPr>
        <w:ind w:right="20"/>
        <w:jc w:val="right"/>
        <w:rPr>
          <w:b/>
          <w:i/>
          <w:snapToGrid w:val="0"/>
          <w:color w:val="auto"/>
        </w:rPr>
      </w:pPr>
    </w:p>
    <w:p>
      <w:pPr>
        <w:spacing w:before="240"/>
        <w:jc w:val="center"/>
        <w:rPr>
          <w:rFonts w:eastAsia="Arial" w:cs="Calibri" w:asciiTheme="minorHAnsi" w:hAnsiTheme="minorHAnsi"/>
          <w:bCs/>
          <w:i/>
        </w:rPr>
      </w:pPr>
      <w:r>
        <w:rPr>
          <w:rFonts w:eastAsia="Arial" w:cs="Calibri" w:asciiTheme="minorHAnsi" w:hAnsiTheme="minorHAnsi"/>
          <w:bCs/>
          <w:i/>
        </w:rPr>
        <w:t>WZÓR</w:t>
      </w:r>
    </w:p>
    <w:p>
      <w:pPr>
        <w:spacing w:before="240"/>
        <w:jc w:val="center"/>
        <w:rPr>
          <w:rFonts w:eastAsia="Arial" w:asciiTheme="minorHAnsi" w:hAnsiTheme="minorHAnsi" w:cstheme="minorHAnsi"/>
          <w:bCs/>
        </w:rPr>
      </w:pPr>
      <w:r>
        <w:rPr>
          <w:rFonts w:eastAsia="Arial" w:asciiTheme="minorHAnsi" w:hAnsiTheme="minorHAnsi" w:cstheme="minorHAnsi"/>
          <w:bCs/>
        </w:rPr>
        <w:t>OFERTAREALIZACJI ZADANIA PUBLICZNEGO*/</w:t>
      </w:r>
    </w:p>
    <w:p>
      <w:pPr>
        <w:jc w:val="center"/>
        <w:rPr>
          <w:rFonts w:eastAsia="Arial" w:asciiTheme="minorHAnsi" w:hAnsiTheme="minorHAnsi" w:cstheme="minorHAnsi"/>
          <w:bCs/>
        </w:rPr>
      </w:pPr>
      <w:r>
        <w:rPr>
          <w:rFonts w:eastAsia="Arial" w:asciiTheme="minorHAnsi" w:hAnsiTheme="minorHAnsi" w:cstheme="minorHAnsi"/>
          <w:bCs/>
        </w:rPr>
        <w:t>OFERTA WSPÓLNA REALIZACJI ZADANIA PUBLICZNEGO*,</w:t>
      </w:r>
    </w:p>
    <w:p>
      <w:pPr>
        <w:jc w:val="center"/>
        <w:rPr>
          <w:rFonts w:eastAsia="Arial" w:asciiTheme="minorHAnsi" w:hAnsiTheme="minorHAnsi" w:cstheme="minorHAnsi"/>
          <w:bCs/>
        </w:rPr>
      </w:pPr>
      <w:r>
        <w:rPr>
          <w:rFonts w:eastAsia="Arial" w:asciiTheme="minorHAnsi" w:hAnsiTheme="minorHAnsi" w:cstheme="minorHAnsi"/>
          <w:bCs/>
        </w:rPr>
        <w:t xml:space="preserve">O KTÓREJ MOWA W ART. 14 UST. 1* / 2* USTAWY Z DNIA 24 KWIETNIA 2003 R. </w:t>
      </w:r>
      <w:r>
        <w:rPr>
          <w:rFonts w:eastAsia="Arial" w:asciiTheme="minorHAnsi" w:hAnsiTheme="minorHAnsi" w:cstheme="minorHAnsi"/>
          <w:bCs/>
        </w:rPr>
        <w:br w:type="textWrapping"/>
      </w:r>
      <w:r>
        <w:rPr>
          <w:rFonts w:eastAsia="Arial" w:asciiTheme="minorHAnsi" w:hAnsiTheme="minorHAnsi" w:cstheme="minorHAnsi"/>
          <w:bCs/>
        </w:rPr>
        <w:t>O DZIAŁALNOŚCI POŻYTKU PUBLICZNEGO I O WOLONTARIACIE</w:t>
      </w:r>
      <w:r>
        <w:rPr>
          <w:rFonts w:eastAsia="Arial" w:asciiTheme="minorHAnsi" w:hAnsiTheme="minorHAnsi" w:cstheme="minorHAnsi"/>
          <w:bCs/>
        </w:rPr>
        <w:br w:type="textWrapping"/>
      </w:r>
      <w:r>
        <w:rPr>
          <w:rFonts w:eastAsia="Arial" w:asciiTheme="minorHAnsi" w:hAnsiTheme="minorHAnsi" w:cstheme="minorHAnsi"/>
          <w:bCs/>
        </w:rPr>
        <w:t>(DZ. U. z 202</w:t>
      </w:r>
      <w:r>
        <w:rPr>
          <w:rFonts w:hint="default" w:eastAsia="Arial" w:asciiTheme="minorHAnsi" w:hAnsiTheme="minorHAnsi" w:cstheme="minorHAnsi"/>
          <w:bCs/>
          <w:lang w:val="pl-PL"/>
        </w:rPr>
        <w:t>3</w:t>
      </w:r>
      <w:r>
        <w:rPr>
          <w:rFonts w:eastAsia="Arial" w:asciiTheme="minorHAnsi" w:hAnsiTheme="minorHAnsi" w:cstheme="minorHAnsi"/>
          <w:bCs/>
        </w:rPr>
        <w:t xml:space="preserve"> poz.</w:t>
      </w:r>
      <w:r>
        <w:rPr>
          <w:rFonts w:hint="default" w:eastAsia="Arial" w:asciiTheme="minorHAnsi" w:hAnsiTheme="minorHAnsi" w:cstheme="minorHAnsi"/>
          <w:bCs/>
          <w:lang w:val="pl-PL"/>
        </w:rPr>
        <w:t>571</w:t>
      </w:r>
      <w:bookmarkStart w:id="0" w:name="_GoBack"/>
      <w:bookmarkEnd w:id="0"/>
      <w:r>
        <w:rPr>
          <w:rFonts w:eastAsia="Arial" w:asciiTheme="minorHAnsi" w:hAnsiTheme="minorHAnsi" w:cstheme="minorHAnsi"/>
          <w:bCs/>
        </w:rPr>
        <w:t xml:space="preserve"> </w:t>
      </w:r>
      <w:r>
        <w:t>z późn. zm</w:t>
      </w:r>
      <w:r>
        <w:rPr>
          <w:rFonts w:eastAsia="Arial" w:asciiTheme="minorHAnsi" w:hAnsiTheme="minorHAnsi" w:cstheme="minorHAnsi"/>
          <w:bCs/>
        </w:rPr>
        <w:t>.)</w:t>
      </w:r>
    </w:p>
    <w:p>
      <w:pPr>
        <w:jc w:val="center"/>
        <w:rPr>
          <w:rFonts w:eastAsia="Arial" w:asciiTheme="minorHAnsi" w:hAnsiTheme="minorHAnsi" w:cstheme="minorHAnsi"/>
          <w:bCs/>
        </w:rPr>
      </w:pPr>
    </w:p>
    <w:p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 lub w przypisach.</w:t>
      </w:r>
    </w:p>
    <w:p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>
      <w:pPr>
        <w:jc w:val="center"/>
        <w:rPr>
          <w:rFonts w:eastAsia="Arial" w:asciiTheme="minorHAnsi" w:hAnsiTheme="minorHAnsi" w:cstheme="minorHAnsi"/>
          <w:bCs/>
        </w:rPr>
      </w:pPr>
    </w:p>
    <w:p>
      <w:pPr>
        <w:jc w:val="center"/>
        <w:rPr>
          <w:rFonts w:eastAsia="Arial" w:asciiTheme="minorHAnsi" w:hAnsiTheme="minorHAnsi" w:cstheme="minorHAnsi"/>
          <w:bCs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  <w:r>
        <w:rPr>
          <w:rFonts w:cs="Verdana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jc w:val="both"/>
        <w:rPr>
          <w:rFonts w:eastAsia="Arial" w:cs="Calibri" w:asciiTheme="minorHAnsi" w:hAnsiTheme="minorHAnsi"/>
          <w:bCs/>
          <w:sz w:val="18"/>
          <w:szCs w:val="18"/>
        </w:rPr>
      </w:pPr>
    </w:p>
    <w:tbl>
      <w:tblPr>
        <w:tblStyle w:val="9"/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EECE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EEC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395" w:type="dxa"/>
            <w:shd w:val="clear" w:color="auto" w:fill="DDD9C3"/>
            <w:vAlign w:val="center"/>
          </w:tcPr>
          <w:p>
            <w:pPr>
              <w:rPr>
                <w:rFonts w:eastAsia="Arial" w:cs="Calibri" w:asciiTheme="minorHAnsi" w:hAnsiTheme="minorHAnsi"/>
                <w:b/>
                <w:sz w:val="20"/>
                <w:szCs w:val="20"/>
              </w:rPr>
            </w:pPr>
            <w:r>
              <w:rPr>
                <w:rFonts w:eastAsia="Arial" w:cs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rPr>
                <w:rFonts w:eastAsia="Arial" w:cs="Calibri" w:asciiTheme="minorHAnsi" w:hAnsiTheme="minorHAnsi"/>
                <w:b/>
                <w:sz w:val="18"/>
                <w:szCs w:val="18"/>
              </w:rPr>
            </w:pPr>
            <w:r>
              <w:rPr>
                <w:rFonts w:eastAsia="Arial" w:cs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395" w:type="dxa"/>
            <w:shd w:val="clear" w:color="auto" w:fill="DDD9C3"/>
            <w:vAlign w:val="center"/>
          </w:tcPr>
          <w:p>
            <w:pPr>
              <w:rPr>
                <w:rFonts w:eastAsia="Arial" w:cs="Calibri" w:asciiTheme="minorHAnsi" w:hAnsiTheme="minorHAnsi"/>
                <w:b/>
                <w:sz w:val="20"/>
                <w:szCs w:val="20"/>
              </w:rPr>
            </w:pPr>
            <w:r>
              <w:rPr>
                <w:rFonts w:eastAsia="Arial" w:cs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18"/>
                <w:rFonts w:eastAsia="Arial" w:cs="Calibri" w:asciiTheme="minorHAnsi" w:hAnsiTheme="minorHAnsi"/>
                <w:sz w:val="20"/>
                <w:szCs w:val="20"/>
              </w:rPr>
              <w:footnoteReference w:id="0"/>
            </w:r>
            <w:r>
              <w:rPr>
                <w:rFonts w:eastAsia="Arial" w:cs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</w:p>
        </w:tc>
      </w:tr>
    </w:tbl>
    <w:p>
      <w:pPr>
        <w:jc w:val="both"/>
        <w:rPr>
          <w:rFonts w:eastAsia="Arial" w:cs="Calibri" w:asciiTheme="minorHAnsi" w:hAnsiTheme="minorHAnsi"/>
          <w:b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  <w:r>
        <w:rPr>
          <w:rFonts w:cs="Verdana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i/>
          <w:color w:val="auto"/>
          <w:sz w:val="20"/>
          <w:szCs w:val="20"/>
        </w:rPr>
      </w:pPr>
    </w:p>
    <w:tbl>
      <w:tblPr>
        <w:tblStyle w:val="9"/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EECE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EEC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774" w:type="dxa"/>
            <w:gridSpan w:val="2"/>
            <w:tcBorders>
              <w:bottom w:val="single" w:color="auto" w:sz="4" w:space="0"/>
            </w:tcBorders>
            <w:shd w:val="clear" w:color="auto" w:fill="DDD9C3"/>
            <w:vAlign w:val="center"/>
          </w:tcPr>
          <w:p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Calibri" w:asciiTheme="minorHAnsi" w:hAnsiTheme="minorHAnsi"/>
                <w:b/>
                <w:sz w:val="20"/>
                <w:szCs w:val="20"/>
              </w:rPr>
            </w:pPr>
            <w:r>
              <w:rPr>
                <w:rFonts w:eastAsia="Arial" w:cs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774" w:type="dxa"/>
            <w:gridSpan w:val="2"/>
            <w:shd w:val="clear" w:color="auto" w:fill="FFFFFF"/>
          </w:tcPr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EEC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shd w:val="clear" w:color="auto" w:fill="DDD9C3"/>
            <w:vAlign w:val="center"/>
          </w:tcPr>
          <w:p>
            <w:pPr>
              <w:ind w:left="176" w:hanging="176"/>
              <w:rPr>
                <w:rFonts w:eastAsia="Arial" w:cs="Calibri" w:asciiTheme="minorHAnsi" w:hAnsiTheme="minorHAnsi"/>
                <w:i/>
                <w:sz w:val="18"/>
                <w:szCs w:val="18"/>
              </w:rPr>
            </w:pPr>
            <w:r>
              <w:rPr>
                <w:rFonts w:eastAsia="Arial" w:cs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>
            <w:pPr>
              <w:rPr>
                <w:rFonts w:eastAsia="Arial" w:cs="Calibri" w:asciiTheme="minorHAnsi" w:hAnsiTheme="minorHAnsi"/>
                <w:sz w:val="18"/>
                <w:szCs w:val="18"/>
              </w:rPr>
            </w:pPr>
          </w:p>
          <w:p>
            <w:pPr>
              <w:rPr>
                <w:rFonts w:eastAsia="Arial" w:cs="Calibri" w:asciiTheme="minorHAnsi" w:hAnsiTheme="minorHAnsi"/>
                <w:sz w:val="18"/>
                <w:szCs w:val="18"/>
              </w:rPr>
            </w:pPr>
          </w:p>
          <w:p>
            <w:pPr>
              <w:rPr>
                <w:rFonts w:eastAsia="Arial" w:cs="Calibri" w:asciiTheme="minorHAnsi" w:hAnsiTheme="minorHAnsi"/>
                <w:sz w:val="18"/>
                <w:szCs w:val="18"/>
              </w:rPr>
            </w:pPr>
          </w:p>
          <w:p>
            <w:pPr>
              <w:rPr>
                <w:rFonts w:eastAsia="Arial" w:cs="Calibri" w:asciiTheme="minorHAnsi" w:hAnsiTheme="minorHAnsi"/>
                <w:sz w:val="18"/>
                <w:szCs w:val="18"/>
              </w:rPr>
            </w:pPr>
          </w:p>
          <w:p>
            <w:pPr>
              <w:rPr>
                <w:rFonts w:eastAsia="Arial" w:cs="Calibri" w:asciiTheme="minorHAnsi" w:hAnsiTheme="minorHAnsi"/>
                <w:sz w:val="18"/>
                <w:szCs w:val="18"/>
              </w:rPr>
            </w:pPr>
          </w:p>
          <w:p>
            <w:pPr>
              <w:rPr>
                <w:rFonts w:eastAsia="Arial" w:cs="Calibri" w:asciiTheme="minorHAnsi" w:hAnsiTheme="minorHAnsi"/>
                <w:sz w:val="18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  <w:r>
        <w:rPr>
          <w:rFonts w:cs="Verdana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  <w:r>
        <w:rPr>
          <w:rFonts w:cs="Verdana" w:asciiTheme="minorHAnsi" w:hAnsiTheme="minorHAnsi"/>
          <w:color w:val="auto"/>
          <w:sz w:val="20"/>
          <w:szCs w:val="20"/>
        </w:rPr>
        <w:tab/>
      </w:r>
    </w:p>
    <w:tbl>
      <w:tblPr>
        <w:tblStyle w:val="9"/>
        <w:tblW w:w="1077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EECE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366" w:type="dxa"/>
            <w:gridSpan w:val="4"/>
            <w:shd w:val="clear" w:color="auto" w:fill="DDD9C3"/>
            <w:vAlign w:val="center"/>
          </w:tcPr>
          <w:p>
            <w:pPr>
              <w:rPr>
                <w:rFonts w:eastAsia="Arial" w:cs="Calibri" w:asciiTheme="minorHAnsi" w:hAnsiTheme="minorHAnsi"/>
                <w:b/>
                <w:sz w:val="20"/>
                <w:szCs w:val="20"/>
              </w:rPr>
            </w:pPr>
            <w:r>
              <w:rPr>
                <w:rFonts w:eastAsia="Arial" w:cs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EEC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366" w:type="dxa"/>
            <w:gridSpan w:val="4"/>
            <w:tcBorders>
              <w:bottom w:val="single" w:color="auto" w:sz="4" w:space="0"/>
            </w:tcBorders>
            <w:shd w:val="clear" w:color="auto" w:fill="DDD9C3"/>
            <w:vAlign w:val="center"/>
          </w:tcPr>
          <w:p>
            <w:pPr>
              <w:rPr>
                <w:rFonts w:eastAsia="Arial" w:cs="Calibri" w:asciiTheme="minorHAnsi" w:hAnsiTheme="minorHAnsi"/>
                <w:b/>
                <w:sz w:val="20"/>
                <w:szCs w:val="20"/>
              </w:rPr>
            </w:pPr>
            <w:r>
              <w:rPr>
                <w:rFonts w:eastAsia="Arial" w:cs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shd w:val="clear" w:color="auto" w:fill="DDD9C3"/>
          </w:tcPr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shd w:val="clear" w:color="auto" w:fill="DDD9C3"/>
          </w:tcPr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rPr>
                <w:rFonts w:eastAsia="Arial" w:cs="Calibri"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774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 w:cs="Calibri"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Theme="minorHAnsi" w:hAnsiTheme="minorHAnsi"/>
                <w:b/>
                <w:bCs/>
                <w:sz w:val="20"/>
                <w:szCs w:val="20"/>
              </w:rPr>
              <w:t>3. Syntetyczny opis zadania</w:t>
            </w:r>
            <w:r>
              <w:rPr>
                <w:rFonts w:eastAsia="Arial" w:cs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774" w:type="dxa"/>
            <w:gridSpan w:val="1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0774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Arial" w:cs="Calibri" w:asciiTheme="minorHAnsi" w:hAnsiTheme="minorHAnsi"/>
                <w:b/>
                <w:sz w:val="20"/>
                <w:szCs w:val="20"/>
              </w:rPr>
            </w:pPr>
            <w:r>
              <w:rPr>
                <w:rFonts w:eastAsia="Arial" w:cs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miejsceich realizacji)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2" w:hRule="atLeast"/>
        </w:trPr>
        <w:tc>
          <w:tcPr>
            <w:tcW w:w="649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DDD9C3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DD9C3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DDD9C3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DDD9C3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0"/>
                <w:szCs w:val="22"/>
              </w:rPr>
            </w:pPr>
            <w:r>
              <w:rPr>
                <w:rFonts w:cs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18"/>
                <w:rFonts w:cs="Calibri" w:asciiTheme="minorHAnsi" w:hAnsiTheme="minorHAnsi"/>
                <w:color w:val="auto"/>
                <w:sz w:val="20"/>
                <w:szCs w:val="22"/>
              </w:rPr>
              <w:footnoteReference w:id="1"/>
            </w:r>
            <w:r>
              <w:rPr>
                <w:rFonts w:cs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0" w:hRule="atLeast"/>
        </w:trPr>
        <w:tc>
          <w:tcPr>
            <w:tcW w:w="649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DD9C3"/>
          </w:tcPr>
          <w:p>
            <w:pPr>
              <w:jc w:val="center"/>
              <w:rPr>
                <w:rFonts w:cs="Calibri"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DD9C3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cs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DDD9C3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DDD9C3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DDD9C3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1" w:hRule="atLeast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rPr>
                <w:rFonts w:cs="Calibri"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51" w:hRule="atLeast"/>
        </w:trPr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cs="Calibri"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9" w:hRule="atLeast"/>
        </w:trPr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0" w:hRule="atLeast"/>
        </w:trPr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33" w:hRule="atLeast"/>
        </w:trPr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45" w:hRule="atLeast"/>
        </w:trPr>
        <w:tc>
          <w:tcPr>
            <w:tcW w:w="6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12"/>
            <w:shd w:val="clear" w:color="auto" w:fill="DDD9C3"/>
          </w:tcPr>
          <w:p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>
            <w:pPr>
              <w:pStyle w:val="36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36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36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12"/>
            <w:shd w:val="clear" w:color="auto" w:fill="FFFFFF" w:themeFill="background1"/>
          </w:tcPr>
          <w:p>
            <w:pPr>
              <w:jc w:val="both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774" w:type="dxa"/>
            <w:gridSpan w:val="12"/>
            <w:shd w:val="clear" w:color="auto" w:fill="DDD9C3"/>
            <w:vAlign w:val="center"/>
          </w:tcPr>
          <w:p>
            <w:pPr>
              <w:rPr>
                <w:rFonts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18"/>
                <w:rFonts w:eastAsia="Arial" w:cs="Calibri" w:asciiTheme="minorHAnsi" w:hAnsiTheme="minorHAnsi"/>
                <w:bCs/>
                <w:sz w:val="20"/>
                <w:szCs w:val="20"/>
              </w:rPr>
              <w:footnoteReference w:id="2"/>
            </w:r>
            <w:r>
              <w:rPr>
                <w:rFonts w:eastAsia="Arial" w:cs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5" w:type="dxa"/>
            <w:gridSpan w:val="3"/>
            <w:shd w:val="clear" w:color="auto" w:fill="DDD9C3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>
            <w:pPr>
              <w:jc w:val="center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5" w:type="dxa"/>
            <w:gridSpan w:val="3"/>
            <w:shd w:val="clear" w:color="auto" w:fill="auto"/>
          </w:tcPr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5" w:type="dxa"/>
            <w:gridSpan w:val="3"/>
            <w:shd w:val="clear" w:color="auto" w:fill="auto"/>
          </w:tcPr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5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cs="Calibri" w:asciiTheme="minorHAnsi" w:hAnsiTheme="minorHAnsi"/>
                <w:color w:val="auto"/>
                <w:sz w:val="22"/>
                <w:szCs w:val="22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  <w:r>
        <w:rPr>
          <w:rFonts w:cs="Verdana" w:asciiTheme="minorHAnsi" w:hAnsiTheme="minorHAnsi"/>
          <w:b/>
          <w:bCs/>
          <w:color w:val="auto"/>
          <w:sz w:val="22"/>
          <w:szCs w:val="22"/>
        </w:rPr>
        <w:t>IV.</w:t>
      </w:r>
      <w:r>
        <w:rPr>
          <w:rFonts w:cs="Verdana"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cs="Verdana" w:asciiTheme="minorHAnsi" w:hAnsiTheme="minorHAnsi"/>
          <w:b/>
          <w:bCs/>
          <w:color w:val="auto"/>
          <w:sz w:val="22"/>
          <w:szCs w:val="22"/>
        </w:rPr>
        <w:t>Charakterystyka oferenta</w:t>
      </w:r>
    </w:p>
    <w:p>
      <w:pPr>
        <w:widowControl w:val="0"/>
        <w:autoSpaceDE w:val="0"/>
        <w:autoSpaceDN w:val="0"/>
        <w:adjustRightInd w:val="0"/>
        <w:jc w:val="both"/>
        <w:rPr>
          <w:rFonts w:cs="Verdana" w:asciiTheme="minorHAnsi" w:hAnsiTheme="minorHAnsi"/>
          <w:color w:val="auto"/>
          <w:sz w:val="16"/>
          <w:szCs w:val="16"/>
        </w:rPr>
      </w:pPr>
    </w:p>
    <w:tbl>
      <w:tblPr>
        <w:tblStyle w:val="9"/>
        <w:tblW w:w="5861" w:type="pct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 w:cs="Calibri"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eastAsia="Arial" w:cs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5000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5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000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  <w:r>
        <w:rPr>
          <w:rFonts w:cs="Verdana" w:asciiTheme="minorHAnsi" w:hAnsiTheme="minorHAnsi"/>
          <w:b/>
          <w:bCs/>
          <w:color w:val="auto"/>
          <w:sz w:val="22"/>
          <w:szCs w:val="22"/>
        </w:rPr>
        <w:t>V.</w:t>
      </w:r>
      <w:r>
        <w:rPr>
          <w:rFonts w:cs="Verdana"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cs="Verdana" w:asciiTheme="minorHAnsi" w:hAnsiTheme="minorHAnsi"/>
          <w:b/>
          <w:bCs/>
          <w:color w:val="auto"/>
          <w:sz w:val="22"/>
          <w:szCs w:val="22"/>
        </w:rPr>
        <w:t>Kalkulacja przewidywanych kosztów realizacji zadania publicznego</w:t>
      </w: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</w:p>
    <w:tbl>
      <w:tblPr>
        <w:tblStyle w:val="25"/>
        <w:tblW w:w="5777" w:type="pct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9"/>
            <w:shd w:val="clear" w:color="auto" w:fill="DDD9C4" w:themeFill="background2" w:themeFillShade="E6"/>
            <w:vAlign w:val="center"/>
          </w:tcPr>
          <w:p>
            <w:pPr>
              <w:ind w:right="567"/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 w:type="textWrapping"/>
            </w:r>
            <w:r>
              <w:rPr>
                <w:rFonts w:asciiTheme="minorHAnsi" w:hAnsiTheme="minorHAnsi" w:cstheme="minorHAnsi"/>
                <w:sz w:val="20"/>
              </w:rPr>
              <w:t>w sekcji V-B)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  <w:vMerge w:val="restart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  <w:vMerge w:val="continue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 w:val="continue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 w:val="continue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 w:val="continue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 w:val="continue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18"/>
                <w:rFonts w:asciiTheme="minorHAnsi" w:hAnsiTheme="minorHAnsi"/>
                <w:b/>
                <w:sz w:val="20"/>
              </w:rPr>
              <w:footnoteReference w:id="3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  <w:shd w:val="clear" w:color="auto" w:fill="DDD9C4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4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pct"/>
            <w:gridSpan w:val="5"/>
            <w:shd w:val="clear" w:color="auto" w:fill="DDD9C4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  <w:shd w:val="clear" w:color="auto" w:fill="DDD9C4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4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pct"/>
            <w:gridSpan w:val="5"/>
            <w:shd w:val="clear" w:color="auto" w:fill="DDD9C4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7" w:type="pct"/>
            <w:gridSpan w:val="5"/>
            <w:shd w:val="clear" w:color="auto" w:fill="DDD9C4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</w:p>
    <w:tbl>
      <w:tblPr>
        <w:tblStyle w:val="25"/>
        <w:tblW w:w="10632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816"/>
        <w:gridCol w:w="212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4"/>
            <w:shd w:val="clear" w:color="auto" w:fill="DDD9C4" w:themeFill="background2" w:themeFillShade="E6"/>
          </w:tcPr>
          <w:p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  <w:t>V.BŹródła finansowania kosztów realizacji zadania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DD9C4" w:themeFill="background2" w:themeFillShade="E6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4" w:themeFill="background2" w:themeFillShade="E6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4" w:themeFill="background2" w:themeFillShade="E6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4" w:themeFill="background2" w:themeFillShade="E6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18"/>
                <w:rFonts w:asciiTheme="minorHAnsi" w:hAnsiTheme="minorHAnsi"/>
                <w:sz w:val="20"/>
              </w:rPr>
              <w:footnoteReference w:id="4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</w:p>
    <w:tbl>
      <w:tblPr>
        <w:tblStyle w:val="25"/>
        <w:tblW w:w="10632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399"/>
        <w:gridCol w:w="1413"/>
        <w:gridCol w:w="1418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6"/>
            <w:shd w:val="clear" w:color="auto" w:fill="DDD9C4" w:themeFill="background2" w:themeFillShade="E6"/>
          </w:tcPr>
          <w:p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cs="Calibri" w:asciiTheme="minorHAnsi" w:hAnsiTheme="minorHAnsi"/>
                <w:b/>
                <w:color w:val="auto"/>
                <w:sz w:val="20"/>
                <w:szCs w:val="20"/>
              </w:rPr>
              <w:t>V.CPodział kosztów realizacji zadania pomiędzy oferentów</w:t>
            </w:r>
            <w:r>
              <w:rPr>
                <w:rStyle w:val="18"/>
                <w:rFonts w:cs="Calibri" w:asciiTheme="minorHAnsi" w:hAnsiTheme="minorHAns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cs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4" w:themeFill="background2" w:themeFillShade="E6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4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6" w:type="dxa"/>
            <w:gridSpan w:val="2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18"/>
                <w:rFonts w:asciiTheme="minorHAnsi" w:hAnsiTheme="minorHAnsi"/>
                <w:b/>
                <w:sz w:val="20"/>
              </w:rPr>
              <w:footnoteReference w:id="6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Oferent1</w:t>
            </w:r>
          </w:p>
        </w:tc>
        <w:tc>
          <w:tcPr>
            <w:tcW w:w="141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Oferent2</w:t>
            </w:r>
          </w:p>
        </w:tc>
        <w:tc>
          <w:tcPr>
            <w:tcW w:w="141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67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Oferent3</w:t>
            </w:r>
          </w:p>
        </w:tc>
        <w:tc>
          <w:tcPr>
            <w:tcW w:w="141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6" w:type="dxa"/>
            <w:gridSpan w:val="2"/>
            <w:shd w:val="clear" w:color="auto" w:fill="DDD9C4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rFonts w:cs="Calibri" w:asciiTheme="minorHAnsi" w:hAnsiTheme="minorHAnsi"/>
          <w:b/>
          <w:color w:val="auto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  <w:r>
        <w:rPr>
          <w:rFonts w:cs="Verdana" w:asciiTheme="minorHAnsi" w:hAnsiTheme="minorHAnsi"/>
          <w:b/>
          <w:bCs/>
          <w:color w:val="auto"/>
          <w:sz w:val="22"/>
          <w:szCs w:val="22"/>
        </w:rPr>
        <w:t>VI.</w:t>
      </w:r>
      <w:r>
        <w:rPr>
          <w:rFonts w:cs="Verdana"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cs="Verdana" w:asciiTheme="minorHAnsi" w:hAnsiTheme="minorHAnsi"/>
          <w:b/>
          <w:bCs/>
          <w:color w:val="auto"/>
          <w:sz w:val="22"/>
          <w:szCs w:val="22"/>
        </w:rPr>
        <w:t>Inne informacje</w:t>
      </w:r>
    </w:p>
    <w:p>
      <w:pPr>
        <w:widowControl w:val="0"/>
        <w:autoSpaceDE w:val="0"/>
        <w:autoSpaceDN w:val="0"/>
        <w:adjustRightInd w:val="0"/>
        <w:jc w:val="both"/>
        <w:rPr>
          <w:rFonts w:cs="Verdana" w:asciiTheme="minorHAnsi" w:hAnsiTheme="minorHAnsi"/>
          <w:b/>
          <w:bCs/>
          <w:color w:val="auto"/>
          <w:sz w:val="16"/>
          <w:szCs w:val="16"/>
        </w:rPr>
      </w:pPr>
    </w:p>
    <w:tbl>
      <w:tblPr>
        <w:tblStyle w:val="9"/>
        <w:tblW w:w="5766" w:type="pct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36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36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36"/>
              <w:numPr>
                <w:ilvl w:val="0"/>
                <w:numId w:val="2"/>
              </w:numPr>
              <w:rPr>
                <w:rFonts w:cs="Calibri" w:asciiTheme="minorHAnsi" w:hAnsiTheme="minorHAns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rFonts w:cs="Verdana" w:asciiTheme="minorHAnsi" w:hAnsiTheme="minorHAnsi"/>
          <w:color w:val="auto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b/>
          <w:bCs/>
          <w:color w:val="auto"/>
          <w:sz w:val="22"/>
          <w:szCs w:val="22"/>
        </w:rPr>
      </w:pPr>
      <w:r>
        <w:rPr>
          <w:rFonts w:cs="Verdana" w:asciiTheme="minorHAnsi" w:hAnsiTheme="minorHAnsi"/>
          <w:b/>
          <w:bCs/>
          <w:color w:val="auto"/>
          <w:sz w:val="22"/>
          <w:szCs w:val="22"/>
        </w:rPr>
        <w:t>VII.</w:t>
      </w:r>
      <w:r>
        <w:rPr>
          <w:rFonts w:cs="Verdana"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cs="Verdana" w:asciiTheme="minorHAnsi" w:hAnsiTheme="minorHAnsi"/>
          <w:b/>
          <w:bCs/>
          <w:color w:val="auto"/>
          <w:sz w:val="22"/>
          <w:szCs w:val="22"/>
        </w:rPr>
        <w:t>Oświadczenia</w:t>
      </w:r>
    </w:p>
    <w:p>
      <w:pPr>
        <w:widowControl w:val="0"/>
        <w:autoSpaceDE w:val="0"/>
        <w:autoSpaceDN w:val="0"/>
        <w:adjustRightInd w:val="0"/>
        <w:jc w:val="both"/>
        <w:rPr>
          <w:rFonts w:cs="Verdana" w:asciiTheme="minorHAnsi" w:hAnsiTheme="minorHAnsi"/>
          <w:color w:val="auto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cs="Verdana" w:asciiTheme="minorHAnsi" w:hAnsiTheme="minorHAnsi"/>
          <w:color w:val="auto"/>
          <w:sz w:val="18"/>
          <w:szCs w:val="18"/>
        </w:rPr>
      </w:pPr>
      <w:r>
        <w:rPr>
          <w:rFonts w:cs="Verdana" w:asciiTheme="minorHAnsi" w:hAnsiTheme="minorHAnsi"/>
          <w:color w:val="auto"/>
          <w:sz w:val="18"/>
          <w:szCs w:val="18"/>
        </w:rPr>
        <w:t>Oświadczam(-my), że:</w:t>
      </w:r>
    </w:p>
    <w:p>
      <w:pPr>
        <w:widowControl w:val="0"/>
        <w:autoSpaceDE w:val="0"/>
        <w:autoSpaceDN w:val="0"/>
        <w:adjustRightInd w:val="0"/>
        <w:jc w:val="both"/>
        <w:rPr>
          <w:rFonts w:cs="Verdana" w:asciiTheme="minorHAnsi" w:hAnsiTheme="minorHAnsi"/>
          <w:color w:val="auto"/>
          <w:sz w:val="18"/>
          <w:szCs w:val="18"/>
        </w:rPr>
      </w:pP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color w:val="auto"/>
          <w:sz w:val="18"/>
          <w:szCs w:val="18"/>
        </w:rPr>
      </w:pPr>
      <w:r>
        <w:rPr>
          <w:rFonts w:cs="Verdana" w:asciiTheme="minorHAnsi" w:hAnsiTheme="minorHAnsi"/>
          <w:color w:val="auto"/>
          <w:sz w:val="18"/>
          <w:szCs w:val="18"/>
        </w:rPr>
        <w:t>1)</w:t>
      </w:r>
      <w:r>
        <w:rPr>
          <w:rFonts w:cs="Verdana" w:asciiTheme="minorHAnsi" w:hAnsiTheme="minorHAnsi"/>
          <w:color w:val="auto"/>
          <w:sz w:val="18"/>
          <w:szCs w:val="18"/>
        </w:rPr>
        <w:tab/>
      </w:r>
      <w:r>
        <w:rPr>
          <w:rFonts w:cs="Verdana" w:asciiTheme="minorHAnsi" w:hAnsiTheme="minorHAnsi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>
        <w:rPr>
          <w:rFonts w:cs="Verdana" w:asciiTheme="minorHAnsi" w:hAnsiTheme="minorHAnsi"/>
          <w:color w:val="auto"/>
          <w:sz w:val="18"/>
          <w:szCs w:val="18"/>
        </w:rPr>
        <w:br w:type="textWrapping"/>
      </w:r>
      <w:r>
        <w:rPr>
          <w:rFonts w:cs="Verdana" w:asciiTheme="minorHAnsi" w:hAnsiTheme="minorHAnsi"/>
          <w:color w:val="auto"/>
          <w:sz w:val="18"/>
          <w:szCs w:val="18"/>
        </w:rPr>
        <w:t>oferenta(-tów);</w:t>
      </w: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color w:val="auto"/>
          <w:sz w:val="18"/>
          <w:szCs w:val="18"/>
        </w:rPr>
      </w:pPr>
      <w:r>
        <w:rPr>
          <w:rFonts w:cs="Verdana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color w:val="auto"/>
          <w:sz w:val="18"/>
          <w:szCs w:val="18"/>
        </w:rPr>
      </w:pPr>
      <w:r>
        <w:rPr>
          <w:rFonts w:cs="Verdana" w:asciiTheme="minorHAnsi" w:hAnsiTheme="minorHAnsi"/>
          <w:color w:val="auto"/>
          <w:sz w:val="18"/>
          <w:szCs w:val="18"/>
        </w:rPr>
        <w:t>3)</w:t>
      </w:r>
      <w:r>
        <w:rPr>
          <w:rFonts w:cs="Verdana" w:asciiTheme="minorHAnsi" w:hAnsiTheme="minorHAnsi"/>
          <w:color w:val="auto"/>
          <w:sz w:val="18"/>
          <w:szCs w:val="18"/>
        </w:rPr>
        <w:tab/>
      </w:r>
      <w:r>
        <w:rPr>
          <w:rFonts w:cs="Verdana" w:asciiTheme="minorHAnsi" w:hAnsiTheme="minorHAnsi"/>
          <w:color w:val="auto"/>
          <w:sz w:val="18"/>
          <w:szCs w:val="18"/>
        </w:rPr>
        <w:t>oferent*/oferenci* składający niniejszą ofertę nie zalega(-ją)*/zalega(-ją)* z opłacaniem należności z tytułu zobowiązań podatkowych;</w:t>
      </w: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color w:val="auto"/>
          <w:sz w:val="18"/>
          <w:szCs w:val="18"/>
        </w:rPr>
      </w:pPr>
      <w:r>
        <w:rPr>
          <w:rFonts w:cs="Verdana" w:asciiTheme="minorHAnsi" w:hAnsiTheme="minorHAnsi"/>
          <w:color w:val="auto"/>
          <w:sz w:val="18"/>
          <w:szCs w:val="18"/>
        </w:rPr>
        <w:t>4) oferent*/oferenci* składający niniejszą ofertę nie zalega(-ją)*/zalega(-ją)* z opłacaniem należności z tytułu składek na ubezpieczenia społeczne;</w:t>
      </w: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color w:val="auto"/>
          <w:sz w:val="18"/>
          <w:szCs w:val="18"/>
        </w:rPr>
      </w:pPr>
      <w:r>
        <w:rPr>
          <w:rFonts w:cs="Verdana" w:asciiTheme="minorHAnsi" w:hAnsiTheme="minorHAnsi"/>
          <w:color w:val="auto"/>
          <w:sz w:val="18"/>
          <w:szCs w:val="18"/>
        </w:rPr>
        <w:t>5)</w:t>
      </w:r>
      <w:r>
        <w:rPr>
          <w:rFonts w:cs="Verdana" w:asciiTheme="minorHAnsi" w:hAnsiTheme="minorHAnsi"/>
          <w:color w:val="auto"/>
          <w:sz w:val="18"/>
          <w:szCs w:val="18"/>
        </w:rPr>
        <w:tab/>
      </w:r>
      <w:r>
        <w:rPr>
          <w:rFonts w:cs="Verdana" w:asciiTheme="minorHAnsi" w:hAnsiTheme="minorHAnsi"/>
          <w:color w:val="auto"/>
          <w:sz w:val="18"/>
          <w:szCs w:val="18"/>
        </w:rPr>
        <w:t>dane zawarte w części II niniejszej oferty są zgodne z Krajowym Rejestrem Sądowym*/właściwą ewidencją*;</w:t>
      </w: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color w:val="auto"/>
          <w:sz w:val="18"/>
          <w:szCs w:val="18"/>
        </w:rPr>
      </w:pPr>
      <w:r>
        <w:rPr>
          <w:rFonts w:cs="Verdana" w:asciiTheme="minorHAnsi" w:hAnsiTheme="minorHAnsi"/>
          <w:color w:val="auto"/>
          <w:sz w:val="18"/>
          <w:szCs w:val="18"/>
        </w:rPr>
        <w:t>6)</w:t>
      </w:r>
      <w:r>
        <w:rPr>
          <w:rFonts w:cs="Verdana" w:asciiTheme="minorHAnsi" w:hAnsiTheme="minorHAnsi"/>
          <w:color w:val="auto"/>
          <w:sz w:val="18"/>
          <w:szCs w:val="18"/>
        </w:rPr>
        <w:tab/>
      </w:r>
      <w:r>
        <w:rPr>
          <w:rFonts w:cs="Verdana" w:asciiTheme="minorHAnsi" w:hAnsiTheme="minorHAnsi"/>
          <w:color w:val="auto"/>
          <w:sz w:val="18"/>
          <w:szCs w:val="18"/>
        </w:rPr>
        <w:t xml:space="preserve">wszystkie informacje podane w ofercie oraz załącznikach są zgodne z aktualnym stanem prawnym </w:t>
      </w:r>
      <w:r>
        <w:rPr>
          <w:rFonts w:cs="Verdana" w:asciiTheme="minorHAnsi" w:hAnsiTheme="minorHAnsi"/>
          <w:color w:val="auto"/>
          <w:sz w:val="18"/>
          <w:szCs w:val="18"/>
        </w:rPr>
        <w:br w:type="textWrapping"/>
      </w:r>
      <w:r>
        <w:rPr>
          <w:rFonts w:cs="Verdana" w:asciiTheme="minorHAnsi" w:hAnsiTheme="minorHAnsi"/>
          <w:color w:val="auto"/>
          <w:sz w:val="18"/>
          <w:szCs w:val="18"/>
        </w:rPr>
        <w:t>i faktycznym;</w:t>
      </w: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color w:val="auto"/>
          <w:sz w:val="18"/>
          <w:szCs w:val="18"/>
        </w:rPr>
      </w:pPr>
      <w:r>
        <w:rPr>
          <w:rFonts w:cs="Verdana" w:asciiTheme="minorHAnsi" w:hAnsiTheme="minorHAnsi"/>
          <w:color w:val="auto"/>
          <w:sz w:val="18"/>
          <w:szCs w:val="18"/>
        </w:rPr>
        <w:t>7)</w:t>
      </w:r>
      <w:r>
        <w:rPr>
          <w:rFonts w:cs="Verdana" w:asciiTheme="minorHAnsi" w:hAnsiTheme="minorHAnsi"/>
          <w:color w:val="auto"/>
          <w:sz w:val="18"/>
          <w:szCs w:val="18"/>
        </w:rPr>
        <w:tab/>
      </w:r>
      <w:r>
        <w:rPr>
          <w:rFonts w:cs="Verdana" w:asciiTheme="minorHAnsi" w:hAnsiTheme="minorHAnsi"/>
          <w:color w:val="auto"/>
          <w:sz w:val="18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color w:val="auto"/>
          <w:sz w:val="18"/>
          <w:szCs w:val="18"/>
        </w:rPr>
      </w:pP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 w:asciiTheme="minorHAnsi" w:hAnsiTheme="minorHAnsi"/>
          <w:color w:val="auto"/>
          <w:sz w:val="20"/>
          <w:szCs w:val="20"/>
        </w:rPr>
      </w:pPr>
    </w:p>
    <w:p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 w:asciiTheme="minorHAnsi" w:hAnsiTheme="minorHAnsi"/>
          <w:color w:val="auto"/>
          <w:sz w:val="20"/>
          <w:szCs w:val="20"/>
        </w:rPr>
      </w:pPr>
      <w:r>
        <w:rPr>
          <w:rFonts w:cs="Verdana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 Data ........................................................</w:t>
      </w:r>
    </w:p>
    <w:p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 w:asciiTheme="minorHAnsi" w:hAnsiTheme="minorHAnsi"/>
          <w:color w:val="auto"/>
          <w:sz w:val="20"/>
          <w:szCs w:val="20"/>
        </w:rPr>
      </w:pPr>
      <w:r>
        <w:rPr>
          <w:rFonts w:cs="Verdana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 w:asciiTheme="minorHAnsi" w:hAnsiTheme="minorHAnsi"/>
          <w:color w:val="auto"/>
          <w:sz w:val="20"/>
          <w:szCs w:val="20"/>
        </w:rPr>
      </w:pPr>
      <w:r>
        <w:rPr>
          <w:rFonts w:cs="Verdana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widowControl w:val="0"/>
        <w:autoSpaceDE w:val="0"/>
        <w:autoSpaceDN w:val="0"/>
        <w:adjustRightInd w:val="0"/>
        <w:jc w:val="both"/>
        <w:rPr>
          <w:rFonts w:cs="Verdana" w:asciiTheme="minorHAnsi" w:hAnsiTheme="minorHAnsi"/>
          <w:color w:val="auto"/>
          <w:sz w:val="16"/>
          <w:szCs w:val="16"/>
        </w:rPr>
      </w:pPr>
      <w:r>
        <w:rPr>
          <w:rFonts w:cs="Verdana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widowControl w:val="0"/>
        <w:autoSpaceDE w:val="0"/>
        <w:autoSpaceDN w:val="0"/>
        <w:adjustRightInd w:val="0"/>
        <w:jc w:val="both"/>
        <w:rPr>
          <w:rFonts w:cs="Verdana" w:asciiTheme="minorHAnsi" w:hAnsiTheme="minorHAnsi"/>
          <w:color w:val="auto"/>
          <w:sz w:val="16"/>
          <w:szCs w:val="16"/>
        </w:rPr>
      </w:pPr>
      <w:r>
        <w:rPr>
          <w:rFonts w:cs="Verdana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widowControl w:val="0"/>
        <w:autoSpaceDE w:val="0"/>
        <w:autoSpaceDN w:val="0"/>
        <w:adjustRightInd w:val="0"/>
        <w:jc w:val="both"/>
        <w:rPr>
          <w:rFonts w:cs="Verdana" w:asciiTheme="minorHAnsi" w:hAnsiTheme="minorHAnsi"/>
          <w:color w:val="auto"/>
          <w:sz w:val="20"/>
          <w:szCs w:val="20"/>
        </w:rPr>
      </w:pPr>
      <w:r>
        <w:rPr>
          <w:rFonts w:cs="Verdana" w:asciiTheme="minorHAnsi" w:hAnsiTheme="minorHAnsi"/>
          <w:color w:val="auto"/>
          <w:sz w:val="16"/>
          <w:szCs w:val="16"/>
        </w:rPr>
        <w:t>woli w imieniu oferentów)</w:t>
      </w:r>
    </w:p>
    <w:p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 w:asciiTheme="minorHAnsi" w:hAnsiTheme="minorHAnsi"/>
          <w:color w:val="auto"/>
          <w:sz w:val="20"/>
          <w:szCs w:val="20"/>
        </w:rPr>
      </w:pPr>
      <w:r>
        <w:rPr>
          <w:rFonts w:cs="Verdana" w:asciiTheme="minorHAnsi" w:hAnsiTheme="minorHAnsi"/>
          <w:color w:val="auto"/>
          <w:sz w:val="20"/>
          <w:szCs w:val="20"/>
        </w:rPr>
        <w:tab/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endnotePr>
        <w:numFmt w:val="decimal"/>
      </w:endnotePr>
      <w:pgSz w:w="11906" w:h="16838"/>
      <w:pgMar w:top="1077" w:right="1276" w:bottom="1259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,Bold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6071464"/>
      <w:docPartObj>
        <w:docPartGallery w:val="autotext"/>
      </w:docPartObj>
    </w:sdtPr>
    <w:sdtContent>
      <w:p>
        <w:pPr>
          <w:pStyle w:val="17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 xml:space="preserve">PAGE   \* MERGEFORMAT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sz w:val="22"/>
            <w:szCs w:val="22"/>
          </w:rPr>
          <w:t>5</w:t>
        </w:r>
        <w:r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4">
    <w:p>
      <w:r>
        <w:separator/>
      </w:r>
    </w:p>
  </w:footnote>
  <w:footnote w:type="continuationSeparator" w:id="15">
    <w:p>
      <w:r>
        <w:continuationSeparator/>
      </w:r>
    </w:p>
  </w:footnote>
  <w:footnote w:id="0"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1"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>
      <w:pPr>
        <w:pStyle w:val="1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4">
    <w:p>
      <w:pPr>
        <w:pStyle w:val="1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>
      <w:pPr>
        <w:widowControl w:val="0"/>
        <w:autoSpaceDE w:val="0"/>
        <w:autoSpaceDN w:val="0"/>
        <w:adjustRightInd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>
      <w:pPr>
        <w:pStyle w:val="1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93E81"/>
    <w:multiLevelType w:val="multilevel"/>
    <w:tmpl w:val="21393E8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Theme="minorHAnsi" w:hAnsiTheme="minorHAnsi" w:cstheme="minorHAnsi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AC8373C"/>
    <w:multiLevelType w:val="multilevel"/>
    <w:tmpl w:val="6AC8373C"/>
    <w:lvl w:ilvl="0" w:tentative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 w:val="1"/>
  <w:characterSpacingControl w:val="doNotCompress"/>
  <w:footnotePr>
    <w:footnote w:id="14"/>
    <w:footnote w:id="15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544D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AE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2AE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5EDC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4BF0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168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2314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08D"/>
    <w:rsid w:val="0067568F"/>
    <w:rsid w:val="0067671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B78EE"/>
    <w:rsid w:val="007C109E"/>
    <w:rsid w:val="007C287F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E697D"/>
    <w:rsid w:val="007F114E"/>
    <w:rsid w:val="007F170B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9CC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835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078AF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4632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36A0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3A9B"/>
    <w:rsid w:val="00CE3C37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3B28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C7ABF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423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581"/>
    <w:rsid w:val="00EC1E2E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3DB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  <w:rsid w:val="1B806359"/>
    <w:rsid w:val="60E54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iPriority="0" w:name="line number"/>
    <w:lsdException w:uiPriority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qFormat="1" w:unhideWhenUsed="0" w:uiPriority="0" w:semiHidden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spacing w:before="240"/>
      <w:jc w:val="right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31"/>
    <w:qFormat/>
    <w:uiPriority w:val="0"/>
    <w:rPr>
      <w:rFonts w:ascii="Tahoma" w:hAnsi="Tahoma"/>
      <w:sz w:val="16"/>
      <w:szCs w:val="16"/>
    </w:rPr>
  </w:style>
  <w:style w:type="paragraph" w:styleId="11">
    <w:name w:val="Body Text"/>
    <w:basedOn w:val="1"/>
    <w:link w:val="28"/>
    <w:qFormat/>
    <w:uiPriority w:val="0"/>
    <w:pPr>
      <w:spacing w:after="120"/>
    </w:pPr>
  </w:style>
  <w:style w:type="character" w:styleId="12">
    <w:name w:val="annotation reference"/>
    <w:qFormat/>
    <w:uiPriority w:val="99"/>
    <w:rPr>
      <w:sz w:val="16"/>
      <w:szCs w:val="16"/>
    </w:rPr>
  </w:style>
  <w:style w:type="paragraph" w:styleId="13">
    <w:name w:val="annotation text"/>
    <w:basedOn w:val="1"/>
    <w:link w:val="32"/>
    <w:qFormat/>
    <w:uiPriority w:val="99"/>
    <w:rPr>
      <w:sz w:val="20"/>
      <w:szCs w:val="20"/>
    </w:rPr>
  </w:style>
  <w:style w:type="paragraph" w:styleId="14">
    <w:name w:val="annotation subject"/>
    <w:basedOn w:val="13"/>
    <w:next w:val="13"/>
    <w:link w:val="33"/>
    <w:qFormat/>
    <w:uiPriority w:val="0"/>
    <w:rPr>
      <w:b/>
      <w:bCs/>
    </w:rPr>
  </w:style>
  <w:style w:type="character" w:styleId="15">
    <w:name w:val="endnote reference"/>
    <w:qFormat/>
    <w:uiPriority w:val="0"/>
    <w:rPr>
      <w:vertAlign w:val="superscript"/>
    </w:rPr>
  </w:style>
  <w:style w:type="paragraph" w:styleId="16">
    <w:name w:val="endnote text"/>
    <w:basedOn w:val="1"/>
    <w:link w:val="27"/>
    <w:qFormat/>
    <w:uiPriority w:val="0"/>
    <w:rPr>
      <w:sz w:val="20"/>
      <w:szCs w:val="20"/>
    </w:rPr>
  </w:style>
  <w:style w:type="paragraph" w:styleId="17">
    <w:name w:val="footer"/>
    <w:basedOn w:val="1"/>
    <w:link w:val="30"/>
    <w:qFormat/>
    <w:uiPriority w:val="99"/>
    <w:pPr>
      <w:tabs>
        <w:tab w:val="center" w:pos="4536"/>
        <w:tab w:val="right" w:pos="9072"/>
      </w:tabs>
    </w:pPr>
  </w:style>
  <w:style w:type="character" w:styleId="18">
    <w:name w:val="footnote reference"/>
    <w:qFormat/>
    <w:uiPriority w:val="0"/>
    <w:rPr>
      <w:vertAlign w:val="superscript"/>
    </w:rPr>
  </w:style>
  <w:style w:type="paragraph" w:styleId="19">
    <w:name w:val="footnote text"/>
    <w:basedOn w:val="1"/>
    <w:link w:val="34"/>
    <w:qFormat/>
    <w:uiPriority w:val="0"/>
    <w:rPr>
      <w:sz w:val="20"/>
      <w:szCs w:val="20"/>
    </w:rPr>
  </w:style>
  <w:style w:type="paragraph" w:styleId="20">
    <w:name w:val="header"/>
    <w:basedOn w:val="1"/>
    <w:link w:val="29"/>
    <w:qFormat/>
    <w:uiPriority w:val="0"/>
    <w:pPr>
      <w:tabs>
        <w:tab w:val="center" w:pos="4536"/>
        <w:tab w:val="right" w:pos="9072"/>
      </w:tabs>
    </w:pPr>
  </w:style>
  <w:style w:type="character" w:styleId="21">
    <w:name w:val="Hyperlink"/>
    <w:qFormat/>
    <w:uiPriority w:val="0"/>
    <w:rPr>
      <w:color w:val="0000FF"/>
      <w:u w:val="single"/>
    </w:rPr>
  </w:style>
  <w:style w:type="paragraph" w:styleId="22">
    <w:name w:val="List"/>
    <w:basedOn w:val="1"/>
    <w:qFormat/>
    <w:uiPriority w:val="0"/>
    <w:pPr>
      <w:ind w:left="283" w:hanging="283"/>
      <w:contextualSpacing/>
    </w:pPr>
  </w:style>
  <w:style w:type="paragraph" w:styleId="23">
    <w:name w:val="List 2"/>
    <w:basedOn w:val="1"/>
    <w:qFormat/>
    <w:uiPriority w:val="0"/>
    <w:pPr>
      <w:ind w:left="566" w:hanging="283"/>
      <w:contextualSpacing/>
    </w:pPr>
  </w:style>
  <w:style w:type="paragraph" w:styleId="24">
    <w:name w:val="Subtitle"/>
    <w:basedOn w:val="1"/>
    <w:qFormat/>
    <w:uiPriority w:val="0"/>
    <w:pPr>
      <w:spacing w:after="60"/>
      <w:jc w:val="center"/>
    </w:pPr>
    <w:rPr>
      <w:rFonts w:ascii="Arial" w:hAnsi="Arial" w:eastAsia="Arial" w:cs="Arial"/>
    </w:rPr>
  </w:style>
  <w:style w:type="table" w:styleId="25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6">
    <w:name w:val="Title"/>
    <w:basedOn w:val="1"/>
    <w:qFormat/>
    <w:uiPriority w:val="0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character" w:customStyle="1" w:styleId="27">
    <w:name w:val="Tekst przypisu końcowego Znak"/>
    <w:link w:val="16"/>
    <w:qFormat/>
    <w:uiPriority w:val="0"/>
    <w:rPr>
      <w:color w:val="000000"/>
    </w:rPr>
  </w:style>
  <w:style w:type="character" w:customStyle="1" w:styleId="28">
    <w:name w:val="Tekst podstawowy Znak"/>
    <w:link w:val="11"/>
    <w:qFormat/>
    <w:uiPriority w:val="0"/>
    <w:rPr>
      <w:color w:val="000000"/>
      <w:sz w:val="24"/>
      <w:szCs w:val="24"/>
    </w:rPr>
  </w:style>
  <w:style w:type="character" w:customStyle="1" w:styleId="29">
    <w:name w:val="Nagłówek Znak"/>
    <w:link w:val="20"/>
    <w:qFormat/>
    <w:uiPriority w:val="0"/>
    <w:rPr>
      <w:color w:val="000000"/>
      <w:sz w:val="24"/>
      <w:szCs w:val="24"/>
    </w:rPr>
  </w:style>
  <w:style w:type="character" w:customStyle="1" w:styleId="30">
    <w:name w:val="Stopka Znak"/>
    <w:link w:val="17"/>
    <w:qFormat/>
    <w:uiPriority w:val="99"/>
    <w:rPr>
      <w:color w:val="000000"/>
      <w:sz w:val="24"/>
      <w:szCs w:val="24"/>
    </w:rPr>
  </w:style>
  <w:style w:type="character" w:customStyle="1" w:styleId="31">
    <w:name w:val="Tekst dymka Znak"/>
    <w:link w:val="10"/>
    <w:qFormat/>
    <w:uiPriority w:val="0"/>
    <w:rPr>
      <w:rFonts w:ascii="Tahoma" w:hAnsi="Tahoma" w:cs="Tahoma"/>
      <w:color w:val="000000"/>
      <w:sz w:val="16"/>
      <w:szCs w:val="16"/>
    </w:rPr>
  </w:style>
  <w:style w:type="character" w:customStyle="1" w:styleId="32">
    <w:name w:val="Tekst komentarza Znak"/>
    <w:link w:val="13"/>
    <w:qFormat/>
    <w:uiPriority w:val="99"/>
    <w:rPr>
      <w:color w:val="000000"/>
    </w:rPr>
  </w:style>
  <w:style w:type="character" w:customStyle="1" w:styleId="33">
    <w:name w:val="Temat komentarza Znak"/>
    <w:link w:val="14"/>
    <w:uiPriority w:val="0"/>
    <w:rPr>
      <w:b/>
      <w:bCs/>
      <w:color w:val="000000"/>
    </w:rPr>
  </w:style>
  <w:style w:type="character" w:customStyle="1" w:styleId="34">
    <w:name w:val="Tekst przypisu dolnego Znak"/>
    <w:link w:val="19"/>
    <w:uiPriority w:val="0"/>
    <w:rPr>
      <w:color w:val="000000"/>
    </w:rPr>
  </w:style>
  <w:style w:type="paragraph" w:customStyle="1" w:styleId="35">
    <w:name w:val="Revision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character" w:customStyle="1" w:styleId="37">
    <w:name w:val="luc_hili"/>
    <w:basedOn w:val="8"/>
    <w:qFormat/>
    <w:uiPriority w:val="0"/>
  </w:style>
  <w:style w:type="character" w:customStyle="1" w:styleId="38">
    <w:name w:val="Tekst treści (2)_"/>
    <w:basedOn w:val="8"/>
    <w:link w:val="39"/>
    <w:qFormat/>
    <w:locked/>
    <w:uiPriority w:val="0"/>
    <w:rPr>
      <w:rFonts w:ascii="Arial" w:hAnsi="Arial" w:eastAsia="Arial" w:cs="Arial"/>
      <w:color w:val="231F20"/>
      <w:sz w:val="16"/>
      <w:szCs w:val="16"/>
      <w:shd w:val="clear" w:color="auto" w:fill="FFFFFF"/>
    </w:rPr>
  </w:style>
  <w:style w:type="paragraph" w:customStyle="1" w:styleId="39">
    <w:name w:val="Tekst treści (2)"/>
    <w:basedOn w:val="1"/>
    <w:link w:val="38"/>
    <w:qFormat/>
    <w:uiPriority w:val="0"/>
    <w:pPr>
      <w:widowControl w:val="0"/>
      <w:shd w:val="clear" w:color="auto" w:fill="FFFFFF"/>
      <w:spacing w:after="380"/>
      <w:ind w:left="5520"/>
      <w:jc w:val="both"/>
    </w:pPr>
    <w:rPr>
      <w:rFonts w:ascii="Arial" w:hAnsi="Arial" w:eastAsia="Arial" w:cs="Arial"/>
      <w:color w:val="231F2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979</Words>
  <Characters>5878</Characters>
  <Lines>48</Lines>
  <Paragraphs>13</Paragraphs>
  <TotalTime>6</TotalTime>
  <ScaleCrop>false</ScaleCrop>
  <LinksUpToDate>false</LinksUpToDate>
  <CharactersWithSpaces>6844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2022-07-11T07:42:00Z</dcterms:created>
  <dc:creator>Stawarz Magdalena</dc:creator>
  <cp:lastModifiedBy>Kierownik</cp:lastModifiedBy>
  <cp:lastPrinted>2021-12-06T11:45:00Z</cp:lastPrinted>
  <dcterms:modified xsi:type="dcterms:W3CDTF">2023-05-04T09:55:59Z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A1AA2228B2174E9C94755C538F00172E</vt:lpwstr>
  </property>
</Properties>
</file>