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F27" w:rsidRDefault="00BB5F27" w:rsidP="00AE56AC">
      <w:pPr>
        <w:rPr>
          <w:sz w:val="52"/>
          <w:szCs w:val="52"/>
        </w:rPr>
      </w:pPr>
    </w:p>
    <w:p w:rsidR="00BB5F27" w:rsidRPr="00E55069" w:rsidRDefault="00BB5F27" w:rsidP="00AE56AC">
      <w:pPr>
        <w:jc w:val="center"/>
        <w:rPr>
          <w:rFonts w:ascii="Times New Roman" w:hAnsi="Times New Roman" w:cs="Times New Roman"/>
          <w:sz w:val="52"/>
          <w:szCs w:val="52"/>
        </w:rPr>
      </w:pPr>
      <w:r w:rsidRPr="00E55069">
        <w:rPr>
          <w:rFonts w:ascii="Times New Roman" w:hAnsi="Times New Roman" w:cs="Times New Roman"/>
          <w:sz w:val="52"/>
          <w:szCs w:val="52"/>
        </w:rPr>
        <w:t xml:space="preserve">SPRAWOZDANIE  </w:t>
      </w:r>
    </w:p>
    <w:p w:rsidR="00BB5F27" w:rsidRPr="00E55069" w:rsidRDefault="00BB5F27" w:rsidP="00AE56AC">
      <w:pPr>
        <w:jc w:val="center"/>
        <w:rPr>
          <w:rFonts w:ascii="Times New Roman" w:hAnsi="Times New Roman" w:cs="Times New Roman"/>
          <w:sz w:val="52"/>
          <w:szCs w:val="52"/>
        </w:rPr>
      </w:pPr>
      <w:r w:rsidRPr="00E55069">
        <w:rPr>
          <w:rFonts w:ascii="Times New Roman" w:hAnsi="Times New Roman" w:cs="Times New Roman"/>
          <w:sz w:val="52"/>
          <w:szCs w:val="52"/>
        </w:rPr>
        <w:t xml:space="preserve">Z WYKONANIA BUDŻETU </w:t>
      </w:r>
    </w:p>
    <w:p w:rsidR="00BB5F27" w:rsidRPr="00E55069" w:rsidRDefault="00BB5F27" w:rsidP="00AE56AC">
      <w:pPr>
        <w:jc w:val="center"/>
        <w:rPr>
          <w:rFonts w:ascii="Times New Roman" w:hAnsi="Times New Roman" w:cs="Times New Roman"/>
          <w:sz w:val="52"/>
          <w:szCs w:val="52"/>
        </w:rPr>
      </w:pPr>
      <w:r>
        <w:rPr>
          <w:rFonts w:ascii="Times New Roman" w:hAnsi="Times New Roman" w:cs="Times New Roman"/>
          <w:sz w:val="52"/>
          <w:szCs w:val="52"/>
        </w:rPr>
        <w:t>ZA 2009</w:t>
      </w:r>
      <w:r w:rsidRPr="00E55069">
        <w:rPr>
          <w:rFonts w:ascii="Times New Roman" w:hAnsi="Times New Roman" w:cs="Times New Roman"/>
          <w:sz w:val="52"/>
          <w:szCs w:val="52"/>
        </w:rPr>
        <w:t xml:space="preserve"> ROK </w:t>
      </w:r>
    </w:p>
    <w:p w:rsidR="00BB5F27" w:rsidRDefault="00BB5F27" w:rsidP="00D3034D">
      <w:pPr>
        <w:rPr>
          <w:sz w:val="44"/>
          <w:szCs w:val="44"/>
        </w:rPr>
      </w:pPr>
    </w:p>
    <w:p w:rsidR="00BB5F27" w:rsidRDefault="00BB5F27" w:rsidP="00AE56AC">
      <w:pPr>
        <w:jc w:val="center"/>
        <w:rPr>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6" type="#_x0000_t75" alt="lubiszyn_nbsp_logo (1)" style="position:absolute;left:0;text-align:left;margin-left:126pt;margin-top:17.6pt;width:207pt;height:252pt;z-index:251658240;visibility:visible" o:allowincell="f">
            <v:imagedata r:id="rId7" o:title=""/>
            <w10:wrap type="square" side="right"/>
          </v:shape>
        </w:pict>
      </w:r>
    </w:p>
    <w:p w:rsidR="00BB5F27" w:rsidRDefault="00BB5F27" w:rsidP="00AE56AC">
      <w:pPr>
        <w:jc w:val="center"/>
        <w:rPr>
          <w:sz w:val="44"/>
          <w:szCs w:val="44"/>
        </w:rPr>
      </w:pPr>
    </w:p>
    <w:p w:rsidR="00BB5F27" w:rsidRDefault="00BB5F27" w:rsidP="00AE56AC">
      <w:pPr>
        <w:rPr>
          <w:sz w:val="44"/>
          <w:szCs w:val="44"/>
        </w:rPr>
      </w:pPr>
    </w:p>
    <w:p w:rsidR="00BB5F27" w:rsidRDefault="00BB5F27" w:rsidP="00AE56AC">
      <w:pPr>
        <w:jc w:val="center"/>
        <w:rPr>
          <w:sz w:val="44"/>
          <w:szCs w:val="44"/>
        </w:rPr>
      </w:pPr>
    </w:p>
    <w:p w:rsidR="00BB5F27" w:rsidRDefault="00BB5F27" w:rsidP="00AE56AC">
      <w:pPr>
        <w:jc w:val="center"/>
        <w:rPr>
          <w:sz w:val="44"/>
          <w:szCs w:val="44"/>
        </w:rPr>
      </w:pPr>
    </w:p>
    <w:p w:rsidR="00BB5F27" w:rsidRDefault="00BB5F27" w:rsidP="00AE56AC">
      <w:pPr>
        <w:jc w:val="center"/>
        <w:rPr>
          <w:sz w:val="44"/>
          <w:szCs w:val="44"/>
        </w:rPr>
      </w:pPr>
    </w:p>
    <w:p w:rsidR="00BB5F27" w:rsidRDefault="00BB5F27" w:rsidP="00AE56AC">
      <w:pPr>
        <w:jc w:val="center"/>
        <w:rPr>
          <w:sz w:val="44"/>
          <w:szCs w:val="44"/>
        </w:rPr>
      </w:pPr>
    </w:p>
    <w:p w:rsidR="00BB5F27" w:rsidRDefault="00BB5F27" w:rsidP="00AE56AC">
      <w:pPr>
        <w:rPr>
          <w:sz w:val="44"/>
          <w:szCs w:val="44"/>
        </w:rPr>
      </w:pPr>
    </w:p>
    <w:p w:rsidR="00BB5F27" w:rsidRDefault="00BB5F27" w:rsidP="00AE56AC">
      <w:pPr>
        <w:rPr>
          <w:sz w:val="44"/>
          <w:szCs w:val="44"/>
        </w:rPr>
      </w:pPr>
    </w:p>
    <w:p w:rsidR="00BB5F27" w:rsidRDefault="00BB5F27" w:rsidP="00AE56AC">
      <w:pPr>
        <w:pBdr>
          <w:bottom w:val="single" w:sz="12" w:space="1" w:color="auto"/>
        </w:pBdr>
        <w:jc w:val="center"/>
        <w:rPr>
          <w:sz w:val="28"/>
          <w:szCs w:val="28"/>
        </w:rPr>
      </w:pPr>
    </w:p>
    <w:p w:rsidR="00BB5F27" w:rsidRDefault="00BB5F27" w:rsidP="00AE56AC">
      <w:pPr>
        <w:jc w:val="center"/>
        <w:rPr>
          <w:sz w:val="28"/>
          <w:szCs w:val="28"/>
        </w:rPr>
      </w:pPr>
    </w:p>
    <w:p w:rsidR="00BB5F27" w:rsidRPr="00E55069" w:rsidRDefault="00BB5F27" w:rsidP="00D3034D">
      <w:pPr>
        <w:rPr>
          <w:rFonts w:ascii="Times New Roman" w:hAnsi="Times New Roman" w:cs="Times New Roman"/>
          <w:sz w:val="28"/>
          <w:szCs w:val="28"/>
        </w:rPr>
      </w:pPr>
      <w:r>
        <w:rPr>
          <w:sz w:val="28"/>
          <w:szCs w:val="28"/>
        </w:rPr>
        <w:t xml:space="preserve">                                                      </w:t>
      </w:r>
      <w:r w:rsidRPr="00E55069">
        <w:rPr>
          <w:rFonts w:ascii="Times New Roman" w:hAnsi="Times New Roman" w:cs="Times New Roman"/>
          <w:sz w:val="28"/>
          <w:szCs w:val="28"/>
        </w:rPr>
        <w:t>MARZEC –</w:t>
      </w:r>
      <w:r>
        <w:rPr>
          <w:rFonts w:ascii="Times New Roman" w:hAnsi="Times New Roman" w:cs="Times New Roman"/>
          <w:sz w:val="28"/>
          <w:szCs w:val="28"/>
        </w:rPr>
        <w:t xml:space="preserve"> 2010</w:t>
      </w:r>
      <w:r w:rsidRPr="00E55069">
        <w:rPr>
          <w:rFonts w:ascii="Times New Roman" w:hAnsi="Times New Roman" w:cs="Times New Roman"/>
          <w:sz w:val="28"/>
          <w:szCs w:val="28"/>
        </w:rPr>
        <w:t>r.</w:t>
      </w:r>
    </w:p>
    <w:p w:rsidR="00BB5F27" w:rsidRDefault="00BB5F27" w:rsidP="00D71DE6">
      <w:pPr>
        <w:ind w:right="-88"/>
        <w:rPr>
          <w:b/>
          <w:bCs/>
          <w:sz w:val="28"/>
          <w:szCs w:val="28"/>
        </w:rPr>
      </w:pPr>
    </w:p>
    <w:p w:rsidR="00BB5F27" w:rsidRDefault="00BB5F27" w:rsidP="00AE56AC">
      <w:pPr>
        <w:pStyle w:val="BodyText"/>
        <w:jc w:val="left"/>
        <w:rPr>
          <w:b/>
          <w:bCs/>
          <w:u w:val="none"/>
        </w:rPr>
      </w:pPr>
      <w:r>
        <w:rPr>
          <w:b/>
          <w:bCs/>
          <w:u w:val="none"/>
        </w:rPr>
        <w:t>Spis  treści</w:t>
      </w:r>
    </w:p>
    <w:p w:rsidR="00BB5F27" w:rsidRDefault="00BB5F27" w:rsidP="00AE56AC">
      <w:pPr>
        <w:pStyle w:val="BodyText"/>
        <w:jc w:val="left"/>
        <w:rPr>
          <w:b/>
          <w:bCs/>
          <w:u w:val="none"/>
        </w:rPr>
      </w:pPr>
    </w:p>
    <w:p w:rsidR="00BB5F27" w:rsidRDefault="00BB5F27" w:rsidP="00AE56AC">
      <w:pPr>
        <w:pStyle w:val="BodyText"/>
        <w:jc w:val="left"/>
        <w:rPr>
          <w:sz w:val="24"/>
          <w:szCs w:val="24"/>
          <w:u w:val="none"/>
        </w:rPr>
      </w:pPr>
      <w:r>
        <w:rPr>
          <w:b/>
          <w:bCs/>
          <w:sz w:val="24"/>
          <w:szCs w:val="24"/>
          <w:u w:val="none"/>
        </w:rPr>
        <w:t xml:space="preserve">I </w:t>
      </w:r>
      <w:r>
        <w:rPr>
          <w:sz w:val="24"/>
          <w:szCs w:val="24"/>
          <w:u w:val="none"/>
        </w:rPr>
        <w:t>– Wstęp</w:t>
      </w:r>
    </w:p>
    <w:p w:rsidR="00BB5F27" w:rsidRDefault="00BB5F27" w:rsidP="00AE56AC">
      <w:pPr>
        <w:pStyle w:val="BodyText"/>
        <w:jc w:val="left"/>
        <w:rPr>
          <w:sz w:val="24"/>
          <w:szCs w:val="24"/>
          <w:u w:val="none"/>
        </w:rPr>
      </w:pPr>
      <w:r>
        <w:rPr>
          <w:sz w:val="24"/>
          <w:szCs w:val="24"/>
          <w:u w:val="none"/>
        </w:rPr>
        <w:t>I.1 Informacje ogólne                                                                                                    str. 5</w:t>
      </w:r>
    </w:p>
    <w:p w:rsidR="00BB5F27" w:rsidRDefault="00BB5F27" w:rsidP="00AE56AC">
      <w:pPr>
        <w:pStyle w:val="BodyText"/>
        <w:jc w:val="left"/>
        <w:rPr>
          <w:sz w:val="24"/>
          <w:szCs w:val="24"/>
          <w:u w:val="none"/>
        </w:rPr>
      </w:pPr>
      <w:r>
        <w:rPr>
          <w:sz w:val="24"/>
          <w:szCs w:val="24"/>
          <w:u w:val="none"/>
        </w:rPr>
        <w:t xml:space="preserve">I.2 Wskaźniki                                                                                                               </w:t>
      </w:r>
      <w:r w:rsidRPr="00D71DE6">
        <w:rPr>
          <w:sz w:val="24"/>
          <w:szCs w:val="24"/>
          <w:u w:val="none"/>
        </w:rPr>
        <w:t xml:space="preserve"> </w:t>
      </w:r>
      <w:r>
        <w:rPr>
          <w:sz w:val="24"/>
          <w:szCs w:val="24"/>
          <w:u w:val="none"/>
        </w:rPr>
        <w:t>str. 8</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b/>
          <w:bCs/>
          <w:sz w:val="24"/>
          <w:szCs w:val="24"/>
          <w:u w:val="none"/>
        </w:rPr>
        <w:t>II</w:t>
      </w:r>
      <w:r>
        <w:rPr>
          <w:sz w:val="24"/>
          <w:szCs w:val="24"/>
          <w:u w:val="none"/>
        </w:rPr>
        <w:t xml:space="preserve"> – Dochody</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 xml:space="preserve">II.1. Informacja uzupełniająca o podstawowych dochodach </w:t>
      </w:r>
    </w:p>
    <w:p w:rsidR="00BB5F27" w:rsidRDefault="00BB5F27" w:rsidP="00AE56AC">
      <w:pPr>
        <w:pStyle w:val="BodyText"/>
        <w:jc w:val="left"/>
        <w:rPr>
          <w:sz w:val="24"/>
          <w:szCs w:val="24"/>
          <w:u w:val="none"/>
        </w:rPr>
      </w:pPr>
      <w:r>
        <w:rPr>
          <w:sz w:val="24"/>
          <w:szCs w:val="24"/>
          <w:u w:val="none"/>
        </w:rPr>
        <w:t xml:space="preserve">        własnych gminy.                                                                      </w:t>
      </w:r>
      <w:r>
        <w:rPr>
          <w:sz w:val="24"/>
          <w:szCs w:val="24"/>
          <w:u w:val="none"/>
        </w:rPr>
        <w:tab/>
      </w:r>
      <w:r>
        <w:rPr>
          <w:sz w:val="24"/>
          <w:szCs w:val="24"/>
          <w:u w:val="none"/>
        </w:rPr>
        <w:tab/>
      </w:r>
      <w:r>
        <w:rPr>
          <w:sz w:val="24"/>
          <w:szCs w:val="24"/>
          <w:u w:val="none"/>
        </w:rPr>
        <w:tab/>
        <w:t xml:space="preserve">        str.12 </w:t>
      </w:r>
    </w:p>
    <w:p w:rsidR="00BB5F27" w:rsidRDefault="00BB5F27" w:rsidP="00AE56AC">
      <w:pPr>
        <w:pStyle w:val="BodyText"/>
        <w:jc w:val="left"/>
        <w:rPr>
          <w:sz w:val="24"/>
          <w:szCs w:val="24"/>
          <w:u w:val="none"/>
        </w:rPr>
      </w:pPr>
      <w:r>
        <w:rPr>
          <w:sz w:val="24"/>
          <w:szCs w:val="24"/>
          <w:u w:val="none"/>
        </w:rPr>
        <w:t>II.2 Skutki obniżenia górnych stawek ministerialnych niektórych podatków                 str.27</w:t>
      </w:r>
    </w:p>
    <w:p w:rsidR="00BB5F27" w:rsidRDefault="00BB5F27" w:rsidP="00AE56AC">
      <w:pPr>
        <w:pStyle w:val="BodyText"/>
        <w:jc w:val="left"/>
        <w:rPr>
          <w:sz w:val="24"/>
          <w:szCs w:val="24"/>
          <w:u w:val="none"/>
        </w:rPr>
      </w:pPr>
      <w:r>
        <w:rPr>
          <w:sz w:val="24"/>
          <w:szCs w:val="24"/>
          <w:u w:val="none"/>
        </w:rPr>
        <w:t xml:space="preserve">II.3 Dochody majątkowe                                                                                                  str.29   </w:t>
      </w:r>
    </w:p>
    <w:p w:rsidR="00BB5F27" w:rsidRDefault="00BB5F27" w:rsidP="008C7933">
      <w:pPr>
        <w:pStyle w:val="BodyText"/>
        <w:jc w:val="left"/>
        <w:rPr>
          <w:sz w:val="24"/>
          <w:szCs w:val="24"/>
          <w:u w:val="none"/>
        </w:rPr>
      </w:pPr>
      <w:r>
        <w:rPr>
          <w:sz w:val="24"/>
          <w:szCs w:val="24"/>
          <w:u w:val="none"/>
        </w:rPr>
        <w:t xml:space="preserve">II.4 Gminny Fundusz Ochrony Środowiska                                    </w:t>
      </w:r>
      <w:r>
        <w:rPr>
          <w:sz w:val="24"/>
          <w:szCs w:val="24"/>
          <w:u w:val="none"/>
        </w:rPr>
        <w:tab/>
        <w:t xml:space="preserve">                                str. 30</w:t>
      </w:r>
    </w:p>
    <w:p w:rsidR="00BB5F27" w:rsidRPr="00334616" w:rsidRDefault="00BB5F27" w:rsidP="000553F2">
      <w:pPr>
        <w:pStyle w:val="BodyText"/>
        <w:jc w:val="left"/>
        <w:rPr>
          <w:sz w:val="24"/>
          <w:szCs w:val="24"/>
          <w:u w:val="none"/>
        </w:rPr>
      </w:pPr>
      <w:r w:rsidRPr="00334616">
        <w:rPr>
          <w:sz w:val="24"/>
          <w:szCs w:val="24"/>
          <w:u w:val="none"/>
        </w:rPr>
        <w:t>II.5. Dochody planowane i wykonane wg działów                                                    str. 1D-6D</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b/>
          <w:bCs/>
          <w:sz w:val="24"/>
          <w:szCs w:val="24"/>
          <w:u w:val="none"/>
        </w:rPr>
        <w:t>III</w:t>
      </w:r>
      <w:r>
        <w:rPr>
          <w:sz w:val="24"/>
          <w:szCs w:val="24"/>
          <w:u w:val="none"/>
        </w:rPr>
        <w:t xml:space="preserve"> – Wydatki </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III.1. Informacja opisowa z wykonania wydatków budżetowych za rok 2008                 str. 31</w:t>
      </w:r>
    </w:p>
    <w:p w:rsidR="00BB5F27" w:rsidRDefault="00BB5F27" w:rsidP="00AE56AC">
      <w:pPr>
        <w:pStyle w:val="BodyText"/>
        <w:jc w:val="left"/>
        <w:rPr>
          <w:sz w:val="24"/>
          <w:szCs w:val="24"/>
          <w:u w:val="none"/>
        </w:rPr>
      </w:pPr>
      <w:r>
        <w:rPr>
          <w:sz w:val="24"/>
          <w:szCs w:val="24"/>
          <w:u w:val="none"/>
        </w:rPr>
        <w:t>III.2 Wykaz wydatków niewygasających                                                                          str. 67                                                                      III.3 Realizacja zadań komórki ds. pozyskiwania środków unijnych i promocji gminy   str.68</w:t>
      </w:r>
    </w:p>
    <w:p w:rsidR="00BB5F27" w:rsidRDefault="00BB5F27" w:rsidP="00AE56AC">
      <w:pPr>
        <w:pStyle w:val="BodyText"/>
        <w:jc w:val="left"/>
        <w:rPr>
          <w:sz w:val="24"/>
          <w:szCs w:val="24"/>
          <w:u w:val="none"/>
        </w:rPr>
      </w:pPr>
      <w:r>
        <w:rPr>
          <w:sz w:val="24"/>
          <w:szCs w:val="24"/>
          <w:u w:val="none"/>
        </w:rPr>
        <w:t>III.4.</w:t>
      </w:r>
      <w:r w:rsidRPr="00FD7DF7">
        <w:rPr>
          <w:sz w:val="24"/>
          <w:szCs w:val="24"/>
          <w:u w:val="none"/>
        </w:rPr>
        <w:t xml:space="preserve"> </w:t>
      </w:r>
      <w:r>
        <w:rPr>
          <w:sz w:val="24"/>
          <w:szCs w:val="24"/>
          <w:u w:val="none"/>
        </w:rPr>
        <w:t>Pomoc społeczna                                                                                                       str.71</w:t>
      </w:r>
    </w:p>
    <w:p w:rsidR="00BB5F27" w:rsidRDefault="00BB5F27" w:rsidP="00AE56AC">
      <w:pPr>
        <w:pStyle w:val="BodyText"/>
        <w:jc w:val="left"/>
        <w:rPr>
          <w:sz w:val="24"/>
          <w:szCs w:val="24"/>
          <w:u w:val="none"/>
        </w:rPr>
      </w:pPr>
      <w:r>
        <w:rPr>
          <w:sz w:val="24"/>
          <w:szCs w:val="24"/>
          <w:u w:val="none"/>
        </w:rPr>
        <w:t>III.5 Realizacja zadań z zakresu stanowiska ds. ewidencji ludności                                  str.77</w:t>
      </w:r>
    </w:p>
    <w:p w:rsidR="00BB5F27" w:rsidRDefault="00BB5F27" w:rsidP="00AE56AC">
      <w:pPr>
        <w:pStyle w:val="BodyText"/>
        <w:jc w:val="left"/>
        <w:rPr>
          <w:sz w:val="24"/>
          <w:szCs w:val="24"/>
          <w:u w:val="none"/>
        </w:rPr>
      </w:pPr>
      <w:r>
        <w:rPr>
          <w:sz w:val="24"/>
          <w:szCs w:val="24"/>
          <w:u w:val="none"/>
        </w:rPr>
        <w:t xml:space="preserve">III.6 Realizacja gminnego programu- GKP i RPA                                                             str.78                                       </w:t>
      </w:r>
    </w:p>
    <w:p w:rsidR="00BB5F27" w:rsidRPr="00334616" w:rsidRDefault="00BB5F27" w:rsidP="00FD7DF7">
      <w:pPr>
        <w:pStyle w:val="BodyText"/>
        <w:jc w:val="left"/>
        <w:rPr>
          <w:sz w:val="24"/>
          <w:szCs w:val="24"/>
          <w:u w:val="none"/>
        </w:rPr>
      </w:pPr>
      <w:r w:rsidRPr="00334616">
        <w:rPr>
          <w:sz w:val="24"/>
          <w:szCs w:val="24"/>
          <w:u w:val="none"/>
        </w:rPr>
        <w:t xml:space="preserve">Wydatki planowane i wykonane wg działów  </w:t>
      </w:r>
      <w:r w:rsidRPr="00334616">
        <w:rPr>
          <w:sz w:val="24"/>
          <w:szCs w:val="24"/>
          <w:u w:val="none"/>
        </w:rPr>
        <w:tab/>
      </w:r>
      <w:r w:rsidRPr="00334616">
        <w:rPr>
          <w:sz w:val="24"/>
          <w:szCs w:val="24"/>
          <w:u w:val="none"/>
        </w:rPr>
        <w:tab/>
      </w:r>
      <w:r w:rsidRPr="00334616">
        <w:rPr>
          <w:sz w:val="24"/>
          <w:szCs w:val="24"/>
          <w:u w:val="none"/>
        </w:rPr>
        <w:tab/>
        <w:t xml:space="preserve">                       str. 1W-15W</w:t>
      </w:r>
    </w:p>
    <w:p w:rsidR="00BB5F27" w:rsidRDefault="00BB5F27" w:rsidP="00AE56AC">
      <w:pPr>
        <w:pStyle w:val="BodyText"/>
        <w:jc w:val="left"/>
        <w:rPr>
          <w:sz w:val="24"/>
          <w:szCs w:val="24"/>
          <w:u w:val="none"/>
        </w:rPr>
      </w:pPr>
      <w:r>
        <w:rPr>
          <w:sz w:val="24"/>
          <w:szCs w:val="24"/>
          <w:u w:val="none"/>
        </w:rPr>
        <w:t xml:space="preserve"> </w:t>
      </w:r>
    </w:p>
    <w:p w:rsidR="00BB5F27" w:rsidRDefault="00BB5F27" w:rsidP="00AE56AC">
      <w:pPr>
        <w:pStyle w:val="BodyText"/>
        <w:jc w:val="left"/>
        <w:rPr>
          <w:sz w:val="24"/>
          <w:szCs w:val="24"/>
          <w:u w:val="none"/>
        </w:rPr>
      </w:pPr>
      <w:r>
        <w:rPr>
          <w:b/>
          <w:bCs/>
          <w:sz w:val="24"/>
          <w:szCs w:val="24"/>
          <w:u w:val="none"/>
        </w:rPr>
        <w:t>IV</w:t>
      </w:r>
      <w:r>
        <w:rPr>
          <w:sz w:val="24"/>
          <w:szCs w:val="24"/>
          <w:u w:val="none"/>
        </w:rPr>
        <w:t xml:space="preserve"> – </w:t>
      </w:r>
      <w:r>
        <w:rPr>
          <w:b/>
          <w:bCs/>
          <w:sz w:val="24"/>
          <w:szCs w:val="24"/>
          <w:u w:val="none"/>
        </w:rPr>
        <w:t>Wykonanie budżetu oświaty</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 xml:space="preserve">IV.1 Informacja opisowa z wykonania budżetu </w:t>
      </w:r>
    </w:p>
    <w:p w:rsidR="00BB5F27" w:rsidRDefault="00BB5F27" w:rsidP="00AE56AC">
      <w:pPr>
        <w:pStyle w:val="BodyText"/>
        <w:jc w:val="left"/>
        <w:rPr>
          <w:sz w:val="24"/>
          <w:szCs w:val="24"/>
          <w:u w:val="none"/>
        </w:rPr>
      </w:pPr>
      <w:r>
        <w:rPr>
          <w:sz w:val="24"/>
          <w:szCs w:val="24"/>
          <w:u w:val="none"/>
        </w:rPr>
        <w:t xml:space="preserve">        zadaniowego za 2009r.-Zespół Szkół w Baczynie                                                  str. 82</w:t>
      </w:r>
    </w:p>
    <w:p w:rsidR="00BB5F27" w:rsidRDefault="00BB5F27" w:rsidP="00AE56AC">
      <w:pPr>
        <w:pStyle w:val="BodyText"/>
        <w:jc w:val="left"/>
        <w:rPr>
          <w:sz w:val="24"/>
          <w:szCs w:val="24"/>
          <w:u w:val="none"/>
        </w:rPr>
      </w:pPr>
      <w:r>
        <w:rPr>
          <w:sz w:val="24"/>
          <w:szCs w:val="24"/>
          <w:u w:val="none"/>
        </w:rPr>
        <w:t xml:space="preserve">IV.2 Informacja opisowa z wykonania budżetu </w:t>
      </w:r>
    </w:p>
    <w:p w:rsidR="00BB5F27" w:rsidRDefault="00BB5F27" w:rsidP="00AE56AC">
      <w:pPr>
        <w:pStyle w:val="BodyText"/>
        <w:jc w:val="left"/>
        <w:rPr>
          <w:sz w:val="24"/>
          <w:szCs w:val="24"/>
          <w:u w:val="none"/>
        </w:rPr>
      </w:pPr>
      <w:r>
        <w:rPr>
          <w:sz w:val="24"/>
          <w:szCs w:val="24"/>
          <w:u w:val="none"/>
        </w:rPr>
        <w:t xml:space="preserve">        zadaniowego za 2009r.-Szkoła Podstawowa w Lubiszynie                                    str. 92</w:t>
      </w:r>
    </w:p>
    <w:p w:rsidR="00BB5F27" w:rsidRDefault="00BB5F27" w:rsidP="00AE56AC">
      <w:pPr>
        <w:pStyle w:val="BodyText"/>
        <w:jc w:val="left"/>
        <w:rPr>
          <w:sz w:val="24"/>
          <w:szCs w:val="24"/>
          <w:u w:val="none"/>
        </w:rPr>
      </w:pPr>
      <w:r>
        <w:rPr>
          <w:sz w:val="24"/>
          <w:szCs w:val="24"/>
          <w:u w:val="none"/>
        </w:rPr>
        <w:t>IV.3 Informacja opisowa z wykonania budżetu z</w:t>
      </w:r>
    </w:p>
    <w:p w:rsidR="00BB5F27" w:rsidRDefault="00BB5F27" w:rsidP="00AE56AC">
      <w:pPr>
        <w:pStyle w:val="BodyText"/>
        <w:jc w:val="left"/>
        <w:rPr>
          <w:sz w:val="24"/>
          <w:szCs w:val="24"/>
          <w:u w:val="none"/>
        </w:rPr>
      </w:pPr>
      <w:r>
        <w:rPr>
          <w:sz w:val="24"/>
          <w:szCs w:val="24"/>
          <w:u w:val="none"/>
        </w:rPr>
        <w:t xml:space="preserve">        zadaniowego za 2009r.-   Zespół Szkół w Ściechowie   </w:t>
      </w:r>
      <w:r>
        <w:rPr>
          <w:sz w:val="24"/>
          <w:szCs w:val="24"/>
          <w:u w:val="none"/>
        </w:rPr>
        <w:tab/>
        <w:t xml:space="preserve">                  </w:t>
      </w:r>
      <w:r>
        <w:rPr>
          <w:sz w:val="24"/>
          <w:szCs w:val="24"/>
          <w:u w:val="none"/>
        </w:rPr>
        <w:tab/>
        <w:t xml:space="preserve">        str.100</w:t>
      </w:r>
    </w:p>
    <w:p w:rsidR="00BB5F27" w:rsidRDefault="00BB5F27" w:rsidP="00AE56AC">
      <w:pPr>
        <w:pStyle w:val="BodyText"/>
        <w:jc w:val="left"/>
        <w:rPr>
          <w:sz w:val="24"/>
          <w:szCs w:val="24"/>
          <w:u w:val="none"/>
        </w:rPr>
      </w:pPr>
      <w:r>
        <w:rPr>
          <w:sz w:val="24"/>
          <w:szCs w:val="24"/>
          <w:u w:val="none"/>
        </w:rPr>
        <w:t>IV.4 Informacja opisowa z wykonania budżetu z</w:t>
      </w:r>
    </w:p>
    <w:p w:rsidR="00BB5F27" w:rsidRDefault="00BB5F27" w:rsidP="00AE56AC">
      <w:pPr>
        <w:pStyle w:val="BodyText"/>
        <w:jc w:val="left"/>
        <w:rPr>
          <w:sz w:val="24"/>
          <w:szCs w:val="24"/>
          <w:u w:val="none"/>
        </w:rPr>
      </w:pPr>
      <w:r>
        <w:rPr>
          <w:sz w:val="24"/>
          <w:szCs w:val="24"/>
          <w:u w:val="none"/>
        </w:rPr>
        <w:t xml:space="preserve">        zadaniowego za 2009r.-  Szkoła Podstawowa w Stawie                                         str.106</w:t>
      </w:r>
    </w:p>
    <w:p w:rsidR="00BB5F27" w:rsidRDefault="00BB5F27" w:rsidP="006829CF">
      <w:pPr>
        <w:pStyle w:val="BodyText"/>
        <w:jc w:val="left"/>
        <w:rPr>
          <w:sz w:val="24"/>
          <w:szCs w:val="24"/>
          <w:u w:val="none"/>
        </w:rPr>
      </w:pPr>
      <w:r>
        <w:rPr>
          <w:sz w:val="24"/>
          <w:szCs w:val="24"/>
          <w:u w:val="none"/>
        </w:rPr>
        <w:t>IV.5 Informacja opisowa z działalności</w:t>
      </w:r>
      <w:r w:rsidRPr="00AC55CB">
        <w:rPr>
          <w:sz w:val="24"/>
          <w:szCs w:val="24"/>
          <w:u w:val="none"/>
        </w:rPr>
        <w:t xml:space="preserve"> </w:t>
      </w:r>
      <w:r>
        <w:rPr>
          <w:sz w:val="24"/>
          <w:szCs w:val="24"/>
          <w:u w:val="none"/>
        </w:rPr>
        <w:t>za 2009r</w:t>
      </w:r>
    </w:p>
    <w:p w:rsidR="00BB5F27" w:rsidRDefault="00BB5F27" w:rsidP="006829CF">
      <w:pPr>
        <w:pStyle w:val="BodyText"/>
        <w:jc w:val="left"/>
        <w:rPr>
          <w:sz w:val="24"/>
          <w:szCs w:val="24"/>
          <w:u w:val="none"/>
        </w:rPr>
      </w:pPr>
      <w:r>
        <w:rPr>
          <w:sz w:val="24"/>
          <w:szCs w:val="24"/>
          <w:u w:val="none"/>
        </w:rPr>
        <w:t xml:space="preserve">        Przedszkola Gminnego  w Lubiszynie                                                                    str.112</w:t>
      </w:r>
    </w:p>
    <w:p w:rsidR="00BB5F27" w:rsidRDefault="00BB5F27" w:rsidP="006829CF">
      <w:pPr>
        <w:pStyle w:val="BodyText"/>
        <w:jc w:val="left"/>
        <w:rPr>
          <w:sz w:val="24"/>
          <w:szCs w:val="24"/>
          <w:u w:val="none"/>
        </w:rPr>
      </w:pP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b/>
          <w:bCs/>
          <w:sz w:val="24"/>
          <w:szCs w:val="24"/>
          <w:u w:val="none"/>
        </w:rPr>
        <w:t>V</w:t>
      </w:r>
      <w:r>
        <w:rPr>
          <w:sz w:val="24"/>
          <w:szCs w:val="24"/>
          <w:u w:val="none"/>
        </w:rPr>
        <w:t xml:space="preserve"> -  </w:t>
      </w:r>
      <w:r>
        <w:rPr>
          <w:b/>
          <w:bCs/>
          <w:sz w:val="24"/>
          <w:szCs w:val="24"/>
          <w:u w:val="none"/>
        </w:rPr>
        <w:t>Zakład budżetowy.</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 xml:space="preserve">V.1 Realizacja przychodów i kosztów Zakładu Usług </w:t>
      </w:r>
    </w:p>
    <w:p w:rsidR="00BB5F27" w:rsidRDefault="00BB5F27" w:rsidP="00AE56AC">
      <w:pPr>
        <w:pStyle w:val="BodyText"/>
        <w:jc w:val="left"/>
        <w:rPr>
          <w:sz w:val="24"/>
          <w:szCs w:val="24"/>
          <w:u w:val="none"/>
        </w:rPr>
      </w:pPr>
      <w:r>
        <w:rPr>
          <w:sz w:val="24"/>
          <w:szCs w:val="24"/>
          <w:u w:val="none"/>
        </w:rPr>
        <w:t xml:space="preserve">       Komunalnych  w Lubiszynie.                                                                                   str.126 </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 xml:space="preserve">VI.1  Działalność OSP –Gminy Lubiszyn                                                                       str.127 </w:t>
      </w:r>
    </w:p>
    <w:p w:rsidR="00BB5F27" w:rsidRDefault="00BB5F27" w:rsidP="00AE56AC">
      <w:pPr>
        <w:pStyle w:val="BodyText"/>
        <w:jc w:val="left"/>
        <w:rPr>
          <w:sz w:val="24"/>
          <w:szCs w:val="24"/>
          <w:u w:val="none"/>
        </w:rPr>
      </w:pPr>
      <w:r>
        <w:rPr>
          <w:sz w:val="24"/>
          <w:szCs w:val="24"/>
          <w:u w:val="none"/>
        </w:rPr>
        <w:t>VI.2  Działalność Gminnej Biblioteki Publicznej w Lubiszynie                                     str.131</w:t>
      </w:r>
    </w:p>
    <w:p w:rsidR="00BB5F27" w:rsidRPr="00401B17" w:rsidRDefault="00BB5F27" w:rsidP="00AE56AC">
      <w:pPr>
        <w:pStyle w:val="BodyText"/>
        <w:jc w:val="left"/>
        <w:rPr>
          <w:b/>
          <w:bCs/>
          <w:sz w:val="28"/>
          <w:szCs w:val="28"/>
          <w:u w:val="none"/>
        </w:rPr>
      </w:pPr>
      <w:r w:rsidRPr="00F6532B">
        <w:rPr>
          <w:b/>
          <w:bCs/>
          <w:sz w:val="28"/>
          <w:szCs w:val="28"/>
          <w:u w:val="none"/>
        </w:rPr>
        <w:t>Spis tabel  i wykresów</w:t>
      </w:r>
      <w:r>
        <w:rPr>
          <w:sz w:val="28"/>
          <w:szCs w:val="28"/>
          <w:u w:val="none"/>
        </w:rPr>
        <w:t xml:space="preserve"> </w:t>
      </w:r>
      <w:r>
        <w:rPr>
          <w:sz w:val="24"/>
          <w:szCs w:val="24"/>
          <w:u w:val="none"/>
        </w:rPr>
        <w:t>- umieszczonych w sprawozdaniu opisowym z wykonania</w:t>
      </w:r>
    </w:p>
    <w:p w:rsidR="00BB5F27" w:rsidRDefault="00BB5F27" w:rsidP="00AE56AC">
      <w:pPr>
        <w:pStyle w:val="BodyText"/>
        <w:jc w:val="left"/>
        <w:rPr>
          <w:sz w:val="24"/>
          <w:szCs w:val="24"/>
          <w:u w:val="none"/>
        </w:rPr>
      </w:pPr>
      <w:r>
        <w:rPr>
          <w:sz w:val="24"/>
          <w:szCs w:val="24"/>
          <w:u w:val="none"/>
        </w:rPr>
        <w:t xml:space="preserve">   budżetu Gminy Lubiszyn za 2009r.</w:t>
      </w:r>
    </w:p>
    <w:p w:rsidR="00BB5F27" w:rsidRDefault="00BB5F27" w:rsidP="00AE56AC">
      <w:pPr>
        <w:pStyle w:val="BodyText"/>
        <w:jc w:val="left"/>
        <w:rPr>
          <w:sz w:val="24"/>
          <w:szCs w:val="24"/>
          <w:u w:val="none"/>
        </w:rPr>
      </w:pPr>
    </w:p>
    <w:p w:rsidR="00BB5F27" w:rsidRDefault="00BB5F27" w:rsidP="00AE56AC">
      <w:pPr>
        <w:pStyle w:val="BodyText"/>
        <w:jc w:val="left"/>
        <w:rPr>
          <w:b/>
          <w:bCs/>
          <w:sz w:val="24"/>
          <w:szCs w:val="24"/>
          <w:u w:val="none"/>
        </w:rPr>
      </w:pPr>
      <w:r w:rsidRPr="00F6532B">
        <w:rPr>
          <w:b/>
          <w:bCs/>
          <w:sz w:val="24"/>
          <w:szCs w:val="24"/>
          <w:u w:val="none"/>
        </w:rPr>
        <w:t>TABELE:</w:t>
      </w:r>
    </w:p>
    <w:p w:rsidR="00BB5F27" w:rsidRPr="00F6532B" w:rsidRDefault="00BB5F27" w:rsidP="00AE56AC">
      <w:pPr>
        <w:pStyle w:val="BodyText"/>
        <w:jc w:val="left"/>
        <w:rPr>
          <w:b/>
          <w:bCs/>
          <w:sz w:val="24"/>
          <w:szCs w:val="24"/>
          <w:u w:val="none"/>
        </w:rPr>
      </w:pPr>
    </w:p>
    <w:p w:rsidR="00BB5F27" w:rsidRDefault="00BB5F27" w:rsidP="00AE56AC">
      <w:pPr>
        <w:pStyle w:val="BodyText"/>
        <w:jc w:val="left"/>
        <w:rPr>
          <w:sz w:val="24"/>
          <w:szCs w:val="24"/>
          <w:u w:val="none"/>
        </w:rPr>
      </w:pPr>
      <w:r>
        <w:rPr>
          <w:sz w:val="24"/>
          <w:szCs w:val="24"/>
          <w:u w:val="none"/>
        </w:rPr>
        <w:t>II.Dochody</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Tabela II.1</w:t>
      </w:r>
    </w:p>
    <w:p w:rsidR="00BB5F27" w:rsidRPr="00334616" w:rsidRDefault="00BB5F27" w:rsidP="00FD7DF7">
      <w:pPr>
        <w:pStyle w:val="BodyText"/>
        <w:jc w:val="left"/>
        <w:rPr>
          <w:sz w:val="24"/>
          <w:szCs w:val="24"/>
          <w:u w:val="none"/>
        </w:rPr>
      </w:pPr>
      <w:r>
        <w:rPr>
          <w:sz w:val="24"/>
          <w:szCs w:val="24"/>
          <w:u w:val="none"/>
        </w:rPr>
        <w:t xml:space="preserve"> </w:t>
      </w:r>
      <w:r w:rsidRPr="00334616">
        <w:rPr>
          <w:sz w:val="24"/>
          <w:szCs w:val="24"/>
          <w:u w:val="none"/>
        </w:rPr>
        <w:t>Dochody planowane i wykonane wg działów                                                     str. 1D-6D</w:t>
      </w:r>
    </w:p>
    <w:p w:rsidR="00BB5F27" w:rsidRDefault="00BB5F27" w:rsidP="00AE56AC">
      <w:pPr>
        <w:pStyle w:val="BodyText"/>
        <w:jc w:val="left"/>
        <w:rPr>
          <w:sz w:val="24"/>
          <w:szCs w:val="24"/>
          <w:u w:val="none"/>
        </w:rPr>
      </w:pPr>
      <w:r>
        <w:rPr>
          <w:sz w:val="24"/>
          <w:szCs w:val="24"/>
          <w:u w:val="none"/>
        </w:rPr>
        <w:t xml:space="preserve">Tabela II.2 </w:t>
      </w:r>
    </w:p>
    <w:p w:rsidR="00BB5F27" w:rsidRDefault="00BB5F27" w:rsidP="00AE56AC">
      <w:pPr>
        <w:pStyle w:val="BodyText"/>
        <w:jc w:val="left"/>
        <w:rPr>
          <w:sz w:val="24"/>
          <w:szCs w:val="24"/>
          <w:u w:val="none"/>
        </w:rPr>
      </w:pPr>
      <w:r>
        <w:rPr>
          <w:sz w:val="24"/>
          <w:szCs w:val="24"/>
          <w:u w:val="none"/>
        </w:rPr>
        <w:t xml:space="preserve">  Stan zaległości-podatek od nieruchomości-os.prawne                                              str. 12 </w:t>
      </w:r>
    </w:p>
    <w:p w:rsidR="00BB5F27" w:rsidRDefault="00BB5F27" w:rsidP="00F12E0F">
      <w:pPr>
        <w:pStyle w:val="BodyText"/>
        <w:jc w:val="left"/>
        <w:rPr>
          <w:sz w:val="24"/>
          <w:szCs w:val="24"/>
          <w:u w:val="none"/>
        </w:rPr>
      </w:pPr>
      <w:r>
        <w:rPr>
          <w:sz w:val="24"/>
          <w:szCs w:val="24"/>
          <w:u w:val="none"/>
        </w:rPr>
        <w:t>Tabela II.3</w:t>
      </w:r>
    </w:p>
    <w:p w:rsidR="00BB5F27" w:rsidRDefault="00BB5F27" w:rsidP="00F12E0F">
      <w:pPr>
        <w:pStyle w:val="BodyText"/>
        <w:jc w:val="left"/>
        <w:rPr>
          <w:sz w:val="24"/>
          <w:szCs w:val="24"/>
          <w:u w:val="none"/>
        </w:rPr>
      </w:pPr>
      <w:r>
        <w:rPr>
          <w:sz w:val="24"/>
          <w:szCs w:val="24"/>
          <w:u w:val="none"/>
        </w:rPr>
        <w:t xml:space="preserve">   Stan zaległości-podatek od nieruchomości-os.fizyczne                                           str.  13</w:t>
      </w:r>
    </w:p>
    <w:p w:rsidR="00BB5F27" w:rsidRDefault="00BB5F27" w:rsidP="00F12E0F">
      <w:pPr>
        <w:pStyle w:val="BodyText"/>
        <w:jc w:val="left"/>
        <w:rPr>
          <w:sz w:val="24"/>
          <w:szCs w:val="24"/>
          <w:u w:val="none"/>
        </w:rPr>
      </w:pPr>
      <w:r>
        <w:rPr>
          <w:sz w:val="24"/>
          <w:szCs w:val="24"/>
          <w:u w:val="none"/>
        </w:rPr>
        <w:t xml:space="preserve">Tabela II.4 </w:t>
      </w:r>
    </w:p>
    <w:p w:rsidR="00BB5F27" w:rsidRDefault="00BB5F27" w:rsidP="00F12E0F">
      <w:pPr>
        <w:pStyle w:val="BodyText"/>
        <w:jc w:val="left"/>
        <w:rPr>
          <w:sz w:val="24"/>
          <w:szCs w:val="24"/>
          <w:u w:val="none"/>
        </w:rPr>
      </w:pPr>
      <w:r>
        <w:rPr>
          <w:sz w:val="24"/>
          <w:szCs w:val="24"/>
          <w:u w:val="none"/>
        </w:rPr>
        <w:t xml:space="preserve">    Stan zaległości-podatek rolny-os.prawne                                                                str.  14</w:t>
      </w:r>
    </w:p>
    <w:p w:rsidR="00BB5F27" w:rsidRDefault="00BB5F27" w:rsidP="00F12E0F">
      <w:pPr>
        <w:pStyle w:val="BodyText"/>
        <w:jc w:val="left"/>
        <w:rPr>
          <w:sz w:val="24"/>
          <w:szCs w:val="24"/>
          <w:u w:val="none"/>
        </w:rPr>
      </w:pPr>
      <w:r>
        <w:rPr>
          <w:sz w:val="24"/>
          <w:szCs w:val="24"/>
          <w:u w:val="none"/>
        </w:rPr>
        <w:t xml:space="preserve">Tabela II.5 </w:t>
      </w:r>
    </w:p>
    <w:p w:rsidR="00BB5F27" w:rsidRDefault="00BB5F27" w:rsidP="00F12E0F">
      <w:pPr>
        <w:pStyle w:val="BodyText"/>
        <w:jc w:val="left"/>
        <w:rPr>
          <w:sz w:val="24"/>
          <w:szCs w:val="24"/>
          <w:u w:val="none"/>
        </w:rPr>
      </w:pPr>
      <w:r>
        <w:rPr>
          <w:sz w:val="24"/>
          <w:szCs w:val="24"/>
          <w:u w:val="none"/>
        </w:rPr>
        <w:t xml:space="preserve">     Stan zaległości-podatek rolny-os.fizyczne                                                             str.  15</w:t>
      </w:r>
    </w:p>
    <w:p w:rsidR="00BB5F27" w:rsidRDefault="00BB5F27" w:rsidP="00F12E0F">
      <w:pPr>
        <w:pStyle w:val="BodyText"/>
        <w:jc w:val="left"/>
        <w:rPr>
          <w:sz w:val="24"/>
          <w:szCs w:val="24"/>
          <w:u w:val="none"/>
        </w:rPr>
      </w:pPr>
      <w:r>
        <w:rPr>
          <w:sz w:val="24"/>
          <w:szCs w:val="24"/>
          <w:u w:val="none"/>
        </w:rPr>
        <w:t xml:space="preserve">Tabela II.6 </w:t>
      </w:r>
    </w:p>
    <w:p w:rsidR="00BB5F27" w:rsidRDefault="00BB5F27" w:rsidP="00F12E0F">
      <w:pPr>
        <w:pStyle w:val="BodyText"/>
        <w:jc w:val="left"/>
        <w:rPr>
          <w:sz w:val="24"/>
          <w:szCs w:val="24"/>
          <w:u w:val="none"/>
        </w:rPr>
      </w:pPr>
      <w:r>
        <w:rPr>
          <w:sz w:val="24"/>
          <w:szCs w:val="24"/>
          <w:u w:val="none"/>
        </w:rPr>
        <w:t xml:space="preserve">      Stan zaległości-podatek leśny-os.prawne                                                             str.  16</w:t>
      </w:r>
    </w:p>
    <w:p w:rsidR="00BB5F27" w:rsidRDefault="00BB5F27" w:rsidP="00F12E0F">
      <w:pPr>
        <w:pStyle w:val="BodyText"/>
        <w:jc w:val="left"/>
        <w:rPr>
          <w:sz w:val="24"/>
          <w:szCs w:val="24"/>
          <w:u w:val="none"/>
        </w:rPr>
      </w:pPr>
      <w:r>
        <w:rPr>
          <w:sz w:val="24"/>
          <w:szCs w:val="24"/>
          <w:u w:val="none"/>
        </w:rPr>
        <w:t xml:space="preserve">Tabela II.7 </w:t>
      </w:r>
    </w:p>
    <w:p w:rsidR="00BB5F27" w:rsidRDefault="00BB5F27" w:rsidP="00F12E0F">
      <w:pPr>
        <w:pStyle w:val="BodyText"/>
        <w:jc w:val="left"/>
        <w:rPr>
          <w:sz w:val="24"/>
          <w:szCs w:val="24"/>
          <w:u w:val="none"/>
        </w:rPr>
      </w:pPr>
      <w:r>
        <w:rPr>
          <w:sz w:val="24"/>
          <w:szCs w:val="24"/>
          <w:u w:val="none"/>
        </w:rPr>
        <w:t xml:space="preserve">       Stan zaległości-podatek leśny-os.fizyczne                                                           str.  17</w:t>
      </w:r>
    </w:p>
    <w:p w:rsidR="00BB5F27" w:rsidRDefault="00BB5F27" w:rsidP="00F12E0F">
      <w:pPr>
        <w:pStyle w:val="BodyText"/>
        <w:jc w:val="left"/>
        <w:rPr>
          <w:sz w:val="24"/>
          <w:szCs w:val="24"/>
          <w:u w:val="none"/>
        </w:rPr>
      </w:pPr>
      <w:r>
        <w:rPr>
          <w:sz w:val="24"/>
          <w:szCs w:val="24"/>
          <w:u w:val="none"/>
        </w:rPr>
        <w:t xml:space="preserve">Tabela II.8 </w:t>
      </w:r>
    </w:p>
    <w:p w:rsidR="00BB5F27" w:rsidRDefault="00BB5F27" w:rsidP="00F12E0F">
      <w:pPr>
        <w:pStyle w:val="BodyText"/>
        <w:jc w:val="left"/>
        <w:rPr>
          <w:sz w:val="24"/>
          <w:szCs w:val="24"/>
          <w:u w:val="none"/>
        </w:rPr>
      </w:pPr>
      <w:r>
        <w:rPr>
          <w:sz w:val="24"/>
          <w:szCs w:val="24"/>
          <w:u w:val="none"/>
        </w:rPr>
        <w:t xml:space="preserve">       Stan zaległości-podatek od śr.transportowych- os.prawne                                  str.  18</w:t>
      </w:r>
    </w:p>
    <w:p w:rsidR="00BB5F27" w:rsidRDefault="00BB5F27" w:rsidP="00F12E0F">
      <w:pPr>
        <w:pStyle w:val="BodyText"/>
        <w:jc w:val="left"/>
        <w:rPr>
          <w:sz w:val="24"/>
          <w:szCs w:val="24"/>
          <w:u w:val="none"/>
        </w:rPr>
      </w:pPr>
      <w:r>
        <w:rPr>
          <w:sz w:val="24"/>
          <w:szCs w:val="24"/>
          <w:u w:val="none"/>
        </w:rPr>
        <w:t xml:space="preserve">Tabela II.9 </w:t>
      </w:r>
    </w:p>
    <w:p w:rsidR="00BB5F27" w:rsidRDefault="00BB5F27" w:rsidP="00F12E0F">
      <w:pPr>
        <w:pStyle w:val="BodyText"/>
        <w:jc w:val="left"/>
        <w:rPr>
          <w:sz w:val="24"/>
          <w:szCs w:val="24"/>
          <w:u w:val="none"/>
        </w:rPr>
      </w:pPr>
      <w:r>
        <w:rPr>
          <w:sz w:val="24"/>
          <w:szCs w:val="24"/>
          <w:u w:val="none"/>
        </w:rPr>
        <w:t xml:space="preserve">       Stan zaległości-podatek od śr.transportowych- os.fizyczne                                 str.  19</w:t>
      </w:r>
    </w:p>
    <w:p w:rsidR="00BB5F27" w:rsidRDefault="00BB5F27" w:rsidP="00FE4927">
      <w:pPr>
        <w:pStyle w:val="BodyText"/>
        <w:jc w:val="left"/>
        <w:rPr>
          <w:sz w:val="24"/>
          <w:szCs w:val="24"/>
          <w:u w:val="none"/>
        </w:rPr>
      </w:pPr>
      <w:r>
        <w:rPr>
          <w:sz w:val="24"/>
          <w:szCs w:val="24"/>
          <w:u w:val="none"/>
        </w:rPr>
        <w:t xml:space="preserve">Tabela II.10 </w:t>
      </w:r>
    </w:p>
    <w:p w:rsidR="00BB5F27" w:rsidRDefault="00BB5F27" w:rsidP="00FE4927">
      <w:pPr>
        <w:pStyle w:val="BodyText"/>
        <w:jc w:val="left"/>
        <w:rPr>
          <w:sz w:val="24"/>
          <w:szCs w:val="24"/>
          <w:u w:val="none"/>
        </w:rPr>
      </w:pPr>
      <w:r>
        <w:rPr>
          <w:sz w:val="24"/>
          <w:szCs w:val="24"/>
          <w:u w:val="none"/>
        </w:rPr>
        <w:t xml:space="preserve">       Wpływy z podatków w latach 2006-2009 – os.fizyczne                                       str.  21</w:t>
      </w:r>
    </w:p>
    <w:p w:rsidR="00BB5F27" w:rsidRDefault="00BB5F27" w:rsidP="00FE4927">
      <w:pPr>
        <w:pStyle w:val="BodyText"/>
        <w:jc w:val="left"/>
        <w:rPr>
          <w:sz w:val="24"/>
          <w:szCs w:val="24"/>
          <w:u w:val="none"/>
        </w:rPr>
      </w:pPr>
      <w:r>
        <w:rPr>
          <w:sz w:val="24"/>
          <w:szCs w:val="24"/>
          <w:u w:val="none"/>
        </w:rPr>
        <w:t xml:space="preserve">Tabela II.11 </w:t>
      </w:r>
    </w:p>
    <w:p w:rsidR="00BB5F27" w:rsidRDefault="00BB5F27" w:rsidP="00FE4927">
      <w:pPr>
        <w:pStyle w:val="BodyText"/>
        <w:jc w:val="left"/>
        <w:rPr>
          <w:sz w:val="24"/>
          <w:szCs w:val="24"/>
          <w:u w:val="none"/>
        </w:rPr>
      </w:pPr>
      <w:r>
        <w:rPr>
          <w:sz w:val="24"/>
          <w:szCs w:val="24"/>
          <w:u w:val="none"/>
        </w:rPr>
        <w:t xml:space="preserve">       Wpływy z podatków w latach 2006-2009 – os.prawne                                         str.  22</w:t>
      </w:r>
    </w:p>
    <w:p w:rsidR="00BB5F27" w:rsidRDefault="00BB5F27" w:rsidP="00FE4927">
      <w:pPr>
        <w:pStyle w:val="BodyText"/>
        <w:jc w:val="left"/>
        <w:rPr>
          <w:sz w:val="24"/>
          <w:szCs w:val="24"/>
          <w:u w:val="none"/>
        </w:rPr>
      </w:pPr>
      <w:r>
        <w:rPr>
          <w:sz w:val="24"/>
          <w:szCs w:val="24"/>
          <w:u w:val="none"/>
        </w:rPr>
        <w:t xml:space="preserve">Tabela II.12 </w:t>
      </w:r>
    </w:p>
    <w:p w:rsidR="00BB5F27" w:rsidRDefault="00BB5F27" w:rsidP="00FE4927">
      <w:pPr>
        <w:pStyle w:val="BodyText"/>
        <w:jc w:val="left"/>
        <w:rPr>
          <w:sz w:val="24"/>
          <w:szCs w:val="24"/>
          <w:u w:val="none"/>
        </w:rPr>
      </w:pPr>
      <w:r>
        <w:rPr>
          <w:sz w:val="24"/>
          <w:szCs w:val="24"/>
          <w:u w:val="none"/>
        </w:rPr>
        <w:t xml:space="preserve">      Wykaz zaległości w latach 2006-2009-os.fizyczne                                                str.  24</w:t>
      </w:r>
    </w:p>
    <w:p w:rsidR="00BB5F27" w:rsidRDefault="00BB5F27" w:rsidP="00FE4927">
      <w:pPr>
        <w:pStyle w:val="BodyText"/>
        <w:jc w:val="left"/>
        <w:rPr>
          <w:sz w:val="24"/>
          <w:szCs w:val="24"/>
          <w:u w:val="none"/>
        </w:rPr>
      </w:pPr>
      <w:r>
        <w:rPr>
          <w:sz w:val="24"/>
          <w:szCs w:val="24"/>
          <w:u w:val="none"/>
        </w:rPr>
        <w:t xml:space="preserve">Tabela II.13 </w:t>
      </w:r>
    </w:p>
    <w:p w:rsidR="00BB5F27" w:rsidRDefault="00BB5F27" w:rsidP="00FE4927">
      <w:pPr>
        <w:pStyle w:val="BodyText"/>
        <w:jc w:val="left"/>
        <w:rPr>
          <w:sz w:val="24"/>
          <w:szCs w:val="24"/>
          <w:u w:val="none"/>
        </w:rPr>
      </w:pPr>
      <w:r>
        <w:rPr>
          <w:sz w:val="24"/>
          <w:szCs w:val="24"/>
          <w:u w:val="none"/>
        </w:rPr>
        <w:t xml:space="preserve">      Wykaz zaległości w latach 2006-2009-os.prawne                                                  str.  25</w:t>
      </w:r>
    </w:p>
    <w:p w:rsidR="00BB5F27" w:rsidRDefault="00BB5F27" w:rsidP="00FE4927">
      <w:pPr>
        <w:pStyle w:val="BodyText"/>
        <w:jc w:val="left"/>
        <w:rPr>
          <w:sz w:val="24"/>
          <w:szCs w:val="24"/>
          <w:u w:val="none"/>
        </w:rPr>
      </w:pPr>
      <w:r>
        <w:rPr>
          <w:sz w:val="24"/>
          <w:szCs w:val="24"/>
          <w:u w:val="none"/>
        </w:rPr>
        <w:t xml:space="preserve">Tabela II.14 </w:t>
      </w:r>
    </w:p>
    <w:p w:rsidR="00BB5F27" w:rsidRDefault="00BB5F27" w:rsidP="00FE4927">
      <w:pPr>
        <w:pStyle w:val="BodyText"/>
        <w:jc w:val="left"/>
        <w:rPr>
          <w:sz w:val="24"/>
          <w:szCs w:val="24"/>
          <w:u w:val="none"/>
        </w:rPr>
      </w:pPr>
      <w:r>
        <w:rPr>
          <w:sz w:val="24"/>
          <w:szCs w:val="24"/>
          <w:u w:val="none"/>
        </w:rPr>
        <w:t xml:space="preserve">      Skutki ulg wynikające z obniżenia górnych stawek ministerialnych podatków      str.27  </w:t>
      </w:r>
    </w:p>
    <w:p w:rsidR="00BB5F27" w:rsidRDefault="00BB5F27" w:rsidP="00FE4927">
      <w:pPr>
        <w:pStyle w:val="BodyText"/>
        <w:jc w:val="left"/>
        <w:rPr>
          <w:sz w:val="24"/>
          <w:szCs w:val="24"/>
          <w:u w:val="none"/>
        </w:rPr>
      </w:pPr>
      <w:r>
        <w:rPr>
          <w:sz w:val="24"/>
          <w:szCs w:val="24"/>
          <w:u w:val="none"/>
        </w:rPr>
        <w:t>Tabela II.15</w:t>
      </w:r>
    </w:p>
    <w:p w:rsidR="00BB5F27" w:rsidRDefault="00BB5F27" w:rsidP="00FE4927">
      <w:pPr>
        <w:pStyle w:val="BodyText"/>
        <w:jc w:val="left"/>
        <w:rPr>
          <w:sz w:val="24"/>
          <w:szCs w:val="24"/>
          <w:u w:val="none"/>
        </w:rPr>
      </w:pPr>
      <w:r>
        <w:rPr>
          <w:sz w:val="24"/>
          <w:szCs w:val="24"/>
          <w:u w:val="none"/>
        </w:rPr>
        <w:t xml:space="preserve">    Wpływy z opłaty za miejsce na cmentarzu                                                              str.  28</w:t>
      </w:r>
    </w:p>
    <w:p w:rsidR="00BB5F27" w:rsidRDefault="00BB5F27" w:rsidP="00F12E0F">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III – Wydatki</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 xml:space="preserve">Tabela III.1 </w:t>
      </w:r>
    </w:p>
    <w:p w:rsidR="00BB5F27" w:rsidRPr="00334616" w:rsidRDefault="00BB5F27" w:rsidP="00AE56AC">
      <w:pPr>
        <w:pStyle w:val="BodyText"/>
        <w:jc w:val="left"/>
        <w:rPr>
          <w:sz w:val="24"/>
          <w:szCs w:val="24"/>
          <w:u w:val="none"/>
        </w:rPr>
      </w:pPr>
      <w:r w:rsidRPr="00334616">
        <w:rPr>
          <w:sz w:val="24"/>
          <w:szCs w:val="24"/>
          <w:u w:val="none"/>
        </w:rPr>
        <w:t xml:space="preserve">Wydatki planowane i wykonane wg działów  </w:t>
      </w:r>
      <w:r w:rsidRPr="00334616">
        <w:rPr>
          <w:sz w:val="24"/>
          <w:szCs w:val="24"/>
          <w:u w:val="none"/>
        </w:rPr>
        <w:tab/>
      </w:r>
      <w:r w:rsidRPr="00334616">
        <w:rPr>
          <w:sz w:val="24"/>
          <w:szCs w:val="24"/>
          <w:u w:val="none"/>
        </w:rPr>
        <w:tab/>
      </w:r>
      <w:r w:rsidRPr="00334616">
        <w:rPr>
          <w:sz w:val="24"/>
          <w:szCs w:val="24"/>
          <w:u w:val="none"/>
        </w:rPr>
        <w:tab/>
        <w:t xml:space="preserve">                   str. 1W-15W</w:t>
      </w:r>
    </w:p>
    <w:p w:rsidR="00BB5F27" w:rsidRDefault="00BB5F27" w:rsidP="00AE56AC">
      <w:pPr>
        <w:pStyle w:val="BodyText"/>
        <w:jc w:val="left"/>
        <w:rPr>
          <w:sz w:val="24"/>
          <w:szCs w:val="24"/>
          <w:u w:val="none"/>
        </w:rPr>
      </w:pPr>
      <w:r>
        <w:rPr>
          <w:sz w:val="24"/>
          <w:szCs w:val="24"/>
          <w:u w:val="none"/>
        </w:rPr>
        <w:t>Tabela III.2</w:t>
      </w:r>
    </w:p>
    <w:p w:rsidR="00BB5F27" w:rsidRDefault="00BB5F27" w:rsidP="00AE56AC">
      <w:pPr>
        <w:pStyle w:val="BodyText"/>
        <w:jc w:val="left"/>
        <w:rPr>
          <w:sz w:val="24"/>
          <w:szCs w:val="24"/>
          <w:u w:val="none"/>
        </w:rPr>
      </w:pPr>
      <w:r>
        <w:rPr>
          <w:sz w:val="24"/>
          <w:szCs w:val="24"/>
          <w:u w:val="none"/>
        </w:rPr>
        <w:t>Wykaz dotacji i pomocy finansowej udzielonej z budżetu                                            str.66</w:t>
      </w:r>
    </w:p>
    <w:p w:rsidR="00BB5F27" w:rsidRDefault="00BB5F27" w:rsidP="00AE56AC">
      <w:pPr>
        <w:pStyle w:val="BodyText"/>
        <w:jc w:val="left"/>
        <w:rPr>
          <w:sz w:val="24"/>
          <w:szCs w:val="24"/>
          <w:u w:val="none"/>
        </w:rPr>
      </w:pPr>
      <w:r>
        <w:rPr>
          <w:sz w:val="24"/>
          <w:szCs w:val="24"/>
          <w:u w:val="none"/>
        </w:rPr>
        <w:t>Tabela III.3</w:t>
      </w:r>
    </w:p>
    <w:p w:rsidR="00BB5F27" w:rsidRDefault="00BB5F27" w:rsidP="00AE56AC">
      <w:pPr>
        <w:pStyle w:val="BodyText"/>
        <w:jc w:val="left"/>
        <w:rPr>
          <w:sz w:val="24"/>
          <w:szCs w:val="24"/>
          <w:u w:val="none"/>
        </w:rPr>
      </w:pPr>
      <w:r>
        <w:rPr>
          <w:sz w:val="24"/>
          <w:szCs w:val="24"/>
          <w:u w:val="none"/>
        </w:rPr>
        <w:t>Wykonanie dochodów i wydatków GKPiRPA                                                               str.81</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 xml:space="preserve"> IV – Wykonanie budżetu oświaty</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Tabela IV1  Wykonanie planu wydatków - SP Staw                                                    str.117</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Tabela IV.2  Wykonanie planu wydatków  -</w:t>
      </w:r>
      <w:r w:rsidRPr="00FD7DF7">
        <w:rPr>
          <w:sz w:val="24"/>
          <w:szCs w:val="24"/>
          <w:u w:val="none"/>
        </w:rPr>
        <w:t xml:space="preserve"> </w:t>
      </w:r>
      <w:r>
        <w:rPr>
          <w:sz w:val="24"/>
          <w:szCs w:val="24"/>
          <w:u w:val="none"/>
        </w:rPr>
        <w:t>SP Lubiszyn                                    str.118</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Tabela IV 3  Wykonanie planu wydatków - SP  Baczyna                                     str.119</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 xml:space="preserve">Tabela IV 4  Wykonanie planu wydatków  - SP Ściechów                                    str.120  </w:t>
      </w:r>
    </w:p>
    <w:p w:rsidR="00BB5F27" w:rsidRDefault="00BB5F27" w:rsidP="00AE56AC">
      <w:pPr>
        <w:pStyle w:val="BodyText"/>
        <w:jc w:val="left"/>
        <w:rPr>
          <w:sz w:val="24"/>
          <w:szCs w:val="24"/>
          <w:u w:val="none"/>
        </w:rPr>
      </w:pPr>
      <w:r>
        <w:rPr>
          <w:sz w:val="24"/>
          <w:szCs w:val="24"/>
          <w:u w:val="none"/>
        </w:rPr>
        <w:t xml:space="preserve">   </w:t>
      </w:r>
    </w:p>
    <w:p w:rsidR="00BB5F27" w:rsidRDefault="00BB5F27" w:rsidP="00AE56AC">
      <w:pPr>
        <w:pStyle w:val="BodyText"/>
        <w:jc w:val="left"/>
        <w:rPr>
          <w:sz w:val="24"/>
          <w:szCs w:val="24"/>
          <w:u w:val="none"/>
        </w:rPr>
      </w:pPr>
      <w:r>
        <w:rPr>
          <w:sz w:val="24"/>
          <w:szCs w:val="24"/>
          <w:u w:val="none"/>
        </w:rPr>
        <w:t>Tabela IV 5 Wykonanie planu wydatków  -  Gimnazjum Baczyna                       str.121</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Tabela  IV 6 Wykonanie planu wydatków  - Gimnazjum Ściechów                     str.122</w:t>
      </w:r>
    </w:p>
    <w:p w:rsidR="00BB5F27" w:rsidRDefault="00BB5F27" w:rsidP="00AE56AC">
      <w:pPr>
        <w:pStyle w:val="BodyText"/>
        <w:jc w:val="left"/>
        <w:rPr>
          <w:sz w:val="24"/>
          <w:szCs w:val="24"/>
          <w:u w:val="none"/>
        </w:rPr>
      </w:pPr>
    </w:p>
    <w:p w:rsidR="00BB5F27" w:rsidRDefault="00BB5F27" w:rsidP="00401B17">
      <w:pPr>
        <w:pStyle w:val="BodyText"/>
        <w:jc w:val="left"/>
        <w:rPr>
          <w:sz w:val="24"/>
          <w:szCs w:val="24"/>
          <w:u w:val="none"/>
        </w:rPr>
      </w:pPr>
      <w:r>
        <w:rPr>
          <w:sz w:val="24"/>
          <w:szCs w:val="24"/>
          <w:u w:val="none"/>
        </w:rPr>
        <w:t>Tabela  IV 7 Wykonanie planu wydatków  -    Przedszkole Gminne                    str. 123</w:t>
      </w:r>
    </w:p>
    <w:p w:rsidR="00BB5F27" w:rsidRDefault="00BB5F27" w:rsidP="00401B17">
      <w:pPr>
        <w:pStyle w:val="BodyText"/>
        <w:jc w:val="left"/>
        <w:rPr>
          <w:sz w:val="24"/>
          <w:szCs w:val="24"/>
          <w:u w:val="none"/>
        </w:rPr>
      </w:pPr>
    </w:p>
    <w:p w:rsidR="00BB5F27" w:rsidRDefault="00BB5F27" w:rsidP="00890894">
      <w:pPr>
        <w:pStyle w:val="BodyText"/>
        <w:jc w:val="left"/>
        <w:rPr>
          <w:sz w:val="24"/>
          <w:szCs w:val="24"/>
          <w:u w:val="none"/>
        </w:rPr>
      </w:pPr>
      <w:r>
        <w:rPr>
          <w:sz w:val="24"/>
          <w:szCs w:val="24"/>
          <w:u w:val="none"/>
        </w:rPr>
        <w:t>Tabela  IV 8 Wykonanie planu wydatków  - Stowarzyszenie w Wysokiej           str.124</w:t>
      </w:r>
    </w:p>
    <w:p w:rsidR="00BB5F27" w:rsidRDefault="00BB5F27" w:rsidP="00401B17">
      <w:pPr>
        <w:pStyle w:val="BodyText"/>
        <w:jc w:val="left"/>
        <w:rPr>
          <w:sz w:val="24"/>
          <w:szCs w:val="24"/>
          <w:u w:val="none"/>
        </w:rPr>
      </w:pPr>
    </w:p>
    <w:p w:rsidR="00BB5F27" w:rsidRDefault="00BB5F27" w:rsidP="00401B17">
      <w:pPr>
        <w:pStyle w:val="BodyText"/>
        <w:jc w:val="left"/>
        <w:rPr>
          <w:sz w:val="24"/>
          <w:szCs w:val="24"/>
          <w:u w:val="none"/>
        </w:rPr>
      </w:pPr>
      <w:r>
        <w:rPr>
          <w:sz w:val="24"/>
          <w:szCs w:val="24"/>
          <w:u w:val="none"/>
        </w:rPr>
        <w:t>Tabela  IV 9 Wykonanie planu wydatków  - Stowarzyszenie w Lubnie               str.124</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 xml:space="preserve">Tabela IV.9 Wykonanie planu wydatków  -oświata Gminy Lubiszyn                   str.125    </w:t>
      </w:r>
    </w:p>
    <w:p w:rsidR="00BB5F27" w:rsidRDefault="00BB5F27" w:rsidP="00AE56AC">
      <w:pPr>
        <w:pStyle w:val="BodyText"/>
        <w:jc w:val="left"/>
        <w:rPr>
          <w:sz w:val="24"/>
          <w:szCs w:val="24"/>
          <w:u w:val="none"/>
        </w:rPr>
      </w:pPr>
      <w:r>
        <w:rPr>
          <w:sz w:val="24"/>
          <w:szCs w:val="24"/>
          <w:u w:val="none"/>
        </w:rPr>
        <w:t xml:space="preserve">                                                                  </w:t>
      </w:r>
    </w:p>
    <w:p w:rsidR="00BB5F27" w:rsidRDefault="00BB5F27" w:rsidP="00AE56AC">
      <w:pPr>
        <w:pStyle w:val="BodyText"/>
        <w:jc w:val="left"/>
        <w:rPr>
          <w:sz w:val="24"/>
          <w:szCs w:val="24"/>
          <w:u w:val="none"/>
        </w:rPr>
      </w:pPr>
      <w:r>
        <w:rPr>
          <w:sz w:val="24"/>
          <w:szCs w:val="24"/>
          <w:u w:val="none"/>
        </w:rPr>
        <w:t>V- Zakład budżetowy .</w:t>
      </w:r>
    </w:p>
    <w:p w:rsidR="00BB5F27" w:rsidRDefault="00BB5F27" w:rsidP="00AE56AC">
      <w:pPr>
        <w:pStyle w:val="BodyText"/>
        <w:jc w:val="left"/>
        <w:rPr>
          <w:sz w:val="24"/>
          <w:szCs w:val="24"/>
          <w:u w:val="none"/>
        </w:rPr>
      </w:pPr>
      <w:r>
        <w:rPr>
          <w:sz w:val="24"/>
          <w:szCs w:val="24"/>
          <w:u w:val="none"/>
        </w:rPr>
        <w:t>TabelaV.1  -  Zakład budżetowy</w:t>
      </w:r>
      <w:r>
        <w:rPr>
          <w:b/>
          <w:bCs/>
          <w:sz w:val="24"/>
          <w:szCs w:val="24"/>
          <w:u w:val="none"/>
        </w:rPr>
        <w:t xml:space="preserve">.                                                                           </w:t>
      </w:r>
      <w:r>
        <w:rPr>
          <w:sz w:val="24"/>
          <w:szCs w:val="24"/>
          <w:u w:val="none"/>
        </w:rPr>
        <w:t xml:space="preserve"> str.126</w:t>
      </w:r>
    </w:p>
    <w:p w:rsidR="00BB5F27" w:rsidRDefault="00BB5F27" w:rsidP="00AE56AC">
      <w:pPr>
        <w:pStyle w:val="BodyText"/>
        <w:jc w:val="left"/>
        <w:rPr>
          <w:sz w:val="24"/>
          <w:szCs w:val="24"/>
          <w:u w:val="none"/>
        </w:rPr>
      </w:pPr>
    </w:p>
    <w:p w:rsidR="00BB5F27" w:rsidRPr="00467712" w:rsidRDefault="00BB5F27" w:rsidP="00AE56AC">
      <w:pPr>
        <w:pStyle w:val="BodyText"/>
        <w:jc w:val="left"/>
        <w:rPr>
          <w:b/>
          <w:bCs/>
          <w:sz w:val="24"/>
          <w:szCs w:val="24"/>
          <w:u w:val="none"/>
        </w:rPr>
      </w:pPr>
      <w:r w:rsidRPr="00467712">
        <w:rPr>
          <w:b/>
          <w:bCs/>
          <w:sz w:val="24"/>
          <w:szCs w:val="24"/>
          <w:u w:val="none"/>
        </w:rPr>
        <w:t>WYKRESY:</w:t>
      </w:r>
    </w:p>
    <w:p w:rsidR="00BB5F27" w:rsidRDefault="00BB5F27" w:rsidP="00AE56AC">
      <w:pPr>
        <w:pStyle w:val="BodyText"/>
        <w:jc w:val="left"/>
        <w:rPr>
          <w:sz w:val="24"/>
          <w:szCs w:val="24"/>
          <w:u w:val="none"/>
        </w:rPr>
      </w:pPr>
    </w:p>
    <w:p w:rsidR="00BB5F27" w:rsidRDefault="00BB5F27" w:rsidP="00AE56AC">
      <w:pPr>
        <w:pStyle w:val="BodyText"/>
        <w:jc w:val="left"/>
        <w:rPr>
          <w:sz w:val="24"/>
          <w:szCs w:val="24"/>
          <w:u w:val="none"/>
        </w:rPr>
      </w:pPr>
      <w:r>
        <w:rPr>
          <w:sz w:val="24"/>
          <w:szCs w:val="24"/>
          <w:u w:val="none"/>
        </w:rPr>
        <w:t>Wykres II.1</w:t>
      </w:r>
    </w:p>
    <w:p w:rsidR="00BB5F27" w:rsidRDefault="00BB5F27" w:rsidP="00680058">
      <w:pPr>
        <w:pStyle w:val="BodyText"/>
        <w:jc w:val="left"/>
        <w:rPr>
          <w:sz w:val="24"/>
          <w:szCs w:val="24"/>
          <w:u w:val="none"/>
        </w:rPr>
      </w:pPr>
      <w:r>
        <w:rPr>
          <w:sz w:val="24"/>
          <w:szCs w:val="24"/>
          <w:u w:val="none"/>
        </w:rPr>
        <w:t xml:space="preserve">  Windykacja podatków i opłat                                                                                     str.20</w:t>
      </w:r>
    </w:p>
    <w:p w:rsidR="00BB5F27" w:rsidRDefault="00BB5F27" w:rsidP="00467712">
      <w:pPr>
        <w:pStyle w:val="BodyText"/>
        <w:jc w:val="left"/>
        <w:rPr>
          <w:sz w:val="24"/>
          <w:szCs w:val="24"/>
          <w:u w:val="none"/>
        </w:rPr>
      </w:pPr>
      <w:r>
        <w:rPr>
          <w:sz w:val="24"/>
          <w:szCs w:val="24"/>
          <w:u w:val="none"/>
        </w:rPr>
        <w:t>Wykres II.2</w:t>
      </w:r>
    </w:p>
    <w:p w:rsidR="00BB5F27" w:rsidRDefault="00BB5F27" w:rsidP="00467712">
      <w:pPr>
        <w:pStyle w:val="BodyText"/>
        <w:jc w:val="left"/>
        <w:rPr>
          <w:sz w:val="24"/>
          <w:szCs w:val="24"/>
          <w:u w:val="none"/>
        </w:rPr>
      </w:pPr>
      <w:r>
        <w:rPr>
          <w:sz w:val="24"/>
          <w:szCs w:val="24"/>
          <w:u w:val="none"/>
        </w:rPr>
        <w:t xml:space="preserve">   Wpływy z podatków -  os.fizyczne                                                                           str.21</w:t>
      </w:r>
    </w:p>
    <w:p w:rsidR="00BB5F27" w:rsidRDefault="00BB5F27" w:rsidP="00467712">
      <w:pPr>
        <w:pStyle w:val="BodyText"/>
        <w:jc w:val="left"/>
        <w:rPr>
          <w:sz w:val="24"/>
          <w:szCs w:val="24"/>
          <w:u w:val="none"/>
        </w:rPr>
      </w:pPr>
      <w:r>
        <w:rPr>
          <w:sz w:val="24"/>
          <w:szCs w:val="24"/>
          <w:u w:val="none"/>
        </w:rPr>
        <w:t>Wykres II.3</w:t>
      </w:r>
    </w:p>
    <w:p w:rsidR="00BB5F27" w:rsidRDefault="00BB5F27" w:rsidP="00467712">
      <w:pPr>
        <w:pStyle w:val="BodyText"/>
        <w:jc w:val="left"/>
        <w:rPr>
          <w:sz w:val="24"/>
          <w:szCs w:val="24"/>
          <w:u w:val="none"/>
        </w:rPr>
      </w:pPr>
      <w:r>
        <w:rPr>
          <w:sz w:val="24"/>
          <w:szCs w:val="24"/>
          <w:u w:val="none"/>
        </w:rPr>
        <w:t xml:space="preserve">   Struktura wpływów podatków za 2009r.-os.fizyczne                                               str.22</w:t>
      </w:r>
    </w:p>
    <w:p w:rsidR="00BB5F27" w:rsidRDefault="00BB5F27" w:rsidP="00467712">
      <w:pPr>
        <w:pStyle w:val="BodyText"/>
        <w:jc w:val="left"/>
        <w:rPr>
          <w:sz w:val="24"/>
          <w:szCs w:val="24"/>
          <w:u w:val="none"/>
        </w:rPr>
      </w:pPr>
      <w:r>
        <w:rPr>
          <w:sz w:val="24"/>
          <w:szCs w:val="24"/>
          <w:u w:val="none"/>
        </w:rPr>
        <w:t>Wykres II.4</w:t>
      </w:r>
    </w:p>
    <w:p w:rsidR="00BB5F27" w:rsidRDefault="00BB5F27" w:rsidP="00467712">
      <w:pPr>
        <w:pStyle w:val="BodyText"/>
        <w:jc w:val="left"/>
        <w:rPr>
          <w:sz w:val="24"/>
          <w:szCs w:val="24"/>
          <w:u w:val="none"/>
        </w:rPr>
      </w:pPr>
      <w:r>
        <w:rPr>
          <w:sz w:val="24"/>
          <w:szCs w:val="24"/>
          <w:u w:val="none"/>
        </w:rPr>
        <w:t xml:space="preserve">   Wpływy z podatków -  os.prawne                                                                            str.23</w:t>
      </w:r>
    </w:p>
    <w:p w:rsidR="00BB5F27" w:rsidRDefault="00BB5F27" w:rsidP="00467712">
      <w:pPr>
        <w:pStyle w:val="BodyText"/>
        <w:jc w:val="left"/>
        <w:rPr>
          <w:sz w:val="24"/>
          <w:szCs w:val="24"/>
          <w:u w:val="none"/>
        </w:rPr>
      </w:pPr>
      <w:r>
        <w:rPr>
          <w:sz w:val="24"/>
          <w:szCs w:val="24"/>
          <w:u w:val="none"/>
        </w:rPr>
        <w:t>Wykres II.5</w:t>
      </w:r>
    </w:p>
    <w:p w:rsidR="00BB5F27" w:rsidRDefault="00BB5F27" w:rsidP="00467712">
      <w:pPr>
        <w:pStyle w:val="BodyText"/>
        <w:jc w:val="left"/>
        <w:rPr>
          <w:sz w:val="24"/>
          <w:szCs w:val="24"/>
          <w:u w:val="none"/>
        </w:rPr>
      </w:pPr>
      <w:r>
        <w:rPr>
          <w:sz w:val="24"/>
          <w:szCs w:val="24"/>
          <w:u w:val="none"/>
        </w:rPr>
        <w:t xml:space="preserve">  Struktura wpływów podatków za 2009r.-os.prawne                                                 str.23</w:t>
      </w:r>
    </w:p>
    <w:p w:rsidR="00BB5F27" w:rsidRDefault="00BB5F27" w:rsidP="00467712">
      <w:pPr>
        <w:pStyle w:val="BodyText"/>
        <w:jc w:val="left"/>
        <w:rPr>
          <w:sz w:val="24"/>
          <w:szCs w:val="24"/>
          <w:u w:val="none"/>
        </w:rPr>
      </w:pPr>
      <w:r>
        <w:rPr>
          <w:sz w:val="24"/>
          <w:szCs w:val="24"/>
          <w:u w:val="none"/>
        </w:rPr>
        <w:t>Wykres II.6</w:t>
      </w:r>
    </w:p>
    <w:p w:rsidR="00BB5F27" w:rsidRDefault="00BB5F27" w:rsidP="00467712">
      <w:pPr>
        <w:pStyle w:val="BodyText"/>
        <w:jc w:val="left"/>
        <w:rPr>
          <w:sz w:val="24"/>
          <w:szCs w:val="24"/>
          <w:u w:val="none"/>
        </w:rPr>
      </w:pPr>
      <w:r>
        <w:rPr>
          <w:sz w:val="24"/>
          <w:szCs w:val="24"/>
          <w:u w:val="none"/>
        </w:rPr>
        <w:t xml:space="preserve">   Wykaz zaległości w okresie 2006-2009 – os.fizyczne                                             str.24</w:t>
      </w:r>
    </w:p>
    <w:p w:rsidR="00BB5F27" w:rsidRDefault="00BB5F27" w:rsidP="00467712">
      <w:pPr>
        <w:pStyle w:val="BodyText"/>
        <w:jc w:val="left"/>
        <w:rPr>
          <w:sz w:val="24"/>
          <w:szCs w:val="24"/>
          <w:u w:val="none"/>
        </w:rPr>
      </w:pPr>
      <w:r>
        <w:rPr>
          <w:sz w:val="24"/>
          <w:szCs w:val="24"/>
          <w:u w:val="none"/>
        </w:rPr>
        <w:t>Wykres II.7</w:t>
      </w:r>
    </w:p>
    <w:p w:rsidR="00BB5F27" w:rsidRDefault="00BB5F27" w:rsidP="00467712">
      <w:pPr>
        <w:pStyle w:val="BodyText"/>
        <w:jc w:val="left"/>
        <w:rPr>
          <w:sz w:val="24"/>
          <w:szCs w:val="24"/>
          <w:u w:val="none"/>
        </w:rPr>
      </w:pPr>
      <w:r>
        <w:rPr>
          <w:sz w:val="24"/>
          <w:szCs w:val="24"/>
          <w:u w:val="none"/>
        </w:rPr>
        <w:t xml:space="preserve">    Wykaz zaległości w okresie 2006-2009 – os.prawne                                              str.25</w:t>
      </w:r>
    </w:p>
    <w:p w:rsidR="00BB5F27" w:rsidRDefault="00BB5F27" w:rsidP="00467712">
      <w:pPr>
        <w:pStyle w:val="BodyText"/>
        <w:jc w:val="left"/>
        <w:rPr>
          <w:sz w:val="24"/>
          <w:szCs w:val="24"/>
          <w:u w:val="none"/>
        </w:rPr>
      </w:pPr>
      <w:r>
        <w:rPr>
          <w:sz w:val="24"/>
          <w:szCs w:val="24"/>
          <w:u w:val="none"/>
        </w:rPr>
        <w:t>Wykres II.8</w:t>
      </w:r>
    </w:p>
    <w:p w:rsidR="00BB5F27" w:rsidRDefault="00BB5F27" w:rsidP="00467712">
      <w:pPr>
        <w:pStyle w:val="BodyText"/>
        <w:jc w:val="left"/>
        <w:rPr>
          <w:sz w:val="24"/>
          <w:szCs w:val="24"/>
          <w:u w:val="none"/>
        </w:rPr>
      </w:pPr>
      <w:r>
        <w:rPr>
          <w:sz w:val="24"/>
          <w:szCs w:val="24"/>
          <w:u w:val="none"/>
        </w:rPr>
        <w:t xml:space="preserve">     Stan zaległości w czynszu mieszkaniowym na przestrzeni lat 2006-2009             str.26</w:t>
      </w:r>
    </w:p>
    <w:p w:rsidR="00BB5F27" w:rsidRDefault="00BB5F27" w:rsidP="00467712">
      <w:pPr>
        <w:pStyle w:val="BodyText"/>
        <w:jc w:val="left"/>
        <w:rPr>
          <w:sz w:val="24"/>
          <w:szCs w:val="24"/>
          <w:u w:val="none"/>
        </w:rPr>
      </w:pPr>
      <w:r>
        <w:rPr>
          <w:sz w:val="24"/>
          <w:szCs w:val="24"/>
          <w:u w:val="none"/>
        </w:rPr>
        <w:t>Wykres II.9</w:t>
      </w:r>
    </w:p>
    <w:p w:rsidR="00BB5F27" w:rsidRDefault="00BB5F27" w:rsidP="00467712">
      <w:pPr>
        <w:pStyle w:val="BodyText"/>
        <w:jc w:val="left"/>
        <w:rPr>
          <w:sz w:val="24"/>
          <w:szCs w:val="24"/>
          <w:u w:val="none"/>
        </w:rPr>
      </w:pPr>
      <w:r>
        <w:rPr>
          <w:sz w:val="24"/>
          <w:szCs w:val="24"/>
          <w:u w:val="none"/>
        </w:rPr>
        <w:t xml:space="preserve">     Wpływy z opłat za plac na cmentarzu w latach 2006-2009                                    str.29</w:t>
      </w:r>
    </w:p>
    <w:p w:rsidR="00BB5F27" w:rsidRDefault="00BB5F27" w:rsidP="00467712">
      <w:pPr>
        <w:pStyle w:val="BodyText"/>
        <w:jc w:val="left"/>
        <w:rPr>
          <w:sz w:val="24"/>
          <w:szCs w:val="24"/>
          <w:u w:val="none"/>
        </w:rPr>
      </w:pPr>
    </w:p>
    <w:p w:rsidR="00BB5F27" w:rsidRDefault="00BB5F27" w:rsidP="00680058">
      <w:pPr>
        <w:pStyle w:val="BodyText"/>
        <w:jc w:val="left"/>
        <w:rPr>
          <w:sz w:val="24"/>
          <w:szCs w:val="24"/>
          <w:u w:val="none"/>
        </w:rPr>
      </w:pPr>
    </w:p>
    <w:p w:rsidR="00BB5F27" w:rsidRDefault="00BB5F27" w:rsidP="00680058">
      <w:pPr>
        <w:pStyle w:val="BodyText"/>
        <w:jc w:val="left"/>
        <w:rPr>
          <w:sz w:val="24"/>
          <w:szCs w:val="24"/>
          <w:u w:val="none"/>
        </w:rPr>
      </w:pPr>
    </w:p>
    <w:p w:rsidR="00BB5F27" w:rsidRDefault="00BB5F27" w:rsidP="00680058">
      <w:pPr>
        <w:pStyle w:val="BodyText"/>
        <w:jc w:val="left"/>
        <w:rPr>
          <w:sz w:val="24"/>
          <w:szCs w:val="24"/>
          <w:u w:val="none"/>
        </w:rPr>
      </w:pPr>
    </w:p>
    <w:p w:rsidR="00BB5F27" w:rsidRDefault="00BB5F27" w:rsidP="00680058">
      <w:pPr>
        <w:pStyle w:val="BodyText"/>
        <w:jc w:val="left"/>
        <w:rPr>
          <w:sz w:val="24"/>
          <w:szCs w:val="24"/>
          <w:u w:val="none"/>
        </w:rPr>
      </w:pPr>
    </w:p>
    <w:p w:rsidR="00BB5F27" w:rsidRDefault="00BB5F27" w:rsidP="00680058">
      <w:pPr>
        <w:pStyle w:val="BodyText"/>
        <w:jc w:val="left"/>
        <w:rPr>
          <w:sz w:val="24"/>
          <w:szCs w:val="24"/>
          <w:u w:val="none"/>
        </w:rPr>
      </w:pPr>
    </w:p>
    <w:p w:rsidR="00BB5F27" w:rsidRDefault="00BB5F27" w:rsidP="00680058">
      <w:pPr>
        <w:pStyle w:val="BodyText"/>
        <w:jc w:val="left"/>
        <w:rPr>
          <w:sz w:val="24"/>
          <w:szCs w:val="24"/>
          <w:u w:val="none"/>
        </w:rPr>
      </w:pPr>
    </w:p>
    <w:p w:rsidR="00BB5F27" w:rsidRDefault="00BB5F27" w:rsidP="00680058">
      <w:pPr>
        <w:pStyle w:val="BodyText"/>
        <w:jc w:val="left"/>
        <w:rPr>
          <w:sz w:val="24"/>
          <w:szCs w:val="24"/>
          <w:u w:val="none"/>
        </w:rPr>
      </w:pPr>
    </w:p>
    <w:p w:rsidR="00BB5F27" w:rsidRDefault="00BB5F27" w:rsidP="00680058">
      <w:pPr>
        <w:pStyle w:val="BodyText"/>
        <w:jc w:val="left"/>
        <w:rPr>
          <w:sz w:val="24"/>
          <w:szCs w:val="24"/>
          <w:u w:val="none"/>
        </w:rPr>
      </w:pPr>
    </w:p>
    <w:p w:rsidR="00BB5F27" w:rsidRDefault="00BB5F27" w:rsidP="00680058">
      <w:pPr>
        <w:pStyle w:val="BodyText"/>
        <w:jc w:val="left"/>
        <w:rPr>
          <w:sz w:val="24"/>
          <w:szCs w:val="24"/>
          <w:u w:val="none"/>
        </w:rPr>
      </w:pPr>
    </w:p>
    <w:p w:rsidR="00BB5F27" w:rsidRDefault="00BB5F27" w:rsidP="00680058">
      <w:pPr>
        <w:pStyle w:val="BodyText"/>
        <w:numPr>
          <w:ilvl w:val="0"/>
          <w:numId w:val="59"/>
        </w:numPr>
        <w:jc w:val="left"/>
        <w:rPr>
          <w:b/>
          <w:bCs/>
          <w:sz w:val="28"/>
          <w:szCs w:val="28"/>
          <w:u w:val="none"/>
        </w:rPr>
      </w:pPr>
      <w:r w:rsidRPr="00680058">
        <w:rPr>
          <w:b/>
          <w:bCs/>
          <w:sz w:val="28"/>
          <w:szCs w:val="28"/>
          <w:u w:val="none"/>
        </w:rPr>
        <w:t>WSTĘP</w:t>
      </w:r>
    </w:p>
    <w:p w:rsidR="00BB5F27" w:rsidRDefault="00BB5F27" w:rsidP="00680058">
      <w:pPr>
        <w:pStyle w:val="BodyText"/>
        <w:ind w:left="360"/>
        <w:jc w:val="left"/>
        <w:rPr>
          <w:b/>
          <w:bCs/>
          <w:sz w:val="28"/>
          <w:szCs w:val="28"/>
          <w:u w:val="none"/>
        </w:rPr>
      </w:pPr>
      <w:r>
        <w:rPr>
          <w:b/>
          <w:bCs/>
          <w:sz w:val="28"/>
          <w:szCs w:val="28"/>
          <w:u w:val="none"/>
        </w:rPr>
        <w:t xml:space="preserve">I.1  </w:t>
      </w:r>
      <w:r w:rsidRPr="00680058">
        <w:rPr>
          <w:b/>
          <w:bCs/>
          <w:sz w:val="28"/>
          <w:szCs w:val="28"/>
          <w:u w:val="none"/>
        </w:rPr>
        <w:t>INFORMACJE OGÓLNE</w:t>
      </w:r>
    </w:p>
    <w:p w:rsidR="00BB5F27" w:rsidRPr="00680058" w:rsidRDefault="00BB5F27" w:rsidP="00680058">
      <w:pPr>
        <w:pStyle w:val="BodyText"/>
        <w:ind w:left="1080"/>
        <w:jc w:val="left"/>
        <w:rPr>
          <w:sz w:val="24"/>
          <w:szCs w:val="24"/>
          <w:u w:val="none"/>
        </w:rPr>
      </w:pPr>
    </w:p>
    <w:p w:rsidR="00BB5F27" w:rsidRPr="00636C6F" w:rsidRDefault="00BB5F27" w:rsidP="00AE56AC">
      <w:pPr>
        <w:rPr>
          <w:rFonts w:ascii="Times New Roman" w:hAnsi="Times New Roman" w:cs="Times New Roman"/>
          <w:sz w:val="24"/>
          <w:szCs w:val="24"/>
        </w:rPr>
      </w:pPr>
      <w:r w:rsidRPr="00106C4B">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636C6F">
        <w:rPr>
          <w:rFonts w:ascii="Times New Roman" w:hAnsi="Times New Roman" w:cs="Times New Roman"/>
          <w:sz w:val="24"/>
          <w:szCs w:val="24"/>
        </w:rPr>
        <w:t xml:space="preserve">Budżet Gminy na rok 2009  został uchwalony po stronie dochodów na kwotę </w:t>
      </w:r>
    </w:p>
    <w:p w:rsidR="00BB5F27" w:rsidRPr="00636C6F" w:rsidRDefault="00BB5F27" w:rsidP="00AE56AC">
      <w:pPr>
        <w:rPr>
          <w:rFonts w:ascii="Times New Roman" w:hAnsi="Times New Roman" w:cs="Times New Roman"/>
          <w:sz w:val="24"/>
          <w:szCs w:val="24"/>
        </w:rPr>
      </w:pPr>
      <w:r w:rsidRPr="00636C6F">
        <w:rPr>
          <w:rFonts w:ascii="Times New Roman" w:hAnsi="Times New Roman" w:cs="Times New Roman"/>
          <w:sz w:val="24"/>
          <w:szCs w:val="24"/>
        </w:rPr>
        <w:t xml:space="preserve">15 350 602,00zł, w tym dochody majątkowe 176.000,00zł. i wydatków na kwotę </w:t>
      </w:r>
    </w:p>
    <w:p w:rsidR="00BB5F27" w:rsidRPr="00636C6F" w:rsidRDefault="00BB5F27" w:rsidP="00AE56AC">
      <w:pPr>
        <w:rPr>
          <w:rFonts w:ascii="Times New Roman" w:hAnsi="Times New Roman" w:cs="Times New Roman"/>
          <w:sz w:val="24"/>
          <w:szCs w:val="24"/>
        </w:rPr>
      </w:pPr>
      <w:r w:rsidRPr="00636C6F">
        <w:rPr>
          <w:rFonts w:ascii="Times New Roman" w:hAnsi="Times New Roman" w:cs="Times New Roman"/>
          <w:sz w:val="24"/>
          <w:szCs w:val="24"/>
        </w:rPr>
        <w:t>19.809.334,00 zł uchwałą Rady Gminy nr XXVII/226/08 z dnia 22 grudnia 2009 r.</w:t>
      </w:r>
    </w:p>
    <w:p w:rsidR="00BB5F27" w:rsidRDefault="00BB5F27" w:rsidP="004C73A7">
      <w:pPr>
        <w:rPr>
          <w:rFonts w:ascii="Times New Roman" w:hAnsi="Times New Roman" w:cs="Times New Roman"/>
          <w:sz w:val="24"/>
          <w:szCs w:val="24"/>
        </w:rPr>
      </w:pPr>
      <w:r w:rsidRPr="00101958">
        <w:rPr>
          <w:rFonts w:ascii="Times New Roman" w:hAnsi="Times New Roman" w:cs="Times New Roman"/>
          <w:sz w:val="24"/>
          <w:szCs w:val="24"/>
        </w:rPr>
        <w:t xml:space="preserve">Plan budżetowy w trakcie realizacji po stronie dochodów i wydatków ulegał licznym zmianom. Dokonywane zmiany związane były  głównie z otrzymanymi zawiadomieniami o </w:t>
      </w:r>
    </w:p>
    <w:p w:rsidR="00BB5F27" w:rsidRDefault="00BB5F27" w:rsidP="004C73A7">
      <w:pPr>
        <w:rPr>
          <w:rFonts w:ascii="Times New Roman" w:hAnsi="Times New Roman" w:cs="Times New Roman"/>
          <w:sz w:val="24"/>
          <w:szCs w:val="24"/>
        </w:rPr>
      </w:pPr>
      <w:r w:rsidRPr="00101958">
        <w:rPr>
          <w:rFonts w:ascii="Times New Roman" w:hAnsi="Times New Roman" w:cs="Times New Roman"/>
          <w:sz w:val="24"/>
          <w:szCs w:val="24"/>
        </w:rPr>
        <w:t xml:space="preserve">zmianach kwot subwencji, dotacji, środków pozyskanych z innych źródeł. Ponadto po stronie </w:t>
      </w:r>
    </w:p>
    <w:p w:rsidR="00BB5F27" w:rsidRDefault="00BB5F27" w:rsidP="004C73A7">
      <w:pPr>
        <w:rPr>
          <w:rFonts w:ascii="Times New Roman" w:hAnsi="Times New Roman" w:cs="Times New Roman"/>
          <w:sz w:val="24"/>
          <w:szCs w:val="24"/>
        </w:rPr>
      </w:pPr>
      <w:r w:rsidRPr="00101958">
        <w:rPr>
          <w:rFonts w:ascii="Times New Roman" w:hAnsi="Times New Roman" w:cs="Times New Roman"/>
          <w:sz w:val="24"/>
          <w:szCs w:val="24"/>
        </w:rPr>
        <w:t xml:space="preserve">wydatków zmiany planu następowały m.in. na zadaniach inwestycyjnych. Miały na to wpływ </w:t>
      </w:r>
    </w:p>
    <w:p w:rsidR="00BB5F27" w:rsidRDefault="00BB5F27" w:rsidP="004C73A7">
      <w:pPr>
        <w:rPr>
          <w:rFonts w:ascii="Times New Roman" w:hAnsi="Times New Roman" w:cs="Times New Roman"/>
          <w:sz w:val="24"/>
          <w:szCs w:val="24"/>
        </w:rPr>
      </w:pPr>
      <w:r w:rsidRPr="00101958">
        <w:rPr>
          <w:rFonts w:ascii="Times New Roman" w:hAnsi="Times New Roman" w:cs="Times New Roman"/>
          <w:sz w:val="24"/>
          <w:szCs w:val="24"/>
        </w:rPr>
        <w:t xml:space="preserve">zmiany kosztów po przeprowadzonych przetargach i konieczność występowania robót </w:t>
      </w:r>
    </w:p>
    <w:p w:rsidR="00BB5F27" w:rsidRDefault="00BB5F27" w:rsidP="004C73A7">
      <w:pPr>
        <w:rPr>
          <w:rFonts w:ascii="Times New Roman" w:hAnsi="Times New Roman" w:cs="Times New Roman"/>
          <w:sz w:val="24"/>
          <w:szCs w:val="24"/>
        </w:rPr>
      </w:pPr>
      <w:r w:rsidRPr="00101958">
        <w:rPr>
          <w:rFonts w:ascii="Times New Roman" w:hAnsi="Times New Roman" w:cs="Times New Roman"/>
          <w:sz w:val="24"/>
          <w:szCs w:val="24"/>
        </w:rPr>
        <w:t xml:space="preserve">dodatkowych Po uwzględnieniu zmian wprowadzonych zarządzeniami Wójta Gminy i </w:t>
      </w:r>
    </w:p>
    <w:p w:rsidR="00BB5F27" w:rsidRDefault="00BB5F27" w:rsidP="004C73A7">
      <w:pPr>
        <w:rPr>
          <w:rFonts w:ascii="Times New Roman" w:hAnsi="Times New Roman" w:cs="Times New Roman"/>
          <w:sz w:val="24"/>
          <w:szCs w:val="24"/>
        </w:rPr>
      </w:pPr>
      <w:r w:rsidRPr="00101958">
        <w:rPr>
          <w:rFonts w:ascii="Times New Roman" w:hAnsi="Times New Roman" w:cs="Times New Roman"/>
          <w:sz w:val="24"/>
          <w:szCs w:val="24"/>
        </w:rPr>
        <w:t xml:space="preserve">uchwałami Rady Gminy Lubiszyn plan dochodów po zmianach wyniósł  16.954.722,96 zł , </w:t>
      </w:r>
    </w:p>
    <w:p w:rsidR="00BB5F27" w:rsidRPr="00106C4B" w:rsidRDefault="00BB5F27" w:rsidP="004C73A7">
      <w:pPr>
        <w:rPr>
          <w:rFonts w:ascii="Times New Roman" w:hAnsi="Times New Roman" w:cs="Times New Roman"/>
          <w:color w:val="FF0000"/>
          <w:sz w:val="24"/>
          <w:szCs w:val="24"/>
        </w:rPr>
      </w:pPr>
      <w:r w:rsidRPr="00101958">
        <w:rPr>
          <w:rFonts w:ascii="Times New Roman" w:hAnsi="Times New Roman" w:cs="Times New Roman"/>
          <w:sz w:val="24"/>
          <w:szCs w:val="24"/>
        </w:rPr>
        <w:t>został wykonany w kwocie 17.455.020,05  zł, co stanowi</w:t>
      </w:r>
      <w:r>
        <w:rPr>
          <w:rFonts w:ascii="Times New Roman" w:hAnsi="Times New Roman" w:cs="Times New Roman"/>
          <w:color w:val="FF0000"/>
          <w:sz w:val="24"/>
          <w:szCs w:val="24"/>
        </w:rPr>
        <w:t xml:space="preserve">  </w:t>
      </w:r>
      <w:r w:rsidRPr="008E4E00">
        <w:rPr>
          <w:rFonts w:ascii="Times New Roman" w:hAnsi="Times New Roman" w:cs="Times New Roman"/>
          <w:sz w:val="24"/>
          <w:szCs w:val="24"/>
        </w:rPr>
        <w:t>102,95%.</w:t>
      </w:r>
    </w:p>
    <w:p w:rsidR="00BB5F27" w:rsidRDefault="00BB5F27" w:rsidP="00AE56AC">
      <w:pPr>
        <w:rPr>
          <w:rFonts w:ascii="Times New Roman" w:hAnsi="Times New Roman" w:cs="Times New Roman"/>
          <w:sz w:val="24"/>
          <w:szCs w:val="24"/>
        </w:rPr>
      </w:pPr>
      <w:r w:rsidRPr="00101958">
        <w:rPr>
          <w:rFonts w:ascii="Times New Roman" w:hAnsi="Times New Roman" w:cs="Times New Roman"/>
          <w:sz w:val="24"/>
          <w:szCs w:val="24"/>
        </w:rPr>
        <w:t xml:space="preserve">Plan wydatków po zmianach wyniósł 21.413.454,96 zł, został wykonany w kwocie </w:t>
      </w:r>
    </w:p>
    <w:p w:rsidR="00BB5F27" w:rsidRPr="00106C4B" w:rsidRDefault="00BB5F27" w:rsidP="00AE56AC">
      <w:pPr>
        <w:rPr>
          <w:rFonts w:ascii="Times New Roman" w:hAnsi="Times New Roman" w:cs="Times New Roman"/>
          <w:color w:val="FF0000"/>
          <w:sz w:val="24"/>
          <w:szCs w:val="24"/>
        </w:rPr>
      </w:pPr>
      <w:r w:rsidRPr="00101958">
        <w:rPr>
          <w:rFonts w:ascii="Times New Roman" w:hAnsi="Times New Roman" w:cs="Times New Roman"/>
          <w:sz w:val="24"/>
          <w:szCs w:val="24"/>
        </w:rPr>
        <w:t>19.504.621,33 zł, co stanowi</w:t>
      </w:r>
      <w:r>
        <w:rPr>
          <w:rFonts w:ascii="Times New Roman" w:hAnsi="Times New Roman" w:cs="Times New Roman"/>
          <w:color w:val="FF0000"/>
          <w:sz w:val="24"/>
          <w:szCs w:val="24"/>
        </w:rPr>
        <w:t xml:space="preserve">  </w:t>
      </w:r>
      <w:r w:rsidRPr="008E4E00">
        <w:rPr>
          <w:rFonts w:ascii="Times New Roman" w:hAnsi="Times New Roman" w:cs="Times New Roman"/>
          <w:sz w:val="24"/>
          <w:szCs w:val="24"/>
        </w:rPr>
        <w:t>91,09 %, z tego:</w:t>
      </w:r>
    </w:p>
    <w:p w:rsidR="00BB5F27" w:rsidRDefault="00BB5F27" w:rsidP="00AE56AC">
      <w:pPr>
        <w:rPr>
          <w:rFonts w:ascii="Times New Roman" w:hAnsi="Times New Roman" w:cs="Times New Roman"/>
          <w:sz w:val="24"/>
          <w:szCs w:val="24"/>
        </w:rPr>
      </w:pPr>
      <w:r w:rsidRPr="00101958">
        <w:rPr>
          <w:rFonts w:ascii="Times New Roman" w:hAnsi="Times New Roman" w:cs="Times New Roman"/>
          <w:sz w:val="24"/>
          <w:szCs w:val="24"/>
        </w:rPr>
        <w:t xml:space="preserve">Plan wydatków majątkowych po zmianach wyniósł  5.891.292,15zł został wykonany  w </w:t>
      </w:r>
    </w:p>
    <w:p w:rsidR="00BB5F27" w:rsidRPr="00106C4B" w:rsidRDefault="00BB5F27" w:rsidP="00AE56AC">
      <w:pPr>
        <w:rPr>
          <w:rFonts w:ascii="Times New Roman" w:hAnsi="Times New Roman" w:cs="Times New Roman"/>
          <w:color w:val="FF0000"/>
          <w:sz w:val="24"/>
          <w:szCs w:val="24"/>
        </w:rPr>
      </w:pPr>
      <w:r w:rsidRPr="00101958">
        <w:rPr>
          <w:rFonts w:ascii="Times New Roman" w:hAnsi="Times New Roman" w:cs="Times New Roman"/>
          <w:sz w:val="24"/>
          <w:szCs w:val="24"/>
        </w:rPr>
        <w:t>kwocie  5.360.267,45 zł co stanowi</w:t>
      </w:r>
      <w:r>
        <w:rPr>
          <w:rFonts w:ascii="Times New Roman" w:hAnsi="Times New Roman" w:cs="Times New Roman"/>
          <w:color w:val="FF0000"/>
          <w:sz w:val="24"/>
          <w:szCs w:val="24"/>
        </w:rPr>
        <w:t xml:space="preserve">  </w:t>
      </w:r>
      <w:r w:rsidRPr="008E4E00">
        <w:rPr>
          <w:rFonts w:ascii="Times New Roman" w:hAnsi="Times New Roman" w:cs="Times New Roman"/>
          <w:sz w:val="24"/>
          <w:szCs w:val="24"/>
        </w:rPr>
        <w:t>90,99%.</w:t>
      </w:r>
    </w:p>
    <w:p w:rsidR="00BB5F27" w:rsidRDefault="00BB5F27" w:rsidP="00AE56AC">
      <w:pPr>
        <w:rPr>
          <w:rFonts w:ascii="Times New Roman" w:hAnsi="Times New Roman" w:cs="Times New Roman"/>
          <w:sz w:val="24"/>
          <w:szCs w:val="24"/>
        </w:rPr>
      </w:pPr>
      <w:r w:rsidRPr="008E4E00">
        <w:rPr>
          <w:rFonts w:ascii="Times New Roman" w:hAnsi="Times New Roman" w:cs="Times New Roman"/>
          <w:sz w:val="24"/>
          <w:szCs w:val="24"/>
        </w:rPr>
        <w:t xml:space="preserve">Dochody zostały wykonane w 102,95 % a wydatki 91,09 %  natomiast deficyt  budżetu za  </w:t>
      </w:r>
    </w:p>
    <w:p w:rsidR="00BB5F27" w:rsidRPr="008E4E00" w:rsidRDefault="00BB5F27" w:rsidP="00AE56AC">
      <w:pPr>
        <w:rPr>
          <w:rFonts w:ascii="Times New Roman" w:hAnsi="Times New Roman" w:cs="Times New Roman"/>
          <w:sz w:val="24"/>
          <w:szCs w:val="24"/>
        </w:rPr>
      </w:pPr>
      <w:r w:rsidRPr="008E4E00">
        <w:rPr>
          <w:rFonts w:ascii="Times New Roman" w:hAnsi="Times New Roman" w:cs="Times New Roman"/>
          <w:sz w:val="24"/>
          <w:szCs w:val="24"/>
        </w:rPr>
        <w:t xml:space="preserve">2009 rok wynosi  2.049.601,28zł. </w:t>
      </w:r>
    </w:p>
    <w:p w:rsidR="00BB5F27" w:rsidRDefault="00BB5F27" w:rsidP="00AE56AC">
      <w:pPr>
        <w:rPr>
          <w:rFonts w:ascii="Times New Roman" w:hAnsi="Times New Roman" w:cs="Times New Roman"/>
          <w:sz w:val="24"/>
          <w:szCs w:val="24"/>
        </w:rPr>
      </w:pPr>
      <w:r w:rsidRPr="00B038C8">
        <w:rPr>
          <w:rFonts w:ascii="Times New Roman" w:hAnsi="Times New Roman" w:cs="Times New Roman"/>
          <w:sz w:val="24"/>
          <w:szCs w:val="24"/>
        </w:rPr>
        <w:t>Planowane dochody wykonano</w:t>
      </w:r>
      <w:r>
        <w:rPr>
          <w:rFonts w:ascii="Times New Roman" w:hAnsi="Times New Roman" w:cs="Times New Roman"/>
          <w:color w:val="FF0000"/>
          <w:sz w:val="24"/>
          <w:szCs w:val="24"/>
        </w:rPr>
        <w:t xml:space="preserve"> </w:t>
      </w:r>
      <w:r w:rsidRPr="008E4E00">
        <w:rPr>
          <w:rFonts w:ascii="Times New Roman" w:hAnsi="Times New Roman" w:cs="Times New Roman"/>
          <w:sz w:val="24"/>
          <w:szCs w:val="24"/>
        </w:rPr>
        <w:t>o 2,95 %</w:t>
      </w:r>
      <w:r w:rsidRPr="00106C4B">
        <w:rPr>
          <w:rFonts w:ascii="Times New Roman" w:hAnsi="Times New Roman" w:cs="Times New Roman"/>
          <w:color w:val="FF0000"/>
          <w:sz w:val="24"/>
          <w:szCs w:val="24"/>
        </w:rPr>
        <w:t xml:space="preserve"> </w:t>
      </w:r>
      <w:r w:rsidRPr="00B038C8">
        <w:rPr>
          <w:rFonts w:ascii="Times New Roman" w:hAnsi="Times New Roman" w:cs="Times New Roman"/>
          <w:sz w:val="24"/>
          <w:szCs w:val="24"/>
        </w:rPr>
        <w:t xml:space="preserve">ponad zakładany plan co świadczy o prawidłowej </w:t>
      </w:r>
    </w:p>
    <w:p w:rsidR="00BB5F27" w:rsidRPr="00680058" w:rsidRDefault="00BB5F27" w:rsidP="00AE56AC">
      <w:pPr>
        <w:rPr>
          <w:rFonts w:ascii="Times New Roman" w:hAnsi="Times New Roman" w:cs="Times New Roman"/>
          <w:sz w:val="24"/>
          <w:szCs w:val="24"/>
        </w:rPr>
      </w:pPr>
      <w:r w:rsidRPr="00B038C8">
        <w:rPr>
          <w:rFonts w:ascii="Times New Roman" w:hAnsi="Times New Roman" w:cs="Times New Roman"/>
          <w:sz w:val="24"/>
          <w:szCs w:val="24"/>
        </w:rPr>
        <w:t>ściągalności należności budżetowych oraz o realnym planowaniu</w:t>
      </w:r>
    </w:p>
    <w:p w:rsidR="00BB5F27" w:rsidRPr="00CA397D" w:rsidRDefault="00BB5F27" w:rsidP="00AE56AC">
      <w:pPr>
        <w:rPr>
          <w:rFonts w:ascii="Times New Roman" w:hAnsi="Times New Roman" w:cs="Times New Roman"/>
          <w:sz w:val="24"/>
          <w:szCs w:val="24"/>
        </w:rPr>
      </w:pPr>
      <w:r w:rsidRPr="00CA397D">
        <w:rPr>
          <w:rFonts w:ascii="Times New Roman" w:hAnsi="Times New Roman" w:cs="Times New Roman"/>
          <w:sz w:val="24"/>
          <w:szCs w:val="24"/>
        </w:rPr>
        <w:t xml:space="preserve">Na dzień 31 grudnia 2009 r. Gmina Lubiszyn posiada saldo zobowiązań na kwotę  </w:t>
      </w:r>
    </w:p>
    <w:p w:rsidR="00BB5F27" w:rsidRPr="00CA397D" w:rsidRDefault="00BB5F27" w:rsidP="00AE56AC">
      <w:pPr>
        <w:rPr>
          <w:rFonts w:ascii="Times New Roman" w:hAnsi="Times New Roman" w:cs="Times New Roman"/>
          <w:sz w:val="24"/>
          <w:szCs w:val="24"/>
        </w:rPr>
      </w:pPr>
      <w:r w:rsidRPr="00CA397D">
        <w:rPr>
          <w:rFonts w:ascii="Times New Roman" w:hAnsi="Times New Roman" w:cs="Times New Roman"/>
          <w:sz w:val="24"/>
          <w:szCs w:val="24"/>
        </w:rPr>
        <w:t>3.117.361,49 zł, z tego:</w:t>
      </w:r>
    </w:p>
    <w:p w:rsidR="00BB5F27" w:rsidRPr="00CA397D" w:rsidRDefault="00BB5F27" w:rsidP="00AE56AC">
      <w:pPr>
        <w:rPr>
          <w:rFonts w:ascii="Times New Roman" w:hAnsi="Times New Roman" w:cs="Times New Roman"/>
          <w:sz w:val="24"/>
          <w:szCs w:val="24"/>
        </w:rPr>
      </w:pPr>
      <w:r w:rsidRPr="00CA397D">
        <w:rPr>
          <w:rFonts w:ascii="Times New Roman" w:hAnsi="Times New Roman" w:cs="Times New Roman"/>
          <w:sz w:val="24"/>
          <w:szCs w:val="24"/>
        </w:rPr>
        <w:t xml:space="preserve">3.000.299 ,30 zł z tytułu zaciągniętych kredytów i pożyczek i 117 062,19 zł wymagalnych </w:t>
      </w:r>
    </w:p>
    <w:p w:rsidR="00BB5F27" w:rsidRPr="00CA397D" w:rsidRDefault="00BB5F27" w:rsidP="00636C6F">
      <w:pPr>
        <w:rPr>
          <w:rFonts w:ascii="Times New Roman" w:hAnsi="Times New Roman" w:cs="Times New Roman"/>
          <w:sz w:val="24"/>
          <w:szCs w:val="24"/>
        </w:rPr>
      </w:pPr>
      <w:r w:rsidRPr="00CA397D">
        <w:rPr>
          <w:rFonts w:ascii="Times New Roman" w:hAnsi="Times New Roman" w:cs="Times New Roman"/>
          <w:sz w:val="24"/>
          <w:szCs w:val="24"/>
        </w:rPr>
        <w:t>zobowiązań  w tym  83.210,39 zł  z tytułu dostaw i usług</w:t>
      </w:r>
    </w:p>
    <w:p w:rsidR="00BB5F27" w:rsidRPr="00CA397D" w:rsidRDefault="00BB5F27" w:rsidP="00636C6F">
      <w:pPr>
        <w:rPr>
          <w:rFonts w:ascii="Times New Roman" w:hAnsi="Times New Roman" w:cs="Times New Roman"/>
          <w:sz w:val="24"/>
          <w:szCs w:val="24"/>
        </w:rPr>
      </w:pPr>
      <w:r w:rsidRPr="00CA397D">
        <w:rPr>
          <w:rFonts w:ascii="Times New Roman" w:hAnsi="Times New Roman" w:cs="Times New Roman"/>
          <w:sz w:val="24"/>
          <w:szCs w:val="24"/>
        </w:rPr>
        <w:t>Dla porównania na dzień  31.12.2008 saldo zobowiązań gminy wynosiło  385 056,19zł,</w:t>
      </w:r>
    </w:p>
    <w:p w:rsidR="00BB5F27" w:rsidRPr="00636C6F" w:rsidRDefault="00BB5F27" w:rsidP="00636C6F">
      <w:pPr>
        <w:rPr>
          <w:rFonts w:ascii="Times New Roman" w:hAnsi="Times New Roman" w:cs="Times New Roman"/>
          <w:color w:val="FFC000"/>
          <w:sz w:val="24"/>
          <w:szCs w:val="24"/>
        </w:rPr>
      </w:pPr>
      <w:r w:rsidRPr="00CA397D">
        <w:rPr>
          <w:rFonts w:ascii="Times New Roman" w:hAnsi="Times New Roman" w:cs="Times New Roman"/>
          <w:sz w:val="24"/>
          <w:szCs w:val="24"/>
        </w:rPr>
        <w:t xml:space="preserve"> z tego:335 064,00 zł z tytułu zaciągniętych kredytów i pożyczek</w:t>
      </w:r>
      <w:r w:rsidRPr="00636C6F">
        <w:rPr>
          <w:rFonts w:ascii="Times New Roman" w:hAnsi="Times New Roman" w:cs="Times New Roman"/>
          <w:color w:val="FFC000"/>
          <w:sz w:val="24"/>
          <w:szCs w:val="24"/>
        </w:rPr>
        <w:t xml:space="preserve"> </w:t>
      </w:r>
    </w:p>
    <w:p w:rsidR="00BB5F27" w:rsidRDefault="00BB5F27" w:rsidP="00AE56AC">
      <w:pPr>
        <w:rPr>
          <w:rFonts w:ascii="Times New Roman" w:hAnsi="Times New Roman" w:cs="Times New Roman"/>
          <w:sz w:val="24"/>
          <w:szCs w:val="24"/>
        </w:rPr>
      </w:pPr>
    </w:p>
    <w:p w:rsidR="00BB5F27" w:rsidRPr="00716480" w:rsidRDefault="00BB5F27" w:rsidP="00636C6F">
      <w:pPr>
        <w:rPr>
          <w:rFonts w:ascii="Times New Roman" w:hAnsi="Times New Roman" w:cs="Times New Roman"/>
          <w:sz w:val="24"/>
          <w:szCs w:val="24"/>
        </w:rPr>
      </w:pPr>
      <w:r w:rsidRPr="00716480">
        <w:rPr>
          <w:rFonts w:ascii="Times New Roman" w:hAnsi="Times New Roman" w:cs="Times New Roman"/>
          <w:sz w:val="24"/>
          <w:szCs w:val="24"/>
        </w:rPr>
        <w:t>Na  dzień 31 grudnia 2009 r. Gmina Lubiszyn posiadała saldo należności w kwocie 1 379 755,65 zł.  na to saldo składały  się  m.in. następujące kwoty</w:t>
      </w:r>
    </w:p>
    <w:p w:rsidR="00BB5F27" w:rsidRPr="00716480" w:rsidRDefault="00BB5F27" w:rsidP="00463E38">
      <w:pPr>
        <w:ind w:left="360"/>
        <w:rPr>
          <w:rFonts w:ascii="Times New Roman" w:hAnsi="Times New Roman" w:cs="Times New Roman"/>
          <w:sz w:val="24"/>
          <w:szCs w:val="24"/>
        </w:rPr>
      </w:pPr>
      <w:r w:rsidRPr="00716480">
        <w:rPr>
          <w:rFonts w:ascii="Times New Roman" w:hAnsi="Times New Roman" w:cs="Times New Roman"/>
          <w:sz w:val="24"/>
          <w:szCs w:val="24"/>
        </w:rPr>
        <w:t xml:space="preserve">- 222 264,69  kwota należności wymagalnych z tytułu dostaw towarów i usług </w:t>
      </w:r>
    </w:p>
    <w:p w:rsidR="00BB5F27" w:rsidRPr="00716480" w:rsidRDefault="00BB5F27" w:rsidP="00636C6F">
      <w:pPr>
        <w:ind w:left="360"/>
        <w:rPr>
          <w:rFonts w:ascii="Times New Roman" w:hAnsi="Times New Roman" w:cs="Times New Roman"/>
          <w:sz w:val="24"/>
          <w:szCs w:val="24"/>
        </w:rPr>
      </w:pPr>
      <w:r w:rsidRPr="00716480">
        <w:rPr>
          <w:rFonts w:ascii="Times New Roman" w:hAnsi="Times New Roman" w:cs="Times New Roman"/>
          <w:sz w:val="24"/>
          <w:szCs w:val="24"/>
        </w:rPr>
        <w:t>- 1 157 490,96  pozostałe należności wymagalne</w:t>
      </w:r>
    </w:p>
    <w:p w:rsidR="00BB5F27" w:rsidRPr="00716480" w:rsidRDefault="00BB5F27" w:rsidP="00636C6F">
      <w:pPr>
        <w:ind w:left="360"/>
        <w:rPr>
          <w:rFonts w:ascii="Times New Roman" w:hAnsi="Times New Roman" w:cs="Times New Roman"/>
          <w:sz w:val="24"/>
          <w:szCs w:val="24"/>
        </w:rPr>
      </w:pPr>
      <w:r w:rsidRPr="00716480">
        <w:rPr>
          <w:rFonts w:ascii="Times New Roman" w:hAnsi="Times New Roman" w:cs="Times New Roman"/>
          <w:sz w:val="24"/>
          <w:szCs w:val="24"/>
        </w:rPr>
        <w:t>45 207,85 zł.- pozostałe należności (niewymagalne)</w:t>
      </w:r>
    </w:p>
    <w:p w:rsidR="00BB5F27" w:rsidRDefault="00BB5F27" w:rsidP="00E42C3A">
      <w:pPr>
        <w:spacing w:after="0" w:line="240" w:lineRule="auto"/>
        <w:rPr>
          <w:rFonts w:ascii="Times New Roman" w:hAnsi="Times New Roman" w:cs="Times New Roman"/>
          <w:sz w:val="24"/>
          <w:szCs w:val="24"/>
        </w:rPr>
      </w:pPr>
      <w:r w:rsidRPr="00716480">
        <w:rPr>
          <w:rFonts w:ascii="Times New Roman" w:hAnsi="Times New Roman" w:cs="Times New Roman"/>
          <w:sz w:val="24"/>
          <w:szCs w:val="24"/>
        </w:rPr>
        <w:t>Jak pokazuje poniższa tabela sukcesywnie począwszy od 2006r wzrastają dochody i wydatki budżetu gminy w przeliczeniu na 1 mieszkańca.</w:t>
      </w:r>
    </w:p>
    <w:p w:rsidR="00BB5F27" w:rsidRPr="00716480" w:rsidRDefault="00BB5F27" w:rsidP="00E42C3A">
      <w:pPr>
        <w:spacing w:after="0" w:line="240" w:lineRule="auto"/>
        <w:rPr>
          <w:rFonts w:ascii="Times New Roman" w:hAnsi="Times New Roman" w:cs="Times New Roman"/>
          <w:sz w:val="24"/>
          <w:szCs w:val="24"/>
        </w:rPr>
      </w:pPr>
    </w:p>
    <w:p w:rsidR="00BB5F27" w:rsidRDefault="00BB5F27" w:rsidP="00E42C3A">
      <w:pPr>
        <w:spacing w:after="0" w:line="240" w:lineRule="auto"/>
        <w:rPr>
          <w:rFonts w:ascii="Times New Roman" w:hAnsi="Times New Roman" w:cs="Times New Roman"/>
          <w:sz w:val="24"/>
          <w:szCs w:val="24"/>
        </w:rPr>
      </w:pPr>
      <w:r w:rsidRPr="00716480">
        <w:rPr>
          <w:rFonts w:ascii="Times New Roman" w:hAnsi="Times New Roman" w:cs="Times New Roman"/>
          <w:sz w:val="24"/>
          <w:szCs w:val="24"/>
        </w:rPr>
        <w:t>Dochody w przeliczeniu na 1 mieszańca wzrosły w stosunku do roku 2008r o około 10,5%</w:t>
      </w:r>
    </w:p>
    <w:p w:rsidR="00BB5F27" w:rsidRPr="00716480" w:rsidRDefault="00BB5F27" w:rsidP="00E42C3A">
      <w:pPr>
        <w:spacing w:after="0" w:line="240" w:lineRule="auto"/>
        <w:rPr>
          <w:rFonts w:ascii="Times New Roman" w:hAnsi="Times New Roman" w:cs="Times New Roman"/>
          <w:sz w:val="24"/>
          <w:szCs w:val="24"/>
        </w:rPr>
      </w:pPr>
      <w:r>
        <w:rPr>
          <w:rFonts w:ascii="Times New Roman" w:hAnsi="Times New Roman" w:cs="Times New Roman"/>
          <w:sz w:val="24"/>
          <w:szCs w:val="24"/>
        </w:rPr>
        <w:t>Wydatki w przeliczeniu na 1 mieszkańca wzrosły w stosunku do roku 2008r o około 24%</w:t>
      </w:r>
    </w:p>
    <w:p w:rsidR="00BB5F27" w:rsidRPr="00716480" w:rsidRDefault="00BB5F27" w:rsidP="00E42C3A">
      <w:pPr>
        <w:spacing w:after="0" w:line="240" w:lineRule="auto"/>
        <w:rPr>
          <w:rFonts w:ascii="Times New Roman" w:hAnsi="Times New Roman" w:cs="Times New Roman"/>
          <w:sz w:val="24"/>
          <w:szCs w:val="24"/>
        </w:rPr>
      </w:pPr>
    </w:p>
    <w:p w:rsidR="00BB5F27" w:rsidRPr="00E7798D" w:rsidRDefault="00BB5F27" w:rsidP="00E42C3A">
      <w:pPr>
        <w:spacing w:after="0" w:line="240" w:lineRule="auto"/>
        <w:rPr>
          <w:color w:val="FF0000"/>
          <w:sz w:val="16"/>
          <w:szCs w:val="16"/>
        </w:rPr>
      </w:pPr>
    </w:p>
    <w:p w:rsidR="00BB5F27" w:rsidRPr="00B038C8" w:rsidRDefault="00BB5F27" w:rsidP="00E42C3A">
      <w:pPr>
        <w:spacing w:after="0" w:line="240" w:lineRule="auto"/>
        <w:rPr>
          <w:rFonts w:ascii="Times New Roman" w:hAnsi="Times New Roman" w:cs="Times New Roman"/>
          <w:sz w:val="24"/>
          <w:szCs w:val="24"/>
        </w:rPr>
      </w:pPr>
      <w:r w:rsidRPr="00B038C8">
        <w:rPr>
          <w:rFonts w:ascii="Times New Roman" w:hAnsi="Times New Roman" w:cs="Times New Roman"/>
          <w:sz w:val="24"/>
          <w:szCs w:val="24"/>
        </w:rPr>
        <w:t xml:space="preserve">Dochody i wydatki budżetu Gminy Lubiszyn w przeliczeniu na 1 mieszkańca </w:t>
      </w:r>
    </w:p>
    <w:p w:rsidR="00BB5F27" w:rsidRPr="00B038C8" w:rsidRDefault="00BB5F27" w:rsidP="00E42C3A">
      <w:pPr>
        <w:spacing w:after="0" w:line="240" w:lineRule="auto"/>
        <w:rPr>
          <w:rFonts w:ascii="Times New Roman" w:hAnsi="Times New Roman" w:cs="Times New Roman"/>
          <w:sz w:val="24"/>
          <w:szCs w:val="24"/>
        </w:rPr>
      </w:pPr>
      <w:r w:rsidRPr="00B038C8">
        <w:rPr>
          <w:rFonts w:ascii="Times New Roman" w:hAnsi="Times New Roman" w:cs="Times New Roman"/>
          <w:sz w:val="24"/>
          <w:szCs w:val="24"/>
        </w:rPr>
        <w:t>w latach 2006-2009</w:t>
      </w:r>
    </w:p>
    <w:p w:rsidR="00BB5F27" w:rsidRPr="00B038C8" w:rsidRDefault="00BB5F27" w:rsidP="00E42C3A">
      <w:pPr>
        <w:spacing w:after="0" w:line="240" w:lineRule="auto"/>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5"/>
        <w:gridCol w:w="1706"/>
        <w:gridCol w:w="821"/>
        <w:gridCol w:w="1567"/>
        <w:gridCol w:w="1567"/>
        <w:gridCol w:w="1567"/>
        <w:gridCol w:w="1481"/>
      </w:tblGrid>
      <w:tr w:rsidR="00BB5F27" w:rsidRPr="00F670A9">
        <w:tc>
          <w:tcPr>
            <w:tcW w:w="561" w:type="dxa"/>
          </w:tcPr>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Lp.</w:t>
            </w:r>
          </w:p>
        </w:tc>
        <w:tc>
          <w:tcPr>
            <w:tcW w:w="1785" w:type="dxa"/>
          </w:tcPr>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Treść</w:t>
            </w:r>
          </w:p>
        </w:tc>
        <w:tc>
          <w:tcPr>
            <w:tcW w:w="835" w:type="dxa"/>
          </w:tcPr>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Jedn.</w:t>
            </w:r>
          </w:p>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miary</w:t>
            </w:r>
          </w:p>
        </w:tc>
        <w:tc>
          <w:tcPr>
            <w:tcW w:w="1604" w:type="dxa"/>
          </w:tcPr>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Rok</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2006</w:t>
            </w:r>
          </w:p>
        </w:tc>
        <w:tc>
          <w:tcPr>
            <w:tcW w:w="1604" w:type="dxa"/>
          </w:tcPr>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Rok</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2007</w:t>
            </w:r>
          </w:p>
        </w:tc>
        <w:tc>
          <w:tcPr>
            <w:tcW w:w="1604" w:type="dxa"/>
          </w:tcPr>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Rok</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2008</w:t>
            </w:r>
          </w:p>
        </w:tc>
        <w:tc>
          <w:tcPr>
            <w:tcW w:w="1294" w:type="dxa"/>
          </w:tcPr>
          <w:p w:rsidR="00BB5F27" w:rsidRPr="00F670A9" w:rsidRDefault="00BB5F27" w:rsidP="00F670A9">
            <w:pPr>
              <w:spacing w:after="0" w:line="240" w:lineRule="auto"/>
              <w:jc w:val="center"/>
              <w:rPr>
                <w:rFonts w:ascii="Times New Roman" w:hAnsi="Times New Roman" w:cs="Times New Roman"/>
                <w:b/>
                <w:bCs/>
                <w:sz w:val="24"/>
                <w:szCs w:val="24"/>
              </w:rPr>
            </w:pPr>
            <w:r w:rsidRPr="00F670A9">
              <w:rPr>
                <w:rFonts w:ascii="Times New Roman" w:hAnsi="Times New Roman" w:cs="Times New Roman"/>
                <w:b/>
                <w:bCs/>
                <w:sz w:val="24"/>
                <w:szCs w:val="24"/>
              </w:rPr>
              <w:t>Rok</w:t>
            </w:r>
          </w:p>
          <w:p w:rsidR="00BB5F27" w:rsidRPr="00F670A9" w:rsidRDefault="00BB5F27" w:rsidP="00F670A9">
            <w:pPr>
              <w:spacing w:after="0" w:line="240" w:lineRule="auto"/>
              <w:jc w:val="center"/>
              <w:rPr>
                <w:rFonts w:ascii="Times New Roman" w:hAnsi="Times New Roman" w:cs="Times New Roman"/>
                <w:b/>
                <w:bCs/>
                <w:sz w:val="24"/>
                <w:szCs w:val="24"/>
              </w:rPr>
            </w:pPr>
            <w:r w:rsidRPr="00F670A9">
              <w:rPr>
                <w:rFonts w:ascii="Times New Roman" w:hAnsi="Times New Roman" w:cs="Times New Roman"/>
                <w:b/>
                <w:bCs/>
                <w:sz w:val="24"/>
                <w:szCs w:val="24"/>
              </w:rPr>
              <w:t>2009</w:t>
            </w:r>
          </w:p>
        </w:tc>
      </w:tr>
      <w:tr w:rsidR="00BB5F27" w:rsidRPr="00F670A9">
        <w:tc>
          <w:tcPr>
            <w:tcW w:w="561" w:type="dxa"/>
          </w:tcPr>
          <w:p w:rsidR="00BB5F27" w:rsidRPr="00F670A9" w:rsidRDefault="00BB5F27" w:rsidP="00F670A9">
            <w:pPr>
              <w:spacing w:after="0" w:line="240" w:lineRule="auto"/>
              <w:rPr>
                <w:rFonts w:ascii="Times New Roman" w:hAnsi="Times New Roman" w:cs="Times New Roman"/>
                <w:sz w:val="24"/>
                <w:szCs w:val="24"/>
              </w:rPr>
            </w:pPr>
          </w:p>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1.</w:t>
            </w:r>
          </w:p>
        </w:tc>
        <w:tc>
          <w:tcPr>
            <w:tcW w:w="1785" w:type="dxa"/>
            <w:vAlign w:val="center"/>
          </w:tcPr>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Liczba</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mieszkańców</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na koniec roku</w:t>
            </w:r>
          </w:p>
        </w:tc>
        <w:tc>
          <w:tcPr>
            <w:tcW w:w="835" w:type="dxa"/>
          </w:tcPr>
          <w:p w:rsidR="00BB5F27" w:rsidRPr="00F670A9" w:rsidRDefault="00BB5F27" w:rsidP="00F670A9">
            <w:pPr>
              <w:spacing w:after="0" w:line="240" w:lineRule="auto"/>
              <w:rPr>
                <w:rFonts w:ascii="Times New Roman" w:hAnsi="Times New Roman" w:cs="Times New Roman"/>
                <w:sz w:val="24"/>
                <w:szCs w:val="24"/>
              </w:rPr>
            </w:pPr>
          </w:p>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osoby</w:t>
            </w:r>
          </w:p>
        </w:tc>
        <w:tc>
          <w:tcPr>
            <w:tcW w:w="1604" w:type="dxa"/>
          </w:tcPr>
          <w:p w:rsidR="00BB5F27" w:rsidRPr="00F670A9" w:rsidRDefault="00BB5F27" w:rsidP="00F670A9">
            <w:pPr>
              <w:spacing w:after="0" w:line="240" w:lineRule="auto"/>
              <w:rPr>
                <w:rFonts w:ascii="Times New Roman" w:hAnsi="Times New Roman" w:cs="Times New Roman"/>
              </w:rPr>
            </w:pPr>
          </w:p>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6 841</w:t>
            </w:r>
          </w:p>
        </w:tc>
        <w:tc>
          <w:tcPr>
            <w:tcW w:w="1604" w:type="dxa"/>
          </w:tcPr>
          <w:p w:rsidR="00BB5F27" w:rsidRPr="00F670A9" w:rsidRDefault="00BB5F27" w:rsidP="00F670A9">
            <w:pPr>
              <w:spacing w:after="0" w:line="240" w:lineRule="auto"/>
              <w:rPr>
                <w:rFonts w:ascii="Times New Roman" w:hAnsi="Times New Roman" w:cs="Times New Roman"/>
              </w:rPr>
            </w:pPr>
          </w:p>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6 848</w:t>
            </w:r>
          </w:p>
        </w:tc>
        <w:tc>
          <w:tcPr>
            <w:tcW w:w="1604" w:type="dxa"/>
          </w:tcPr>
          <w:p w:rsidR="00BB5F27" w:rsidRPr="00F670A9" w:rsidRDefault="00BB5F27" w:rsidP="00F670A9">
            <w:pPr>
              <w:spacing w:after="0" w:line="240" w:lineRule="auto"/>
              <w:rPr>
                <w:rFonts w:ascii="Times New Roman" w:hAnsi="Times New Roman" w:cs="Times New Roman"/>
              </w:rPr>
            </w:pPr>
          </w:p>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6 843</w:t>
            </w:r>
          </w:p>
        </w:tc>
        <w:tc>
          <w:tcPr>
            <w:tcW w:w="1294" w:type="dxa"/>
          </w:tcPr>
          <w:p w:rsidR="00BB5F27" w:rsidRPr="00F670A9" w:rsidRDefault="00BB5F27" w:rsidP="00F670A9">
            <w:pPr>
              <w:spacing w:after="0" w:line="240" w:lineRule="auto"/>
              <w:jc w:val="center"/>
              <w:rPr>
                <w:rFonts w:ascii="Times New Roman" w:hAnsi="Times New Roman" w:cs="Times New Roman"/>
                <w:b/>
                <w:bCs/>
                <w:color w:val="FF0000"/>
              </w:rPr>
            </w:pPr>
          </w:p>
          <w:p w:rsidR="00BB5F27" w:rsidRPr="00F670A9" w:rsidRDefault="00BB5F27" w:rsidP="00F670A9">
            <w:pPr>
              <w:spacing w:after="0" w:line="240" w:lineRule="auto"/>
              <w:jc w:val="center"/>
              <w:rPr>
                <w:rFonts w:ascii="Times New Roman" w:hAnsi="Times New Roman" w:cs="Times New Roman"/>
                <w:b/>
                <w:bCs/>
              </w:rPr>
            </w:pPr>
            <w:r w:rsidRPr="00F670A9">
              <w:rPr>
                <w:rFonts w:ascii="Times New Roman" w:hAnsi="Times New Roman" w:cs="Times New Roman"/>
                <w:b/>
                <w:bCs/>
              </w:rPr>
              <w:t>6804</w:t>
            </w:r>
          </w:p>
        </w:tc>
      </w:tr>
      <w:tr w:rsidR="00BB5F27" w:rsidRPr="00F670A9">
        <w:tc>
          <w:tcPr>
            <w:tcW w:w="561" w:type="dxa"/>
          </w:tcPr>
          <w:p w:rsidR="00BB5F27" w:rsidRPr="00F670A9" w:rsidRDefault="00BB5F27" w:rsidP="00F670A9">
            <w:pPr>
              <w:spacing w:after="0" w:line="240" w:lineRule="auto"/>
              <w:rPr>
                <w:rFonts w:ascii="Times New Roman" w:hAnsi="Times New Roman" w:cs="Times New Roman"/>
                <w:sz w:val="24"/>
                <w:szCs w:val="24"/>
              </w:rPr>
            </w:pPr>
          </w:p>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2.</w:t>
            </w:r>
          </w:p>
        </w:tc>
        <w:tc>
          <w:tcPr>
            <w:tcW w:w="1785" w:type="dxa"/>
            <w:vAlign w:val="center"/>
          </w:tcPr>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Dochody</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Gminy ogółem</w:t>
            </w:r>
          </w:p>
          <w:p w:rsidR="00BB5F27" w:rsidRPr="00F670A9" w:rsidRDefault="00BB5F27" w:rsidP="00F670A9">
            <w:pPr>
              <w:spacing w:after="0" w:line="240" w:lineRule="auto"/>
              <w:jc w:val="center"/>
              <w:rPr>
                <w:rFonts w:ascii="Times New Roman" w:hAnsi="Times New Roman" w:cs="Times New Roman"/>
                <w:sz w:val="24"/>
                <w:szCs w:val="24"/>
              </w:rPr>
            </w:pPr>
          </w:p>
        </w:tc>
        <w:tc>
          <w:tcPr>
            <w:tcW w:w="835" w:type="dxa"/>
          </w:tcPr>
          <w:p w:rsidR="00BB5F27" w:rsidRPr="00F670A9" w:rsidRDefault="00BB5F27" w:rsidP="00F670A9">
            <w:pPr>
              <w:spacing w:after="0" w:line="240" w:lineRule="auto"/>
              <w:rPr>
                <w:rFonts w:ascii="Times New Roman" w:hAnsi="Times New Roman" w:cs="Times New Roman"/>
                <w:sz w:val="24"/>
                <w:szCs w:val="24"/>
              </w:rPr>
            </w:pP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zł</w:t>
            </w:r>
          </w:p>
        </w:tc>
        <w:tc>
          <w:tcPr>
            <w:tcW w:w="1604" w:type="dxa"/>
          </w:tcPr>
          <w:p w:rsidR="00BB5F27" w:rsidRPr="00F670A9" w:rsidRDefault="00BB5F27" w:rsidP="00F670A9">
            <w:pPr>
              <w:spacing w:after="0" w:line="240" w:lineRule="auto"/>
              <w:rPr>
                <w:rFonts w:ascii="Times New Roman" w:hAnsi="Times New Roman" w:cs="Times New Roman"/>
              </w:rPr>
            </w:pPr>
          </w:p>
          <w:p w:rsidR="00BB5F27" w:rsidRPr="00F670A9" w:rsidRDefault="00BB5F27" w:rsidP="00F670A9">
            <w:pPr>
              <w:spacing w:after="0" w:line="240" w:lineRule="auto"/>
              <w:rPr>
                <w:rFonts w:ascii="Times New Roman" w:hAnsi="Times New Roman" w:cs="Times New Roman"/>
              </w:rPr>
            </w:pPr>
            <w:r w:rsidRPr="00F670A9">
              <w:rPr>
                <w:rFonts w:ascii="Times New Roman" w:hAnsi="Times New Roman" w:cs="Times New Roman"/>
              </w:rPr>
              <w:t>14 004 825,74</w:t>
            </w:r>
          </w:p>
        </w:tc>
        <w:tc>
          <w:tcPr>
            <w:tcW w:w="1604" w:type="dxa"/>
          </w:tcPr>
          <w:p w:rsidR="00BB5F27" w:rsidRPr="00F670A9" w:rsidRDefault="00BB5F27" w:rsidP="00F670A9">
            <w:pPr>
              <w:spacing w:after="0" w:line="240" w:lineRule="auto"/>
              <w:rPr>
                <w:rFonts w:ascii="Times New Roman" w:hAnsi="Times New Roman" w:cs="Times New Roman"/>
              </w:rPr>
            </w:pPr>
          </w:p>
          <w:p w:rsidR="00BB5F27" w:rsidRPr="00F670A9" w:rsidRDefault="00BB5F27" w:rsidP="00F670A9">
            <w:pPr>
              <w:spacing w:after="0" w:line="240" w:lineRule="auto"/>
              <w:rPr>
                <w:rFonts w:ascii="Times New Roman" w:hAnsi="Times New Roman" w:cs="Times New Roman"/>
              </w:rPr>
            </w:pPr>
            <w:r w:rsidRPr="00F670A9">
              <w:rPr>
                <w:rFonts w:ascii="Times New Roman" w:hAnsi="Times New Roman" w:cs="Times New Roman"/>
              </w:rPr>
              <w:t>14 823 084,65</w:t>
            </w:r>
          </w:p>
          <w:p w:rsidR="00BB5F27" w:rsidRPr="00F670A9" w:rsidRDefault="00BB5F27" w:rsidP="00F670A9">
            <w:pPr>
              <w:spacing w:after="0" w:line="240" w:lineRule="auto"/>
              <w:rPr>
                <w:rFonts w:ascii="Times New Roman" w:hAnsi="Times New Roman" w:cs="Times New Roman"/>
              </w:rPr>
            </w:pPr>
          </w:p>
        </w:tc>
        <w:tc>
          <w:tcPr>
            <w:tcW w:w="1604" w:type="dxa"/>
          </w:tcPr>
          <w:p w:rsidR="00BB5F27" w:rsidRPr="00F670A9" w:rsidRDefault="00BB5F27" w:rsidP="00F670A9">
            <w:pPr>
              <w:spacing w:after="0" w:line="240" w:lineRule="auto"/>
              <w:rPr>
                <w:rFonts w:ascii="Times New Roman" w:hAnsi="Times New Roman" w:cs="Times New Roman"/>
              </w:rPr>
            </w:pPr>
          </w:p>
          <w:p w:rsidR="00BB5F27" w:rsidRPr="00F670A9" w:rsidRDefault="00BB5F27" w:rsidP="00F670A9">
            <w:pPr>
              <w:spacing w:after="0" w:line="240" w:lineRule="auto"/>
              <w:rPr>
                <w:rFonts w:ascii="Times New Roman" w:hAnsi="Times New Roman" w:cs="Times New Roman"/>
              </w:rPr>
            </w:pPr>
            <w:r w:rsidRPr="00F670A9">
              <w:rPr>
                <w:rFonts w:ascii="Times New Roman" w:hAnsi="Times New Roman" w:cs="Times New Roman"/>
              </w:rPr>
              <w:t>15.799.977,69</w:t>
            </w:r>
          </w:p>
        </w:tc>
        <w:tc>
          <w:tcPr>
            <w:tcW w:w="1294" w:type="dxa"/>
          </w:tcPr>
          <w:p w:rsidR="00BB5F27" w:rsidRPr="00F670A9" w:rsidRDefault="00BB5F27" w:rsidP="00F670A9">
            <w:pPr>
              <w:spacing w:after="0" w:line="240" w:lineRule="auto"/>
              <w:rPr>
                <w:rFonts w:ascii="Times New Roman" w:hAnsi="Times New Roman" w:cs="Times New Roman"/>
                <w:b/>
                <w:bCs/>
              </w:rPr>
            </w:pPr>
          </w:p>
          <w:p w:rsidR="00BB5F27" w:rsidRPr="00F670A9" w:rsidRDefault="00BB5F27" w:rsidP="00F670A9">
            <w:pPr>
              <w:spacing w:after="0" w:line="240" w:lineRule="auto"/>
              <w:rPr>
                <w:rFonts w:ascii="Times New Roman" w:hAnsi="Times New Roman" w:cs="Times New Roman"/>
                <w:b/>
                <w:bCs/>
              </w:rPr>
            </w:pPr>
            <w:r w:rsidRPr="00F670A9">
              <w:rPr>
                <w:rFonts w:ascii="Times New Roman" w:hAnsi="Times New Roman" w:cs="Times New Roman"/>
                <w:b/>
                <w:bCs/>
              </w:rPr>
              <w:t>17.455.020,05</w:t>
            </w:r>
          </w:p>
        </w:tc>
      </w:tr>
      <w:tr w:rsidR="00BB5F27" w:rsidRPr="00F670A9">
        <w:tc>
          <w:tcPr>
            <w:tcW w:w="561" w:type="dxa"/>
          </w:tcPr>
          <w:p w:rsidR="00BB5F27" w:rsidRPr="00F670A9" w:rsidRDefault="00BB5F27" w:rsidP="00F670A9">
            <w:pPr>
              <w:spacing w:after="0" w:line="240" w:lineRule="auto"/>
              <w:rPr>
                <w:rFonts w:ascii="Times New Roman" w:hAnsi="Times New Roman" w:cs="Times New Roman"/>
                <w:sz w:val="24"/>
                <w:szCs w:val="24"/>
              </w:rPr>
            </w:pPr>
          </w:p>
        </w:tc>
        <w:tc>
          <w:tcPr>
            <w:tcW w:w="1785" w:type="dxa"/>
            <w:vAlign w:val="center"/>
          </w:tcPr>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Dochody</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na jednego</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mieszkańca</w:t>
            </w:r>
          </w:p>
        </w:tc>
        <w:tc>
          <w:tcPr>
            <w:tcW w:w="835" w:type="dxa"/>
          </w:tcPr>
          <w:p w:rsidR="00BB5F27" w:rsidRPr="00F670A9" w:rsidRDefault="00BB5F27" w:rsidP="00F670A9">
            <w:pPr>
              <w:spacing w:after="0" w:line="240" w:lineRule="auto"/>
              <w:rPr>
                <w:rFonts w:ascii="Times New Roman" w:hAnsi="Times New Roman" w:cs="Times New Roman"/>
                <w:sz w:val="24"/>
                <w:szCs w:val="24"/>
              </w:rPr>
            </w:pP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zł</w:t>
            </w:r>
          </w:p>
        </w:tc>
        <w:tc>
          <w:tcPr>
            <w:tcW w:w="1604" w:type="dxa"/>
          </w:tcPr>
          <w:p w:rsidR="00BB5F27" w:rsidRPr="00F670A9" w:rsidRDefault="00BB5F27" w:rsidP="00F670A9">
            <w:pPr>
              <w:spacing w:after="0" w:line="240" w:lineRule="auto"/>
              <w:rPr>
                <w:rFonts w:ascii="Times New Roman" w:hAnsi="Times New Roman" w:cs="Times New Roman"/>
              </w:rPr>
            </w:pPr>
          </w:p>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2 047,18</w:t>
            </w:r>
          </w:p>
        </w:tc>
        <w:tc>
          <w:tcPr>
            <w:tcW w:w="1604" w:type="dxa"/>
            <w:vAlign w:val="center"/>
          </w:tcPr>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2 164,58</w:t>
            </w:r>
          </w:p>
        </w:tc>
        <w:tc>
          <w:tcPr>
            <w:tcW w:w="1604" w:type="dxa"/>
            <w:vAlign w:val="center"/>
          </w:tcPr>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2 308,92</w:t>
            </w:r>
          </w:p>
        </w:tc>
        <w:tc>
          <w:tcPr>
            <w:tcW w:w="1294" w:type="dxa"/>
          </w:tcPr>
          <w:p w:rsidR="00BB5F27" w:rsidRPr="00F670A9" w:rsidRDefault="00BB5F27" w:rsidP="00F670A9">
            <w:pPr>
              <w:spacing w:after="0" w:line="240" w:lineRule="auto"/>
              <w:jc w:val="center"/>
              <w:rPr>
                <w:rFonts w:ascii="Times New Roman" w:hAnsi="Times New Roman" w:cs="Times New Roman"/>
                <w:b/>
                <w:bCs/>
              </w:rPr>
            </w:pPr>
          </w:p>
          <w:p w:rsidR="00BB5F27" w:rsidRPr="00F670A9" w:rsidRDefault="00BB5F27" w:rsidP="00F670A9">
            <w:pPr>
              <w:spacing w:after="0" w:line="240" w:lineRule="auto"/>
              <w:jc w:val="center"/>
              <w:rPr>
                <w:rFonts w:ascii="Times New Roman" w:hAnsi="Times New Roman" w:cs="Times New Roman"/>
                <w:b/>
                <w:bCs/>
              </w:rPr>
            </w:pPr>
            <w:r w:rsidRPr="00F670A9">
              <w:rPr>
                <w:rFonts w:ascii="Times New Roman" w:hAnsi="Times New Roman" w:cs="Times New Roman"/>
                <w:b/>
                <w:bCs/>
              </w:rPr>
              <w:t>2.565,41</w:t>
            </w:r>
          </w:p>
        </w:tc>
      </w:tr>
      <w:tr w:rsidR="00BB5F27" w:rsidRPr="00F670A9">
        <w:tc>
          <w:tcPr>
            <w:tcW w:w="561" w:type="dxa"/>
          </w:tcPr>
          <w:p w:rsidR="00BB5F27" w:rsidRPr="00F670A9" w:rsidRDefault="00BB5F27" w:rsidP="00F670A9">
            <w:pPr>
              <w:spacing w:after="0" w:line="240" w:lineRule="auto"/>
              <w:rPr>
                <w:rFonts w:ascii="Times New Roman" w:hAnsi="Times New Roman" w:cs="Times New Roman"/>
                <w:sz w:val="24"/>
                <w:szCs w:val="24"/>
              </w:rPr>
            </w:pPr>
          </w:p>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3.</w:t>
            </w:r>
          </w:p>
        </w:tc>
        <w:tc>
          <w:tcPr>
            <w:tcW w:w="1785" w:type="dxa"/>
            <w:vAlign w:val="center"/>
          </w:tcPr>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Wydatki</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Gminy ogółem</w:t>
            </w:r>
          </w:p>
        </w:tc>
        <w:tc>
          <w:tcPr>
            <w:tcW w:w="835" w:type="dxa"/>
          </w:tcPr>
          <w:p w:rsidR="00BB5F27" w:rsidRPr="00F670A9" w:rsidRDefault="00BB5F27" w:rsidP="00F670A9">
            <w:pPr>
              <w:spacing w:after="0" w:line="240" w:lineRule="auto"/>
              <w:jc w:val="center"/>
              <w:rPr>
                <w:rFonts w:ascii="Times New Roman" w:hAnsi="Times New Roman" w:cs="Times New Roman"/>
                <w:sz w:val="24"/>
                <w:szCs w:val="24"/>
              </w:rPr>
            </w:pP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zł</w:t>
            </w:r>
          </w:p>
        </w:tc>
        <w:tc>
          <w:tcPr>
            <w:tcW w:w="1604" w:type="dxa"/>
            <w:vAlign w:val="center"/>
          </w:tcPr>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15 101 569,48</w:t>
            </w:r>
          </w:p>
        </w:tc>
        <w:tc>
          <w:tcPr>
            <w:tcW w:w="1604" w:type="dxa"/>
            <w:vAlign w:val="center"/>
          </w:tcPr>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13 436 568,65</w:t>
            </w:r>
          </w:p>
        </w:tc>
        <w:tc>
          <w:tcPr>
            <w:tcW w:w="1604" w:type="dxa"/>
          </w:tcPr>
          <w:p w:rsidR="00BB5F27" w:rsidRPr="00F670A9" w:rsidRDefault="00BB5F27" w:rsidP="00F670A9">
            <w:pPr>
              <w:spacing w:after="0" w:line="240" w:lineRule="auto"/>
              <w:rPr>
                <w:rFonts w:ascii="Times New Roman" w:hAnsi="Times New Roman" w:cs="Times New Roman"/>
              </w:rPr>
            </w:pPr>
          </w:p>
          <w:p w:rsidR="00BB5F27" w:rsidRPr="00F670A9" w:rsidRDefault="00BB5F27" w:rsidP="00F670A9">
            <w:pPr>
              <w:spacing w:after="0" w:line="240" w:lineRule="auto"/>
              <w:rPr>
                <w:rFonts w:ascii="Times New Roman" w:hAnsi="Times New Roman" w:cs="Times New Roman"/>
              </w:rPr>
            </w:pPr>
            <w:r w:rsidRPr="00F670A9">
              <w:rPr>
                <w:rFonts w:ascii="Times New Roman" w:hAnsi="Times New Roman" w:cs="Times New Roman"/>
              </w:rPr>
              <w:t>15.771.978,61</w:t>
            </w:r>
          </w:p>
          <w:p w:rsidR="00BB5F27" w:rsidRPr="00F670A9" w:rsidRDefault="00BB5F27" w:rsidP="00F670A9">
            <w:pPr>
              <w:spacing w:after="0" w:line="240" w:lineRule="auto"/>
              <w:rPr>
                <w:rFonts w:ascii="Times New Roman" w:hAnsi="Times New Roman" w:cs="Times New Roman"/>
              </w:rPr>
            </w:pPr>
          </w:p>
        </w:tc>
        <w:tc>
          <w:tcPr>
            <w:tcW w:w="1294" w:type="dxa"/>
          </w:tcPr>
          <w:p w:rsidR="00BB5F27" w:rsidRPr="00F670A9" w:rsidRDefault="00BB5F27" w:rsidP="00F670A9">
            <w:pPr>
              <w:spacing w:after="0" w:line="240" w:lineRule="auto"/>
              <w:rPr>
                <w:rFonts w:ascii="Times New Roman" w:hAnsi="Times New Roman" w:cs="Times New Roman"/>
                <w:b/>
                <w:bCs/>
                <w:color w:val="FF0000"/>
              </w:rPr>
            </w:pPr>
          </w:p>
          <w:p w:rsidR="00BB5F27" w:rsidRPr="00F670A9" w:rsidRDefault="00BB5F27" w:rsidP="00F670A9">
            <w:pPr>
              <w:spacing w:after="0" w:line="240" w:lineRule="auto"/>
              <w:rPr>
                <w:rFonts w:ascii="Times New Roman" w:hAnsi="Times New Roman" w:cs="Times New Roman"/>
                <w:b/>
                <w:bCs/>
              </w:rPr>
            </w:pPr>
            <w:r w:rsidRPr="00F670A9">
              <w:rPr>
                <w:rFonts w:ascii="Times New Roman" w:hAnsi="Times New Roman" w:cs="Times New Roman"/>
                <w:b/>
                <w:bCs/>
              </w:rPr>
              <w:t>19.504.621,33</w:t>
            </w:r>
          </w:p>
        </w:tc>
      </w:tr>
      <w:tr w:rsidR="00BB5F27" w:rsidRPr="00F670A9">
        <w:tc>
          <w:tcPr>
            <w:tcW w:w="561" w:type="dxa"/>
          </w:tcPr>
          <w:p w:rsidR="00BB5F27" w:rsidRPr="00F670A9" w:rsidRDefault="00BB5F27" w:rsidP="00F670A9">
            <w:pPr>
              <w:spacing w:after="0" w:line="240" w:lineRule="auto"/>
              <w:rPr>
                <w:rFonts w:ascii="Times New Roman" w:hAnsi="Times New Roman" w:cs="Times New Roman"/>
                <w:sz w:val="24"/>
                <w:szCs w:val="24"/>
              </w:rPr>
            </w:pPr>
          </w:p>
        </w:tc>
        <w:tc>
          <w:tcPr>
            <w:tcW w:w="1785" w:type="dxa"/>
            <w:vAlign w:val="center"/>
          </w:tcPr>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 xml:space="preserve">      Wydatki</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na jednego</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mieszkańca</w:t>
            </w:r>
          </w:p>
        </w:tc>
        <w:tc>
          <w:tcPr>
            <w:tcW w:w="835" w:type="dxa"/>
          </w:tcPr>
          <w:p w:rsidR="00BB5F27" w:rsidRPr="00F670A9" w:rsidRDefault="00BB5F27" w:rsidP="00F670A9">
            <w:pPr>
              <w:spacing w:after="0" w:line="240" w:lineRule="auto"/>
              <w:jc w:val="center"/>
              <w:rPr>
                <w:rFonts w:ascii="Times New Roman" w:hAnsi="Times New Roman" w:cs="Times New Roman"/>
                <w:sz w:val="24"/>
                <w:szCs w:val="24"/>
              </w:rPr>
            </w:pP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zł</w:t>
            </w:r>
          </w:p>
        </w:tc>
        <w:tc>
          <w:tcPr>
            <w:tcW w:w="1604" w:type="dxa"/>
            <w:vAlign w:val="center"/>
          </w:tcPr>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2 207,50</w:t>
            </w:r>
          </w:p>
        </w:tc>
        <w:tc>
          <w:tcPr>
            <w:tcW w:w="1604" w:type="dxa"/>
            <w:vAlign w:val="center"/>
          </w:tcPr>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1 962,11</w:t>
            </w:r>
          </w:p>
        </w:tc>
        <w:tc>
          <w:tcPr>
            <w:tcW w:w="1604" w:type="dxa"/>
            <w:vAlign w:val="center"/>
          </w:tcPr>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2 304,83</w:t>
            </w:r>
          </w:p>
        </w:tc>
        <w:tc>
          <w:tcPr>
            <w:tcW w:w="1294" w:type="dxa"/>
          </w:tcPr>
          <w:p w:rsidR="00BB5F27" w:rsidRPr="00F670A9" w:rsidRDefault="00BB5F27" w:rsidP="00F670A9">
            <w:pPr>
              <w:spacing w:after="0" w:line="240" w:lineRule="auto"/>
              <w:jc w:val="center"/>
              <w:rPr>
                <w:rFonts w:ascii="Times New Roman" w:hAnsi="Times New Roman" w:cs="Times New Roman"/>
                <w:b/>
                <w:bCs/>
              </w:rPr>
            </w:pPr>
          </w:p>
          <w:p w:rsidR="00BB5F27" w:rsidRPr="00F670A9" w:rsidRDefault="00BB5F27" w:rsidP="00F670A9">
            <w:pPr>
              <w:spacing w:after="0" w:line="240" w:lineRule="auto"/>
              <w:jc w:val="center"/>
              <w:rPr>
                <w:rFonts w:ascii="Times New Roman" w:hAnsi="Times New Roman" w:cs="Times New Roman"/>
                <w:b/>
                <w:bCs/>
              </w:rPr>
            </w:pPr>
            <w:r w:rsidRPr="00F670A9">
              <w:rPr>
                <w:rFonts w:ascii="Times New Roman" w:hAnsi="Times New Roman" w:cs="Times New Roman"/>
                <w:b/>
                <w:bCs/>
              </w:rPr>
              <w:t>2.866,64</w:t>
            </w:r>
          </w:p>
          <w:p w:rsidR="00BB5F27" w:rsidRPr="00F670A9" w:rsidRDefault="00BB5F27" w:rsidP="00F670A9">
            <w:pPr>
              <w:spacing w:after="0" w:line="240" w:lineRule="auto"/>
              <w:jc w:val="center"/>
              <w:rPr>
                <w:rFonts w:ascii="Times New Roman" w:hAnsi="Times New Roman" w:cs="Times New Roman"/>
                <w:b/>
                <w:bCs/>
              </w:rPr>
            </w:pPr>
          </w:p>
        </w:tc>
      </w:tr>
    </w:tbl>
    <w:p w:rsidR="00BB5F27" w:rsidRPr="00123AB0" w:rsidRDefault="00BB5F27" w:rsidP="00AE56AC">
      <w:pPr>
        <w:ind w:right="-88"/>
        <w:jc w:val="center"/>
        <w:rPr>
          <w:rFonts w:ascii="Times New Roman" w:hAnsi="Times New Roman" w:cs="Times New Roman"/>
          <w:sz w:val="24"/>
          <w:szCs w:val="24"/>
        </w:rPr>
      </w:pPr>
    </w:p>
    <w:p w:rsidR="00BB5F27" w:rsidRDefault="00BB5F27" w:rsidP="00AE56AC">
      <w:pPr>
        <w:ind w:right="-88"/>
        <w:jc w:val="center"/>
        <w:rPr>
          <w:rFonts w:ascii="Times New Roman" w:hAnsi="Times New Roman" w:cs="Times New Roman"/>
          <w:b/>
          <w:bCs/>
          <w:sz w:val="24"/>
          <w:szCs w:val="24"/>
        </w:rPr>
      </w:pPr>
    </w:p>
    <w:p w:rsidR="00BB5F27" w:rsidRDefault="00BB5F27" w:rsidP="00AE56AC">
      <w:pPr>
        <w:ind w:right="-88"/>
        <w:jc w:val="center"/>
        <w:rPr>
          <w:rFonts w:ascii="Times New Roman" w:hAnsi="Times New Roman" w:cs="Times New Roman"/>
          <w:b/>
          <w:bCs/>
          <w:sz w:val="24"/>
          <w:szCs w:val="24"/>
        </w:rPr>
      </w:pPr>
      <w:r w:rsidRPr="00F670A9">
        <w:rPr>
          <w:rFonts w:ascii="Times New Roman" w:hAnsi="Times New Roman" w:cs="Times New Roman"/>
          <w:b/>
          <w:bCs/>
          <w:noProof/>
          <w:sz w:val="24"/>
          <w:szCs w:val="24"/>
        </w:rPr>
        <w:object w:dxaOrig="8670" w:dyaOrig="4013">
          <v:shape id="Wykres 3" o:spid="_x0000_i1025" type="#_x0000_t75" style="width:433.5pt;height:201pt;visibility:visible" o:ole="">
            <v:imagedata r:id="rId8" o:title="" cropbottom="-16f"/>
            <o:lock v:ext="edit" aspectratio="f"/>
          </v:shape>
          <o:OLEObject Type="Embed" ProgID="Msxml2.SAXXMLReader.5.0" ShapeID="Wykres 3" DrawAspect="Content" ObjectID="_1332151163" r:id="rId9"/>
        </w:object>
      </w:r>
    </w:p>
    <w:p w:rsidR="00BB5F27" w:rsidRPr="00680058" w:rsidRDefault="00BB5F27" w:rsidP="003F72E1">
      <w:pPr>
        <w:ind w:right="-88"/>
        <w:rPr>
          <w:rFonts w:ascii="Times New Roman" w:hAnsi="Times New Roman" w:cs="Times New Roman"/>
          <w:sz w:val="24"/>
          <w:szCs w:val="24"/>
        </w:rPr>
      </w:pPr>
      <w:r>
        <w:rPr>
          <w:rFonts w:ascii="Times New Roman" w:hAnsi="Times New Roman" w:cs="Times New Roman"/>
          <w:b/>
          <w:bCs/>
          <w:sz w:val="24"/>
          <w:szCs w:val="24"/>
        </w:rPr>
        <w:t xml:space="preserve">      </w:t>
      </w:r>
      <w:r w:rsidRPr="003F72E1">
        <w:rPr>
          <w:rFonts w:ascii="Times New Roman" w:hAnsi="Times New Roman" w:cs="Times New Roman"/>
          <w:sz w:val="24"/>
          <w:szCs w:val="24"/>
        </w:rPr>
        <w:t xml:space="preserve">  Kształtowanie się dochodów i wydatkó</w:t>
      </w:r>
      <w:r>
        <w:rPr>
          <w:rFonts w:ascii="Times New Roman" w:hAnsi="Times New Roman" w:cs="Times New Roman"/>
          <w:sz w:val="24"/>
          <w:szCs w:val="24"/>
        </w:rPr>
        <w:t>w budżetowych w latach 2006-2009</w:t>
      </w:r>
    </w:p>
    <w:p w:rsidR="00BB5F27" w:rsidRPr="007D0B93" w:rsidRDefault="00BB5F27" w:rsidP="004554EB">
      <w:pPr>
        <w:spacing w:after="0" w:line="240" w:lineRule="auto"/>
        <w:rPr>
          <w:rFonts w:ascii="Times New Roman" w:hAnsi="Times New Roman" w:cs="Times New Roman"/>
          <w:sz w:val="24"/>
          <w:szCs w:val="24"/>
        </w:rPr>
      </w:pPr>
      <w:r w:rsidRPr="007D0B93">
        <w:rPr>
          <w:rFonts w:ascii="Times New Roman" w:hAnsi="Times New Roman" w:cs="Times New Roman"/>
          <w:sz w:val="24"/>
          <w:szCs w:val="24"/>
        </w:rPr>
        <w:t>Wydatki majątkowe budżetu Gminy Lubiszyn na 1 mieszkańca w latach 2006-2009</w:t>
      </w:r>
    </w:p>
    <w:p w:rsidR="00BB5F27" w:rsidRPr="00106C4B" w:rsidRDefault="00BB5F27" w:rsidP="004554EB">
      <w:pPr>
        <w:spacing w:after="0" w:line="240" w:lineRule="auto"/>
        <w:rPr>
          <w:rFonts w:ascii="Times New Roman" w:hAnsi="Times New Roman" w:cs="Times New Roman"/>
          <w:color w:val="FF0000"/>
          <w:sz w:val="24"/>
          <w:szCs w:val="24"/>
        </w:rPr>
      </w:pPr>
    </w:p>
    <w:p w:rsidR="00BB5F27" w:rsidRPr="00106C4B" w:rsidRDefault="00BB5F27" w:rsidP="004554EB">
      <w:pPr>
        <w:spacing w:after="0" w:line="240" w:lineRule="auto"/>
        <w:rPr>
          <w:rFonts w:ascii="Times New Roman" w:hAnsi="Times New Roman" w:cs="Times New Roman"/>
          <w:color w:val="FF0000"/>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4"/>
        <w:gridCol w:w="1818"/>
        <w:gridCol w:w="815"/>
        <w:gridCol w:w="1524"/>
        <w:gridCol w:w="1589"/>
        <w:gridCol w:w="1524"/>
        <w:gridCol w:w="1430"/>
      </w:tblGrid>
      <w:tr w:rsidR="00BB5F27" w:rsidRPr="00F670A9">
        <w:tc>
          <w:tcPr>
            <w:tcW w:w="564" w:type="dxa"/>
          </w:tcPr>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Lp.</w:t>
            </w:r>
          </w:p>
        </w:tc>
        <w:tc>
          <w:tcPr>
            <w:tcW w:w="1820" w:type="dxa"/>
          </w:tcPr>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Treść</w:t>
            </w:r>
          </w:p>
        </w:tc>
        <w:tc>
          <w:tcPr>
            <w:tcW w:w="817" w:type="dxa"/>
          </w:tcPr>
          <w:p w:rsidR="00BB5F27" w:rsidRPr="00F670A9" w:rsidRDefault="00BB5F27" w:rsidP="00F670A9">
            <w:pPr>
              <w:spacing w:after="0" w:line="240" w:lineRule="auto"/>
              <w:rPr>
                <w:rFonts w:ascii="Times New Roman" w:hAnsi="Times New Roman" w:cs="Times New Roman"/>
                <w:sz w:val="24"/>
                <w:szCs w:val="24"/>
              </w:rPr>
            </w:pPr>
          </w:p>
        </w:tc>
        <w:tc>
          <w:tcPr>
            <w:tcW w:w="1530" w:type="dxa"/>
          </w:tcPr>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Rok</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2006</w:t>
            </w:r>
          </w:p>
        </w:tc>
        <w:tc>
          <w:tcPr>
            <w:tcW w:w="1592" w:type="dxa"/>
          </w:tcPr>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Rok</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2007</w:t>
            </w:r>
          </w:p>
        </w:tc>
        <w:tc>
          <w:tcPr>
            <w:tcW w:w="1530" w:type="dxa"/>
          </w:tcPr>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Rok</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2008</w:t>
            </w:r>
          </w:p>
        </w:tc>
        <w:tc>
          <w:tcPr>
            <w:tcW w:w="1434" w:type="dxa"/>
          </w:tcPr>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Rok</w:t>
            </w:r>
          </w:p>
          <w:p w:rsidR="00BB5F27" w:rsidRPr="00F670A9" w:rsidRDefault="00BB5F27" w:rsidP="00F670A9">
            <w:pPr>
              <w:spacing w:after="0" w:line="240" w:lineRule="auto"/>
              <w:jc w:val="center"/>
              <w:rPr>
                <w:rFonts w:ascii="Times New Roman" w:hAnsi="Times New Roman" w:cs="Times New Roman"/>
                <w:color w:val="FF0000"/>
                <w:sz w:val="24"/>
                <w:szCs w:val="24"/>
              </w:rPr>
            </w:pPr>
            <w:r w:rsidRPr="00F670A9">
              <w:rPr>
                <w:rFonts w:ascii="Times New Roman" w:hAnsi="Times New Roman" w:cs="Times New Roman"/>
                <w:sz w:val="24"/>
                <w:szCs w:val="24"/>
              </w:rPr>
              <w:t>2009</w:t>
            </w:r>
          </w:p>
        </w:tc>
      </w:tr>
      <w:tr w:rsidR="00BB5F27" w:rsidRPr="00F670A9">
        <w:tc>
          <w:tcPr>
            <w:tcW w:w="564" w:type="dxa"/>
          </w:tcPr>
          <w:p w:rsidR="00BB5F27" w:rsidRPr="00F670A9" w:rsidRDefault="00BB5F27" w:rsidP="00F670A9">
            <w:pPr>
              <w:spacing w:after="0" w:line="240" w:lineRule="auto"/>
              <w:rPr>
                <w:rFonts w:ascii="Times New Roman" w:hAnsi="Times New Roman" w:cs="Times New Roman"/>
                <w:sz w:val="24"/>
                <w:szCs w:val="24"/>
              </w:rPr>
            </w:pPr>
          </w:p>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1.</w:t>
            </w:r>
          </w:p>
        </w:tc>
        <w:tc>
          <w:tcPr>
            <w:tcW w:w="1820" w:type="dxa"/>
          </w:tcPr>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Liczba</w:t>
            </w:r>
          </w:p>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mieszkańców</w:t>
            </w:r>
          </w:p>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na koniec roku</w:t>
            </w:r>
          </w:p>
        </w:tc>
        <w:tc>
          <w:tcPr>
            <w:tcW w:w="817" w:type="dxa"/>
          </w:tcPr>
          <w:p w:rsidR="00BB5F27" w:rsidRPr="00F670A9" w:rsidRDefault="00BB5F27" w:rsidP="00F670A9">
            <w:pPr>
              <w:spacing w:after="0" w:line="240" w:lineRule="auto"/>
              <w:rPr>
                <w:rFonts w:ascii="Times New Roman" w:hAnsi="Times New Roman" w:cs="Times New Roman"/>
                <w:sz w:val="24"/>
                <w:szCs w:val="24"/>
              </w:rPr>
            </w:pP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L</w:t>
            </w:r>
          </w:p>
        </w:tc>
        <w:tc>
          <w:tcPr>
            <w:tcW w:w="1530" w:type="dxa"/>
          </w:tcPr>
          <w:p w:rsidR="00BB5F27" w:rsidRPr="00F670A9" w:rsidRDefault="00BB5F27" w:rsidP="00F670A9">
            <w:pPr>
              <w:spacing w:after="0" w:line="240" w:lineRule="auto"/>
              <w:jc w:val="center"/>
              <w:rPr>
                <w:rFonts w:ascii="Times New Roman" w:hAnsi="Times New Roman" w:cs="Times New Roman"/>
              </w:rPr>
            </w:pPr>
          </w:p>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6 841</w:t>
            </w:r>
          </w:p>
        </w:tc>
        <w:tc>
          <w:tcPr>
            <w:tcW w:w="1592" w:type="dxa"/>
          </w:tcPr>
          <w:p w:rsidR="00BB5F27" w:rsidRPr="00F670A9" w:rsidRDefault="00BB5F27" w:rsidP="00F670A9">
            <w:pPr>
              <w:spacing w:after="0" w:line="240" w:lineRule="auto"/>
              <w:jc w:val="center"/>
              <w:rPr>
                <w:rFonts w:ascii="Times New Roman" w:hAnsi="Times New Roman" w:cs="Times New Roman"/>
              </w:rPr>
            </w:pPr>
          </w:p>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6 848</w:t>
            </w:r>
          </w:p>
        </w:tc>
        <w:tc>
          <w:tcPr>
            <w:tcW w:w="1530" w:type="dxa"/>
          </w:tcPr>
          <w:p w:rsidR="00BB5F27" w:rsidRPr="00F670A9" w:rsidRDefault="00BB5F27" w:rsidP="00F670A9">
            <w:pPr>
              <w:spacing w:after="0" w:line="240" w:lineRule="auto"/>
              <w:jc w:val="center"/>
              <w:rPr>
                <w:rFonts w:ascii="Times New Roman" w:hAnsi="Times New Roman" w:cs="Times New Roman"/>
              </w:rPr>
            </w:pPr>
          </w:p>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6 843</w:t>
            </w:r>
          </w:p>
        </w:tc>
        <w:tc>
          <w:tcPr>
            <w:tcW w:w="1434" w:type="dxa"/>
          </w:tcPr>
          <w:p w:rsidR="00BB5F27" w:rsidRPr="00F670A9" w:rsidRDefault="00BB5F27" w:rsidP="00F670A9">
            <w:pPr>
              <w:spacing w:after="0" w:line="240" w:lineRule="auto"/>
              <w:jc w:val="center"/>
              <w:rPr>
                <w:rFonts w:ascii="Times New Roman" w:hAnsi="Times New Roman" w:cs="Times New Roman"/>
                <w:color w:val="FF0000"/>
              </w:rPr>
            </w:pPr>
          </w:p>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6804</w:t>
            </w:r>
          </w:p>
        </w:tc>
      </w:tr>
      <w:tr w:rsidR="00BB5F27" w:rsidRPr="00F670A9">
        <w:tc>
          <w:tcPr>
            <w:tcW w:w="564" w:type="dxa"/>
          </w:tcPr>
          <w:p w:rsidR="00BB5F27" w:rsidRPr="00F670A9" w:rsidRDefault="00BB5F27" w:rsidP="00F670A9">
            <w:pPr>
              <w:spacing w:after="0" w:line="240" w:lineRule="auto"/>
              <w:rPr>
                <w:rFonts w:ascii="Times New Roman" w:hAnsi="Times New Roman" w:cs="Times New Roman"/>
                <w:sz w:val="24"/>
                <w:szCs w:val="24"/>
              </w:rPr>
            </w:pPr>
          </w:p>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2.</w:t>
            </w:r>
          </w:p>
        </w:tc>
        <w:tc>
          <w:tcPr>
            <w:tcW w:w="1820" w:type="dxa"/>
          </w:tcPr>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 xml:space="preserve">Wykonane wydatki </w:t>
            </w:r>
          </w:p>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majątkowe</w:t>
            </w:r>
          </w:p>
        </w:tc>
        <w:tc>
          <w:tcPr>
            <w:tcW w:w="817" w:type="dxa"/>
          </w:tcPr>
          <w:p w:rsidR="00BB5F27" w:rsidRPr="00F670A9" w:rsidRDefault="00BB5F27" w:rsidP="00F670A9">
            <w:pPr>
              <w:spacing w:after="0" w:line="240" w:lineRule="auto"/>
              <w:jc w:val="center"/>
              <w:rPr>
                <w:rFonts w:ascii="Times New Roman" w:hAnsi="Times New Roman" w:cs="Times New Roman"/>
                <w:sz w:val="24"/>
                <w:szCs w:val="24"/>
              </w:rPr>
            </w:pP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Wm</w:t>
            </w:r>
          </w:p>
        </w:tc>
        <w:tc>
          <w:tcPr>
            <w:tcW w:w="1530" w:type="dxa"/>
            <w:vAlign w:val="center"/>
          </w:tcPr>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1 536 002,13</w:t>
            </w:r>
          </w:p>
        </w:tc>
        <w:tc>
          <w:tcPr>
            <w:tcW w:w="1592" w:type="dxa"/>
            <w:vAlign w:val="center"/>
          </w:tcPr>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412 226,02</w:t>
            </w:r>
          </w:p>
        </w:tc>
        <w:tc>
          <w:tcPr>
            <w:tcW w:w="1530" w:type="dxa"/>
            <w:vAlign w:val="center"/>
          </w:tcPr>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2 510 417,96</w:t>
            </w:r>
          </w:p>
        </w:tc>
        <w:tc>
          <w:tcPr>
            <w:tcW w:w="1434" w:type="dxa"/>
          </w:tcPr>
          <w:p w:rsidR="00BB5F27" w:rsidRPr="00F670A9" w:rsidRDefault="00BB5F27" w:rsidP="00F670A9">
            <w:pPr>
              <w:spacing w:after="0" w:line="240" w:lineRule="auto"/>
              <w:jc w:val="center"/>
              <w:rPr>
                <w:rFonts w:ascii="Times New Roman" w:hAnsi="Times New Roman" w:cs="Times New Roman"/>
                <w:color w:val="FF0000"/>
              </w:rPr>
            </w:pPr>
          </w:p>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5 360 267,45</w:t>
            </w:r>
          </w:p>
        </w:tc>
      </w:tr>
      <w:tr w:rsidR="00BB5F27" w:rsidRPr="00F670A9">
        <w:tc>
          <w:tcPr>
            <w:tcW w:w="564" w:type="dxa"/>
          </w:tcPr>
          <w:p w:rsidR="00BB5F27" w:rsidRPr="00F670A9" w:rsidRDefault="00BB5F27" w:rsidP="00F670A9">
            <w:pPr>
              <w:spacing w:after="0" w:line="240" w:lineRule="auto"/>
              <w:rPr>
                <w:rFonts w:ascii="Times New Roman" w:hAnsi="Times New Roman" w:cs="Times New Roman"/>
                <w:sz w:val="24"/>
                <w:szCs w:val="24"/>
              </w:rPr>
            </w:pPr>
          </w:p>
        </w:tc>
        <w:tc>
          <w:tcPr>
            <w:tcW w:w="1820" w:type="dxa"/>
          </w:tcPr>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-wydatki majątkowe na</w:t>
            </w:r>
          </w:p>
          <w:p w:rsidR="00BB5F27" w:rsidRPr="00F670A9" w:rsidRDefault="00BB5F27" w:rsidP="00F670A9">
            <w:pPr>
              <w:spacing w:after="0" w:line="240" w:lineRule="auto"/>
              <w:rPr>
                <w:rFonts w:ascii="Times New Roman" w:hAnsi="Times New Roman" w:cs="Times New Roman"/>
                <w:sz w:val="24"/>
                <w:szCs w:val="24"/>
              </w:rPr>
            </w:pPr>
            <w:r w:rsidRPr="00F670A9">
              <w:rPr>
                <w:rFonts w:ascii="Times New Roman" w:hAnsi="Times New Roman" w:cs="Times New Roman"/>
                <w:sz w:val="24"/>
                <w:szCs w:val="24"/>
              </w:rPr>
              <w:t>mieszkańca</w:t>
            </w:r>
          </w:p>
        </w:tc>
        <w:tc>
          <w:tcPr>
            <w:tcW w:w="817" w:type="dxa"/>
          </w:tcPr>
          <w:p w:rsidR="00BB5F27" w:rsidRPr="00F670A9" w:rsidRDefault="00BB5F27" w:rsidP="00F670A9">
            <w:pPr>
              <w:spacing w:after="0" w:line="240" w:lineRule="auto"/>
              <w:jc w:val="center"/>
              <w:rPr>
                <w:rFonts w:ascii="Times New Roman" w:hAnsi="Times New Roman" w:cs="Times New Roman"/>
                <w:sz w:val="24"/>
                <w:szCs w:val="24"/>
                <w:u w:val="single"/>
              </w:rPr>
            </w:pPr>
          </w:p>
          <w:p w:rsidR="00BB5F27" w:rsidRPr="00F670A9" w:rsidRDefault="00BB5F27" w:rsidP="00F670A9">
            <w:pPr>
              <w:spacing w:after="0" w:line="240" w:lineRule="auto"/>
              <w:jc w:val="center"/>
              <w:rPr>
                <w:rFonts w:ascii="Times New Roman" w:hAnsi="Times New Roman" w:cs="Times New Roman"/>
                <w:sz w:val="24"/>
                <w:szCs w:val="24"/>
                <w:u w:val="single"/>
              </w:rPr>
            </w:pPr>
            <w:r w:rsidRPr="00F670A9">
              <w:rPr>
                <w:rFonts w:ascii="Times New Roman" w:hAnsi="Times New Roman" w:cs="Times New Roman"/>
                <w:sz w:val="24"/>
                <w:szCs w:val="24"/>
                <w:u w:val="single"/>
              </w:rPr>
              <w:t>Wm</w:t>
            </w: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L</w:t>
            </w:r>
          </w:p>
        </w:tc>
        <w:tc>
          <w:tcPr>
            <w:tcW w:w="1530" w:type="dxa"/>
            <w:vAlign w:val="center"/>
          </w:tcPr>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224,52</w:t>
            </w:r>
          </w:p>
        </w:tc>
        <w:tc>
          <w:tcPr>
            <w:tcW w:w="1592" w:type="dxa"/>
            <w:vAlign w:val="center"/>
          </w:tcPr>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60,19</w:t>
            </w:r>
          </w:p>
        </w:tc>
        <w:tc>
          <w:tcPr>
            <w:tcW w:w="1530" w:type="dxa"/>
            <w:vAlign w:val="center"/>
          </w:tcPr>
          <w:p w:rsidR="00BB5F27" w:rsidRPr="00F670A9" w:rsidRDefault="00BB5F27" w:rsidP="00F670A9">
            <w:pPr>
              <w:spacing w:after="0" w:line="240" w:lineRule="auto"/>
              <w:jc w:val="center"/>
              <w:rPr>
                <w:rFonts w:ascii="Times New Roman" w:hAnsi="Times New Roman" w:cs="Times New Roman"/>
              </w:rPr>
            </w:pPr>
            <w:r w:rsidRPr="00F670A9">
              <w:rPr>
                <w:rFonts w:ascii="Times New Roman" w:hAnsi="Times New Roman" w:cs="Times New Roman"/>
              </w:rPr>
              <w:t>366,86</w:t>
            </w:r>
          </w:p>
        </w:tc>
        <w:tc>
          <w:tcPr>
            <w:tcW w:w="1434" w:type="dxa"/>
          </w:tcPr>
          <w:p w:rsidR="00BB5F27" w:rsidRPr="00F670A9" w:rsidRDefault="00BB5F27" w:rsidP="00F670A9">
            <w:pPr>
              <w:spacing w:after="0" w:line="240" w:lineRule="auto"/>
              <w:jc w:val="center"/>
              <w:rPr>
                <w:rFonts w:ascii="Times New Roman" w:hAnsi="Times New Roman" w:cs="Times New Roman"/>
                <w:color w:val="FF0000"/>
                <w:sz w:val="24"/>
                <w:szCs w:val="24"/>
              </w:rPr>
            </w:pPr>
          </w:p>
          <w:p w:rsidR="00BB5F27" w:rsidRPr="00F670A9" w:rsidRDefault="00BB5F27" w:rsidP="00F670A9">
            <w:pPr>
              <w:spacing w:after="0" w:line="240" w:lineRule="auto"/>
              <w:jc w:val="center"/>
              <w:rPr>
                <w:rFonts w:ascii="Times New Roman" w:hAnsi="Times New Roman" w:cs="Times New Roman"/>
                <w:sz w:val="24"/>
                <w:szCs w:val="24"/>
              </w:rPr>
            </w:pPr>
            <w:r w:rsidRPr="00F670A9">
              <w:rPr>
                <w:rFonts w:ascii="Times New Roman" w:hAnsi="Times New Roman" w:cs="Times New Roman"/>
                <w:sz w:val="24"/>
                <w:szCs w:val="24"/>
              </w:rPr>
              <w:t>787,82</w:t>
            </w:r>
          </w:p>
        </w:tc>
      </w:tr>
    </w:tbl>
    <w:p w:rsidR="00BB5F27" w:rsidRDefault="00BB5F27"/>
    <w:p w:rsidR="00BB5F27" w:rsidRDefault="00BB5F27">
      <w:r w:rsidRPr="00E434A8">
        <w:rPr>
          <w:noProof/>
        </w:rPr>
        <w:pict>
          <v:shape id="Wykres 1" o:spid="_x0000_i1026" type="#_x0000_t75" style="width:347.25pt;height:192.75pt;visibility:visible">
            <v:imagedata r:id="rId10" o:title=""/>
            <o:lock v:ext="edit" aspectratio="f"/>
          </v:shape>
        </w:pict>
      </w:r>
    </w:p>
    <w:p w:rsidR="00BB5F27" w:rsidRDefault="00BB5F27" w:rsidP="00796388">
      <w:pPr>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123AB0">
        <w:rPr>
          <w:rFonts w:ascii="Times New Roman" w:hAnsi="Times New Roman" w:cs="Times New Roman"/>
          <w:sz w:val="24"/>
          <w:szCs w:val="24"/>
        </w:rPr>
        <w:t xml:space="preserve">ydatki </w:t>
      </w:r>
      <w:r>
        <w:rPr>
          <w:rFonts w:ascii="Times New Roman" w:hAnsi="Times New Roman" w:cs="Times New Roman"/>
          <w:sz w:val="24"/>
          <w:szCs w:val="24"/>
        </w:rPr>
        <w:t>majątkowe budżetu G</w:t>
      </w:r>
      <w:r w:rsidRPr="00123AB0">
        <w:rPr>
          <w:rFonts w:ascii="Times New Roman" w:hAnsi="Times New Roman" w:cs="Times New Roman"/>
          <w:sz w:val="24"/>
          <w:szCs w:val="24"/>
        </w:rPr>
        <w:t xml:space="preserve">miny Lubiszyn na 1 mieszkańca </w:t>
      </w:r>
      <w:r>
        <w:rPr>
          <w:rFonts w:ascii="Times New Roman" w:hAnsi="Times New Roman" w:cs="Times New Roman"/>
          <w:sz w:val="24"/>
          <w:szCs w:val="24"/>
        </w:rPr>
        <w:t>w latach 2006-2009</w:t>
      </w:r>
    </w:p>
    <w:p w:rsidR="00BB5F27" w:rsidRDefault="00BB5F27" w:rsidP="00796388">
      <w:pPr>
        <w:spacing w:after="0" w:line="240" w:lineRule="auto"/>
        <w:rPr>
          <w:rFonts w:ascii="Times New Roman" w:hAnsi="Times New Roman" w:cs="Times New Roman"/>
          <w:sz w:val="24"/>
          <w:szCs w:val="24"/>
        </w:rPr>
      </w:pPr>
    </w:p>
    <w:p w:rsidR="00BB5F27" w:rsidRPr="00680058" w:rsidRDefault="00BB5F27" w:rsidP="00680058">
      <w:pPr>
        <w:spacing w:after="0" w:line="240" w:lineRule="auto"/>
        <w:rPr>
          <w:rFonts w:ascii="Times New Roman" w:hAnsi="Times New Roman" w:cs="Times New Roman"/>
          <w:b/>
          <w:bCs/>
          <w:sz w:val="28"/>
          <w:szCs w:val="28"/>
        </w:rPr>
      </w:pPr>
      <w:r w:rsidRPr="00680058">
        <w:rPr>
          <w:rFonts w:ascii="Times New Roman" w:hAnsi="Times New Roman" w:cs="Times New Roman"/>
          <w:b/>
          <w:bCs/>
          <w:sz w:val="28"/>
          <w:szCs w:val="28"/>
        </w:rPr>
        <w:t>I.2</w:t>
      </w:r>
      <w:r>
        <w:rPr>
          <w:rFonts w:ascii="Times New Roman" w:hAnsi="Times New Roman" w:cs="Times New Roman"/>
          <w:b/>
          <w:bCs/>
          <w:sz w:val="28"/>
          <w:szCs w:val="28"/>
        </w:rPr>
        <w:t xml:space="preserve">  </w:t>
      </w:r>
      <w:r w:rsidRPr="00680058">
        <w:rPr>
          <w:rFonts w:ascii="Times New Roman" w:hAnsi="Times New Roman" w:cs="Times New Roman"/>
          <w:b/>
          <w:bCs/>
          <w:sz w:val="28"/>
          <w:szCs w:val="28"/>
        </w:rPr>
        <w:t xml:space="preserve"> WSKAŹNIKI</w:t>
      </w:r>
    </w:p>
    <w:p w:rsidR="00BB5F27" w:rsidRDefault="00BB5F27" w:rsidP="00796388">
      <w:pPr>
        <w:spacing w:after="0" w:line="240" w:lineRule="auto"/>
        <w:rPr>
          <w:rFonts w:ascii="Times New Roman" w:hAnsi="Times New Roman" w:cs="Times New Roman"/>
          <w:sz w:val="24"/>
          <w:szCs w:val="24"/>
        </w:rPr>
      </w:pPr>
    </w:p>
    <w:p w:rsidR="00BB5F27" w:rsidRDefault="00BB5F27" w:rsidP="00796388">
      <w:pPr>
        <w:spacing w:after="0" w:line="240" w:lineRule="auto"/>
        <w:rPr>
          <w:rFonts w:ascii="Times New Roman" w:hAnsi="Times New Roman" w:cs="Times New Roman"/>
          <w:sz w:val="24"/>
          <w:szCs w:val="24"/>
        </w:rPr>
      </w:pPr>
      <w:r>
        <w:rPr>
          <w:rFonts w:ascii="Times New Roman" w:hAnsi="Times New Roman" w:cs="Times New Roman"/>
          <w:sz w:val="24"/>
          <w:szCs w:val="24"/>
        </w:rPr>
        <w:t>Poniżej przedstawiam obliczone wskaźniki do oceny sytuacji finansowej gminy, na podstawie zestawu jaki został przygotowany przez Ministerstwo Finansów pozwalający na ocenę sytuacji finansowej jednostek samorządu terytorialnego.</w:t>
      </w:r>
    </w:p>
    <w:p w:rsidR="00BB5F27" w:rsidRDefault="00BB5F27" w:rsidP="00796388">
      <w:pPr>
        <w:spacing w:after="0" w:line="240" w:lineRule="auto"/>
        <w:rPr>
          <w:rFonts w:ascii="Times New Roman" w:hAnsi="Times New Roman" w:cs="Times New Roman"/>
          <w:sz w:val="24"/>
          <w:szCs w:val="24"/>
        </w:rPr>
      </w:pPr>
    </w:p>
    <w:p w:rsidR="00BB5F27" w:rsidRPr="00C24C59" w:rsidRDefault="00BB5F27" w:rsidP="00796388">
      <w:pPr>
        <w:spacing w:after="0" w:line="240" w:lineRule="auto"/>
        <w:rPr>
          <w:rFonts w:ascii="Times New Roman" w:hAnsi="Times New Roman" w:cs="Times New Roman"/>
          <w:b/>
          <w:bCs/>
          <w:i/>
          <w:iCs/>
          <w:sz w:val="24"/>
          <w:szCs w:val="24"/>
        </w:rPr>
      </w:pPr>
      <w:r>
        <w:rPr>
          <w:rFonts w:ascii="Times New Roman" w:hAnsi="Times New Roman" w:cs="Times New Roman"/>
          <w:sz w:val="24"/>
          <w:szCs w:val="24"/>
        </w:rPr>
        <w:t xml:space="preserve">Wskaźnik ustawowy liczony po zakończeniu roku budżetowego: </w:t>
      </w:r>
      <w:r w:rsidRPr="00C24C59">
        <w:rPr>
          <w:rFonts w:ascii="Times New Roman" w:hAnsi="Times New Roman" w:cs="Times New Roman"/>
          <w:b/>
          <w:bCs/>
          <w:i/>
          <w:iCs/>
          <w:sz w:val="24"/>
          <w:szCs w:val="24"/>
        </w:rPr>
        <w:t xml:space="preserve">udział zobowiązań ogółem w dochodach ogółem </w:t>
      </w:r>
    </w:p>
    <w:p w:rsidR="00BB5F27" w:rsidRDefault="00BB5F27" w:rsidP="00796388">
      <w:pPr>
        <w:spacing w:after="0" w:line="240" w:lineRule="auto"/>
        <w:rPr>
          <w:rFonts w:ascii="Times New Roman" w:hAnsi="Times New Roman" w:cs="Times New Roman"/>
          <w:sz w:val="24"/>
          <w:szCs w:val="24"/>
        </w:rPr>
      </w:pPr>
    </w:p>
    <w:p w:rsidR="00BB5F27" w:rsidRPr="00116106" w:rsidRDefault="00BB5F27" w:rsidP="00796388">
      <w:pPr>
        <w:spacing w:after="0" w:line="240" w:lineRule="auto"/>
        <w:rPr>
          <w:rFonts w:ascii="Times New Roman" w:hAnsi="Times New Roman" w:cs="Times New Roman"/>
          <w:b/>
          <w:bCs/>
          <w:sz w:val="28"/>
          <w:szCs w:val="28"/>
        </w:rPr>
      </w:pPr>
      <w:r w:rsidRPr="00116106">
        <w:rPr>
          <w:rFonts w:ascii="Times New Roman" w:hAnsi="Times New Roman" w:cs="Times New Roman"/>
          <w:b/>
          <w:bCs/>
          <w:sz w:val="28"/>
          <w:szCs w:val="28"/>
        </w:rPr>
        <w:t xml:space="preserve">                    Z</w:t>
      </w:r>
      <w:r w:rsidRPr="00116106">
        <w:rPr>
          <w:rFonts w:ascii="Times New Roman" w:hAnsi="Times New Roman" w:cs="Times New Roman"/>
          <w:b/>
          <w:bCs/>
          <w:sz w:val="28"/>
          <w:szCs w:val="28"/>
          <w:vertAlign w:val="subscript"/>
        </w:rPr>
        <w:t>OUE</w:t>
      </w:r>
    </w:p>
    <w:p w:rsidR="00BB5F27" w:rsidRPr="00116106" w:rsidRDefault="00BB5F27" w:rsidP="00796388">
      <w:pPr>
        <w:spacing w:after="0" w:line="240" w:lineRule="auto"/>
        <w:rPr>
          <w:rFonts w:ascii="Times New Roman" w:hAnsi="Times New Roman" w:cs="Times New Roman"/>
          <w:b/>
          <w:bCs/>
          <w:sz w:val="28"/>
          <w:szCs w:val="28"/>
        </w:rPr>
      </w:pPr>
      <w:r w:rsidRPr="00116106">
        <w:rPr>
          <w:rFonts w:ascii="Times New Roman" w:hAnsi="Times New Roman" w:cs="Times New Roman"/>
          <w:b/>
          <w:bCs/>
          <w:sz w:val="28"/>
          <w:szCs w:val="28"/>
        </w:rPr>
        <w:t>W</w:t>
      </w:r>
      <w:r w:rsidRPr="00116106">
        <w:rPr>
          <w:rFonts w:ascii="Times New Roman" w:hAnsi="Times New Roman" w:cs="Times New Roman"/>
          <w:b/>
          <w:bCs/>
          <w:sz w:val="28"/>
          <w:szCs w:val="28"/>
          <w:vertAlign w:val="subscript"/>
        </w:rPr>
        <w:t>UST1</w:t>
      </w:r>
      <w:r w:rsidRPr="00116106">
        <w:rPr>
          <w:rFonts w:ascii="Times New Roman" w:hAnsi="Times New Roman" w:cs="Times New Roman"/>
          <w:b/>
          <w:bCs/>
          <w:sz w:val="28"/>
          <w:szCs w:val="28"/>
        </w:rPr>
        <w:t xml:space="preserve"> = --------------- ≤ 60%  </w:t>
      </w:r>
      <w:r w:rsidRPr="00116106">
        <w:rPr>
          <w:rFonts w:ascii="Times New Roman" w:hAnsi="Times New Roman" w:cs="Times New Roman"/>
          <w:sz w:val="28"/>
          <w:szCs w:val="28"/>
        </w:rPr>
        <w:t>,</w:t>
      </w:r>
      <w:r w:rsidRPr="00116106">
        <w:rPr>
          <w:rFonts w:ascii="Times New Roman" w:hAnsi="Times New Roman" w:cs="Times New Roman"/>
          <w:sz w:val="24"/>
          <w:szCs w:val="24"/>
        </w:rPr>
        <w:t>gdzie</w:t>
      </w:r>
    </w:p>
    <w:p w:rsidR="00BB5F27" w:rsidRPr="00116106" w:rsidRDefault="00BB5F27" w:rsidP="00796388">
      <w:pPr>
        <w:spacing w:after="0" w:line="240" w:lineRule="auto"/>
        <w:rPr>
          <w:rFonts w:ascii="Times New Roman" w:hAnsi="Times New Roman" w:cs="Times New Roman"/>
          <w:b/>
          <w:bCs/>
          <w:sz w:val="28"/>
          <w:szCs w:val="28"/>
        </w:rPr>
      </w:pPr>
      <w:r w:rsidRPr="00116106">
        <w:rPr>
          <w:rFonts w:ascii="Times New Roman" w:hAnsi="Times New Roman" w:cs="Times New Roman"/>
          <w:b/>
          <w:bCs/>
          <w:sz w:val="28"/>
          <w:szCs w:val="28"/>
        </w:rPr>
        <w:t xml:space="preserve">                     D</w:t>
      </w:r>
      <w:r w:rsidRPr="00116106">
        <w:rPr>
          <w:rFonts w:ascii="Times New Roman" w:hAnsi="Times New Roman" w:cs="Times New Roman"/>
          <w:b/>
          <w:bCs/>
          <w:sz w:val="28"/>
          <w:szCs w:val="28"/>
          <w:vertAlign w:val="subscript"/>
        </w:rPr>
        <w:t>O</w:t>
      </w:r>
    </w:p>
    <w:p w:rsidR="00BB5F27" w:rsidRDefault="00BB5F27" w:rsidP="00796388">
      <w:pPr>
        <w:spacing w:after="0" w:line="240" w:lineRule="auto"/>
        <w:rPr>
          <w:rFonts w:ascii="Times New Roman" w:hAnsi="Times New Roman" w:cs="Times New Roman"/>
          <w:sz w:val="24"/>
          <w:szCs w:val="24"/>
        </w:rPr>
      </w:pPr>
    </w:p>
    <w:p w:rsidR="00BB5F27" w:rsidRDefault="00BB5F27" w:rsidP="00796388">
      <w:pPr>
        <w:spacing w:after="0" w:line="240" w:lineRule="auto"/>
        <w:rPr>
          <w:rFonts w:ascii="Times New Roman" w:hAnsi="Times New Roman" w:cs="Times New Roman"/>
          <w:sz w:val="24"/>
          <w:szCs w:val="24"/>
        </w:rPr>
      </w:pPr>
    </w:p>
    <w:p w:rsidR="00BB5F27" w:rsidRDefault="00BB5F27" w:rsidP="00796388">
      <w:pPr>
        <w:spacing w:after="0" w:line="240" w:lineRule="auto"/>
        <w:rPr>
          <w:rFonts w:ascii="Times New Roman" w:hAnsi="Times New Roman" w:cs="Times New Roman"/>
          <w:sz w:val="24"/>
          <w:szCs w:val="24"/>
        </w:rPr>
      </w:pPr>
    </w:p>
    <w:p w:rsidR="00BB5F27" w:rsidRDefault="00BB5F27" w:rsidP="00796388">
      <w:pPr>
        <w:spacing w:after="0" w:line="240" w:lineRule="auto"/>
        <w:rPr>
          <w:rFonts w:ascii="Times New Roman" w:hAnsi="Times New Roman" w:cs="Times New Roman"/>
          <w:sz w:val="24"/>
          <w:szCs w:val="24"/>
        </w:rPr>
      </w:pPr>
      <w:r w:rsidRPr="00C24C59">
        <w:rPr>
          <w:rFonts w:ascii="Times New Roman" w:hAnsi="Times New Roman" w:cs="Times New Roman"/>
          <w:sz w:val="28"/>
          <w:szCs w:val="28"/>
        </w:rPr>
        <w:t>Z</w:t>
      </w:r>
      <w:r w:rsidRPr="00C24C59">
        <w:rPr>
          <w:rFonts w:ascii="Times New Roman" w:hAnsi="Times New Roman" w:cs="Times New Roman"/>
          <w:sz w:val="28"/>
          <w:szCs w:val="28"/>
          <w:vertAlign w:val="subscript"/>
        </w:rPr>
        <w:t>OUE</w:t>
      </w:r>
      <w:r>
        <w:rPr>
          <w:rFonts w:ascii="Times New Roman" w:hAnsi="Times New Roman" w:cs="Times New Roman"/>
          <w:sz w:val="28"/>
          <w:szCs w:val="28"/>
        </w:rPr>
        <w:t xml:space="preserve"> – </w:t>
      </w:r>
      <w:r w:rsidRPr="005A3F52">
        <w:rPr>
          <w:rFonts w:ascii="Times New Roman" w:hAnsi="Times New Roman" w:cs="Times New Roman"/>
          <w:sz w:val="24"/>
          <w:szCs w:val="24"/>
        </w:rPr>
        <w:t>zobowiązania</w:t>
      </w:r>
      <w:r>
        <w:rPr>
          <w:rFonts w:ascii="Times New Roman" w:hAnsi="Times New Roman" w:cs="Times New Roman"/>
          <w:sz w:val="24"/>
          <w:szCs w:val="24"/>
        </w:rPr>
        <w:t xml:space="preserve"> ogółem pomniejszone o środki o których mowa  w art.5 ust.3 ustawy       </w:t>
      </w:r>
    </w:p>
    <w:p w:rsidR="00BB5F27" w:rsidRPr="005A3F52" w:rsidRDefault="00BB5F27" w:rsidP="0079638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 finansach publicznych</w:t>
      </w:r>
    </w:p>
    <w:p w:rsidR="00BB5F27" w:rsidRDefault="00BB5F27" w:rsidP="00796388">
      <w:pPr>
        <w:spacing w:after="0" w:line="240" w:lineRule="auto"/>
        <w:rPr>
          <w:rFonts w:ascii="Times New Roman" w:hAnsi="Times New Roman" w:cs="Times New Roman"/>
          <w:sz w:val="24"/>
          <w:szCs w:val="24"/>
        </w:rPr>
      </w:pPr>
    </w:p>
    <w:p w:rsidR="00BB5F27" w:rsidRDefault="00BB5F27" w:rsidP="00796388">
      <w:pPr>
        <w:spacing w:after="0" w:line="240" w:lineRule="auto"/>
        <w:rPr>
          <w:rFonts w:ascii="Times New Roman" w:hAnsi="Times New Roman" w:cs="Times New Roman"/>
          <w:sz w:val="24"/>
          <w:szCs w:val="24"/>
        </w:rPr>
      </w:pPr>
    </w:p>
    <w:p w:rsidR="00BB5F27" w:rsidRDefault="00BB5F27" w:rsidP="00796388">
      <w:pPr>
        <w:spacing w:after="0" w:line="240" w:lineRule="auto"/>
        <w:rPr>
          <w:rFonts w:ascii="Times New Roman" w:hAnsi="Times New Roman" w:cs="Times New Roman"/>
          <w:sz w:val="24"/>
          <w:szCs w:val="24"/>
        </w:rPr>
      </w:pPr>
      <w:r w:rsidRPr="00C24C59">
        <w:rPr>
          <w:rFonts w:ascii="Times New Roman" w:hAnsi="Times New Roman" w:cs="Times New Roman"/>
          <w:sz w:val="28"/>
          <w:szCs w:val="28"/>
        </w:rPr>
        <w:t>D</w:t>
      </w:r>
      <w:r w:rsidRPr="00C24C59">
        <w:rPr>
          <w:rFonts w:ascii="Times New Roman" w:hAnsi="Times New Roman" w:cs="Times New Roman"/>
          <w:sz w:val="28"/>
          <w:szCs w:val="28"/>
          <w:vertAlign w:val="subscript"/>
        </w:rPr>
        <w:t>O</w:t>
      </w:r>
      <w:r>
        <w:rPr>
          <w:rFonts w:ascii="Times New Roman" w:hAnsi="Times New Roman" w:cs="Times New Roman"/>
          <w:sz w:val="28"/>
          <w:szCs w:val="28"/>
        </w:rPr>
        <w:t xml:space="preserve"> – </w:t>
      </w:r>
      <w:r>
        <w:rPr>
          <w:rFonts w:ascii="Times New Roman" w:hAnsi="Times New Roman" w:cs="Times New Roman"/>
          <w:sz w:val="24"/>
          <w:szCs w:val="24"/>
        </w:rPr>
        <w:t>wykonane dochody ogółem</w:t>
      </w:r>
    </w:p>
    <w:p w:rsidR="00BB5F27" w:rsidRPr="005A3F52" w:rsidRDefault="00BB5F27" w:rsidP="00796388">
      <w:pPr>
        <w:spacing w:after="0" w:line="240" w:lineRule="auto"/>
        <w:rPr>
          <w:rFonts w:ascii="Times New Roman" w:hAnsi="Times New Roman" w:cs="Times New Roman"/>
          <w:sz w:val="24"/>
          <w:szCs w:val="24"/>
        </w:rPr>
      </w:pPr>
    </w:p>
    <w:p w:rsidR="00BB5F27" w:rsidRDefault="00BB5F27" w:rsidP="005A3F52">
      <w:pPr>
        <w:spacing w:after="0" w:line="240" w:lineRule="auto"/>
        <w:rPr>
          <w:rFonts w:ascii="Times New Roman" w:hAnsi="Times New Roman" w:cs="Times New Roman"/>
          <w:sz w:val="24"/>
          <w:szCs w:val="24"/>
        </w:rPr>
      </w:pPr>
    </w:p>
    <w:p w:rsidR="00BB5F27" w:rsidRPr="00680058" w:rsidRDefault="00BB5F27" w:rsidP="005A3F52">
      <w:pPr>
        <w:spacing w:after="0" w:line="240" w:lineRule="auto"/>
        <w:rPr>
          <w:rFonts w:ascii="Times New Roman" w:hAnsi="Times New Roman" w:cs="Times New Roman"/>
          <w:color w:val="FF0000"/>
          <w:sz w:val="28"/>
          <w:szCs w:val="28"/>
        </w:rPr>
      </w:pPr>
      <w:r w:rsidRPr="00C24C5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4C59">
        <w:rPr>
          <w:rFonts w:ascii="Times New Roman" w:hAnsi="Times New Roman" w:cs="Times New Roman"/>
          <w:sz w:val="28"/>
          <w:szCs w:val="28"/>
        </w:rPr>
        <w:t xml:space="preserve">  </w:t>
      </w:r>
      <w:r w:rsidRPr="00CA397D">
        <w:rPr>
          <w:rFonts w:ascii="Times New Roman" w:hAnsi="Times New Roman" w:cs="Times New Roman"/>
          <w:sz w:val="24"/>
          <w:szCs w:val="24"/>
        </w:rPr>
        <w:t>3.117.361,49</w:t>
      </w:r>
    </w:p>
    <w:p w:rsidR="00BB5F27" w:rsidRPr="00C24C59" w:rsidRDefault="00BB5F27" w:rsidP="005A3F52">
      <w:pPr>
        <w:spacing w:after="0" w:line="240" w:lineRule="auto"/>
        <w:rPr>
          <w:rFonts w:ascii="Times New Roman" w:hAnsi="Times New Roman" w:cs="Times New Roman"/>
          <w:sz w:val="28"/>
          <w:szCs w:val="28"/>
        </w:rPr>
      </w:pPr>
      <w:r w:rsidRPr="00C24C59">
        <w:rPr>
          <w:rFonts w:ascii="Times New Roman" w:hAnsi="Times New Roman" w:cs="Times New Roman"/>
          <w:sz w:val="28"/>
          <w:szCs w:val="28"/>
        </w:rPr>
        <w:t>W</w:t>
      </w:r>
      <w:r w:rsidRPr="00C24C59">
        <w:rPr>
          <w:rFonts w:ascii="Times New Roman" w:hAnsi="Times New Roman" w:cs="Times New Roman"/>
          <w:sz w:val="28"/>
          <w:szCs w:val="28"/>
          <w:vertAlign w:val="subscript"/>
        </w:rPr>
        <w:t>UST1</w:t>
      </w:r>
      <w:r w:rsidRPr="00C24C5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4C59">
        <w:rPr>
          <w:rFonts w:ascii="Times New Roman" w:hAnsi="Times New Roman" w:cs="Times New Roman"/>
          <w:sz w:val="28"/>
          <w:szCs w:val="28"/>
        </w:rPr>
        <w:t>=</w:t>
      </w:r>
      <w:r>
        <w:rPr>
          <w:rFonts w:ascii="Times New Roman" w:hAnsi="Times New Roman" w:cs="Times New Roman"/>
          <w:sz w:val="28"/>
          <w:szCs w:val="28"/>
        </w:rPr>
        <w:t xml:space="preserve"> </w:t>
      </w:r>
      <w:r w:rsidRPr="00C24C5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4C59">
        <w:rPr>
          <w:rFonts w:ascii="Times New Roman" w:hAnsi="Times New Roman" w:cs="Times New Roman"/>
          <w:sz w:val="28"/>
          <w:szCs w:val="28"/>
        </w:rPr>
        <w:t xml:space="preserve"> </w:t>
      </w:r>
      <w:r>
        <w:rPr>
          <w:rFonts w:ascii="Times New Roman" w:hAnsi="Times New Roman" w:cs="Times New Roman"/>
          <w:sz w:val="28"/>
          <w:szCs w:val="28"/>
        </w:rPr>
        <w:t>17%</w:t>
      </w:r>
    </w:p>
    <w:p w:rsidR="00BB5F27" w:rsidRPr="003F767F" w:rsidRDefault="00BB5F27" w:rsidP="005A3F52">
      <w:pPr>
        <w:spacing w:after="0" w:line="240" w:lineRule="auto"/>
        <w:rPr>
          <w:rFonts w:ascii="Times New Roman" w:hAnsi="Times New Roman" w:cs="Times New Roman"/>
          <w:color w:val="FF0000"/>
          <w:sz w:val="24"/>
          <w:szCs w:val="24"/>
        </w:rPr>
      </w:pPr>
      <w:r w:rsidRPr="003F767F">
        <w:rPr>
          <w:rFonts w:ascii="Times New Roman" w:hAnsi="Times New Roman" w:cs="Times New Roman"/>
          <w:sz w:val="28"/>
          <w:szCs w:val="28"/>
        </w:rPr>
        <w:t xml:space="preserve">                </w:t>
      </w:r>
      <w:r w:rsidRPr="003F767F">
        <w:rPr>
          <w:rFonts w:ascii="Times New Roman" w:hAnsi="Times New Roman" w:cs="Times New Roman"/>
          <w:sz w:val="24"/>
          <w:szCs w:val="24"/>
        </w:rPr>
        <w:t>17.455.020,05</w:t>
      </w:r>
    </w:p>
    <w:p w:rsidR="00BB5F27" w:rsidRPr="00C24C59" w:rsidRDefault="00BB5F27" w:rsidP="005A3F52">
      <w:pPr>
        <w:spacing w:after="0" w:line="240" w:lineRule="auto"/>
        <w:rPr>
          <w:rFonts w:ascii="Times New Roman" w:hAnsi="Times New Roman" w:cs="Times New Roman"/>
          <w:sz w:val="28"/>
          <w:szCs w:val="28"/>
        </w:rPr>
      </w:pPr>
    </w:p>
    <w:p w:rsidR="00BB5F27" w:rsidRPr="00116106" w:rsidRDefault="00BB5F27" w:rsidP="00116106">
      <w:pPr>
        <w:ind w:right="-88"/>
        <w:rPr>
          <w:rFonts w:ascii="Times New Roman" w:hAnsi="Times New Roman" w:cs="Times New Roman"/>
          <w:sz w:val="24"/>
          <w:szCs w:val="24"/>
        </w:rPr>
      </w:pPr>
      <w:r>
        <w:rPr>
          <w:rFonts w:ascii="Times New Roman" w:hAnsi="Times New Roman" w:cs="Times New Roman"/>
          <w:sz w:val="24"/>
          <w:szCs w:val="24"/>
        </w:rPr>
        <w:t xml:space="preserve">Na bardziej miarodajną ocenę poziomu zadłużenia w porównaniu do przedstawionego wyżej wskaźnika ustawowego </w:t>
      </w:r>
      <w:r w:rsidRPr="00E543E9">
        <w:rPr>
          <w:rFonts w:ascii="Times New Roman" w:hAnsi="Times New Roman" w:cs="Times New Roman"/>
          <w:sz w:val="24"/>
          <w:szCs w:val="24"/>
        </w:rPr>
        <w:t>W</w:t>
      </w:r>
      <w:r w:rsidRPr="00E543E9">
        <w:rPr>
          <w:rFonts w:ascii="Times New Roman" w:hAnsi="Times New Roman" w:cs="Times New Roman"/>
          <w:sz w:val="24"/>
          <w:szCs w:val="24"/>
          <w:vertAlign w:val="subscript"/>
        </w:rPr>
        <w:t>UST1</w:t>
      </w:r>
      <w:r>
        <w:rPr>
          <w:rFonts w:ascii="Times New Roman" w:hAnsi="Times New Roman" w:cs="Times New Roman"/>
          <w:sz w:val="24"/>
          <w:szCs w:val="24"/>
        </w:rPr>
        <w:t xml:space="preserve"> pozwala wskaźnik </w:t>
      </w:r>
      <w:r w:rsidRPr="00E543E9">
        <w:rPr>
          <w:rFonts w:ascii="Times New Roman" w:hAnsi="Times New Roman" w:cs="Times New Roman"/>
          <w:sz w:val="24"/>
          <w:szCs w:val="24"/>
        </w:rPr>
        <w:t>W</w:t>
      </w:r>
      <w:r w:rsidRPr="00E543E9">
        <w:rPr>
          <w:rFonts w:ascii="Times New Roman" w:hAnsi="Times New Roman" w:cs="Times New Roman"/>
          <w:sz w:val="24"/>
          <w:szCs w:val="24"/>
          <w:vertAlign w:val="subscript"/>
        </w:rPr>
        <w:t>Z1</w:t>
      </w:r>
      <w:r>
        <w:rPr>
          <w:rFonts w:ascii="Times New Roman" w:hAnsi="Times New Roman" w:cs="Times New Roman"/>
          <w:sz w:val="24"/>
          <w:szCs w:val="24"/>
        </w:rPr>
        <w:t xml:space="preserve"> </w:t>
      </w:r>
      <w:r w:rsidRPr="00116106">
        <w:rPr>
          <w:rFonts w:ascii="Times New Roman" w:hAnsi="Times New Roman" w:cs="Times New Roman"/>
          <w:b/>
          <w:bCs/>
          <w:i/>
          <w:iCs/>
          <w:sz w:val="24"/>
          <w:szCs w:val="24"/>
        </w:rPr>
        <w:t>- obciążenie dochodów bieżących długiem</w:t>
      </w:r>
    </w:p>
    <w:p w:rsidR="00BB5F27" w:rsidRPr="00680058" w:rsidRDefault="00BB5F27" w:rsidP="00116106">
      <w:pPr>
        <w:spacing w:after="0" w:line="240" w:lineRule="auto"/>
        <w:rPr>
          <w:rFonts w:ascii="Times New Roman" w:hAnsi="Times New Roman" w:cs="Times New Roman"/>
          <w:b/>
          <w:bCs/>
          <w:sz w:val="28"/>
          <w:szCs w:val="28"/>
        </w:rPr>
      </w:pPr>
      <w:r w:rsidRPr="00680058">
        <w:rPr>
          <w:rFonts w:ascii="Times New Roman" w:hAnsi="Times New Roman" w:cs="Times New Roman"/>
          <w:b/>
          <w:bCs/>
          <w:sz w:val="28"/>
          <w:szCs w:val="28"/>
        </w:rPr>
        <w:t xml:space="preserve">                   Z</w:t>
      </w:r>
      <w:r w:rsidRPr="00680058">
        <w:rPr>
          <w:rFonts w:ascii="Times New Roman" w:hAnsi="Times New Roman" w:cs="Times New Roman"/>
          <w:b/>
          <w:bCs/>
          <w:sz w:val="28"/>
          <w:szCs w:val="28"/>
          <w:vertAlign w:val="subscript"/>
        </w:rPr>
        <w:t>O</w:t>
      </w:r>
    </w:p>
    <w:p w:rsidR="00BB5F27" w:rsidRPr="00680058" w:rsidRDefault="00BB5F27" w:rsidP="00116106">
      <w:pPr>
        <w:spacing w:after="0" w:line="240" w:lineRule="auto"/>
        <w:rPr>
          <w:rFonts w:ascii="Times New Roman" w:hAnsi="Times New Roman" w:cs="Times New Roman"/>
          <w:b/>
          <w:bCs/>
          <w:sz w:val="24"/>
          <w:szCs w:val="24"/>
        </w:rPr>
      </w:pPr>
      <w:r w:rsidRPr="00680058">
        <w:rPr>
          <w:rFonts w:ascii="Times New Roman" w:hAnsi="Times New Roman" w:cs="Times New Roman"/>
          <w:b/>
          <w:bCs/>
          <w:sz w:val="28"/>
          <w:szCs w:val="28"/>
        </w:rPr>
        <w:t>W</w:t>
      </w:r>
      <w:r w:rsidRPr="00680058">
        <w:rPr>
          <w:rFonts w:ascii="Times New Roman" w:hAnsi="Times New Roman" w:cs="Times New Roman"/>
          <w:b/>
          <w:bCs/>
          <w:sz w:val="28"/>
          <w:szCs w:val="28"/>
          <w:vertAlign w:val="subscript"/>
        </w:rPr>
        <w:t>Z</w:t>
      </w:r>
      <w:r>
        <w:rPr>
          <w:rFonts w:ascii="Times New Roman" w:hAnsi="Times New Roman" w:cs="Times New Roman"/>
          <w:b/>
          <w:bCs/>
          <w:sz w:val="28"/>
          <w:szCs w:val="28"/>
          <w:vertAlign w:val="subscript"/>
        </w:rPr>
        <w:t xml:space="preserve"> </w:t>
      </w:r>
      <w:r w:rsidRPr="00680058">
        <w:rPr>
          <w:rFonts w:ascii="Times New Roman" w:hAnsi="Times New Roman" w:cs="Times New Roman"/>
          <w:b/>
          <w:bCs/>
          <w:sz w:val="28"/>
          <w:szCs w:val="28"/>
          <w:vertAlign w:val="subscript"/>
        </w:rPr>
        <w:t>1</w:t>
      </w:r>
      <w:r w:rsidRPr="00680058">
        <w:rPr>
          <w:rFonts w:ascii="Times New Roman" w:hAnsi="Times New Roman" w:cs="Times New Roman"/>
          <w:b/>
          <w:bCs/>
          <w:sz w:val="28"/>
          <w:szCs w:val="28"/>
        </w:rPr>
        <w:t xml:space="preserve"> = ---------------  </w:t>
      </w:r>
      <w:r w:rsidRPr="00680058">
        <w:rPr>
          <w:rFonts w:ascii="Times New Roman" w:hAnsi="Times New Roman" w:cs="Times New Roman"/>
          <w:sz w:val="28"/>
          <w:szCs w:val="28"/>
        </w:rPr>
        <w:t>,</w:t>
      </w:r>
      <w:r w:rsidRPr="00680058">
        <w:rPr>
          <w:rFonts w:ascii="Times New Roman" w:hAnsi="Times New Roman" w:cs="Times New Roman"/>
          <w:sz w:val="24"/>
          <w:szCs w:val="24"/>
        </w:rPr>
        <w:t>gdzie</w:t>
      </w:r>
    </w:p>
    <w:p w:rsidR="00BB5F27" w:rsidRPr="00C24C59" w:rsidRDefault="00BB5F27" w:rsidP="00116106">
      <w:pPr>
        <w:spacing w:after="0" w:line="240" w:lineRule="auto"/>
        <w:rPr>
          <w:rFonts w:ascii="Times New Roman" w:hAnsi="Times New Roman" w:cs="Times New Roman"/>
          <w:sz w:val="28"/>
          <w:szCs w:val="28"/>
        </w:rPr>
      </w:pPr>
      <w:r w:rsidRPr="00680058">
        <w:rPr>
          <w:rFonts w:ascii="Times New Roman" w:hAnsi="Times New Roman" w:cs="Times New Roman"/>
          <w:b/>
          <w:bCs/>
          <w:sz w:val="28"/>
          <w:szCs w:val="28"/>
        </w:rPr>
        <w:t xml:space="preserve">                     D</w:t>
      </w:r>
      <w:r w:rsidRPr="00680058">
        <w:rPr>
          <w:rFonts w:ascii="Times New Roman" w:hAnsi="Times New Roman" w:cs="Times New Roman"/>
          <w:b/>
          <w:bCs/>
          <w:sz w:val="28"/>
          <w:szCs w:val="28"/>
          <w:vertAlign w:val="subscript"/>
        </w:rPr>
        <w:t>b</w:t>
      </w:r>
    </w:p>
    <w:p w:rsidR="00BB5F27" w:rsidRDefault="00BB5F27" w:rsidP="00116106">
      <w:pPr>
        <w:spacing w:after="0" w:line="240" w:lineRule="auto"/>
        <w:rPr>
          <w:rFonts w:ascii="Times New Roman" w:hAnsi="Times New Roman" w:cs="Times New Roman"/>
          <w:sz w:val="28"/>
          <w:szCs w:val="28"/>
        </w:rPr>
      </w:pPr>
    </w:p>
    <w:p w:rsidR="00BB5F27" w:rsidRPr="00116106" w:rsidRDefault="00BB5F27" w:rsidP="00116106">
      <w:pPr>
        <w:spacing w:after="0" w:line="240" w:lineRule="auto"/>
        <w:rPr>
          <w:rFonts w:ascii="Times New Roman" w:hAnsi="Times New Roman" w:cs="Times New Roman"/>
          <w:sz w:val="24"/>
          <w:szCs w:val="24"/>
        </w:rPr>
      </w:pPr>
      <w:r w:rsidRPr="00C24C59">
        <w:rPr>
          <w:rFonts w:ascii="Times New Roman" w:hAnsi="Times New Roman" w:cs="Times New Roman"/>
          <w:sz w:val="28"/>
          <w:szCs w:val="28"/>
        </w:rPr>
        <w:t>Z</w:t>
      </w:r>
      <w:r w:rsidRPr="00C24C59">
        <w:rPr>
          <w:rFonts w:ascii="Times New Roman" w:hAnsi="Times New Roman" w:cs="Times New Roman"/>
          <w:sz w:val="28"/>
          <w:szCs w:val="28"/>
          <w:vertAlign w:val="subscript"/>
        </w:rPr>
        <w:t>O</w:t>
      </w:r>
      <w:r>
        <w:rPr>
          <w:rFonts w:ascii="Times New Roman" w:hAnsi="Times New Roman" w:cs="Times New Roman"/>
          <w:sz w:val="28"/>
          <w:szCs w:val="28"/>
          <w:vertAlign w:val="subscript"/>
        </w:rPr>
        <w:t xml:space="preserve"> </w:t>
      </w:r>
      <w:r>
        <w:rPr>
          <w:rFonts w:ascii="Times New Roman" w:hAnsi="Times New Roman" w:cs="Times New Roman"/>
          <w:sz w:val="24"/>
          <w:szCs w:val="24"/>
        </w:rPr>
        <w:t>– zobowiązania ogółem</w:t>
      </w:r>
    </w:p>
    <w:p w:rsidR="00BB5F27" w:rsidRDefault="00BB5F27" w:rsidP="00A81F38">
      <w:pPr>
        <w:ind w:right="-88"/>
        <w:jc w:val="center"/>
        <w:rPr>
          <w:rFonts w:ascii="Times New Roman" w:hAnsi="Times New Roman" w:cs="Times New Roman"/>
          <w:color w:val="FF0000"/>
          <w:sz w:val="28"/>
          <w:szCs w:val="28"/>
        </w:rPr>
      </w:pPr>
    </w:p>
    <w:p w:rsidR="00BB5F27" w:rsidRDefault="00BB5F27" w:rsidP="00116106">
      <w:pPr>
        <w:spacing w:after="0" w:line="240" w:lineRule="auto"/>
        <w:rPr>
          <w:rFonts w:ascii="Times New Roman" w:hAnsi="Times New Roman" w:cs="Times New Roman"/>
          <w:sz w:val="24"/>
          <w:szCs w:val="24"/>
        </w:rPr>
      </w:pPr>
      <w:r w:rsidRPr="00C24C59">
        <w:rPr>
          <w:rFonts w:ascii="Times New Roman" w:hAnsi="Times New Roman" w:cs="Times New Roman"/>
          <w:sz w:val="28"/>
          <w:szCs w:val="28"/>
        </w:rPr>
        <w:t>D</w:t>
      </w:r>
      <w:r>
        <w:rPr>
          <w:rFonts w:ascii="Times New Roman" w:hAnsi="Times New Roman" w:cs="Times New Roman"/>
          <w:sz w:val="28"/>
          <w:szCs w:val="28"/>
          <w:vertAlign w:val="subscript"/>
        </w:rPr>
        <w:t>b</w:t>
      </w:r>
      <w:r>
        <w:rPr>
          <w:rFonts w:ascii="Times New Roman" w:hAnsi="Times New Roman" w:cs="Times New Roman"/>
          <w:sz w:val="24"/>
          <w:szCs w:val="24"/>
        </w:rPr>
        <w:t>– wykonane dochody bieżące</w:t>
      </w:r>
    </w:p>
    <w:p w:rsidR="00BB5F27" w:rsidRDefault="00BB5F27" w:rsidP="00116106">
      <w:pPr>
        <w:spacing w:after="0" w:line="240" w:lineRule="auto"/>
        <w:rPr>
          <w:rFonts w:ascii="Times New Roman" w:hAnsi="Times New Roman" w:cs="Times New Roman"/>
          <w:sz w:val="24"/>
          <w:szCs w:val="24"/>
        </w:rPr>
      </w:pPr>
    </w:p>
    <w:p w:rsidR="00BB5F27" w:rsidRDefault="00BB5F27" w:rsidP="00116106">
      <w:pPr>
        <w:spacing w:after="0" w:line="240" w:lineRule="auto"/>
        <w:rPr>
          <w:rFonts w:ascii="Times New Roman" w:hAnsi="Times New Roman" w:cs="Times New Roman"/>
          <w:sz w:val="24"/>
          <w:szCs w:val="24"/>
        </w:rPr>
      </w:pPr>
    </w:p>
    <w:p w:rsidR="00BB5F27" w:rsidRPr="00680058" w:rsidRDefault="00BB5F27" w:rsidP="00116106">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 xml:space="preserve">              </w:t>
      </w:r>
      <w:r w:rsidRPr="00CA397D">
        <w:rPr>
          <w:rFonts w:ascii="Times New Roman" w:hAnsi="Times New Roman" w:cs="Times New Roman"/>
          <w:sz w:val="24"/>
          <w:szCs w:val="24"/>
        </w:rPr>
        <w:t>3.117.361,49</w:t>
      </w:r>
    </w:p>
    <w:p w:rsidR="00BB5F27" w:rsidRPr="00680058" w:rsidRDefault="00BB5F27" w:rsidP="00116106">
      <w:pPr>
        <w:spacing w:after="0" w:line="240" w:lineRule="auto"/>
        <w:rPr>
          <w:rFonts w:ascii="Times New Roman" w:hAnsi="Times New Roman" w:cs="Times New Roman"/>
          <w:sz w:val="28"/>
          <w:szCs w:val="28"/>
        </w:rPr>
      </w:pPr>
      <w:r w:rsidRPr="00C24C59">
        <w:rPr>
          <w:rFonts w:ascii="Times New Roman" w:hAnsi="Times New Roman" w:cs="Times New Roman"/>
          <w:sz w:val="28"/>
          <w:szCs w:val="28"/>
        </w:rPr>
        <w:t>W</w:t>
      </w:r>
      <w:r>
        <w:rPr>
          <w:rFonts w:ascii="Times New Roman" w:hAnsi="Times New Roman" w:cs="Times New Roman"/>
          <w:sz w:val="28"/>
          <w:szCs w:val="28"/>
          <w:vertAlign w:val="subscript"/>
        </w:rPr>
        <w:t xml:space="preserve">Z </w:t>
      </w:r>
      <w:r w:rsidRPr="00C24C59">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sidRPr="00C24C5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4C59">
        <w:rPr>
          <w:rFonts w:ascii="Times New Roman" w:hAnsi="Times New Roman" w:cs="Times New Roman"/>
          <w:sz w:val="28"/>
          <w:szCs w:val="28"/>
        </w:rPr>
        <w:t xml:space="preserve"> ---------------  =</w:t>
      </w:r>
      <w:r>
        <w:rPr>
          <w:rFonts w:ascii="Times New Roman" w:hAnsi="Times New Roman" w:cs="Times New Roman"/>
          <w:sz w:val="28"/>
          <w:szCs w:val="28"/>
        </w:rPr>
        <w:t xml:space="preserve"> 18%</w:t>
      </w:r>
    </w:p>
    <w:p w:rsidR="00BB5F27" w:rsidRPr="005855E3" w:rsidRDefault="00BB5F27" w:rsidP="00116106">
      <w:pPr>
        <w:spacing w:after="0" w:line="240" w:lineRule="auto"/>
        <w:rPr>
          <w:rFonts w:ascii="Times New Roman" w:hAnsi="Times New Roman" w:cs="Times New Roman"/>
          <w:sz w:val="24"/>
          <w:szCs w:val="24"/>
        </w:rPr>
      </w:pPr>
      <w:r>
        <w:rPr>
          <w:rFonts w:ascii="Times New Roman" w:hAnsi="Times New Roman" w:cs="Times New Roman"/>
          <w:color w:val="FF0000"/>
          <w:sz w:val="28"/>
          <w:szCs w:val="28"/>
        </w:rPr>
        <w:t xml:space="preserve">              </w:t>
      </w:r>
      <w:r w:rsidRPr="005855E3">
        <w:rPr>
          <w:rFonts w:ascii="Times New Roman" w:hAnsi="Times New Roman" w:cs="Times New Roman"/>
          <w:sz w:val="24"/>
          <w:szCs w:val="24"/>
        </w:rPr>
        <w:t>17.228.940,51</w:t>
      </w:r>
    </w:p>
    <w:p w:rsidR="00BB5F27" w:rsidRDefault="00BB5F27" w:rsidP="00116106">
      <w:pPr>
        <w:spacing w:after="0" w:line="240" w:lineRule="auto"/>
        <w:rPr>
          <w:rFonts w:ascii="Times New Roman" w:hAnsi="Times New Roman" w:cs="Times New Roman"/>
          <w:color w:val="FF0000"/>
          <w:sz w:val="28"/>
          <w:szCs w:val="28"/>
        </w:rPr>
      </w:pPr>
    </w:p>
    <w:p w:rsidR="00BB5F27" w:rsidRDefault="00BB5F27" w:rsidP="00116106">
      <w:pPr>
        <w:spacing w:after="0" w:line="240" w:lineRule="auto"/>
        <w:rPr>
          <w:rFonts w:ascii="Times New Roman" w:hAnsi="Times New Roman" w:cs="Times New Roman"/>
          <w:color w:val="FF0000"/>
          <w:sz w:val="28"/>
          <w:szCs w:val="28"/>
        </w:rPr>
      </w:pPr>
    </w:p>
    <w:p w:rsidR="00BB5F27" w:rsidRDefault="00BB5F27" w:rsidP="00E543E9">
      <w:pPr>
        <w:spacing w:after="0" w:line="240" w:lineRule="auto"/>
        <w:rPr>
          <w:rFonts w:ascii="Times New Roman" w:hAnsi="Times New Roman" w:cs="Times New Roman"/>
          <w:b/>
          <w:bCs/>
          <w:sz w:val="28"/>
          <w:szCs w:val="28"/>
        </w:rPr>
      </w:pPr>
      <w:r w:rsidRPr="00116106">
        <w:rPr>
          <w:rFonts w:ascii="Times New Roman" w:hAnsi="Times New Roman" w:cs="Times New Roman"/>
          <w:sz w:val="24"/>
          <w:szCs w:val="24"/>
        </w:rPr>
        <w:t xml:space="preserve">Wskaźnik </w:t>
      </w:r>
      <w:r>
        <w:rPr>
          <w:rFonts w:ascii="Times New Roman" w:hAnsi="Times New Roman" w:cs="Times New Roman"/>
          <w:sz w:val="24"/>
          <w:szCs w:val="24"/>
        </w:rPr>
        <w:t xml:space="preserve">obrazujący obciążenie dochodów bieżących obsługą zadłużenia tj. udział wydatków na obsługę zadłużenia i spłatę rat kapitałowych </w:t>
      </w:r>
      <w:r w:rsidRPr="00116106">
        <w:rPr>
          <w:rFonts w:ascii="Times New Roman" w:hAnsi="Times New Roman" w:cs="Times New Roman"/>
          <w:b/>
          <w:bCs/>
          <w:i/>
          <w:iCs/>
          <w:sz w:val="24"/>
          <w:szCs w:val="24"/>
        </w:rPr>
        <w:t>- obciążenie dochodów bieżących długiem</w:t>
      </w:r>
      <w:r w:rsidRPr="00680058">
        <w:rPr>
          <w:rFonts w:ascii="Times New Roman" w:hAnsi="Times New Roman" w:cs="Times New Roman"/>
          <w:b/>
          <w:bCs/>
          <w:sz w:val="28"/>
          <w:szCs w:val="28"/>
        </w:rPr>
        <w:t xml:space="preserve">     </w:t>
      </w:r>
    </w:p>
    <w:p w:rsidR="00BB5F27" w:rsidRDefault="00BB5F27" w:rsidP="00E543E9">
      <w:pPr>
        <w:spacing w:after="0" w:line="240" w:lineRule="auto"/>
        <w:rPr>
          <w:rFonts w:ascii="Times New Roman" w:hAnsi="Times New Roman" w:cs="Times New Roman"/>
          <w:b/>
          <w:bCs/>
          <w:sz w:val="28"/>
          <w:szCs w:val="28"/>
        </w:rPr>
      </w:pPr>
    </w:p>
    <w:p w:rsidR="00BB5F27" w:rsidRDefault="00BB5F27" w:rsidP="00E543E9">
      <w:pPr>
        <w:spacing w:after="0" w:line="240" w:lineRule="auto"/>
        <w:rPr>
          <w:rFonts w:ascii="Times New Roman" w:hAnsi="Times New Roman" w:cs="Times New Roman"/>
          <w:b/>
          <w:bCs/>
          <w:sz w:val="28"/>
          <w:szCs w:val="28"/>
        </w:rPr>
      </w:pPr>
      <w:r w:rsidRPr="00680058">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680058">
        <w:rPr>
          <w:rFonts w:ascii="Times New Roman" w:hAnsi="Times New Roman" w:cs="Times New Roman"/>
          <w:b/>
          <w:bCs/>
          <w:sz w:val="28"/>
          <w:szCs w:val="28"/>
        </w:rPr>
        <w:t xml:space="preserve">        </w:t>
      </w:r>
      <w:r>
        <w:rPr>
          <w:rFonts w:ascii="Times New Roman" w:hAnsi="Times New Roman" w:cs="Times New Roman"/>
          <w:b/>
          <w:bCs/>
          <w:sz w:val="28"/>
          <w:szCs w:val="28"/>
        </w:rPr>
        <w:t>Ods+Spl</w:t>
      </w:r>
    </w:p>
    <w:p w:rsidR="00BB5F27" w:rsidRPr="00680058" w:rsidRDefault="00BB5F27" w:rsidP="00E543E9">
      <w:pPr>
        <w:spacing w:after="0" w:line="240" w:lineRule="auto"/>
        <w:rPr>
          <w:rFonts w:ascii="Times New Roman" w:hAnsi="Times New Roman" w:cs="Times New Roman"/>
          <w:b/>
          <w:bCs/>
          <w:sz w:val="24"/>
          <w:szCs w:val="24"/>
        </w:rPr>
      </w:pPr>
      <w:r w:rsidRPr="00680058">
        <w:rPr>
          <w:rFonts w:ascii="Times New Roman" w:hAnsi="Times New Roman" w:cs="Times New Roman"/>
          <w:b/>
          <w:bCs/>
          <w:sz w:val="28"/>
          <w:szCs w:val="28"/>
        </w:rPr>
        <w:t>W</w:t>
      </w:r>
      <w:r w:rsidRPr="00680058">
        <w:rPr>
          <w:rFonts w:ascii="Times New Roman" w:hAnsi="Times New Roman" w:cs="Times New Roman"/>
          <w:b/>
          <w:bCs/>
          <w:sz w:val="28"/>
          <w:szCs w:val="28"/>
          <w:vertAlign w:val="subscript"/>
        </w:rPr>
        <w:t>Z</w:t>
      </w:r>
      <w:r>
        <w:rPr>
          <w:rFonts w:ascii="Times New Roman" w:hAnsi="Times New Roman" w:cs="Times New Roman"/>
          <w:b/>
          <w:bCs/>
          <w:sz w:val="28"/>
          <w:szCs w:val="28"/>
          <w:vertAlign w:val="subscript"/>
        </w:rPr>
        <w:t xml:space="preserve"> 2 </w:t>
      </w:r>
      <w:r>
        <w:rPr>
          <w:rFonts w:ascii="Times New Roman" w:hAnsi="Times New Roman" w:cs="Times New Roman"/>
          <w:b/>
          <w:bCs/>
          <w:sz w:val="28"/>
          <w:szCs w:val="28"/>
        </w:rPr>
        <w:t xml:space="preserve"> </w:t>
      </w:r>
      <w:r w:rsidRPr="00680058">
        <w:rPr>
          <w:rFonts w:ascii="Times New Roman" w:hAnsi="Times New Roman" w:cs="Times New Roman"/>
          <w:b/>
          <w:bCs/>
          <w:sz w:val="28"/>
          <w:szCs w:val="28"/>
        </w:rPr>
        <w:t>=</w:t>
      </w:r>
      <w:r>
        <w:rPr>
          <w:rFonts w:ascii="Times New Roman" w:hAnsi="Times New Roman" w:cs="Times New Roman"/>
          <w:b/>
          <w:bCs/>
          <w:sz w:val="28"/>
          <w:szCs w:val="28"/>
        </w:rPr>
        <w:t xml:space="preserve"> </w:t>
      </w:r>
      <w:r w:rsidRPr="00680058">
        <w:rPr>
          <w:rFonts w:ascii="Times New Roman" w:hAnsi="Times New Roman" w:cs="Times New Roman"/>
          <w:b/>
          <w:bCs/>
          <w:sz w:val="28"/>
          <w:szCs w:val="28"/>
        </w:rPr>
        <w:t xml:space="preserve"> ---------------  </w:t>
      </w:r>
      <w:r w:rsidRPr="00680058">
        <w:rPr>
          <w:rFonts w:ascii="Times New Roman" w:hAnsi="Times New Roman" w:cs="Times New Roman"/>
          <w:sz w:val="28"/>
          <w:szCs w:val="28"/>
        </w:rPr>
        <w:t>,</w:t>
      </w:r>
      <w:r w:rsidRPr="00680058">
        <w:rPr>
          <w:rFonts w:ascii="Times New Roman" w:hAnsi="Times New Roman" w:cs="Times New Roman"/>
          <w:sz w:val="24"/>
          <w:szCs w:val="24"/>
        </w:rPr>
        <w:t>gdzie</w:t>
      </w:r>
    </w:p>
    <w:p w:rsidR="00BB5F27" w:rsidRPr="00C24C59" w:rsidRDefault="00BB5F27" w:rsidP="00E543E9">
      <w:pPr>
        <w:spacing w:after="0" w:line="240" w:lineRule="auto"/>
        <w:rPr>
          <w:rFonts w:ascii="Times New Roman" w:hAnsi="Times New Roman" w:cs="Times New Roman"/>
          <w:sz w:val="28"/>
          <w:szCs w:val="28"/>
        </w:rPr>
      </w:pPr>
      <w:r w:rsidRPr="00680058">
        <w:rPr>
          <w:rFonts w:ascii="Times New Roman" w:hAnsi="Times New Roman" w:cs="Times New Roman"/>
          <w:b/>
          <w:bCs/>
          <w:sz w:val="28"/>
          <w:szCs w:val="28"/>
        </w:rPr>
        <w:t xml:space="preserve">                     D</w:t>
      </w:r>
      <w:r w:rsidRPr="00680058">
        <w:rPr>
          <w:rFonts w:ascii="Times New Roman" w:hAnsi="Times New Roman" w:cs="Times New Roman"/>
          <w:b/>
          <w:bCs/>
          <w:sz w:val="28"/>
          <w:szCs w:val="28"/>
          <w:vertAlign w:val="subscript"/>
        </w:rPr>
        <w:t>b</w:t>
      </w:r>
    </w:p>
    <w:p w:rsidR="00BB5F27" w:rsidRDefault="00BB5F27" w:rsidP="00E543E9">
      <w:pPr>
        <w:spacing w:after="0" w:line="240" w:lineRule="auto"/>
        <w:rPr>
          <w:rFonts w:ascii="Times New Roman" w:hAnsi="Times New Roman" w:cs="Times New Roman"/>
          <w:sz w:val="28"/>
          <w:szCs w:val="28"/>
        </w:rPr>
      </w:pPr>
    </w:p>
    <w:p w:rsidR="00BB5F27" w:rsidRDefault="00BB5F27" w:rsidP="00E543E9">
      <w:pPr>
        <w:spacing w:after="0" w:line="240" w:lineRule="auto"/>
        <w:rPr>
          <w:rFonts w:ascii="Times New Roman" w:hAnsi="Times New Roman" w:cs="Times New Roman"/>
          <w:sz w:val="24"/>
          <w:szCs w:val="24"/>
        </w:rPr>
      </w:pPr>
      <w:r>
        <w:rPr>
          <w:rFonts w:ascii="Times New Roman" w:hAnsi="Times New Roman" w:cs="Times New Roman"/>
          <w:sz w:val="28"/>
          <w:szCs w:val="28"/>
        </w:rPr>
        <w:t>Ods</w:t>
      </w:r>
      <w:r>
        <w:rPr>
          <w:rFonts w:ascii="Times New Roman" w:hAnsi="Times New Roman" w:cs="Times New Roman"/>
          <w:sz w:val="28"/>
          <w:szCs w:val="28"/>
          <w:vertAlign w:val="subscript"/>
        </w:rPr>
        <w:t xml:space="preserve"> </w:t>
      </w:r>
      <w:r>
        <w:rPr>
          <w:rFonts w:ascii="Times New Roman" w:hAnsi="Times New Roman" w:cs="Times New Roman"/>
          <w:sz w:val="24"/>
          <w:szCs w:val="24"/>
        </w:rPr>
        <w:t>–odsetki od zaciągniętych kredytów i pożyczek</w:t>
      </w:r>
    </w:p>
    <w:p w:rsidR="00BB5F27" w:rsidRPr="00116106" w:rsidRDefault="00BB5F27" w:rsidP="00E543E9">
      <w:pPr>
        <w:spacing w:after="0" w:line="240" w:lineRule="auto"/>
        <w:rPr>
          <w:rFonts w:ascii="Times New Roman" w:hAnsi="Times New Roman" w:cs="Times New Roman"/>
          <w:sz w:val="24"/>
          <w:szCs w:val="24"/>
        </w:rPr>
      </w:pPr>
    </w:p>
    <w:p w:rsidR="00BB5F27" w:rsidRDefault="00BB5F27" w:rsidP="00E543E9">
      <w:pPr>
        <w:spacing w:after="0" w:line="240" w:lineRule="auto"/>
        <w:rPr>
          <w:rFonts w:ascii="Times New Roman" w:hAnsi="Times New Roman" w:cs="Times New Roman"/>
          <w:sz w:val="24"/>
          <w:szCs w:val="24"/>
        </w:rPr>
      </w:pPr>
      <w:r>
        <w:rPr>
          <w:rFonts w:ascii="Times New Roman" w:hAnsi="Times New Roman" w:cs="Times New Roman"/>
          <w:sz w:val="28"/>
          <w:szCs w:val="28"/>
        </w:rPr>
        <w:t>Spl</w:t>
      </w:r>
      <w:r>
        <w:rPr>
          <w:rFonts w:ascii="Times New Roman" w:hAnsi="Times New Roman" w:cs="Times New Roman"/>
          <w:sz w:val="24"/>
          <w:szCs w:val="24"/>
        </w:rPr>
        <w:t>– spłata rat kapitałowych od zaciągniętych kredytów i pożyczek</w:t>
      </w:r>
    </w:p>
    <w:p w:rsidR="00BB5F27" w:rsidRPr="00E543E9" w:rsidRDefault="00BB5F27" w:rsidP="00E543E9">
      <w:pPr>
        <w:spacing w:after="0" w:line="240" w:lineRule="auto"/>
        <w:rPr>
          <w:rFonts w:ascii="Times New Roman" w:hAnsi="Times New Roman" w:cs="Times New Roman"/>
          <w:sz w:val="24"/>
          <w:szCs w:val="24"/>
        </w:rPr>
      </w:pPr>
    </w:p>
    <w:p w:rsidR="00BB5F27" w:rsidRDefault="00BB5F27" w:rsidP="00E543E9">
      <w:pPr>
        <w:spacing w:after="0" w:line="240" w:lineRule="auto"/>
        <w:rPr>
          <w:rFonts w:ascii="Times New Roman" w:hAnsi="Times New Roman" w:cs="Times New Roman"/>
          <w:sz w:val="24"/>
          <w:szCs w:val="24"/>
        </w:rPr>
      </w:pPr>
      <w:r w:rsidRPr="00C24C59">
        <w:rPr>
          <w:rFonts w:ascii="Times New Roman" w:hAnsi="Times New Roman" w:cs="Times New Roman"/>
          <w:sz w:val="28"/>
          <w:szCs w:val="28"/>
        </w:rPr>
        <w:t>D</w:t>
      </w:r>
      <w:r>
        <w:rPr>
          <w:rFonts w:ascii="Times New Roman" w:hAnsi="Times New Roman" w:cs="Times New Roman"/>
          <w:sz w:val="28"/>
          <w:szCs w:val="28"/>
          <w:vertAlign w:val="subscript"/>
        </w:rPr>
        <w:t>b</w:t>
      </w:r>
      <w:r>
        <w:rPr>
          <w:rFonts w:ascii="Times New Roman" w:hAnsi="Times New Roman" w:cs="Times New Roman"/>
          <w:sz w:val="24"/>
          <w:szCs w:val="24"/>
        </w:rPr>
        <w:t>– wykonane dochody bieżące</w:t>
      </w:r>
    </w:p>
    <w:p w:rsidR="00BB5F27" w:rsidRDefault="00BB5F27" w:rsidP="00E543E9">
      <w:pPr>
        <w:spacing w:after="0" w:line="240" w:lineRule="auto"/>
        <w:rPr>
          <w:rFonts w:ascii="Times New Roman" w:hAnsi="Times New Roman" w:cs="Times New Roman"/>
          <w:sz w:val="24"/>
          <w:szCs w:val="24"/>
        </w:rPr>
      </w:pPr>
    </w:p>
    <w:p w:rsidR="00BB5F27" w:rsidRDefault="00BB5F27" w:rsidP="00E543E9">
      <w:pPr>
        <w:spacing w:after="0" w:line="240" w:lineRule="auto"/>
        <w:rPr>
          <w:rFonts w:ascii="Times New Roman" w:hAnsi="Times New Roman" w:cs="Times New Roman"/>
          <w:sz w:val="24"/>
          <w:szCs w:val="24"/>
        </w:rPr>
      </w:pPr>
    </w:p>
    <w:p w:rsidR="00BB5F27" w:rsidRPr="00D8508A" w:rsidRDefault="00BB5F27" w:rsidP="00D71DE6">
      <w:pPr>
        <w:spacing w:after="0" w:line="240" w:lineRule="auto"/>
        <w:rPr>
          <w:rFonts w:ascii="Times New Roman" w:hAnsi="Times New Roman" w:cs="Times New Roman"/>
          <w:sz w:val="24"/>
          <w:szCs w:val="24"/>
        </w:rPr>
      </w:pPr>
      <w:r w:rsidRPr="00D71DE6">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106.095,13</w:t>
      </w:r>
      <w:r w:rsidRPr="00D8508A">
        <w:rPr>
          <w:rFonts w:ascii="Times New Roman" w:hAnsi="Times New Roman" w:cs="Times New Roman"/>
          <w:sz w:val="24"/>
          <w:szCs w:val="24"/>
        </w:rPr>
        <w:t>+270.901,00</w:t>
      </w:r>
      <w:r>
        <w:rPr>
          <w:rFonts w:ascii="Times New Roman" w:hAnsi="Times New Roman" w:cs="Times New Roman"/>
          <w:sz w:val="24"/>
          <w:szCs w:val="24"/>
        </w:rPr>
        <w:t xml:space="preserve">              416.996,13</w:t>
      </w:r>
    </w:p>
    <w:p w:rsidR="00BB5F27" w:rsidRPr="003F767F" w:rsidRDefault="00BB5F27" w:rsidP="00D71DE6">
      <w:pPr>
        <w:spacing w:after="0" w:line="240" w:lineRule="auto"/>
        <w:rPr>
          <w:rFonts w:ascii="Times New Roman" w:hAnsi="Times New Roman" w:cs="Times New Roman"/>
          <w:sz w:val="28"/>
          <w:szCs w:val="28"/>
        </w:rPr>
      </w:pPr>
      <w:r w:rsidRPr="00D71DE6">
        <w:rPr>
          <w:rFonts w:ascii="Times New Roman" w:hAnsi="Times New Roman" w:cs="Times New Roman"/>
          <w:sz w:val="28"/>
          <w:szCs w:val="28"/>
        </w:rPr>
        <w:t>W</w:t>
      </w:r>
      <w:r w:rsidRPr="00D71DE6">
        <w:rPr>
          <w:rFonts w:ascii="Times New Roman" w:hAnsi="Times New Roman" w:cs="Times New Roman"/>
          <w:sz w:val="28"/>
          <w:szCs w:val="28"/>
          <w:vertAlign w:val="subscript"/>
        </w:rPr>
        <w:t>Z</w:t>
      </w:r>
      <w:r>
        <w:rPr>
          <w:rFonts w:ascii="Times New Roman" w:hAnsi="Times New Roman" w:cs="Times New Roman"/>
          <w:sz w:val="28"/>
          <w:szCs w:val="28"/>
          <w:vertAlign w:val="subscript"/>
        </w:rPr>
        <w:t xml:space="preserve"> </w:t>
      </w:r>
      <w:r w:rsidRPr="00D71DE6">
        <w:rPr>
          <w:rFonts w:ascii="Times New Roman" w:hAnsi="Times New Roman" w:cs="Times New Roman"/>
          <w:sz w:val="28"/>
          <w:szCs w:val="28"/>
          <w:vertAlign w:val="subscript"/>
        </w:rPr>
        <w:t xml:space="preserve">2 </w:t>
      </w:r>
      <w:r>
        <w:rPr>
          <w:rFonts w:ascii="Times New Roman" w:hAnsi="Times New Roman" w:cs="Times New Roman"/>
          <w:b/>
          <w:bCs/>
          <w:sz w:val="28"/>
          <w:szCs w:val="28"/>
        </w:rPr>
        <w:t xml:space="preserve"> </w:t>
      </w:r>
      <w:r w:rsidRPr="00680058">
        <w:rPr>
          <w:rFonts w:ascii="Times New Roman" w:hAnsi="Times New Roman" w:cs="Times New Roman"/>
          <w:b/>
          <w:bCs/>
          <w:sz w:val="28"/>
          <w:szCs w:val="28"/>
        </w:rPr>
        <w:t>=</w:t>
      </w:r>
      <w:r>
        <w:rPr>
          <w:rFonts w:ascii="Times New Roman" w:hAnsi="Times New Roman" w:cs="Times New Roman"/>
          <w:b/>
          <w:bCs/>
          <w:sz w:val="28"/>
          <w:szCs w:val="28"/>
        </w:rPr>
        <w:t xml:space="preserve"> </w:t>
      </w:r>
      <w:r w:rsidRPr="00680058">
        <w:rPr>
          <w:rFonts w:ascii="Times New Roman" w:hAnsi="Times New Roman" w:cs="Times New Roman"/>
          <w:b/>
          <w:bCs/>
          <w:sz w:val="28"/>
          <w:szCs w:val="28"/>
        </w:rPr>
        <w:t xml:space="preserve"> -----</w:t>
      </w:r>
      <w:r>
        <w:rPr>
          <w:rFonts w:ascii="Times New Roman" w:hAnsi="Times New Roman" w:cs="Times New Roman"/>
          <w:b/>
          <w:bCs/>
          <w:sz w:val="28"/>
          <w:szCs w:val="28"/>
        </w:rPr>
        <w:t>-----------</w:t>
      </w:r>
      <w:r w:rsidRPr="00680058">
        <w:rPr>
          <w:rFonts w:ascii="Times New Roman" w:hAnsi="Times New Roman" w:cs="Times New Roman"/>
          <w:b/>
          <w:bCs/>
          <w:sz w:val="28"/>
          <w:szCs w:val="28"/>
        </w:rPr>
        <w:t xml:space="preserve">----------  </w:t>
      </w:r>
      <w:r>
        <w:rPr>
          <w:rFonts w:ascii="Times New Roman" w:hAnsi="Times New Roman" w:cs="Times New Roman"/>
          <w:sz w:val="28"/>
          <w:szCs w:val="28"/>
        </w:rPr>
        <w:t xml:space="preserve"> =  </w:t>
      </w:r>
      <w:r w:rsidRPr="00D8508A">
        <w:rPr>
          <w:rFonts w:ascii="Times New Roman" w:hAnsi="Times New Roman" w:cs="Times New Roman"/>
          <w:sz w:val="24"/>
          <w:szCs w:val="24"/>
        </w:rPr>
        <w:t xml:space="preserve"> ---------------------</w:t>
      </w:r>
      <w:r>
        <w:rPr>
          <w:rFonts w:ascii="Times New Roman" w:hAnsi="Times New Roman" w:cs="Times New Roman"/>
          <w:sz w:val="24"/>
          <w:szCs w:val="24"/>
        </w:rPr>
        <w:t xml:space="preserve">  =  2%</w:t>
      </w:r>
    </w:p>
    <w:p w:rsidR="00BB5F27" w:rsidRPr="005855E3" w:rsidRDefault="00BB5F27" w:rsidP="00D8508A">
      <w:pPr>
        <w:spacing w:after="0" w:line="240" w:lineRule="auto"/>
        <w:rPr>
          <w:rFonts w:ascii="Times New Roman" w:hAnsi="Times New Roman" w:cs="Times New Roman"/>
          <w:sz w:val="24"/>
          <w:szCs w:val="24"/>
        </w:rPr>
      </w:pPr>
      <w:r w:rsidRPr="00680058">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680058">
        <w:rPr>
          <w:rFonts w:ascii="Times New Roman" w:hAnsi="Times New Roman" w:cs="Times New Roman"/>
          <w:b/>
          <w:bCs/>
          <w:sz w:val="28"/>
          <w:szCs w:val="28"/>
        </w:rPr>
        <w:t xml:space="preserve"> </w:t>
      </w:r>
      <w:r w:rsidRPr="005855E3">
        <w:rPr>
          <w:rFonts w:ascii="Times New Roman" w:hAnsi="Times New Roman" w:cs="Times New Roman"/>
          <w:sz w:val="24"/>
          <w:szCs w:val="24"/>
        </w:rPr>
        <w:t>17.228.940,51</w:t>
      </w:r>
      <w:r w:rsidRPr="00680058">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680058">
        <w:rPr>
          <w:rFonts w:ascii="Times New Roman" w:hAnsi="Times New Roman" w:cs="Times New Roman"/>
          <w:b/>
          <w:bCs/>
          <w:sz w:val="28"/>
          <w:szCs w:val="28"/>
        </w:rPr>
        <w:t xml:space="preserve"> </w:t>
      </w:r>
      <w:r w:rsidRPr="005855E3">
        <w:rPr>
          <w:rFonts w:ascii="Times New Roman" w:hAnsi="Times New Roman" w:cs="Times New Roman"/>
          <w:sz w:val="24"/>
          <w:szCs w:val="24"/>
        </w:rPr>
        <w:t>17.228.940,51</w:t>
      </w:r>
    </w:p>
    <w:p w:rsidR="00BB5F27" w:rsidRPr="005855E3" w:rsidRDefault="00BB5F27" w:rsidP="005855E3">
      <w:pPr>
        <w:spacing w:after="0" w:line="240" w:lineRule="auto"/>
        <w:rPr>
          <w:rFonts w:ascii="Times New Roman" w:hAnsi="Times New Roman" w:cs="Times New Roman"/>
          <w:sz w:val="24"/>
          <w:szCs w:val="24"/>
        </w:rPr>
      </w:pPr>
    </w:p>
    <w:p w:rsidR="00BB5F27" w:rsidRDefault="00BB5F27" w:rsidP="00D71DE6">
      <w:pPr>
        <w:spacing w:after="0" w:line="240" w:lineRule="auto"/>
        <w:rPr>
          <w:rFonts w:ascii="Times New Roman" w:hAnsi="Times New Roman" w:cs="Times New Roman"/>
          <w:sz w:val="28"/>
          <w:szCs w:val="28"/>
        </w:rPr>
      </w:pPr>
    </w:p>
    <w:p w:rsidR="00BB5F27" w:rsidRDefault="00BB5F27" w:rsidP="00D71DE6">
      <w:pPr>
        <w:spacing w:after="0" w:line="240" w:lineRule="auto"/>
        <w:rPr>
          <w:rFonts w:ascii="Times New Roman" w:hAnsi="Times New Roman" w:cs="Times New Roman"/>
          <w:sz w:val="28"/>
          <w:szCs w:val="28"/>
        </w:rPr>
      </w:pPr>
    </w:p>
    <w:p w:rsidR="00BB5F27" w:rsidRDefault="00BB5F27" w:rsidP="00D71DE6">
      <w:pPr>
        <w:spacing w:after="0" w:line="240" w:lineRule="auto"/>
        <w:rPr>
          <w:rFonts w:ascii="Times New Roman" w:hAnsi="Times New Roman" w:cs="Times New Roman"/>
          <w:sz w:val="24"/>
          <w:szCs w:val="24"/>
        </w:rPr>
      </w:pPr>
      <w:r w:rsidRPr="003F767F">
        <w:rPr>
          <w:rFonts w:ascii="Times New Roman" w:hAnsi="Times New Roman" w:cs="Times New Roman"/>
          <w:sz w:val="24"/>
          <w:szCs w:val="24"/>
        </w:rPr>
        <w:t xml:space="preserve">Wskaźnik W </w:t>
      </w:r>
      <w:r w:rsidRPr="003F767F">
        <w:rPr>
          <w:rFonts w:ascii="Times New Roman" w:hAnsi="Times New Roman" w:cs="Times New Roman"/>
          <w:sz w:val="24"/>
          <w:szCs w:val="24"/>
          <w:vertAlign w:val="subscript"/>
        </w:rPr>
        <w:t>L 1</w:t>
      </w:r>
      <w:r w:rsidRPr="003F767F">
        <w:rPr>
          <w:rFonts w:ascii="Times New Roman" w:hAnsi="Times New Roman" w:cs="Times New Roman"/>
          <w:sz w:val="24"/>
          <w:szCs w:val="24"/>
        </w:rPr>
        <w:t>-</w:t>
      </w:r>
      <w:r>
        <w:rPr>
          <w:rFonts w:ascii="Times New Roman" w:hAnsi="Times New Roman" w:cs="Times New Roman"/>
          <w:sz w:val="24"/>
          <w:szCs w:val="24"/>
        </w:rPr>
        <w:t xml:space="preserve"> </w:t>
      </w:r>
      <w:r w:rsidRPr="003F767F">
        <w:rPr>
          <w:rFonts w:ascii="Times New Roman" w:hAnsi="Times New Roman" w:cs="Times New Roman"/>
          <w:b/>
          <w:bCs/>
          <w:i/>
          <w:iCs/>
          <w:sz w:val="24"/>
          <w:szCs w:val="24"/>
        </w:rPr>
        <w:t>dochody bieżące na mieszkańca</w:t>
      </w:r>
    </w:p>
    <w:p w:rsidR="00BB5F27" w:rsidRDefault="00BB5F27" w:rsidP="00D71DE6">
      <w:pPr>
        <w:spacing w:after="0" w:line="240" w:lineRule="auto"/>
        <w:rPr>
          <w:rFonts w:ascii="Times New Roman" w:hAnsi="Times New Roman" w:cs="Times New Roman"/>
          <w:sz w:val="24"/>
          <w:szCs w:val="24"/>
        </w:rPr>
      </w:pPr>
    </w:p>
    <w:p w:rsidR="00BB5F27" w:rsidRPr="003F767F" w:rsidRDefault="00BB5F27" w:rsidP="00D71DE6">
      <w:pPr>
        <w:spacing w:after="0" w:line="240" w:lineRule="auto"/>
        <w:rPr>
          <w:rFonts w:ascii="Times New Roman" w:hAnsi="Times New Roman" w:cs="Times New Roman"/>
          <w:sz w:val="28"/>
          <w:szCs w:val="28"/>
        </w:rPr>
      </w:pPr>
      <w:r w:rsidRPr="003F767F">
        <w:rPr>
          <w:rFonts w:ascii="Times New Roman" w:hAnsi="Times New Roman" w:cs="Times New Roman"/>
          <w:sz w:val="28"/>
          <w:szCs w:val="28"/>
        </w:rPr>
        <w:t xml:space="preserve">              D</w:t>
      </w:r>
      <w:r w:rsidRPr="003F767F">
        <w:rPr>
          <w:rFonts w:ascii="Times New Roman" w:hAnsi="Times New Roman" w:cs="Times New Roman"/>
          <w:sz w:val="28"/>
          <w:szCs w:val="28"/>
          <w:vertAlign w:val="subscript"/>
        </w:rPr>
        <w:t>b</w:t>
      </w:r>
    </w:p>
    <w:p w:rsidR="00BB5F27" w:rsidRPr="003F767F" w:rsidRDefault="00BB5F27" w:rsidP="00D71DE6">
      <w:pPr>
        <w:spacing w:after="0" w:line="240" w:lineRule="auto"/>
        <w:rPr>
          <w:rFonts w:ascii="Times New Roman" w:hAnsi="Times New Roman" w:cs="Times New Roman"/>
          <w:sz w:val="28"/>
          <w:szCs w:val="28"/>
        </w:rPr>
      </w:pPr>
      <w:r w:rsidRPr="003F767F">
        <w:rPr>
          <w:rFonts w:ascii="Times New Roman" w:hAnsi="Times New Roman" w:cs="Times New Roman"/>
          <w:sz w:val="28"/>
          <w:szCs w:val="28"/>
        </w:rPr>
        <w:t>W</w:t>
      </w:r>
      <w:r w:rsidRPr="003F767F">
        <w:rPr>
          <w:rFonts w:ascii="Times New Roman" w:hAnsi="Times New Roman" w:cs="Times New Roman"/>
          <w:sz w:val="28"/>
          <w:szCs w:val="28"/>
          <w:vertAlign w:val="subscript"/>
        </w:rPr>
        <w:t>L1</w:t>
      </w:r>
      <w:r w:rsidRPr="003F767F">
        <w:rPr>
          <w:rFonts w:ascii="Times New Roman" w:hAnsi="Times New Roman" w:cs="Times New Roman"/>
          <w:sz w:val="28"/>
          <w:szCs w:val="28"/>
        </w:rPr>
        <w:t xml:space="preserve"> = --------- , </w:t>
      </w:r>
      <w:r w:rsidRPr="003F767F">
        <w:rPr>
          <w:rFonts w:ascii="Times New Roman" w:hAnsi="Times New Roman" w:cs="Times New Roman"/>
          <w:sz w:val="24"/>
          <w:szCs w:val="24"/>
        </w:rPr>
        <w:t>gdzie</w:t>
      </w:r>
      <w:r w:rsidRPr="003F767F">
        <w:rPr>
          <w:rFonts w:ascii="Times New Roman" w:hAnsi="Times New Roman" w:cs="Times New Roman"/>
          <w:sz w:val="28"/>
          <w:szCs w:val="28"/>
        </w:rPr>
        <w:t xml:space="preserve"> </w:t>
      </w:r>
    </w:p>
    <w:p w:rsidR="00BB5F27" w:rsidRDefault="00BB5F27" w:rsidP="00E543E9">
      <w:pPr>
        <w:spacing w:after="0" w:line="240" w:lineRule="auto"/>
        <w:rPr>
          <w:rFonts w:ascii="Times New Roman" w:hAnsi="Times New Roman" w:cs="Times New Roman"/>
          <w:sz w:val="28"/>
          <w:szCs w:val="28"/>
        </w:rPr>
      </w:pPr>
      <w:r w:rsidRPr="003F767F">
        <w:rPr>
          <w:rFonts w:ascii="Times New Roman" w:hAnsi="Times New Roman" w:cs="Times New Roman"/>
          <w:sz w:val="28"/>
          <w:szCs w:val="28"/>
        </w:rPr>
        <w:t xml:space="preserve">                L</w:t>
      </w:r>
    </w:p>
    <w:p w:rsidR="00BB5F27" w:rsidRDefault="00BB5F27" w:rsidP="00E543E9">
      <w:pPr>
        <w:spacing w:after="0" w:line="240" w:lineRule="auto"/>
        <w:rPr>
          <w:rFonts w:ascii="Times New Roman" w:hAnsi="Times New Roman" w:cs="Times New Roman"/>
          <w:sz w:val="24"/>
          <w:szCs w:val="24"/>
        </w:rPr>
      </w:pPr>
      <w:r w:rsidRPr="003F767F">
        <w:rPr>
          <w:rFonts w:ascii="Times New Roman" w:hAnsi="Times New Roman" w:cs="Times New Roman"/>
          <w:sz w:val="24"/>
          <w:szCs w:val="24"/>
        </w:rPr>
        <w:t>L- liczba mieszkańców jednostki samorządu terytorialnego</w:t>
      </w:r>
    </w:p>
    <w:p w:rsidR="00BB5F27" w:rsidRPr="003F767F" w:rsidRDefault="00BB5F27" w:rsidP="00E543E9">
      <w:pPr>
        <w:spacing w:after="0" w:line="240" w:lineRule="auto"/>
        <w:rPr>
          <w:rFonts w:ascii="Times New Roman" w:hAnsi="Times New Roman" w:cs="Times New Roman"/>
          <w:sz w:val="24"/>
          <w:szCs w:val="24"/>
        </w:rPr>
      </w:pPr>
    </w:p>
    <w:p w:rsidR="00BB5F27" w:rsidRDefault="00BB5F27" w:rsidP="003F767F">
      <w:pPr>
        <w:spacing w:after="0" w:line="240" w:lineRule="auto"/>
        <w:rPr>
          <w:rFonts w:ascii="Times New Roman" w:hAnsi="Times New Roman" w:cs="Times New Roman"/>
          <w:sz w:val="24"/>
          <w:szCs w:val="24"/>
        </w:rPr>
      </w:pPr>
      <w:r w:rsidRPr="003F767F">
        <w:rPr>
          <w:rFonts w:ascii="Times New Roman" w:hAnsi="Times New Roman" w:cs="Times New Roman"/>
          <w:sz w:val="24"/>
          <w:szCs w:val="24"/>
        </w:rPr>
        <w:t>D</w:t>
      </w:r>
      <w:r w:rsidRPr="003F767F">
        <w:rPr>
          <w:rFonts w:ascii="Times New Roman" w:hAnsi="Times New Roman" w:cs="Times New Roman"/>
          <w:sz w:val="24"/>
          <w:szCs w:val="24"/>
          <w:vertAlign w:val="subscript"/>
        </w:rPr>
        <w:t>b</w:t>
      </w:r>
      <w:r>
        <w:rPr>
          <w:rFonts w:ascii="Times New Roman" w:hAnsi="Times New Roman" w:cs="Times New Roman"/>
          <w:sz w:val="24"/>
          <w:szCs w:val="24"/>
          <w:vertAlign w:val="subscript"/>
        </w:rPr>
        <w:t xml:space="preserve"> – </w:t>
      </w:r>
      <w:r w:rsidRPr="003F767F">
        <w:rPr>
          <w:rFonts w:ascii="Times New Roman" w:hAnsi="Times New Roman" w:cs="Times New Roman"/>
          <w:sz w:val="24"/>
          <w:szCs w:val="24"/>
        </w:rPr>
        <w:t xml:space="preserve">wykonane dochody bieżące </w:t>
      </w:r>
    </w:p>
    <w:p w:rsidR="00BB5F27" w:rsidRDefault="00BB5F27" w:rsidP="003F767F">
      <w:pPr>
        <w:spacing w:after="0" w:line="240" w:lineRule="auto"/>
        <w:rPr>
          <w:rFonts w:ascii="Times New Roman" w:hAnsi="Times New Roman" w:cs="Times New Roman"/>
          <w:sz w:val="24"/>
          <w:szCs w:val="24"/>
        </w:rPr>
      </w:pPr>
    </w:p>
    <w:p w:rsidR="00BB5F27" w:rsidRDefault="00BB5F27" w:rsidP="003F767F">
      <w:pPr>
        <w:spacing w:after="0" w:line="240" w:lineRule="auto"/>
        <w:rPr>
          <w:rFonts w:ascii="Times New Roman" w:hAnsi="Times New Roman" w:cs="Times New Roman"/>
          <w:sz w:val="24"/>
          <w:szCs w:val="24"/>
        </w:rPr>
      </w:pPr>
    </w:p>
    <w:p w:rsidR="00BB5F27" w:rsidRPr="003F767F" w:rsidRDefault="00BB5F27" w:rsidP="003F767F">
      <w:pPr>
        <w:spacing w:after="0" w:line="240" w:lineRule="auto"/>
        <w:rPr>
          <w:rFonts w:ascii="Times New Roman" w:hAnsi="Times New Roman" w:cs="Times New Roman"/>
          <w:sz w:val="24"/>
          <w:szCs w:val="24"/>
        </w:rPr>
      </w:pPr>
      <w:r w:rsidRPr="003F767F">
        <w:rPr>
          <w:rFonts w:ascii="Times New Roman" w:hAnsi="Times New Roman" w:cs="Times New Roman"/>
          <w:sz w:val="28"/>
          <w:szCs w:val="28"/>
        </w:rPr>
        <w:t xml:space="preserve">          </w:t>
      </w:r>
      <w:r w:rsidRPr="005855E3">
        <w:rPr>
          <w:rFonts w:ascii="Times New Roman" w:hAnsi="Times New Roman" w:cs="Times New Roman"/>
          <w:sz w:val="24"/>
          <w:szCs w:val="24"/>
        </w:rPr>
        <w:t>17.228.940,51</w:t>
      </w:r>
    </w:p>
    <w:p w:rsidR="00BB5F27" w:rsidRPr="005855E3" w:rsidRDefault="00BB5F27" w:rsidP="003F767F">
      <w:pPr>
        <w:spacing w:after="0" w:line="240" w:lineRule="auto"/>
        <w:rPr>
          <w:rFonts w:ascii="Times New Roman" w:hAnsi="Times New Roman" w:cs="Times New Roman"/>
          <w:sz w:val="24"/>
          <w:szCs w:val="24"/>
        </w:rPr>
      </w:pPr>
      <w:r w:rsidRPr="003F767F">
        <w:rPr>
          <w:rFonts w:ascii="Times New Roman" w:hAnsi="Times New Roman" w:cs="Times New Roman"/>
          <w:sz w:val="28"/>
          <w:szCs w:val="28"/>
        </w:rPr>
        <w:t>W</w:t>
      </w:r>
      <w:r w:rsidRPr="003F767F">
        <w:rPr>
          <w:rFonts w:ascii="Times New Roman" w:hAnsi="Times New Roman" w:cs="Times New Roman"/>
          <w:sz w:val="28"/>
          <w:szCs w:val="28"/>
          <w:vertAlign w:val="subscript"/>
        </w:rPr>
        <w:t>L1</w:t>
      </w:r>
      <w:r w:rsidRPr="003F767F">
        <w:rPr>
          <w:rFonts w:ascii="Times New Roman" w:hAnsi="Times New Roman" w:cs="Times New Roman"/>
          <w:sz w:val="28"/>
          <w:szCs w:val="28"/>
        </w:rPr>
        <w:t xml:space="preserve"> = ------</w:t>
      </w:r>
      <w:r>
        <w:rPr>
          <w:rFonts w:ascii="Times New Roman" w:hAnsi="Times New Roman" w:cs="Times New Roman"/>
          <w:sz w:val="28"/>
          <w:szCs w:val="28"/>
        </w:rPr>
        <w:t>-------</w:t>
      </w:r>
      <w:r w:rsidRPr="003F767F">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5855E3">
        <w:rPr>
          <w:rFonts w:ascii="Times New Roman" w:hAnsi="Times New Roman" w:cs="Times New Roman"/>
          <w:sz w:val="24"/>
          <w:szCs w:val="24"/>
        </w:rPr>
        <w:t>2.532,17</w:t>
      </w:r>
    </w:p>
    <w:p w:rsidR="00BB5F27" w:rsidRPr="003F767F" w:rsidRDefault="00BB5F27" w:rsidP="003F767F">
      <w:pPr>
        <w:spacing w:after="0" w:line="240" w:lineRule="auto"/>
        <w:rPr>
          <w:rFonts w:ascii="Times New Roman" w:hAnsi="Times New Roman" w:cs="Times New Roman"/>
          <w:sz w:val="24"/>
          <w:szCs w:val="24"/>
        </w:rPr>
      </w:pPr>
      <w:r w:rsidRPr="003F767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767F">
        <w:rPr>
          <w:rFonts w:ascii="Times New Roman" w:hAnsi="Times New Roman" w:cs="Times New Roman"/>
          <w:sz w:val="24"/>
          <w:szCs w:val="24"/>
        </w:rPr>
        <w:t xml:space="preserve"> 6804</w:t>
      </w:r>
    </w:p>
    <w:p w:rsidR="00BB5F27" w:rsidRPr="003F767F" w:rsidRDefault="00BB5F27" w:rsidP="00E543E9">
      <w:pPr>
        <w:spacing w:after="0" w:line="240" w:lineRule="auto"/>
        <w:rPr>
          <w:rFonts w:ascii="Times New Roman" w:hAnsi="Times New Roman" w:cs="Times New Roman"/>
          <w:sz w:val="28"/>
          <w:szCs w:val="28"/>
        </w:rPr>
      </w:pPr>
    </w:p>
    <w:p w:rsidR="00BB5F27" w:rsidRDefault="00BB5F27" w:rsidP="00DB1483">
      <w:pPr>
        <w:spacing w:after="0" w:line="240" w:lineRule="auto"/>
        <w:rPr>
          <w:rFonts w:ascii="Times New Roman" w:hAnsi="Times New Roman" w:cs="Times New Roman"/>
          <w:sz w:val="24"/>
          <w:szCs w:val="24"/>
        </w:rPr>
      </w:pPr>
      <w:r w:rsidRPr="003F767F">
        <w:rPr>
          <w:rFonts w:ascii="Times New Roman" w:hAnsi="Times New Roman" w:cs="Times New Roman"/>
          <w:sz w:val="24"/>
          <w:szCs w:val="24"/>
        </w:rPr>
        <w:t xml:space="preserve">Wskaźnik W </w:t>
      </w:r>
      <w:r w:rsidRPr="003F767F">
        <w:rPr>
          <w:rFonts w:ascii="Times New Roman" w:hAnsi="Times New Roman" w:cs="Times New Roman"/>
          <w:sz w:val="24"/>
          <w:szCs w:val="24"/>
          <w:vertAlign w:val="subscript"/>
        </w:rPr>
        <w:t xml:space="preserve">L </w:t>
      </w:r>
      <w:r>
        <w:rPr>
          <w:rFonts w:ascii="Times New Roman" w:hAnsi="Times New Roman" w:cs="Times New Roman"/>
          <w:sz w:val="24"/>
          <w:szCs w:val="24"/>
          <w:vertAlign w:val="subscript"/>
        </w:rPr>
        <w:t>2</w:t>
      </w:r>
      <w:r w:rsidRPr="003F767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bCs/>
          <w:i/>
          <w:iCs/>
          <w:sz w:val="24"/>
          <w:szCs w:val="24"/>
        </w:rPr>
        <w:t>wydatki</w:t>
      </w:r>
      <w:r w:rsidRPr="003F767F">
        <w:rPr>
          <w:rFonts w:ascii="Times New Roman" w:hAnsi="Times New Roman" w:cs="Times New Roman"/>
          <w:b/>
          <w:bCs/>
          <w:i/>
          <w:iCs/>
          <w:sz w:val="24"/>
          <w:szCs w:val="24"/>
        </w:rPr>
        <w:t xml:space="preserve"> bieżące na mieszkańca</w:t>
      </w:r>
    </w:p>
    <w:p w:rsidR="00BB5F27" w:rsidRDefault="00BB5F27" w:rsidP="00DB1483">
      <w:pPr>
        <w:spacing w:after="0" w:line="240" w:lineRule="auto"/>
        <w:rPr>
          <w:rFonts w:ascii="Times New Roman" w:hAnsi="Times New Roman" w:cs="Times New Roman"/>
          <w:sz w:val="24"/>
          <w:szCs w:val="24"/>
        </w:rPr>
      </w:pPr>
    </w:p>
    <w:p w:rsidR="00BB5F27" w:rsidRPr="003F767F" w:rsidRDefault="00BB5F27" w:rsidP="00DB1483">
      <w:pPr>
        <w:spacing w:after="0" w:line="240" w:lineRule="auto"/>
        <w:rPr>
          <w:rFonts w:ascii="Times New Roman" w:hAnsi="Times New Roman" w:cs="Times New Roman"/>
          <w:sz w:val="28"/>
          <w:szCs w:val="28"/>
        </w:rPr>
      </w:pPr>
      <w:r w:rsidRPr="003F767F">
        <w:rPr>
          <w:rFonts w:ascii="Times New Roman" w:hAnsi="Times New Roman" w:cs="Times New Roman"/>
          <w:sz w:val="28"/>
          <w:szCs w:val="28"/>
        </w:rPr>
        <w:t xml:space="preserve">              </w:t>
      </w:r>
      <w:r>
        <w:rPr>
          <w:rFonts w:ascii="Times New Roman" w:hAnsi="Times New Roman" w:cs="Times New Roman"/>
          <w:sz w:val="28"/>
          <w:szCs w:val="28"/>
        </w:rPr>
        <w:t>W</w:t>
      </w:r>
      <w:r w:rsidRPr="003F767F">
        <w:rPr>
          <w:rFonts w:ascii="Times New Roman" w:hAnsi="Times New Roman" w:cs="Times New Roman"/>
          <w:sz w:val="28"/>
          <w:szCs w:val="28"/>
          <w:vertAlign w:val="subscript"/>
        </w:rPr>
        <w:t>b</w:t>
      </w:r>
    </w:p>
    <w:p w:rsidR="00BB5F27" w:rsidRPr="003F767F" w:rsidRDefault="00BB5F27" w:rsidP="00DB1483">
      <w:pPr>
        <w:spacing w:after="0" w:line="240" w:lineRule="auto"/>
        <w:rPr>
          <w:rFonts w:ascii="Times New Roman" w:hAnsi="Times New Roman" w:cs="Times New Roman"/>
          <w:sz w:val="28"/>
          <w:szCs w:val="28"/>
        </w:rPr>
      </w:pPr>
      <w:r w:rsidRPr="003F767F">
        <w:rPr>
          <w:rFonts w:ascii="Times New Roman" w:hAnsi="Times New Roman" w:cs="Times New Roman"/>
          <w:sz w:val="28"/>
          <w:szCs w:val="28"/>
        </w:rPr>
        <w:t>W</w:t>
      </w:r>
      <w:r w:rsidRPr="003F767F">
        <w:rPr>
          <w:rFonts w:ascii="Times New Roman" w:hAnsi="Times New Roman" w:cs="Times New Roman"/>
          <w:sz w:val="28"/>
          <w:szCs w:val="28"/>
          <w:vertAlign w:val="subscript"/>
        </w:rPr>
        <w:t>L</w:t>
      </w:r>
      <w:r>
        <w:rPr>
          <w:rFonts w:ascii="Times New Roman" w:hAnsi="Times New Roman" w:cs="Times New Roman"/>
          <w:sz w:val="28"/>
          <w:szCs w:val="28"/>
          <w:vertAlign w:val="subscript"/>
        </w:rPr>
        <w:t>2</w:t>
      </w:r>
      <w:r w:rsidRPr="003F767F">
        <w:rPr>
          <w:rFonts w:ascii="Times New Roman" w:hAnsi="Times New Roman" w:cs="Times New Roman"/>
          <w:sz w:val="28"/>
          <w:szCs w:val="28"/>
        </w:rPr>
        <w:t xml:space="preserve"> = --------- , </w:t>
      </w:r>
      <w:r w:rsidRPr="003F767F">
        <w:rPr>
          <w:rFonts w:ascii="Times New Roman" w:hAnsi="Times New Roman" w:cs="Times New Roman"/>
          <w:sz w:val="24"/>
          <w:szCs w:val="24"/>
        </w:rPr>
        <w:t>gdzie</w:t>
      </w:r>
      <w:r w:rsidRPr="003F767F">
        <w:rPr>
          <w:rFonts w:ascii="Times New Roman" w:hAnsi="Times New Roman" w:cs="Times New Roman"/>
          <w:sz w:val="28"/>
          <w:szCs w:val="28"/>
        </w:rPr>
        <w:t xml:space="preserve"> </w:t>
      </w:r>
    </w:p>
    <w:p w:rsidR="00BB5F27" w:rsidRDefault="00BB5F27" w:rsidP="00DB1483">
      <w:pPr>
        <w:spacing w:after="0" w:line="240" w:lineRule="auto"/>
        <w:rPr>
          <w:rFonts w:ascii="Times New Roman" w:hAnsi="Times New Roman" w:cs="Times New Roman"/>
          <w:sz w:val="28"/>
          <w:szCs w:val="28"/>
        </w:rPr>
      </w:pPr>
      <w:r w:rsidRPr="003F767F">
        <w:rPr>
          <w:rFonts w:ascii="Times New Roman" w:hAnsi="Times New Roman" w:cs="Times New Roman"/>
          <w:sz w:val="28"/>
          <w:szCs w:val="28"/>
        </w:rPr>
        <w:t xml:space="preserve">                L</w:t>
      </w:r>
    </w:p>
    <w:p w:rsidR="00BB5F27" w:rsidRDefault="00BB5F27" w:rsidP="00DB1483">
      <w:pPr>
        <w:spacing w:after="0" w:line="240" w:lineRule="auto"/>
        <w:rPr>
          <w:rFonts w:ascii="Times New Roman" w:hAnsi="Times New Roman" w:cs="Times New Roman"/>
          <w:sz w:val="24"/>
          <w:szCs w:val="24"/>
        </w:rPr>
      </w:pPr>
      <w:r w:rsidRPr="003F767F">
        <w:rPr>
          <w:rFonts w:ascii="Times New Roman" w:hAnsi="Times New Roman" w:cs="Times New Roman"/>
          <w:sz w:val="24"/>
          <w:szCs w:val="24"/>
        </w:rPr>
        <w:t>L- liczba mieszkańców jednostki samorządu terytorialnego</w:t>
      </w:r>
    </w:p>
    <w:p w:rsidR="00BB5F27" w:rsidRPr="003F767F" w:rsidRDefault="00BB5F27" w:rsidP="00DB1483">
      <w:pPr>
        <w:spacing w:after="0" w:line="240" w:lineRule="auto"/>
        <w:rPr>
          <w:rFonts w:ascii="Times New Roman" w:hAnsi="Times New Roman" w:cs="Times New Roman"/>
          <w:sz w:val="24"/>
          <w:szCs w:val="24"/>
        </w:rPr>
      </w:pPr>
    </w:p>
    <w:p w:rsidR="00BB5F27" w:rsidRDefault="00BB5F27" w:rsidP="00DB1483">
      <w:pPr>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3F767F">
        <w:rPr>
          <w:rFonts w:ascii="Times New Roman" w:hAnsi="Times New Roman" w:cs="Times New Roman"/>
          <w:sz w:val="24"/>
          <w:szCs w:val="24"/>
          <w:vertAlign w:val="subscript"/>
        </w:rPr>
        <w:t>b</w:t>
      </w:r>
      <w:r>
        <w:rPr>
          <w:rFonts w:ascii="Times New Roman" w:hAnsi="Times New Roman" w:cs="Times New Roman"/>
          <w:sz w:val="24"/>
          <w:szCs w:val="24"/>
          <w:vertAlign w:val="subscript"/>
        </w:rPr>
        <w:t xml:space="preserve"> – </w:t>
      </w:r>
      <w:r>
        <w:rPr>
          <w:rFonts w:ascii="Times New Roman" w:hAnsi="Times New Roman" w:cs="Times New Roman"/>
          <w:sz w:val="24"/>
          <w:szCs w:val="24"/>
        </w:rPr>
        <w:t>wykonane wydatki</w:t>
      </w:r>
      <w:r w:rsidRPr="003F767F">
        <w:rPr>
          <w:rFonts w:ascii="Times New Roman" w:hAnsi="Times New Roman" w:cs="Times New Roman"/>
          <w:sz w:val="24"/>
          <w:szCs w:val="24"/>
        </w:rPr>
        <w:t xml:space="preserve"> bieżące </w:t>
      </w:r>
    </w:p>
    <w:p w:rsidR="00BB5F27" w:rsidRDefault="00BB5F27" w:rsidP="00DB1483">
      <w:pPr>
        <w:spacing w:after="0" w:line="240" w:lineRule="auto"/>
        <w:rPr>
          <w:rFonts w:ascii="Times New Roman" w:hAnsi="Times New Roman" w:cs="Times New Roman"/>
          <w:sz w:val="24"/>
          <w:szCs w:val="24"/>
        </w:rPr>
      </w:pPr>
    </w:p>
    <w:p w:rsidR="00BB5F27" w:rsidRPr="002D390E" w:rsidRDefault="00BB5F27" w:rsidP="00DB1483">
      <w:pPr>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3F767F">
        <w:rPr>
          <w:rFonts w:ascii="Times New Roman" w:hAnsi="Times New Roman" w:cs="Times New Roman"/>
          <w:sz w:val="28"/>
          <w:szCs w:val="28"/>
        </w:rPr>
        <w:t xml:space="preserve"> </w:t>
      </w:r>
      <w:r w:rsidRPr="002D390E">
        <w:rPr>
          <w:rFonts w:ascii="Times New Roman" w:hAnsi="Times New Roman" w:cs="Times New Roman"/>
        </w:rPr>
        <w:t>1</w:t>
      </w:r>
      <w:r>
        <w:rPr>
          <w:rFonts w:ascii="Times New Roman" w:hAnsi="Times New Roman" w:cs="Times New Roman"/>
        </w:rPr>
        <w:t>4.144.353,88</w:t>
      </w:r>
    </w:p>
    <w:p w:rsidR="00BB5F27" w:rsidRPr="003F767F" w:rsidRDefault="00BB5F27" w:rsidP="00DB1483">
      <w:pPr>
        <w:spacing w:after="0" w:line="240" w:lineRule="auto"/>
        <w:rPr>
          <w:rFonts w:ascii="Times New Roman" w:hAnsi="Times New Roman" w:cs="Times New Roman"/>
          <w:sz w:val="28"/>
          <w:szCs w:val="28"/>
        </w:rPr>
      </w:pPr>
      <w:r w:rsidRPr="003F767F">
        <w:rPr>
          <w:rFonts w:ascii="Times New Roman" w:hAnsi="Times New Roman" w:cs="Times New Roman"/>
          <w:sz w:val="28"/>
          <w:szCs w:val="28"/>
        </w:rPr>
        <w:t>W</w:t>
      </w:r>
      <w:r w:rsidRPr="003F767F">
        <w:rPr>
          <w:rFonts w:ascii="Times New Roman" w:hAnsi="Times New Roman" w:cs="Times New Roman"/>
          <w:sz w:val="28"/>
          <w:szCs w:val="28"/>
          <w:vertAlign w:val="subscript"/>
        </w:rPr>
        <w:t>L</w:t>
      </w:r>
      <w:r>
        <w:rPr>
          <w:rFonts w:ascii="Times New Roman" w:hAnsi="Times New Roman" w:cs="Times New Roman"/>
          <w:sz w:val="28"/>
          <w:szCs w:val="28"/>
          <w:vertAlign w:val="subscript"/>
        </w:rPr>
        <w:t>2</w:t>
      </w:r>
      <w:r w:rsidRPr="003F767F">
        <w:rPr>
          <w:rFonts w:ascii="Times New Roman" w:hAnsi="Times New Roman" w:cs="Times New Roman"/>
          <w:sz w:val="28"/>
          <w:szCs w:val="28"/>
        </w:rPr>
        <w:t xml:space="preserve"> = --</w:t>
      </w:r>
      <w:r>
        <w:rPr>
          <w:rFonts w:ascii="Times New Roman" w:hAnsi="Times New Roman" w:cs="Times New Roman"/>
          <w:sz w:val="28"/>
          <w:szCs w:val="28"/>
        </w:rPr>
        <w:t>-------</w:t>
      </w:r>
      <w:r w:rsidRPr="003F767F">
        <w:rPr>
          <w:rFonts w:ascii="Times New Roman" w:hAnsi="Times New Roman" w:cs="Times New Roman"/>
          <w:sz w:val="28"/>
          <w:szCs w:val="28"/>
        </w:rPr>
        <w:t xml:space="preserve">------- </w:t>
      </w:r>
      <w:r>
        <w:rPr>
          <w:rFonts w:ascii="Times New Roman" w:hAnsi="Times New Roman" w:cs="Times New Roman"/>
          <w:sz w:val="28"/>
          <w:szCs w:val="28"/>
        </w:rPr>
        <w:t xml:space="preserve"> = </w:t>
      </w:r>
      <w:r>
        <w:rPr>
          <w:rFonts w:ascii="Times New Roman" w:hAnsi="Times New Roman" w:cs="Times New Roman"/>
          <w:sz w:val="24"/>
          <w:szCs w:val="24"/>
        </w:rPr>
        <w:t>2.078</w:t>
      </w:r>
      <w:r w:rsidRPr="002D390E">
        <w:rPr>
          <w:rFonts w:ascii="Times New Roman" w:hAnsi="Times New Roman" w:cs="Times New Roman"/>
          <w:sz w:val="24"/>
          <w:szCs w:val="24"/>
        </w:rPr>
        <w:t>,</w:t>
      </w:r>
      <w:r>
        <w:rPr>
          <w:rFonts w:ascii="Times New Roman" w:hAnsi="Times New Roman" w:cs="Times New Roman"/>
          <w:sz w:val="24"/>
          <w:szCs w:val="24"/>
        </w:rPr>
        <w:t>82</w:t>
      </w:r>
    </w:p>
    <w:p w:rsidR="00BB5F27" w:rsidRPr="003F767F" w:rsidRDefault="00BB5F27" w:rsidP="00DB1483">
      <w:pPr>
        <w:spacing w:after="0" w:line="240" w:lineRule="auto"/>
        <w:rPr>
          <w:rFonts w:ascii="Times New Roman" w:hAnsi="Times New Roman" w:cs="Times New Roman"/>
          <w:sz w:val="24"/>
          <w:szCs w:val="24"/>
        </w:rPr>
      </w:pPr>
      <w:r w:rsidRPr="003F767F">
        <w:rPr>
          <w:rFonts w:ascii="Times New Roman" w:hAnsi="Times New Roman" w:cs="Times New Roman"/>
          <w:sz w:val="28"/>
          <w:szCs w:val="28"/>
        </w:rPr>
        <w:t xml:space="preserve">            </w:t>
      </w:r>
      <w:r>
        <w:rPr>
          <w:rFonts w:ascii="Times New Roman" w:hAnsi="Times New Roman" w:cs="Times New Roman"/>
          <w:sz w:val="24"/>
          <w:szCs w:val="24"/>
        </w:rPr>
        <w:t xml:space="preserve">     </w:t>
      </w:r>
      <w:r w:rsidRPr="003F767F">
        <w:rPr>
          <w:rFonts w:ascii="Times New Roman" w:hAnsi="Times New Roman" w:cs="Times New Roman"/>
          <w:sz w:val="24"/>
          <w:szCs w:val="24"/>
        </w:rPr>
        <w:t>6804</w:t>
      </w:r>
    </w:p>
    <w:p w:rsidR="00BB5F27" w:rsidRPr="007D0B93" w:rsidRDefault="00BB5F27" w:rsidP="00A81F38">
      <w:pPr>
        <w:ind w:right="-88"/>
        <w:jc w:val="center"/>
        <w:rPr>
          <w:rFonts w:ascii="Times New Roman" w:hAnsi="Times New Roman" w:cs="Times New Roman"/>
          <w:color w:val="FF0000"/>
          <w:sz w:val="28"/>
          <w:szCs w:val="28"/>
        </w:rPr>
      </w:pPr>
      <w:r w:rsidRPr="007D41EC">
        <w:rPr>
          <w:rFonts w:ascii="Times New Roman" w:hAnsi="Times New Roman" w:cs="Times New Roman"/>
          <w:sz w:val="28"/>
          <w:szCs w:val="28"/>
        </w:rPr>
        <w:t>Kształtowanie się dochodów  budżetowych w 2009r w poszczególnych działach</w:t>
      </w:r>
      <w:r w:rsidRPr="007D0B93">
        <w:rPr>
          <w:rFonts w:ascii="Times New Roman" w:hAnsi="Times New Roman" w:cs="Times New Roman"/>
          <w:color w:val="FF0000"/>
          <w:sz w:val="28"/>
          <w:szCs w:val="28"/>
        </w:rPr>
        <w:t>.</w:t>
      </w:r>
    </w:p>
    <w:p w:rsidR="00BB5F27" w:rsidRDefault="00BB5F27" w:rsidP="00796388">
      <w:pPr>
        <w:spacing w:after="0" w:line="240" w:lineRule="auto"/>
        <w:rPr>
          <w:rFonts w:ascii="Times New Roman" w:hAnsi="Times New Roman" w:cs="Times New Roman"/>
          <w:sz w:val="24"/>
          <w:szCs w:val="24"/>
        </w:rPr>
      </w:pPr>
    </w:p>
    <w:p w:rsidR="00BB5F27" w:rsidRDefault="00BB5F27" w:rsidP="00796388">
      <w:pPr>
        <w:spacing w:after="0" w:line="240" w:lineRule="auto"/>
        <w:rPr>
          <w:rFonts w:ascii="Times New Roman" w:hAnsi="Times New Roman" w:cs="Times New Roman"/>
          <w:sz w:val="24"/>
          <w:szCs w:val="24"/>
        </w:rPr>
      </w:pPr>
    </w:p>
    <w:p w:rsidR="00BB5F27" w:rsidRDefault="00BB5F27" w:rsidP="00796388">
      <w:pPr>
        <w:spacing w:after="0" w:line="240" w:lineRule="auto"/>
        <w:rPr>
          <w:rFonts w:ascii="Times New Roman" w:hAnsi="Times New Roman" w:cs="Times New Roman"/>
          <w:sz w:val="24"/>
          <w:szCs w:val="24"/>
        </w:rPr>
      </w:pPr>
    </w:p>
    <w:p w:rsidR="00BB5F27" w:rsidRDefault="00BB5F27" w:rsidP="00796388">
      <w:pPr>
        <w:spacing w:after="0" w:line="240" w:lineRule="auto"/>
        <w:rPr>
          <w:rFonts w:ascii="Times New Roman" w:hAnsi="Times New Roman" w:cs="Times New Roman"/>
          <w:sz w:val="24"/>
          <w:szCs w:val="24"/>
        </w:rPr>
      </w:pPr>
    </w:p>
    <w:p w:rsidR="00BB5F27" w:rsidRPr="00123AB0" w:rsidRDefault="00BB5F27" w:rsidP="00796388">
      <w:pPr>
        <w:spacing w:after="0" w:line="240" w:lineRule="auto"/>
        <w:rPr>
          <w:rFonts w:ascii="Times New Roman" w:hAnsi="Times New Roman" w:cs="Times New Roman"/>
          <w:sz w:val="24"/>
          <w:szCs w:val="24"/>
        </w:rPr>
      </w:pPr>
    </w:p>
    <w:p w:rsidR="00BB5F27" w:rsidRDefault="00BB5F27" w:rsidP="006A7518">
      <w:r w:rsidRPr="00F670A9">
        <w:rPr>
          <w:rFonts w:ascii="Times New Roman" w:hAnsi="Times New Roman" w:cs="Times New Roman"/>
          <w:noProof/>
          <w:sz w:val="24"/>
          <w:szCs w:val="24"/>
          <w:bdr w:val="single" w:sz="4" w:space="0" w:color="auto"/>
        </w:rPr>
        <w:pict>
          <v:shape id="Wykres 4" o:spid="_x0000_i1027" type="#_x0000_t75" style="width:455.25pt;height:492.75pt;visibility:visible">
            <v:imagedata r:id="rId11" o:title=""/>
            <o:lock v:ext="edit" aspectratio="f"/>
          </v:shape>
        </w:pict>
      </w:r>
    </w:p>
    <w:p w:rsidR="00BB5F27" w:rsidRDefault="00BB5F27" w:rsidP="006A7518"/>
    <w:p w:rsidR="00BB5F27" w:rsidRDefault="00BB5F27" w:rsidP="006A7518"/>
    <w:p w:rsidR="00BB5F27" w:rsidRDefault="00BB5F27" w:rsidP="006A7518">
      <w:pPr>
        <w:rPr>
          <w:rFonts w:ascii="Times New Roman" w:hAnsi="Times New Roman" w:cs="Times New Roman"/>
          <w:sz w:val="24"/>
          <w:szCs w:val="24"/>
        </w:rPr>
      </w:pPr>
    </w:p>
    <w:p w:rsidR="00BB5F27" w:rsidRPr="007D41EC" w:rsidRDefault="00BB5F27" w:rsidP="00B6353F">
      <w:pPr>
        <w:jc w:val="center"/>
        <w:rPr>
          <w:sz w:val="28"/>
          <w:szCs w:val="28"/>
        </w:rPr>
      </w:pPr>
      <w:r w:rsidRPr="007D41EC">
        <w:rPr>
          <w:rFonts w:ascii="Times New Roman" w:hAnsi="Times New Roman" w:cs="Times New Roman"/>
          <w:sz w:val="28"/>
          <w:szCs w:val="28"/>
        </w:rPr>
        <w:t>Kształtowanie się wydatków  budżetowych w 2009r w poszczególnych działach.</w:t>
      </w:r>
    </w:p>
    <w:p w:rsidR="00BB5F27" w:rsidRDefault="00BB5F27" w:rsidP="006A7518"/>
    <w:p w:rsidR="00BB5F27" w:rsidRDefault="00BB5F27" w:rsidP="006A7518"/>
    <w:p w:rsidR="00BB5F27" w:rsidRDefault="00BB5F27" w:rsidP="006A7518"/>
    <w:p w:rsidR="00BB5F27" w:rsidRDefault="00BB5F27" w:rsidP="00047593">
      <w:r w:rsidRPr="00E434A8">
        <w:rPr>
          <w:noProof/>
        </w:rPr>
        <w:pict>
          <v:shape id="Wykres 8" o:spid="_x0000_i1028" type="#_x0000_t75" style="width:455.25pt;height:495.75pt;visibility:visible">
            <v:imagedata r:id="rId12" o:title="" cropbottom="-7f"/>
            <o:lock v:ext="edit" aspectratio="f"/>
          </v:shape>
        </w:pict>
      </w:r>
    </w:p>
    <w:p w:rsidR="00BB5F27" w:rsidRDefault="00BB5F27" w:rsidP="00047593"/>
    <w:p w:rsidR="00BB5F27" w:rsidRDefault="00BB5F27" w:rsidP="00047593"/>
    <w:p w:rsidR="00BB5F27" w:rsidRPr="00047593" w:rsidRDefault="00BB5F27" w:rsidP="00047593"/>
    <w:p w:rsidR="00BB5F27" w:rsidRPr="0009499B" w:rsidRDefault="00BB5F27" w:rsidP="0009499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II.I</w:t>
      </w:r>
      <w:r w:rsidRPr="0009499B">
        <w:rPr>
          <w:rFonts w:ascii="Times New Roman" w:hAnsi="Times New Roman" w:cs="Times New Roman"/>
          <w:b/>
          <w:bCs/>
          <w:sz w:val="28"/>
          <w:szCs w:val="28"/>
        </w:rPr>
        <w:t xml:space="preserve">. INFORMACJA UZUPEŁNIAJĄCA O PODSTAWOWYCH </w:t>
      </w:r>
    </w:p>
    <w:p w:rsidR="00BB5F27" w:rsidRPr="007D41EC" w:rsidRDefault="00BB5F27" w:rsidP="007D41EC">
      <w:pPr>
        <w:spacing w:line="360" w:lineRule="auto"/>
        <w:jc w:val="both"/>
        <w:rPr>
          <w:rFonts w:ascii="Times New Roman" w:hAnsi="Times New Roman" w:cs="Times New Roman"/>
          <w:b/>
          <w:bCs/>
          <w:sz w:val="28"/>
          <w:szCs w:val="28"/>
        </w:rPr>
      </w:pPr>
      <w:r w:rsidRPr="0009499B">
        <w:rPr>
          <w:rFonts w:ascii="Times New Roman" w:hAnsi="Times New Roman" w:cs="Times New Roman"/>
          <w:b/>
          <w:bCs/>
          <w:sz w:val="28"/>
          <w:szCs w:val="28"/>
        </w:rPr>
        <w:t xml:space="preserve">        DOCHODACH   WŁASNYCH GMINY</w:t>
      </w:r>
    </w:p>
    <w:p w:rsidR="00BB5F27" w:rsidRPr="00DB1483" w:rsidRDefault="00BB5F27" w:rsidP="00420B47">
      <w:pPr>
        <w:spacing w:line="360" w:lineRule="auto"/>
        <w:jc w:val="both"/>
        <w:rPr>
          <w:rFonts w:ascii="Times New Roman" w:hAnsi="Times New Roman" w:cs="Times New Roman"/>
          <w:b/>
          <w:bCs/>
          <w:sz w:val="24"/>
          <w:szCs w:val="24"/>
        </w:rPr>
      </w:pPr>
      <w:r w:rsidRPr="00DB1483">
        <w:rPr>
          <w:rFonts w:ascii="Times New Roman" w:hAnsi="Times New Roman" w:cs="Times New Roman"/>
          <w:b/>
          <w:bCs/>
          <w:sz w:val="24"/>
          <w:szCs w:val="24"/>
        </w:rPr>
        <w:t>Podatek od nieruchomości od osób prawnych</w:t>
      </w:r>
    </w:p>
    <w:p w:rsidR="00BB5F27" w:rsidRPr="00DB1483" w:rsidRDefault="00BB5F27" w:rsidP="00420B47">
      <w:pPr>
        <w:spacing w:line="360" w:lineRule="auto"/>
        <w:jc w:val="both"/>
        <w:rPr>
          <w:rFonts w:ascii="Times New Roman" w:hAnsi="Times New Roman" w:cs="Times New Roman"/>
          <w:sz w:val="24"/>
          <w:szCs w:val="24"/>
        </w:rPr>
      </w:pPr>
      <w:r w:rsidRPr="00DB1483">
        <w:rPr>
          <w:rFonts w:ascii="Times New Roman" w:hAnsi="Times New Roman" w:cs="Times New Roman"/>
          <w:sz w:val="24"/>
          <w:szCs w:val="24"/>
        </w:rPr>
        <w:t xml:space="preserve">Wymiarem objęto 39 osób prawnych, saldo na dzień 31.12.2009 r. wynosi 270.791,37 zł.  </w:t>
      </w:r>
    </w:p>
    <w:p w:rsidR="00BB5F27" w:rsidRPr="00DB1483" w:rsidRDefault="00BB5F27" w:rsidP="00420B47">
      <w:pPr>
        <w:spacing w:line="360" w:lineRule="auto"/>
        <w:jc w:val="both"/>
        <w:rPr>
          <w:rFonts w:ascii="Times New Roman" w:hAnsi="Times New Roman" w:cs="Times New Roman"/>
          <w:sz w:val="24"/>
          <w:szCs w:val="24"/>
        </w:rPr>
      </w:pPr>
      <w:r w:rsidRPr="00DB1483">
        <w:rPr>
          <w:rFonts w:ascii="Times New Roman" w:hAnsi="Times New Roman" w:cs="Times New Roman"/>
          <w:sz w:val="24"/>
          <w:szCs w:val="24"/>
        </w:rPr>
        <w:t>Wystawiono 19 tytułów wykonawczych na łączną kwotę zaległości 99.525,94 zł.</w:t>
      </w:r>
    </w:p>
    <w:p w:rsidR="00BB5F27" w:rsidRPr="00DB1483" w:rsidRDefault="00BB5F27" w:rsidP="00420B47">
      <w:pPr>
        <w:spacing w:line="360" w:lineRule="auto"/>
        <w:jc w:val="both"/>
        <w:rPr>
          <w:rFonts w:ascii="Times New Roman" w:hAnsi="Times New Roman" w:cs="Times New Roman"/>
          <w:sz w:val="24"/>
          <w:szCs w:val="24"/>
        </w:rPr>
      </w:pPr>
      <w:r w:rsidRPr="00DB1483">
        <w:rPr>
          <w:rFonts w:ascii="Times New Roman" w:hAnsi="Times New Roman" w:cs="Times New Roman"/>
          <w:sz w:val="24"/>
          <w:szCs w:val="24"/>
        </w:rPr>
        <w:t>Umorzono 1 os. prawnej podatek od nieruchomości  (ze względu na ważny interes podatnika) na kwotę : 74,00 zł.</w:t>
      </w: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1"/>
        <w:gridCol w:w="1513"/>
        <w:gridCol w:w="1627"/>
        <w:gridCol w:w="1627"/>
        <w:gridCol w:w="1184"/>
        <w:gridCol w:w="1627"/>
        <w:gridCol w:w="1924"/>
      </w:tblGrid>
      <w:tr w:rsidR="00BB5F27" w:rsidRPr="00F670A9">
        <w:tc>
          <w:tcPr>
            <w:tcW w:w="643" w:type="dxa"/>
          </w:tcPr>
          <w:p w:rsidR="00BB5F27" w:rsidRPr="00F670A9" w:rsidRDefault="00BB5F27" w:rsidP="008E4E00">
            <w:pPr>
              <w:jc w:val="both"/>
              <w:rPr>
                <w:b/>
                <w:bCs/>
              </w:rPr>
            </w:pPr>
            <w:r w:rsidRPr="00F670A9">
              <w:rPr>
                <w:b/>
                <w:bCs/>
              </w:rPr>
              <w:t>Lp.</w:t>
            </w:r>
          </w:p>
        </w:tc>
        <w:tc>
          <w:tcPr>
            <w:tcW w:w="1450" w:type="dxa"/>
          </w:tcPr>
          <w:p w:rsidR="00BB5F27" w:rsidRPr="00F670A9" w:rsidRDefault="00BB5F27" w:rsidP="008E4E00">
            <w:pPr>
              <w:jc w:val="center"/>
              <w:rPr>
                <w:b/>
                <w:bCs/>
              </w:rPr>
            </w:pPr>
            <w:r w:rsidRPr="00F670A9">
              <w:rPr>
                <w:b/>
                <w:bCs/>
              </w:rPr>
              <w:t>Wyszczególnienie</w:t>
            </w:r>
          </w:p>
        </w:tc>
        <w:tc>
          <w:tcPr>
            <w:tcW w:w="1559" w:type="dxa"/>
          </w:tcPr>
          <w:p w:rsidR="00BB5F27" w:rsidRPr="00F670A9" w:rsidRDefault="00BB5F27" w:rsidP="008E4E00">
            <w:pPr>
              <w:jc w:val="center"/>
              <w:rPr>
                <w:b/>
                <w:bCs/>
              </w:rPr>
            </w:pPr>
            <w:r w:rsidRPr="00F670A9">
              <w:rPr>
                <w:b/>
                <w:bCs/>
              </w:rPr>
              <w:t>BO</w:t>
            </w:r>
          </w:p>
          <w:p w:rsidR="00BB5F27" w:rsidRPr="00F670A9" w:rsidRDefault="00BB5F27" w:rsidP="008E4E00">
            <w:pPr>
              <w:jc w:val="center"/>
              <w:rPr>
                <w:b/>
                <w:bCs/>
              </w:rPr>
            </w:pPr>
            <w:r w:rsidRPr="00F670A9">
              <w:rPr>
                <w:b/>
                <w:bCs/>
              </w:rPr>
              <w:t>na dzień 01.01.2009 r.</w:t>
            </w:r>
          </w:p>
        </w:tc>
        <w:tc>
          <w:tcPr>
            <w:tcW w:w="1559" w:type="dxa"/>
          </w:tcPr>
          <w:p w:rsidR="00BB5F27" w:rsidRPr="00F670A9" w:rsidRDefault="00BB5F27" w:rsidP="008E4E00">
            <w:pPr>
              <w:jc w:val="center"/>
              <w:rPr>
                <w:b/>
                <w:bCs/>
              </w:rPr>
            </w:pPr>
            <w:r w:rsidRPr="00F670A9">
              <w:rPr>
                <w:b/>
                <w:bCs/>
              </w:rPr>
              <w:t>Przypis na dzień 31.12.2009 r.</w:t>
            </w:r>
          </w:p>
        </w:tc>
        <w:tc>
          <w:tcPr>
            <w:tcW w:w="1134" w:type="dxa"/>
          </w:tcPr>
          <w:p w:rsidR="00BB5F27" w:rsidRPr="00F670A9" w:rsidRDefault="00BB5F27" w:rsidP="008E4E00">
            <w:pPr>
              <w:jc w:val="center"/>
              <w:rPr>
                <w:b/>
                <w:bCs/>
              </w:rPr>
            </w:pPr>
            <w:r w:rsidRPr="00F670A9">
              <w:rPr>
                <w:b/>
                <w:bCs/>
              </w:rPr>
              <w:t xml:space="preserve">Odpis na dzień </w:t>
            </w:r>
            <w:r w:rsidRPr="00F670A9">
              <w:rPr>
                <w:b/>
                <w:bCs/>
                <w:sz w:val="20"/>
                <w:szCs w:val="20"/>
              </w:rPr>
              <w:t xml:space="preserve">31.12.2009 </w:t>
            </w:r>
          </w:p>
        </w:tc>
        <w:tc>
          <w:tcPr>
            <w:tcW w:w="1559" w:type="dxa"/>
          </w:tcPr>
          <w:p w:rsidR="00BB5F27" w:rsidRPr="00F670A9" w:rsidRDefault="00BB5F27" w:rsidP="008E4E00">
            <w:pPr>
              <w:jc w:val="center"/>
              <w:rPr>
                <w:b/>
                <w:bCs/>
              </w:rPr>
            </w:pPr>
            <w:r w:rsidRPr="00F670A9">
              <w:rPr>
                <w:b/>
                <w:bCs/>
              </w:rPr>
              <w:t>Wpłaty podatków na dzień 31.12.2009 r.</w:t>
            </w:r>
          </w:p>
        </w:tc>
        <w:tc>
          <w:tcPr>
            <w:tcW w:w="1843" w:type="dxa"/>
          </w:tcPr>
          <w:p w:rsidR="00BB5F27" w:rsidRPr="00F670A9" w:rsidRDefault="00BB5F27" w:rsidP="008E4E00">
            <w:pPr>
              <w:jc w:val="center"/>
              <w:rPr>
                <w:b/>
                <w:bCs/>
              </w:rPr>
            </w:pPr>
            <w:r w:rsidRPr="00F670A9">
              <w:rPr>
                <w:b/>
                <w:bCs/>
              </w:rPr>
              <w:t>Zaległość na dzień 31.12.2009r. wynosi:</w:t>
            </w:r>
          </w:p>
        </w:tc>
      </w:tr>
      <w:tr w:rsidR="00BB5F27" w:rsidRPr="00F670A9">
        <w:trPr>
          <w:trHeight w:hRule="exact" w:val="340"/>
        </w:trPr>
        <w:tc>
          <w:tcPr>
            <w:tcW w:w="643" w:type="dxa"/>
          </w:tcPr>
          <w:p w:rsidR="00BB5F27" w:rsidRPr="00F670A9" w:rsidRDefault="00BB5F27" w:rsidP="008E4E00">
            <w:pPr>
              <w:jc w:val="center"/>
            </w:pPr>
            <w:r w:rsidRPr="00F670A9">
              <w:t>1</w:t>
            </w:r>
          </w:p>
        </w:tc>
        <w:tc>
          <w:tcPr>
            <w:tcW w:w="1450" w:type="dxa"/>
          </w:tcPr>
          <w:p w:rsidR="00BB5F27" w:rsidRPr="00F670A9" w:rsidRDefault="00BB5F27" w:rsidP="008E4E00">
            <w:pPr>
              <w:jc w:val="center"/>
            </w:pPr>
            <w:r w:rsidRPr="00F670A9">
              <w:t>Baczyna</w:t>
            </w:r>
          </w:p>
        </w:tc>
        <w:tc>
          <w:tcPr>
            <w:tcW w:w="1559" w:type="dxa"/>
          </w:tcPr>
          <w:p w:rsidR="00BB5F27" w:rsidRPr="00F670A9" w:rsidRDefault="00BB5F27" w:rsidP="008E4E00">
            <w:pPr>
              <w:jc w:val="center"/>
            </w:pPr>
            <w:r w:rsidRPr="00F670A9">
              <w:t>108 246,96</w:t>
            </w:r>
          </w:p>
        </w:tc>
        <w:tc>
          <w:tcPr>
            <w:tcW w:w="1559" w:type="dxa"/>
          </w:tcPr>
          <w:p w:rsidR="00BB5F27" w:rsidRPr="00F670A9" w:rsidRDefault="00BB5F27" w:rsidP="008E4E00">
            <w:pPr>
              <w:jc w:val="center"/>
            </w:pPr>
            <w:r w:rsidRPr="00F670A9">
              <w:t>43 470,00</w:t>
            </w:r>
          </w:p>
        </w:tc>
        <w:tc>
          <w:tcPr>
            <w:tcW w:w="1134" w:type="dxa"/>
          </w:tcPr>
          <w:p w:rsidR="00BB5F27" w:rsidRPr="00F670A9" w:rsidRDefault="00BB5F27" w:rsidP="008E4E00">
            <w:pPr>
              <w:jc w:val="center"/>
            </w:pPr>
            <w:r w:rsidRPr="00F670A9">
              <w:t>349,62</w:t>
            </w:r>
          </w:p>
        </w:tc>
        <w:tc>
          <w:tcPr>
            <w:tcW w:w="1559" w:type="dxa"/>
          </w:tcPr>
          <w:p w:rsidR="00BB5F27" w:rsidRPr="00F670A9" w:rsidRDefault="00BB5F27" w:rsidP="008E4E00">
            <w:pPr>
              <w:jc w:val="center"/>
            </w:pPr>
            <w:r w:rsidRPr="00F670A9">
              <w:t>65 762,60</w:t>
            </w:r>
          </w:p>
        </w:tc>
        <w:tc>
          <w:tcPr>
            <w:tcW w:w="1843" w:type="dxa"/>
          </w:tcPr>
          <w:p w:rsidR="00BB5F27" w:rsidRPr="00F670A9" w:rsidRDefault="00BB5F27" w:rsidP="008E4E00">
            <w:pPr>
              <w:jc w:val="center"/>
              <w:rPr>
                <w:b/>
                <w:bCs/>
              </w:rPr>
            </w:pPr>
            <w:r w:rsidRPr="00F670A9">
              <w:rPr>
                <w:b/>
                <w:bCs/>
              </w:rPr>
              <w:t>85 604,74</w:t>
            </w:r>
          </w:p>
        </w:tc>
      </w:tr>
      <w:tr w:rsidR="00BB5F27" w:rsidRPr="00F670A9">
        <w:trPr>
          <w:trHeight w:hRule="exact" w:val="340"/>
        </w:trPr>
        <w:tc>
          <w:tcPr>
            <w:tcW w:w="643" w:type="dxa"/>
          </w:tcPr>
          <w:p w:rsidR="00BB5F27" w:rsidRPr="00F670A9" w:rsidRDefault="00BB5F27" w:rsidP="008E4E00">
            <w:pPr>
              <w:jc w:val="center"/>
            </w:pPr>
            <w:r w:rsidRPr="00F670A9">
              <w:t>2</w:t>
            </w:r>
          </w:p>
        </w:tc>
        <w:tc>
          <w:tcPr>
            <w:tcW w:w="1450" w:type="dxa"/>
          </w:tcPr>
          <w:p w:rsidR="00BB5F27" w:rsidRPr="00F670A9" w:rsidRDefault="00BB5F27" w:rsidP="008E4E00">
            <w:pPr>
              <w:jc w:val="center"/>
            </w:pPr>
            <w:r w:rsidRPr="00F670A9">
              <w:t>Brzeźno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3</w:t>
            </w:r>
          </w:p>
        </w:tc>
        <w:tc>
          <w:tcPr>
            <w:tcW w:w="1450" w:type="dxa"/>
          </w:tcPr>
          <w:p w:rsidR="00BB5F27" w:rsidRPr="00F670A9" w:rsidRDefault="00BB5F27" w:rsidP="008E4E00">
            <w:pPr>
              <w:jc w:val="center"/>
            </w:pPr>
            <w:r w:rsidRPr="00F670A9">
              <w:t>Buszów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4</w:t>
            </w:r>
          </w:p>
        </w:tc>
        <w:tc>
          <w:tcPr>
            <w:tcW w:w="1450" w:type="dxa"/>
          </w:tcPr>
          <w:p w:rsidR="00BB5F27" w:rsidRPr="00F670A9" w:rsidRDefault="00BB5F27" w:rsidP="008E4E00">
            <w:pPr>
              <w:jc w:val="center"/>
            </w:pPr>
            <w:r w:rsidRPr="00F670A9">
              <w:t>Łąkomin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5</w:t>
            </w:r>
          </w:p>
        </w:tc>
        <w:tc>
          <w:tcPr>
            <w:tcW w:w="1450" w:type="dxa"/>
          </w:tcPr>
          <w:p w:rsidR="00BB5F27" w:rsidRPr="00F670A9" w:rsidRDefault="00BB5F27" w:rsidP="008E4E00">
            <w:pPr>
              <w:jc w:val="center"/>
            </w:pPr>
            <w:r w:rsidRPr="00F670A9">
              <w:t>Chłopiny</w:t>
            </w:r>
          </w:p>
        </w:tc>
        <w:tc>
          <w:tcPr>
            <w:tcW w:w="1559" w:type="dxa"/>
          </w:tcPr>
          <w:p w:rsidR="00BB5F27" w:rsidRPr="00F670A9" w:rsidRDefault="00BB5F27" w:rsidP="008E4E00">
            <w:pPr>
              <w:jc w:val="center"/>
            </w:pPr>
            <w:r w:rsidRPr="00F670A9">
              <w:t>1 719,00</w:t>
            </w:r>
          </w:p>
        </w:tc>
        <w:tc>
          <w:tcPr>
            <w:tcW w:w="1559" w:type="dxa"/>
          </w:tcPr>
          <w:p w:rsidR="00BB5F27" w:rsidRPr="00F670A9" w:rsidRDefault="00BB5F27" w:rsidP="008E4E00">
            <w:pPr>
              <w:jc w:val="center"/>
            </w:pPr>
            <w:r w:rsidRPr="00F670A9">
              <w:t>44 787,00</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1 705,00</w:t>
            </w:r>
          </w:p>
        </w:tc>
        <w:tc>
          <w:tcPr>
            <w:tcW w:w="1843" w:type="dxa"/>
          </w:tcPr>
          <w:p w:rsidR="00BB5F27" w:rsidRPr="00F670A9" w:rsidRDefault="00BB5F27" w:rsidP="008E4E00">
            <w:pPr>
              <w:jc w:val="center"/>
              <w:rPr>
                <w:b/>
                <w:bCs/>
              </w:rPr>
            </w:pPr>
            <w:r w:rsidRPr="00F670A9">
              <w:rPr>
                <w:b/>
                <w:bCs/>
              </w:rPr>
              <w:t>44 801,00</w:t>
            </w:r>
          </w:p>
        </w:tc>
      </w:tr>
      <w:tr w:rsidR="00BB5F27" w:rsidRPr="00F670A9">
        <w:trPr>
          <w:trHeight w:hRule="exact" w:val="340"/>
        </w:trPr>
        <w:tc>
          <w:tcPr>
            <w:tcW w:w="643" w:type="dxa"/>
          </w:tcPr>
          <w:p w:rsidR="00BB5F27" w:rsidRPr="00F670A9" w:rsidRDefault="00BB5F27" w:rsidP="008E4E00">
            <w:pPr>
              <w:jc w:val="center"/>
            </w:pPr>
            <w:r w:rsidRPr="00F670A9">
              <w:t>6</w:t>
            </w:r>
          </w:p>
        </w:tc>
        <w:tc>
          <w:tcPr>
            <w:tcW w:w="1450" w:type="dxa"/>
          </w:tcPr>
          <w:p w:rsidR="00BB5F27" w:rsidRPr="00F670A9" w:rsidRDefault="00BB5F27" w:rsidP="008E4E00">
            <w:pPr>
              <w:jc w:val="center"/>
            </w:pPr>
            <w:r w:rsidRPr="00F670A9">
              <w:t>Gajewo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7</w:t>
            </w:r>
          </w:p>
        </w:tc>
        <w:tc>
          <w:tcPr>
            <w:tcW w:w="1450" w:type="dxa"/>
          </w:tcPr>
          <w:p w:rsidR="00BB5F27" w:rsidRPr="00F670A9" w:rsidRDefault="00BB5F27" w:rsidP="008E4E00">
            <w:pPr>
              <w:jc w:val="center"/>
            </w:pPr>
            <w:r w:rsidRPr="00F670A9">
              <w:t>Dzikowo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8</w:t>
            </w:r>
          </w:p>
        </w:tc>
        <w:tc>
          <w:tcPr>
            <w:tcW w:w="1450" w:type="dxa"/>
          </w:tcPr>
          <w:p w:rsidR="00BB5F27" w:rsidRPr="00F670A9" w:rsidRDefault="00BB5F27" w:rsidP="008E4E00">
            <w:pPr>
              <w:jc w:val="center"/>
            </w:pPr>
            <w:r w:rsidRPr="00F670A9">
              <w:t>Kozin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9</w:t>
            </w:r>
          </w:p>
        </w:tc>
        <w:tc>
          <w:tcPr>
            <w:tcW w:w="1450" w:type="dxa"/>
          </w:tcPr>
          <w:p w:rsidR="00BB5F27" w:rsidRPr="00F670A9" w:rsidRDefault="00BB5F27" w:rsidP="008E4E00">
            <w:pPr>
              <w:jc w:val="center"/>
            </w:pPr>
            <w:r w:rsidRPr="00F670A9">
              <w:t>Lubno</w:t>
            </w:r>
          </w:p>
        </w:tc>
        <w:tc>
          <w:tcPr>
            <w:tcW w:w="1559" w:type="dxa"/>
          </w:tcPr>
          <w:p w:rsidR="00BB5F27" w:rsidRPr="00F670A9" w:rsidRDefault="00BB5F27" w:rsidP="008E4E00">
            <w:pPr>
              <w:jc w:val="center"/>
            </w:pPr>
            <w:r w:rsidRPr="00F670A9">
              <w:t>-1,10</w:t>
            </w:r>
          </w:p>
        </w:tc>
        <w:tc>
          <w:tcPr>
            <w:tcW w:w="1559" w:type="dxa"/>
          </w:tcPr>
          <w:p w:rsidR="00BB5F27" w:rsidRPr="00F670A9" w:rsidRDefault="00BB5F27" w:rsidP="008E4E00">
            <w:pPr>
              <w:jc w:val="center"/>
            </w:pPr>
            <w:r w:rsidRPr="00F670A9">
              <w:t>12 205,50</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12 205,50</w:t>
            </w:r>
          </w:p>
        </w:tc>
        <w:tc>
          <w:tcPr>
            <w:tcW w:w="1843" w:type="dxa"/>
          </w:tcPr>
          <w:p w:rsidR="00BB5F27" w:rsidRPr="00F670A9" w:rsidRDefault="00BB5F27" w:rsidP="008E4E00">
            <w:pPr>
              <w:jc w:val="center"/>
              <w:rPr>
                <w:b/>
                <w:bCs/>
              </w:rPr>
            </w:pPr>
            <w:r w:rsidRPr="00F670A9">
              <w:rPr>
                <w:b/>
                <w:bCs/>
              </w:rPr>
              <w:t>-1,10</w:t>
            </w:r>
          </w:p>
        </w:tc>
      </w:tr>
      <w:tr w:rsidR="00BB5F27" w:rsidRPr="00F670A9">
        <w:trPr>
          <w:trHeight w:hRule="exact" w:val="340"/>
        </w:trPr>
        <w:tc>
          <w:tcPr>
            <w:tcW w:w="643" w:type="dxa"/>
          </w:tcPr>
          <w:p w:rsidR="00BB5F27" w:rsidRPr="00F670A9" w:rsidRDefault="00BB5F27" w:rsidP="008E4E00">
            <w:pPr>
              <w:jc w:val="center"/>
            </w:pPr>
            <w:r w:rsidRPr="00F670A9">
              <w:t>10</w:t>
            </w:r>
          </w:p>
        </w:tc>
        <w:tc>
          <w:tcPr>
            <w:tcW w:w="1450" w:type="dxa"/>
          </w:tcPr>
          <w:p w:rsidR="00BB5F27" w:rsidRPr="00F670A9" w:rsidRDefault="00BB5F27" w:rsidP="008E4E00">
            <w:pPr>
              <w:jc w:val="center"/>
            </w:pPr>
            <w:r w:rsidRPr="00F670A9">
              <w:t>Lubiszyn</w:t>
            </w:r>
          </w:p>
        </w:tc>
        <w:tc>
          <w:tcPr>
            <w:tcW w:w="1559" w:type="dxa"/>
          </w:tcPr>
          <w:p w:rsidR="00BB5F27" w:rsidRPr="00F670A9" w:rsidRDefault="00BB5F27" w:rsidP="008E4E00">
            <w:pPr>
              <w:jc w:val="center"/>
            </w:pPr>
            <w:r w:rsidRPr="00F670A9">
              <w:t>57 850,50</w:t>
            </w:r>
          </w:p>
        </w:tc>
        <w:tc>
          <w:tcPr>
            <w:tcW w:w="1559" w:type="dxa"/>
          </w:tcPr>
          <w:p w:rsidR="00BB5F27" w:rsidRPr="00F670A9" w:rsidRDefault="00BB5F27" w:rsidP="008E4E00">
            <w:pPr>
              <w:jc w:val="center"/>
            </w:pPr>
            <w:r w:rsidRPr="00F670A9">
              <w:t>637 398,00</w:t>
            </w:r>
          </w:p>
        </w:tc>
        <w:tc>
          <w:tcPr>
            <w:tcW w:w="1134" w:type="dxa"/>
          </w:tcPr>
          <w:p w:rsidR="00BB5F27" w:rsidRPr="00F670A9" w:rsidRDefault="00BB5F27" w:rsidP="008E4E00">
            <w:pPr>
              <w:jc w:val="center"/>
            </w:pPr>
            <w:r w:rsidRPr="00F670A9">
              <w:t xml:space="preserve">99,00 </w:t>
            </w:r>
          </w:p>
        </w:tc>
        <w:tc>
          <w:tcPr>
            <w:tcW w:w="1559" w:type="dxa"/>
          </w:tcPr>
          <w:p w:rsidR="00BB5F27" w:rsidRPr="00F670A9" w:rsidRDefault="00BB5F27" w:rsidP="008E4E00">
            <w:pPr>
              <w:jc w:val="center"/>
            </w:pPr>
            <w:r w:rsidRPr="00F670A9">
              <w:t>699 502,30</w:t>
            </w:r>
          </w:p>
        </w:tc>
        <w:tc>
          <w:tcPr>
            <w:tcW w:w="1843" w:type="dxa"/>
          </w:tcPr>
          <w:p w:rsidR="00BB5F27" w:rsidRPr="00F670A9" w:rsidRDefault="00BB5F27" w:rsidP="008E4E00">
            <w:pPr>
              <w:jc w:val="center"/>
              <w:rPr>
                <w:b/>
                <w:bCs/>
              </w:rPr>
            </w:pPr>
            <w:r w:rsidRPr="00F670A9">
              <w:rPr>
                <w:b/>
                <w:bCs/>
              </w:rPr>
              <w:t>- 4 352,80</w:t>
            </w:r>
          </w:p>
        </w:tc>
      </w:tr>
      <w:tr w:rsidR="00BB5F27" w:rsidRPr="00F670A9">
        <w:trPr>
          <w:trHeight w:hRule="exact" w:val="340"/>
        </w:trPr>
        <w:tc>
          <w:tcPr>
            <w:tcW w:w="643" w:type="dxa"/>
          </w:tcPr>
          <w:p w:rsidR="00BB5F27" w:rsidRPr="00F670A9" w:rsidRDefault="00BB5F27" w:rsidP="008E4E00">
            <w:pPr>
              <w:jc w:val="center"/>
            </w:pPr>
            <w:r w:rsidRPr="00F670A9">
              <w:t>11</w:t>
            </w:r>
          </w:p>
        </w:tc>
        <w:tc>
          <w:tcPr>
            <w:tcW w:w="1450" w:type="dxa"/>
          </w:tcPr>
          <w:p w:rsidR="00BB5F27" w:rsidRPr="00F670A9" w:rsidRDefault="00BB5F27" w:rsidP="008E4E00">
            <w:pPr>
              <w:jc w:val="center"/>
            </w:pPr>
            <w:r w:rsidRPr="00F670A9">
              <w:t>Marwice</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12</w:t>
            </w:r>
          </w:p>
        </w:tc>
        <w:tc>
          <w:tcPr>
            <w:tcW w:w="1450" w:type="dxa"/>
          </w:tcPr>
          <w:p w:rsidR="00BB5F27" w:rsidRPr="00F670A9" w:rsidRDefault="00BB5F27" w:rsidP="008E4E00">
            <w:pPr>
              <w:jc w:val="center"/>
            </w:pPr>
            <w:r w:rsidRPr="00F670A9">
              <w:t>Podlesie</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13</w:t>
            </w:r>
          </w:p>
        </w:tc>
        <w:tc>
          <w:tcPr>
            <w:tcW w:w="1450" w:type="dxa"/>
          </w:tcPr>
          <w:p w:rsidR="00BB5F27" w:rsidRPr="00F670A9" w:rsidRDefault="00BB5F27" w:rsidP="008E4E00">
            <w:pPr>
              <w:jc w:val="center"/>
            </w:pPr>
            <w:r w:rsidRPr="00F670A9">
              <w:t>Smoliny</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14</w:t>
            </w:r>
          </w:p>
        </w:tc>
        <w:tc>
          <w:tcPr>
            <w:tcW w:w="1450" w:type="dxa"/>
          </w:tcPr>
          <w:p w:rsidR="00BB5F27" w:rsidRPr="00F670A9" w:rsidRDefault="00BB5F27" w:rsidP="008E4E00">
            <w:pPr>
              <w:jc w:val="center"/>
            </w:pPr>
            <w:r w:rsidRPr="00F670A9">
              <w:t>Mystki</w:t>
            </w:r>
          </w:p>
        </w:tc>
        <w:tc>
          <w:tcPr>
            <w:tcW w:w="1559" w:type="dxa"/>
          </w:tcPr>
          <w:p w:rsidR="00BB5F27" w:rsidRPr="00F670A9" w:rsidRDefault="00BB5F27" w:rsidP="008E4E00">
            <w:pPr>
              <w:jc w:val="center"/>
            </w:pPr>
            <w:r w:rsidRPr="00F670A9">
              <w:t>- 0,02</w:t>
            </w:r>
          </w:p>
        </w:tc>
        <w:tc>
          <w:tcPr>
            <w:tcW w:w="1559" w:type="dxa"/>
          </w:tcPr>
          <w:p w:rsidR="00BB5F27" w:rsidRPr="00F670A9" w:rsidRDefault="00BB5F27" w:rsidP="008E4E00">
            <w:pPr>
              <w:jc w:val="center"/>
            </w:pPr>
            <w:r w:rsidRPr="00F670A9">
              <w:t>X</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-0,02</w:t>
            </w:r>
          </w:p>
        </w:tc>
      </w:tr>
      <w:tr w:rsidR="00BB5F27" w:rsidRPr="00F670A9">
        <w:trPr>
          <w:trHeight w:hRule="exact" w:val="340"/>
        </w:trPr>
        <w:tc>
          <w:tcPr>
            <w:tcW w:w="643" w:type="dxa"/>
          </w:tcPr>
          <w:p w:rsidR="00BB5F27" w:rsidRPr="00F670A9" w:rsidRDefault="00BB5F27" w:rsidP="008E4E00">
            <w:pPr>
              <w:jc w:val="center"/>
            </w:pPr>
            <w:r w:rsidRPr="00F670A9">
              <w:t>15</w:t>
            </w:r>
          </w:p>
        </w:tc>
        <w:tc>
          <w:tcPr>
            <w:tcW w:w="1450" w:type="dxa"/>
          </w:tcPr>
          <w:p w:rsidR="00BB5F27" w:rsidRPr="00F670A9" w:rsidRDefault="00BB5F27" w:rsidP="008E4E00">
            <w:pPr>
              <w:jc w:val="center"/>
            </w:pPr>
            <w:r w:rsidRPr="00F670A9">
              <w:t>Staw</w:t>
            </w:r>
          </w:p>
        </w:tc>
        <w:tc>
          <w:tcPr>
            <w:tcW w:w="1559" w:type="dxa"/>
          </w:tcPr>
          <w:p w:rsidR="00BB5F27" w:rsidRPr="00F670A9" w:rsidRDefault="00BB5F27" w:rsidP="008E4E00">
            <w:pPr>
              <w:jc w:val="center"/>
            </w:pPr>
            <w:r w:rsidRPr="00F670A9">
              <w:t>1 172,20</w:t>
            </w:r>
          </w:p>
        </w:tc>
        <w:tc>
          <w:tcPr>
            <w:tcW w:w="1559" w:type="dxa"/>
          </w:tcPr>
          <w:p w:rsidR="00BB5F27" w:rsidRPr="00F670A9" w:rsidRDefault="00BB5F27" w:rsidP="008E4E00">
            <w:pPr>
              <w:jc w:val="center"/>
            </w:pPr>
            <w:r w:rsidRPr="00F670A9">
              <w:t>X</w:t>
            </w:r>
          </w:p>
        </w:tc>
        <w:tc>
          <w:tcPr>
            <w:tcW w:w="1134" w:type="dxa"/>
          </w:tcPr>
          <w:p w:rsidR="00BB5F27" w:rsidRPr="00F670A9" w:rsidRDefault="00BB5F27" w:rsidP="008E4E00">
            <w:pPr>
              <w:jc w:val="center"/>
            </w:pPr>
            <w:r w:rsidRPr="00F670A9">
              <w:t>1 130,00</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42,20</w:t>
            </w:r>
          </w:p>
        </w:tc>
      </w:tr>
      <w:tr w:rsidR="00BB5F27" w:rsidRPr="00F670A9">
        <w:trPr>
          <w:trHeight w:hRule="exact" w:val="340"/>
        </w:trPr>
        <w:tc>
          <w:tcPr>
            <w:tcW w:w="643" w:type="dxa"/>
          </w:tcPr>
          <w:p w:rsidR="00BB5F27" w:rsidRPr="00F670A9" w:rsidRDefault="00BB5F27" w:rsidP="008E4E00">
            <w:pPr>
              <w:jc w:val="center"/>
            </w:pPr>
            <w:r w:rsidRPr="00F670A9">
              <w:t>16</w:t>
            </w:r>
          </w:p>
        </w:tc>
        <w:tc>
          <w:tcPr>
            <w:tcW w:w="1450" w:type="dxa"/>
          </w:tcPr>
          <w:p w:rsidR="00BB5F27" w:rsidRPr="00F670A9" w:rsidRDefault="00BB5F27" w:rsidP="008E4E00">
            <w:pPr>
              <w:jc w:val="center"/>
            </w:pPr>
            <w:r w:rsidRPr="00F670A9">
              <w:t>Ściechów</w:t>
            </w:r>
          </w:p>
        </w:tc>
        <w:tc>
          <w:tcPr>
            <w:tcW w:w="1559" w:type="dxa"/>
          </w:tcPr>
          <w:p w:rsidR="00BB5F27" w:rsidRPr="00F670A9" w:rsidRDefault="00BB5F27" w:rsidP="008E4E00">
            <w:pPr>
              <w:jc w:val="center"/>
            </w:pPr>
            <w:r w:rsidRPr="00F670A9">
              <w:t>336,00</w:t>
            </w:r>
          </w:p>
        </w:tc>
        <w:tc>
          <w:tcPr>
            <w:tcW w:w="1559" w:type="dxa"/>
          </w:tcPr>
          <w:p w:rsidR="00BB5F27" w:rsidRPr="00F670A9" w:rsidRDefault="00BB5F27" w:rsidP="008E4E00">
            <w:pPr>
              <w:jc w:val="center"/>
            </w:pPr>
            <w:r w:rsidRPr="00F670A9">
              <w:t>44 135,00</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21 869,00</w:t>
            </w:r>
          </w:p>
        </w:tc>
        <w:tc>
          <w:tcPr>
            <w:tcW w:w="1843" w:type="dxa"/>
          </w:tcPr>
          <w:p w:rsidR="00BB5F27" w:rsidRPr="00F670A9" w:rsidRDefault="00BB5F27" w:rsidP="008E4E00">
            <w:pPr>
              <w:jc w:val="center"/>
              <w:rPr>
                <w:b/>
                <w:bCs/>
              </w:rPr>
            </w:pPr>
            <w:r w:rsidRPr="00F670A9">
              <w:rPr>
                <w:b/>
                <w:bCs/>
              </w:rPr>
              <w:t>22 602,00</w:t>
            </w:r>
          </w:p>
        </w:tc>
      </w:tr>
      <w:tr w:rsidR="00BB5F27" w:rsidRPr="00F670A9">
        <w:trPr>
          <w:trHeight w:hRule="exact" w:val="340"/>
        </w:trPr>
        <w:tc>
          <w:tcPr>
            <w:tcW w:w="643" w:type="dxa"/>
          </w:tcPr>
          <w:p w:rsidR="00BB5F27" w:rsidRPr="00F670A9" w:rsidRDefault="00BB5F27" w:rsidP="008E4E00">
            <w:pPr>
              <w:jc w:val="center"/>
            </w:pPr>
            <w:r w:rsidRPr="00F670A9">
              <w:t>17</w:t>
            </w:r>
          </w:p>
        </w:tc>
        <w:tc>
          <w:tcPr>
            <w:tcW w:w="1450" w:type="dxa"/>
          </w:tcPr>
          <w:p w:rsidR="00BB5F27" w:rsidRPr="00F670A9" w:rsidRDefault="00BB5F27" w:rsidP="008E4E00">
            <w:pPr>
              <w:jc w:val="center"/>
            </w:pPr>
            <w:r w:rsidRPr="00F670A9">
              <w:t>Ściechówek</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18</w:t>
            </w:r>
          </w:p>
        </w:tc>
        <w:tc>
          <w:tcPr>
            <w:tcW w:w="1450" w:type="dxa"/>
          </w:tcPr>
          <w:p w:rsidR="00BB5F27" w:rsidRPr="00F670A9" w:rsidRDefault="00BB5F27" w:rsidP="008E4E00">
            <w:pPr>
              <w:jc w:val="center"/>
            </w:pPr>
            <w:r w:rsidRPr="00F670A9">
              <w:t>Tarnów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19</w:t>
            </w:r>
          </w:p>
        </w:tc>
        <w:tc>
          <w:tcPr>
            <w:tcW w:w="1450" w:type="dxa"/>
          </w:tcPr>
          <w:p w:rsidR="00BB5F27" w:rsidRPr="00F670A9" w:rsidRDefault="00BB5F27" w:rsidP="008E4E00">
            <w:pPr>
              <w:jc w:val="center"/>
            </w:pPr>
            <w:r w:rsidRPr="00F670A9">
              <w:t>Wysoka</w:t>
            </w:r>
          </w:p>
        </w:tc>
        <w:tc>
          <w:tcPr>
            <w:tcW w:w="1559" w:type="dxa"/>
          </w:tcPr>
          <w:p w:rsidR="00BB5F27" w:rsidRPr="00F670A9" w:rsidRDefault="00BB5F27" w:rsidP="008E4E00">
            <w:pPr>
              <w:jc w:val="center"/>
            </w:pPr>
            <w:r w:rsidRPr="00F670A9">
              <w:t>4 054,00</w:t>
            </w:r>
          </w:p>
        </w:tc>
        <w:tc>
          <w:tcPr>
            <w:tcW w:w="1559" w:type="dxa"/>
          </w:tcPr>
          <w:p w:rsidR="00BB5F27" w:rsidRPr="00F670A9" w:rsidRDefault="00BB5F27" w:rsidP="008E4E00">
            <w:pPr>
              <w:jc w:val="center"/>
            </w:pPr>
            <w:r w:rsidRPr="00F670A9">
              <w:t>8 346,00</w:t>
            </w:r>
          </w:p>
        </w:tc>
        <w:tc>
          <w:tcPr>
            <w:tcW w:w="1134"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12 400,00</w:t>
            </w:r>
          </w:p>
        </w:tc>
      </w:tr>
      <w:tr w:rsidR="00BB5F27" w:rsidRPr="00F670A9">
        <w:trPr>
          <w:trHeight w:hRule="exact" w:val="340"/>
        </w:trPr>
        <w:tc>
          <w:tcPr>
            <w:tcW w:w="643" w:type="dxa"/>
          </w:tcPr>
          <w:p w:rsidR="00BB5F27" w:rsidRPr="00F670A9" w:rsidRDefault="00BB5F27" w:rsidP="008E4E00">
            <w:pPr>
              <w:jc w:val="center"/>
            </w:pPr>
            <w:r w:rsidRPr="00F670A9">
              <w:t>20</w:t>
            </w:r>
          </w:p>
        </w:tc>
        <w:tc>
          <w:tcPr>
            <w:tcW w:w="1450" w:type="dxa"/>
          </w:tcPr>
          <w:p w:rsidR="00BB5F27" w:rsidRPr="00F670A9" w:rsidRDefault="00BB5F27" w:rsidP="008E4E00">
            <w:pPr>
              <w:jc w:val="center"/>
            </w:pPr>
            <w:r w:rsidRPr="00F670A9">
              <w:t>Poza terenem gminy</w:t>
            </w:r>
          </w:p>
        </w:tc>
        <w:tc>
          <w:tcPr>
            <w:tcW w:w="1559" w:type="dxa"/>
          </w:tcPr>
          <w:p w:rsidR="00BB5F27" w:rsidRPr="00F670A9" w:rsidRDefault="00BB5F27" w:rsidP="008E4E00">
            <w:pPr>
              <w:jc w:val="center"/>
            </w:pPr>
            <w:r w:rsidRPr="00F670A9">
              <w:t>108 474,62</w:t>
            </w:r>
          </w:p>
        </w:tc>
        <w:tc>
          <w:tcPr>
            <w:tcW w:w="1559" w:type="dxa"/>
          </w:tcPr>
          <w:p w:rsidR="00BB5F27" w:rsidRPr="00F670A9" w:rsidRDefault="00BB5F27" w:rsidP="008E4E00">
            <w:pPr>
              <w:jc w:val="center"/>
            </w:pPr>
            <w:r w:rsidRPr="00F670A9">
              <w:t>1 286 391,00</w:t>
            </w:r>
          </w:p>
        </w:tc>
        <w:tc>
          <w:tcPr>
            <w:tcW w:w="1134" w:type="dxa"/>
          </w:tcPr>
          <w:p w:rsidR="00BB5F27" w:rsidRPr="00F670A9" w:rsidRDefault="00BB5F27" w:rsidP="008E4E00">
            <w:pPr>
              <w:jc w:val="center"/>
            </w:pPr>
            <w:r w:rsidRPr="00F670A9">
              <w:t>87 075,08</w:t>
            </w:r>
          </w:p>
        </w:tc>
        <w:tc>
          <w:tcPr>
            <w:tcW w:w="1559" w:type="dxa"/>
          </w:tcPr>
          <w:p w:rsidR="00BB5F27" w:rsidRPr="00F670A9" w:rsidRDefault="00BB5F27" w:rsidP="008E4E00">
            <w:pPr>
              <w:jc w:val="center"/>
            </w:pPr>
            <w:r w:rsidRPr="00F670A9">
              <w:t>1 198 095,19</w:t>
            </w:r>
          </w:p>
        </w:tc>
        <w:tc>
          <w:tcPr>
            <w:tcW w:w="1843" w:type="dxa"/>
          </w:tcPr>
          <w:p w:rsidR="00BB5F27" w:rsidRPr="00F670A9" w:rsidRDefault="00BB5F27" w:rsidP="008E4E00">
            <w:pPr>
              <w:jc w:val="center"/>
              <w:rPr>
                <w:b/>
                <w:bCs/>
              </w:rPr>
            </w:pPr>
            <w:r w:rsidRPr="00F670A9">
              <w:rPr>
                <w:b/>
                <w:bCs/>
              </w:rPr>
              <w:t>109 695,35</w:t>
            </w:r>
          </w:p>
        </w:tc>
      </w:tr>
      <w:tr w:rsidR="00BB5F27" w:rsidRPr="00F670A9">
        <w:trPr>
          <w:trHeight w:hRule="exact" w:val="340"/>
        </w:trPr>
        <w:tc>
          <w:tcPr>
            <w:tcW w:w="643" w:type="dxa"/>
          </w:tcPr>
          <w:p w:rsidR="00BB5F27" w:rsidRPr="00F670A9" w:rsidRDefault="00BB5F27" w:rsidP="008E4E00">
            <w:pPr>
              <w:jc w:val="center"/>
            </w:pPr>
          </w:p>
        </w:tc>
        <w:tc>
          <w:tcPr>
            <w:tcW w:w="1450" w:type="dxa"/>
          </w:tcPr>
          <w:p w:rsidR="00BB5F27" w:rsidRPr="00F670A9" w:rsidRDefault="00BB5F27" w:rsidP="008E4E00">
            <w:pPr>
              <w:jc w:val="center"/>
              <w:rPr>
                <w:b/>
                <w:bCs/>
              </w:rPr>
            </w:pPr>
            <w:r w:rsidRPr="00F670A9">
              <w:rPr>
                <w:b/>
                <w:bCs/>
              </w:rPr>
              <w:t>Razem</w:t>
            </w:r>
          </w:p>
        </w:tc>
        <w:tc>
          <w:tcPr>
            <w:tcW w:w="1559" w:type="dxa"/>
          </w:tcPr>
          <w:p w:rsidR="00BB5F27" w:rsidRPr="00F670A9" w:rsidRDefault="00BB5F27" w:rsidP="008E4E00">
            <w:pPr>
              <w:jc w:val="center"/>
              <w:rPr>
                <w:b/>
                <w:bCs/>
              </w:rPr>
            </w:pPr>
            <w:r w:rsidRPr="00F670A9">
              <w:rPr>
                <w:b/>
                <w:bCs/>
              </w:rPr>
              <w:t>281 852,16</w:t>
            </w:r>
          </w:p>
        </w:tc>
        <w:tc>
          <w:tcPr>
            <w:tcW w:w="1559" w:type="dxa"/>
          </w:tcPr>
          <w:p w:rsidR="00BB5F27" w:rsidRPr="00F670A9" w:rsidRDefault="00BB5F27" w:rsidP="008E4E00">
            <w:pPr>
              <w:jc w:val="center"/>
              <w:rPr>
                <w:b/>
                <w:bCs/>
              </w:rPr>
            </w:pPr>
            <w:r w:rsidRPr="00F670A9">
              <w:rPr>
                <w:b/>
                <w:bCs/>
              </w:rPr>
              <w:t>2 076 732,50</w:t>
            </w:r>
          </w:p>
        </w:tc>
        <w:tc>
          <w:tcPr>
            <w:tcW w:w="1134" w:type="dxa"/>
          </w:tcPr>
          <w:p w:rsidR="00BB5F27" w:rsidRPr="00F670A9" w:rsidRDefault="00BB5F27" w:rsidP="008E4E00">
            <w:pPr>
              <w:jc w:val="center"/>
              <w:rPr>
                <w:b/>
                <w:bCs/>
              </w:rPr>
            </w:pPr>
            <w:r w:rsidRPr="00F670A9">
              <w:rPr>
                <w:b/>
                <w:bCs/>
              </w:rPr>
              <w:t>88 653,70</w:t>
            </w:r>
          </w:p>
        </w:tc>
        <w:tc>
          <w:tcPr>
            <w:tcW w:w="1559" w:type="dxa"/>
          </w:tcPr>
          <w:p w:rsidR="00BB5F27" w:rsidRPr="00F670A9" w:rsidRDefault="00BB5F27" w:rsidP="008E4E00">
            <w:pPr>
              <w:jc w:val="center"/>
              <w:rPr>
                <w:b/>
                <w:bCs/>
              </w:rPr>
            </w:pPr>
            <w:r w:rsidRPr="00F670A9">
              <w:rPr>
                <w:b/>
                <w:bCs/>
              </w:rPr>
              <w:t>1 999 139,59</w:t>
            </w:r>
          </w:p>
        </w:tc>
        <w:tc>
          <w:tcPr>
            <w:tcW w:w="1843" w:type="dxa"/>
          </w:tcPr>
          <w:p w:rsidR="00BB5F27" w:rsidRPr="00F670A9" w:rsidRDefault="00BB5F27" w:rsidP="008E4E00">
            <w:pPr>
              <w:jc w:val="center"/>
              <w:rPr>
                <w:b/>
                <w:bCs/>
              </w:rPr>
            </w:pPr>
            <w:r w:rsidRPr="00F670A9">
              <w:rPr>
                <w:b/>
                <w:bCs/>
              </w:rPr>
              <w:t>270 791,37</w:t>
            </w:r>
          </w:p>
        </w:tc>
      </w:tr>
    </w:tbl>
    <w:p w:rsidR="00BB5F27" w:rsidRDefault="00BB5F27" w:rsidP="00420B47">
      <w:pPr>
        <w:spacing w:line="360" w:lineRule="auto"/>
        <w:jc w:val="center"/>
      </w:pPr>
    </w:p>
    <w:p w:rsidR="00BB5F27" w:rsidRPr="00306263" w:rsidRDefault="00BB5F27" w:rsidP="002C07A2">
      <w:pPr>
        <w:spacing w:line="360" w:lineRule="auto"/>
        <w:jc w:val="both"/>
      </w:pPr>
      <w:r>
        <w:t>Tabela II.2 Stan zaległości wg miejscowości w podatku od nieruchomości – os. prawne za 2009 rok.</w:t>
      </w:r>
    </w:p>
    <w:p w:rsidR="00BB5F27" w:rsidRPr="00DB1483" w:rsidRDefault="00BB5F27" w:rsidP="00420B47">
      <w:pPr>
        <w:spacing w:line="360" w:lineRule="auto"/>
        <w:jc w:val="both"/>
        <w:rPr>
          <w:rFonts w:ascii="Times New Roman" w:hAnsi="Times New Roman" w:cs="Times New Roman"/>
          <w:b/>
          <w:bCs/>
          <w:sz w:val="24"/>
          <w:szCs w:val="24"/>
        </w:rPr>
      </w:pPr>
      <w:r w:rsidRPr="00DB1483">
        <w:rPr>
          <w:rFonts w:ascii="Times New Roman" w:hAnsi="Times New Roman" w:cs="Times New Roman"/>
          <w:b/>
          <w:bCs/>
          <w:sz w:val="24"/>
          <w:szCs w:val="24"/>
        </w:rPr>
        <w:t>Podatek od nieruchomości od osób fizycznych</w:t>
      </w:r>
    </w:p>
    <w:p w:rsidR="00BB5F27" w:rsidRPr="00DB1483" w:rsidRDefault="00BB5F27" w:rsidP="00420B47">
      <w:pPr>
        <w:spacing w:line="360" w:lineRule="auto"/>
        <w:jc w:val="both"/>
        <w:rPr>
          <w:rFonts w:ascii="Times New Roman" w:hAnsi="Times New Roman" w:cs="Times New Roman"/>
          <w:sz w:val="24"/>
          <w:szCs w:val="24"/>
        </w:rPr>
      </w:pPr>
      <w:r w:rsidRPr="00DB1483">
        <w:rPr>
          <w:rFonts w:ascii="Times New Roman" w:hAnsi="Times New Roman" w:cs="Times New Roman"/>
          <w:sz w:val="24"/>
          <w:szCs w:val="24"/>
        </w:rPr>
        <w:t xml:space="preserve">Objęto wymiarem 1.841 podatników, saldo na dzień 31.12.2009 r. wynosi 301.947,47  zł. </w:t>
      </w:r>
    </w:p>
    <w:p w:rsidR="00BB5F27" w:rsidRPr="00DB1483" w:rsidRDefault="00BB5F27" w:rsidP="00420B47">
      <w:pPr>
        <w:spacing w:line="360" w:lineRule="auto"/>
        <w:jc w:val="both"/>
        <w:rPr>
          <w:rFonts w:ascii="Times New Roman" w:hAnsi="Times New Roman" w:cs="Times New Roman"/>
          <w:sz w:val="24"/>
          <w:szCs w:val="24"/>
        </w:rPr>
      </w:pPr>
      <w:r w:rsidRPr="00DB1483">
        <w:rPr>
          <w:rFonts w:ascii="Times New Roman" w:hAnsi="Times New Roman" w:cs="Times New Roman"/>
          <w:sz w:val="24"/>
          <w:szCs w:val="24"/>
        </w:rPr>
        <w:t>W roku sprawozdawczym umorzono podatek dla 5 osób na kwotę 832,00 zł. (z uwagi na ważny interes podatnika).</w:t>
      </w:r>
    </w:p>
    <w:p w:rsidR="00BB5F27" w:rsidRPr="00DB1483" w:rsidRDefault="00BB5F27" w:rsidP="00420B47">
      <w:pPr>
        <w:spacing w:line="360" w:lineRule="auto"/>
        <w:jc w:val="both"/>
        <w:rPr>
          <w:rFonts w:ascii="Times New Roman" w:hAnsi="Times New Roman" w:cs="Times New Roman"/>
          <w:sz w:val="24"/>
          <w:szCs w:val="24"/>
        </w:rPr>
      </w:pPr>
      <w:r w:rsidRPr="00DB1483">
        <w:rPr>
          <w:rFonts w:ascii="Times New Roman" w:hAnsi="Times New Roman" w:cs="Times New Roman"/>
          <w:sz w:val="24"/>
          <w:szCs w:val="24"/>
        </w:rPr>
        <w:t>Na wniosek 2 podatników rozłożono na raty kwotę 1 035,01 zł. ( ze względu na ważny interes podatnika ).</w:t>
      </w:r>
    </w:p>
    <w:p w:rsidR="00BB5F27" w:rsidRPr="00DB1483" w:rsidRDefault="00BB5F27" w:rsidP="00420B47">
      <w:pPr>
        <w:spacing w:line="360" w:lineRule="auto"/>
        <w:jc w:val="both"/>
        <w:rPr>
          <w:rFonts w:ascii="Times New Roman" w:hAnsi="Times New Roman" w:cs="Times New Roman"/>
          <w:sz w:val="24"/>
          <w:szCs w:val="24"/>
        </w:rPr>
      </w:pPr>
      <w:r w:rsidRPr="00DB1483">
        <w:rPr>
          <w:rFonts w:ascii="Times New Roman" w:hAnsi="Times New Roman" w:cs="Times New Roman"/>
          <w:sz w:val="24"/>
          <w:szCs w:val="24"/>
        </w:rPr>
        <w:t>Wystawiono 318 upomnień na kwotę 108 655,01 i 456 tytuły wykonawcze na kwotę  169 231,27 zł.</w:t>
      </w: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1450"/>
        <w:gridCol w:w="1559"/>
        <w:gridCol w:w="1559"/>
        <w:gridCol w:w="1560"/>
        <w:gridCol w:w="1559"/>
        <w:gridCol w:w="1843"/>
      </w:tblGrid>
      <w:tr w:rsidR="00BB5F27" w:rsidRPr="00F670A9">
        <w:tc>
          <w:tcPr>
            <w:tcW w:w="643" w:type="dxa"/>
          </w:tcPr>
          <w:p w:rsidR="00BB5F27" w:rsidRPr="00F670A9" w:rsidRDefault="00BB5F27" w:rsidP="008E4E00">
            <w:pPr>
              <w:jc w:val="both"/>
              <w:rPr>
                <w:b/>
                <w:bCs/>
              </w:rPr>
            </w:pPr>
            <w:r w:rsidRPr="00F670A9">
              <w:rPr>
                <w:b/>
                <w:bCs/>
              </w:rPr>
              <w:t>Lp.</w:t>
            </w:r>
          </w:p>
        </w:tc>
        <w:tc>
          <w:tcPr>
            <w:tcW w:w="1450" w:type="dxa"/>
          </w:tcPr>
          <w:p w:rsidR="00BB5F27" w:rsidRPr="00F670A9" w:rsidRDefault="00BB5F27" w:rsidP="008E4E00">
            <w:pPr>
              <w:jc w:val="center"/>
              <w:rPr>
                <w:b/>
                <w:bCs/>
              </w:rPr>
            </w:pPr>
            <w:r w:rsidRPr="00F670A9">
              <w:rPr>
                <w:b/>
                <w:bCs/>
              </w:rPr>
              <w:t>Wyszczególnienie</w:t>
            </w:r>
          </w:p>
        </w:tc>
        <w:tc>
          <w:tcPr>
            <w:tcW w:w="1559" w:type="dxa"/>
          </w:tcPr>
          <w:p w:rsidR="00BB5F27" w:rsidRPr="00F670A9" w:rsidRDefault="00BB5F27" w:rsidP="008E4E00">
            <w:pPr>
              <w:jc w:val="center"/>
              <w:rPr>
                <w:b/>
                <w:bCs/>
              </w:rPr>
            </w:pPr>
            <w:r w:rsidRPr="00F670A9">
              <w:rPr>
                <w:b/>
                <w:bCs/>
              </w:rPr>
              <w:t>BO</w:t>
            </w:r>
          </w:p>
          <w:p w:rsidR="00BB5F27" w:rsidRPr="00F670A9" w:rsidRDefault="00BB5F27" w:rsidP="008E4E00">
            <w:pPr>
              <w:jc w:val="center"/>
              <w:rPr>
                <w:b/>
                <w:bCs/>
              </w:rPr>
            </w:pPr>
            <w:r w:rsidRPr="00F670A9">
              <w:rPr>
                <w:b/>
                <w:bCs/>
              </w:rPr>
              <w:t>na dzień 01.01.2009 r.</w:t>
            </w:r>
          </w:p>
        </w:tc>
        <w:tc>
          <w:tcPr>
            <w:tcW w:w="1559" w:type="dxa"/>
          </w:tcPr>
          <w:p w:rsidR="00BB5F27" w:rsidRPr="00F670A9" w:rsidRDefault="00BB5F27" w:rsidP="008E4E00">
            <w:pPr>
              <w:jc w:val="center"/>
              <w:rPr>
                <w:b/>
                <w:bCs/>
              </w:rPr>
            </w:pPr>
            <w:r w:rsidRPr="00F670A9">
              <w:rPr>
                <w:b/>
                <w:bCs/>
              </w:rPr>
              <w:t>Przypis na dzień 31.12.2009 r.</w:t>
            </w:r>
          </w:p>
        </w:tc>
        <w:tc>
          <w:tcPr>
            <w:tcW w:w="1560" w:type="dxa"/>
          </w:tcPr>
          <w:p w:rsidR="00BB5F27" w:rsidRPr="00F670A9" w:rsidRDefault="00BB5F27" w:rsidP="008E4E00">
            <w:pPr>
              <w:jc w:val="center"/>
              <w:rPr>
                <w:b/>
                <w:bCs/>
              </w:rPr>
            </w:pPr>
            <w:r w:rsidRPr="00F670A9">
              <w:rPr>
                <w:b/>
                <w:bCs/>
              </w:rPr>
              <w:t>Odpis na dzień 31.12.2009 r.</w:t>
            </w:r>
          </w:p>
        </w:tc>
        <w:tc>
          <w:tcPr>
            <w:tcW w:w="1559" w:type="dxa"/>
          </w:tcPr>
          <w:p w:rsidR="00BB5F27" w:rsidRPr="00F670A9" w:rsidRDefault="00BB5F27" w:rsidP="008E4E00">
            <w:pPr>
              <w:jc w:val="center"/>
              <w:rPr>
                <w:b/>
                <w:bCs/>
              </w:rPr>
            </w:pPr>
            <w:r w:rsidRPr="00F670A9">
              <w:rPr>
                <w:b/>
                <w:bCs/>
              </w:rPr>
              <w:t>Wpłaty podatków na dzień 31.12.2009 r.</w:t>
            </w:r>
          </w:p>
        </w:tc>
        <w:tc>
          <w:tcPr>
            <w:tcW w:w="1843" w:type="dxa"/>
          </w:tcPr>
          <w:p w:rsidR="00BB5F27" w:rsidRPr="00F670A9" w:rsidRDefault="00BB5F27" w:rsidP="008E4E00">
            <w:pPr>
              <w:jc w:val="center"/>
              <w:rPr>
                <w:b/>
                <w:bCs/>
              </w:rPr>
            </w:pPr>
            <w:r w:rsidRPr="00F670A9">
              <w:rPr>
                <w:b/>
                <w:bCs/>
              </w:rPr>
              <w:t>Zaległość na dzień 31.12.2009r. wynosi:</w:t>
            </w:r>
          </w:p>
        </w:tc>
      </w:tr>
      <w:tr w:rsidR="00BB5F27" w:rsidRPr="00F670A9">
        <w:trPr>
          <w:trHeight w:hRule="exact" w:val="284"/>
        </w:trPr>
        <w:tc>
          <w:tcPr>
            <w:tcW w:w="643" w:type="dxa"/>
          </w:tcPr>
          <w:p w:rsidR="00BB5F27" w:rsidRPr="00F670A9" w:rsidRDefault="00BB5F27" w:rsidP="008E4E00">
            <w:pPr>
              <w:jc w:val="center"/>
            </w:pPr>
            <w:r w:rsidRPr="00F670A9">
              <w:t>1</w:t>
            </w:r>
          </w:p>
        </w:tc>
        <w:tc>
          <w:tcPr>
            <w:tcW w:w="1450" w:type="dxa"/>
          </w:tcPr>
          <w:p w:rsidR="00BB5F27" w:rsidRPr="00F670A9" w:rsidRDefault="00BB5F27" w:rsidP="008E4E00">
            <w:pPr>
              <w:jc w:val="center"/>
            </w:pPr>
            <w:r w:rsidRPr="00F670A9">
              <w:t>Baczyna</w:t>
            </w:r>
          </w:p>
        </w:tc>
        <w:tc>
          <w:tcPr>
            <w:tcW w:w="1559" w:type="dxa"/>
          </w:tcPr>
          <w:p w:rsidR="00BB5F27" w:rsidRPr="00F670A9" w:rsidRDefault="00BB5F27" w:rsidP="008E4E00">
            <w:pPr>
              <w:jc w:val="center"/>
            </w:pPr>
            <w:r w:rsidRPr="00F670A9">
              <w:t>98 477,13</w:t>
            </w:r>
          </w:p>
        </w:tc>
        <w:tc>
          <w:tcPr>
            <w:tcW w:w="1559" w:type="dxa"/>
          </w:tcPr>
          <w:p w:rsidR="00BB5F27" w:rsidRPr="00F670A9" w:rsidRDefault="00BB5F27" w:rsidP="008E4E00">
            <w:pPr>
              <w:jc w:val="center"/>
            </w:pPr>
            <w:r w:rsidRPr="00F670A9">
              <w:t>87 838,20</w:t>
            </w:r>
          </w:p>
        </w:tc>
        <w:tc>
          <w:tcPr>
            <w:tcW w:w="1560" w:type="dxa"/>
          </w:tcPr>
          <w:p w:rsidR="00BB5F27" w:rsidRPr="00F670A9" w:rsidRDefault="00BB5F27" w:rsidP="008E4E00">
            <w:pPr>
              <w:jc w:val="center"/>
            </w:pPr>
            <w:r w:rsidRPr="00F670A9">
              <w:t>2 582,75</w:t>
            </w:r>
          </w:p>
        </w:tc>
        <w:tc>
          <w:tcPr>
            <w:tcW w:w="1559" w:type="dxa"/>
          </w:tcPr>
          <w:p w:rsidR="00BB5F27" w:rsidRPr="00F670A9" w:rsidRDefault="00BB5F27" w:rsidP="008E4E00">
            <w:pPr>
              <w:jc w:val="center"/>
            </w:pPr>
            <w:r w:rsidRPr="00F670A9">
              <w:t>85 112,77</w:t>
            </w:r>
          </w:p>
        </w:tc>
        <w:tc>
          <w:tcPr>
            <w:tcW w:w="1843" w:type="dxa"/>
          </w:tcPr>
          <w:p w:rsidR="00BB5F27" w:rsidRPr="00F670A9" w:rsidRDefault="00BB5F27" w:rsidP="008E4E00">
            <w:pPr>
              <w:jc w:val="center"/>
              <w:rPr>
                <w:b/>
                <w:bCs/>
              </w:rPr>
            </w:pPr>
            <w:r w:rsidRPr="00F670A9">
              <w:rPr>
                <w:b/>
                <w:bCs/>
              </w:rPr>
              <w:t>98 619,81</w:t>
            </w:r>
          </w:p>
        </w:tc>
      </w:tr>
      <w:tr w:rsidR="00BB5F27" w:rsidRPr="00F670A9">
        <w:trPr>
          <w:trHeight w:hRule="exact" w:val="284"/>
        </w:trPr>
        <w:tc>
          <w:tcPr>
            <w:tcW w:w="643" w:type="dxa"/>
          </w:tcPr>
          <w:p w:rsidR="00BB5F27" w:rsidRPr="00F670A9" w:rsidRDefault="00BB5F27" w:rsidP="008E4E00">
            <w:pPr>
              <w:jc w:val="center"/>
            </w:pPr>
            <w:r w:rsidRPr="00F670A9">
              <w:t>2</w:t>
            </w:r>
          </w:p>
        </w:tc>
        <w:tc>
          <w:tcPr>
            <w:tcW w:w="1450" w:type="dxa"/>
          </w:tcPr>
          <w:p w:rsidR="00BB5F27" w:rsidRPr="00F670A9" w:rsidRDefault="00BB5F27" w:rsidP="008E4E00">
            <w:pPr>
              <w:jc w:val="center"/>
            </w:pPr>
            <w:r w:rsidRPr="00F670A9">
              <w:t>Brzeźno</w:t>
            </w:r>
          </w:p>
        </w:tc>
        <w:tc>
          <w:tcPr>
            <w:tcW w:w="1559" w:type="dxa"/>
          </w:tcPr>
          <w:p w:rsidR="00BB5F27" w:rsidRPr="00F670A9" w:rsidRDefault="00BB5F27" w:rsidP="008E4E00">
            <w:pPr>
              <w:jc w:val="center"/>
            </w:pPr>
            <w:r w:rsidRPr="00F670A9">
              <w:t>6 114,02</w:t>
            </w:r>
          </w:p>
        </w:tc>
        <w:tc>
          <w:tcPr>
            <w:tcW w:w="1559" w:type="dxa"/>
          </w:tcPr>
          <w:p w:rsidR="00BB5F27" w:rsidRPr="00F670A9" w:rsidRDefault="00BB5F27" w:rsidP="008E4E00">
            <w:pPr>
              <w:jc w:val="center"/>
            </w:pPr>
            <w:r w:rsidRPr="00F670A9">
              <w:t>16 907,00</w:t>
            </w:r>
          </w:p>
        </w:tc>
        <w:tc>
          <w:tcPr>
            <w:tcW w:w="1560" w:type="dxa"/>
          </w:tcPr>
          <w:p w:rsidR="00BB5F27" w:rsidRPr="00F670A9" w:rsidRDefault="00BB5F27" w:rsidP="008E4E00">
            <w:pPr>
              <w:jc w:val="center"/>
            </w:pPr>
            <w:r w:rsidRPr="00F670A9">
              <w:t>1 063,00</w:t>
            </w:r>
          </w:p>
        </w:tc>
        <w:tc>
          <w:tcPr>
            <w:tcW w:w="1559" w:type="dxa"/>
          </w:tcPr>
          <w:p w:rsidR="00BB5F27" w:rsidRPr="00F670A9" w:rsidRDefault="00BB5F27" w:rsidP="008E4E00">
            <w:pPr>
              <w:jc w:val="center"/>
            </w:pPr>
            <w:r w:rsidRPr="00F670A9">
              <w:t>15 026,00</w:t>
            </w:r>
          </w:p>
        </w:tc>
        <w:tc>
          <w:tcPr>
            <w:tcW w:w="1843" w:type="dxa"/>
          </w:tcPr>
          <w:p w:rsidR="00BB5F27" w:rsidRPr="00F670A9" w:rsidRDefault="00BB5F27" w:rsidP="008E4E00">
            <w:pPr>
              <w:jc w:val="center"/>
              <w:rPr>
                <w:b/>
                <w:bCs/>
              </w:rPr>
            </w:pPr>
            <w:r w:rsidRPr="00F670A9">
              <w:rPr>
                <w:b/>
                <w:bCs/>
              </w:rPr>
              <w:t>6 932,02</w:t>
            </w:r>
          </w:p>
        </w:tc>
      </w:tr>
      <w:tr w:rsidR="00BB5F27" w:rsidRPr="00F670A9">
        <w:trPr>
          <w:trHeight w:hRule="exact" w:val="284"/>
        </w:trPr>
        <w:tc>
          <w:tcPr>
            <w:tcW w:w="643" w:type="dxa"/>
          </w:tcPr>
          <w:p w:rsidR="00BB5F27" w:rsidRPr="00F670A9" w:rsidRDefault="00BB5F27" w:rsidP="008E4E00">
            <w:pPr>
              <w:jc w:val="center"/>
            </w:pPr>
            <w:r w:rsidRPr="00F670A9">
              <w:t>3</w:t>
            </w:r>
          </w:p>
        </w:tc>
        <w:tc>
          <w:tcPr>
            <w:tcW w:w="1450" w:type="dxa"/>
          </w:tcPr>
          <w:p w:rsidR="00BB5F27" w:rsidRPr="00F670A9" w:rsidRDefault="00BB5F27" w:rsidP="008E4E00">
            <w:pPr>
              <w:jc w:val="center"/>
            </w:pPr>
            <w:r w:rsidRPr="00F670A9">
              <w:t>Buszów</w:t>
            </w:r>
          </w:p>
        </w:tc>
        <w:tc>
          <w:tcPr>
            <w:tcW w:w="1559" w:type="dxa"/>
          </w:tcPr>
          <w:p w:rsidR="00BB5F27" w:rsidRPr="00F670A9" w:rsidRDefault="00BB5F27" w:rsidP="008E4E00">
            <w:pPr>
              <w:jc w:val="center"/>
            </w:pPr>
            <w:r w:rsidRPr="00F670A9">
              <w:t>2 010,52</w:t>
            </w:r>
          </w:p>
        </w:tc>
        <w:tc>
          <w:tcPr>
            <w:tcW w:w="1559" w:type="dxa"/>
          </w:tcPr>
          <w:p w:rsidR="00BB5F27" w:rsidRPr="00F670A9" w:rsidRDefault="00BB5F27" w:rsidP="008E4E00">
            <w:pPr>
              <w:jc w:val="center"/>
            </w:pPr>
            <w:r w:rsidRPr="00F670A9">
              <w:t>1 014,00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679,84</w:t>
            </w:r>
          </w:p>
        </w:tc>
        <w:tc>
          <w:tcPr>
            <w:tcW w:w="1843" w:type="dxa"/>
          </w:tcPr>
          <w:p w:rsidR="00BB5F27" w:rsidRPr="00F670A9" w:rsidRDefault="00BB5F27" w:rsidP="008E4E00">
            <w:pPr>
              <w:jc w:val="center"/>
              <w:rPr>
                <w:b/>
                <w:bCs/>
              </w:rPr>
            </w:pPr>
            <w:r w:rsidRPr="00F670A9">
              <w:rPr>
                <w:b/>
                <w:bCs/>
              </w:rPr>
              <w:t>2 344,68</w:t>
            </w:r>
          </w:p>
        </w:tc>
      </w:tr>
      <w:tr w:rsidR="00BB5F27" w:rsidRPr="00F670A9">
        <w:trPr>
          <w:trHeight w:hRule="exact" w:val="284"/>
        </w:trPr>
        <w:tc>
          <w:tcPr>
            <w:tcW w:w="643" w:type="dxa"/>
          </w:tcPr>
          <w:p w:rsidR="00BB5F27" w:rsidRPr="00F670A9" w:rsidRDefault="00BB5F27" w:rsidP="008E4E00">
            <w:pPr>
              <w:jc w:val="center"/>
            </w:pPr>
            <w:r w:rsidRPr="00F670A9">
              <w:t>4</w:t>
            </w:r>
          </w:p>
        </w:tc>
        <w:tc>
          <w:tcPr>
            <w:tcW w:w="1450" w:type="dxa"/>
          </w:tcPr>
          <w:p w:rsidR="00BB5F27" w:rsidRPr="00F670A9" w:rsidRDefault="00BB5F27" w:rsidP="008E4E00">
            <w:pPr>
              <w:jc w:val="center"/>
            </w:pPr>
            <w:r w:rsidRPr="00F670A9">
              <w:t>Łąkomin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122,00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122,00</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5</w:t>
            </w:r>
          </w:p>
        </w:tc>
        <w:tc>
          <w:tcPr>
            <w:tcW w:w="1450" w:type="dxa"/>
          </w:tcPr>
          <w:p w:rsidR="00BB5F27" w:rsidRPr="00F670A9" w:rsidRDefault="00BB5F27" w:rsidP="008E4E00">
            <w:pPr>
              <w:jc w:val="center"/>
            </w:pPr>
            <w:r w:rsidRPr="00F670A9">
              <w:t>Chłopiny</w:t>
            </w:r>
          </w:p>
        </w:tc>
        <w:tc>
          <w:tcPr>
            <w:tcW w:w="1559" w:type="dxa"/>
          </w:tcPr>
          <w:p w:rsidR="00BB5F27" w:rsidRPr="00F670A9" w:rsidRDefault="00BB5F27" w:rsidP="008E4E00">
            <w:pPr>
              <w:jc w:val="center"/>
            </w:pPr>
            <w:r w:rsidRPr="00F670A9">
              <w:t>5 216,36</w:t>
            </w:r>
          </w:p>
        </w:tc>
        <w:tc>
          <w:tcPr>
            <w:tcW w:w="1559" w:type="dxa"/>
          </w:tcPr>
          <w:p w:rsidR="00BB5F27" w:rsidRPr="00F670A9" w:rsidRDefault="00BB5F27" w:rsidP="008E4E00">
            <w:pPr>
              <w:jc w:val="center"/>
            </w:pPr>
            <w:r w:rsidRPr="00F670A9">
              <w:t>10 020,00</w:t>
            </w:r>
          </w:p>
        </w:tc>
        <w:tc>
          <w:tcPr>
            <w:tcW w:w="1560" w:type="dxa"/>
          </w:tcPr>
          <w:p w:rsidR="00BB5F27" w:rsidRPr="00F670A9" w:rsidRDefault="00BB5F27" w:rsidP="008E4E00">
            <w:pPr>
              <w:jc w:val="center"/>
            </w:pPr>
            <w:r w:rsidRPr="00F670A9">
              <w:t>5 729,00</w:t>
            </w:r>
          </w:p>
        </w:tc>
        <w:tc>
          <w:tcPr>
            <w:tcW w:w="1559" w:type="dxa"/>
          </w:tcPr>
          <w:p w:rsidR="00BB5F27" w:rsidRPr="00F670A9" w:rsidRDefault="00BB5F27" w:rsidP="008E4E00">
            <w:pPr>
              <w:jc w:val="center"/>
            </w:pPr>
            <w:r w:rsidRPr="00F670A9">
              <w:t>8 448,53</w:t>
            </w:r>
          </w:p>
        </w:tc>
        <w:tc>
          <w:tcPr>
            <w:tcW w:w="1843" w:type="dxa"/>
          </w:tcPr>
          <w:p w:rsidR="00BB5F27" w:rsidRPr="00F670A9" w:rsidRDefault="00BB5F27" w:rsidP="008E4E00">
            <w:pPr>
              <w:jc w:val="center"/>
              <w:rPr>
                <w:b/>
                <w:bCs/>
              </w:rPr>
            </w:pPr>
            <w:r w:rsidRPr="00F670A9">
              <w:rPr>
                <w:b/>
                <w:bCs/>
              </w:rPr>
              <w:t>1 058,83</w:t>
            </w:r>
          </w:p>
        </w:tc>
      </w:tr>
      <w:tr w:rsidR="00BB5F27" w:rsidRPr="00F670A9">
        <w:trPr>
          <w:trHeight w:hRule="exact" w:val="284"/>
        </w:trPr>
        <w:tc>
          <w:tcPr>
            <w:tcW w:w="643" w:type="dxa"/>
          </w:tcPr>
          <w:p w:rsidR="00BB5F27" w:rsidRPr="00F670A9" w:rsidRDefault="00BB5F27" w:rsidP="008E4E00">
            <w:pPr>
              <w:jc w:val="center"/>
            </w:pPr>
            <w:r w:rsidRPr="00F670A9">
              <w:t>6</w:t>
            </w:r>
          </w:p>
        </w:tc>
        <w:tc>
          <w:tcPr>
            <w:tcW w:w="1450" w:type="dxa"/>
          </w:tcPr>
          <w:p w:rsidR="00BB5F27" w:rsidRPr="00F670A9" w:rsidRDefault="00BB5F27" w:rsidP="008E4E00">
            <w:pPr>
              <w:jc w:val="center"/>
            </w:pPr>
            <w:r w:rsidRPr="00F670A9">
              <w:t>Gajewo</w:t>
            </w:r>
          </w:p>
        </w:tc>
        <w:tc>
          <w:tcPr>
            <w:tcW w:w="1559" w:type="dxa"/>
          </w:tcPr>
          <w:p w:rsidR="00BB5F27" w:rsidRPr="00F670A9" w:rsidRDefault="00BB5F27" w:rsidP="008E4E00">
            <w:pPr>
              <w:jc w:val="center"/>
            </w:pPr>
            <w:r w:rsidRPr="00F670A9">
              <w:t>1 113,23</w:t>
            </w:r>
          </w:p>
        </w:tc>
        <w:tc>
          <w:tcPr>
            <w:tcW w:w="1559" w:type="dxa"/>
          </w:tcPr>
          <w:p w:rsidR="00BB5F27" w:rsidRPr="00F670A9" w:rsidRDefault="00BB5F27" w:rsidP="008E4E00">
            <w:pPr>
              <w:jc w:val="center"/>
            </w:pPr>
            <w:r w:rsidRPr="00F670A9">
              <w:t>7 233,00</w:t>
            </w:r>
          </w:p>
        </w:tc>
        <w:tc>
          <w:tcPr>
            <w:tcW w:w="1560" w:type="dxa"/>
          </w:tcPr>
          <w:p w:rsidR="00BB5F27" w:rsidRPr="00F670A9" w:rsidRDefault="00BB5F27" w:rsidP="008E4E00">
            <w:pPr>
              <w:jc w:val="center"/>
            </w:pPr>
            <w:r w:rsidRPr="00F670A9">
              <w:t>4,00</w:t>
            </w:r>
          </w:p>
        </w:tc>
        <w:tc>
          <w:tcPr>
            <w:tcW w:w="1559" w:type="dxa"/>
          </w:tcPr>
          <w:p w:rsidR="00BB5F27" w:rsidRPr="00F670A9" w:rsidRDefault="00BB5F27" w:rsidP="008E4E00">
            <w:pPr>
              <w:jc w:val="center"/>
            </w:pPr>
            <w:r w:rsidRPr="00F670A9">
              <w:t>6 665,50</w:t>
            </w:r>
          </w:p>
        </w:tc>
        <w:tc>
          <w:tcPr>
            <w:tcW w:w="1843" w:type="dxa"/>
          </w:tcPr>
          <w:p w:rsidR="00BB5F27" w:rsidRPr="00F670A9" w:rsidRDefault="00BB5F27" w:rsidP="008E4E00">
            <w:pPr>
              <w:jc w:val="center"/>
              <w:rPr>
                <w:b/>
                <w:bCs/>
              </w:rPr>
            </w:pPr>
            <w:r w:rsidRPr="00F670A9">
              <w:rPr>
                <w:b/>
                <w:bCs/>
              </w:rPr>
              <w:t>1 676,73</w:t>
            </w:r>
          </w:p>
        </w:tc>
      </w:tr>
      <w:tr w:rsidR="00BB5F27" w:rsidRPr="00F670A9">
        <w:trPr>
          <w:trHeight w:hRule="exact" w:val="284"/>
        </w:trPr>
        <w:tc>
          <w:tcPr>
            <w:tcW w:w="643" w:type="dxa"/>
          </w:tcPr>
          <w:p w:rsidR="00BB5F27" w:rsidRPr="00F670A9" w:rsidRDefault="00BB5F27" w:rsidP="008E4E00">
            <w:pPr>
              <w:jc w:val="center"/>
            </w:pPr>
            <w:r w:rsidRPr="00F670A9">
              <w:t>7</w:t>
            </w:r>
          </w:p>
        </w:tc>
        <w:tc>
          <w:tcPr>
            <w:tcW w:w="1450" w:type="dxa"/>
          </w:tcPr>
          <w:p w:rsidR="00BB5F27" w:rsidRPr="00F670A9" w:rsidRDefault="00BB5F27" w:rsidP="008E4E00">
            <w:pPr>
              <w:jc w:val="center"/>
            </w:pPr>
            <w:r w:rsidRPr="00F670A9">
              <w:t>Dzikowo</w:t>
            </w:r>
          </w:p>
        </w:tc>
        <w:tc>
          <w:tcPr>
            <w:tcW w:w="1559" w:type="dxa"/>
          </w:tcPr>
          <w:p w:rsidR="00BB5F27" w:rsidRPr="00F670A9" w:rsidRDefault="00BB5F27" w:rsidP="008E4E00">
            <w:pPr>
              <w:jc w:val="center"/>
            </w:pPr>
            <w:r w:rsidRPr="00F670A9">
              <w:t>214,20</w:t>
            </w:r>
          </w:p>
        </w:tc>
        <w:tc>
          <w:tcPr>
            <w:tcW w:w="1559" w:type="dxa"/>
          </w:tcPr>
          <w:p w:rsidR="00BB5F27" w:rsidRPr="00F670A9" w:rsidRDefault="00BB5F27" w:rsidP="008E4E00">
            <w:pPr>
              <w:jc w:val="center"/>
            </w:pPr>
            <w:r w:rsidRPr="00F670A9">
              <w:t>2 277,00</w:t>
            </w:r>
          </w:p>
        </w:tc>
        <w:tc>
          <w:tcPr>
            <w:tcW w:w="1560" w:type="dxa"/>
          </w:tcPr>
          <w:p w:rsidR="00BB5F27" w:rsidRPr="00F670A9" w:rsidRDefault="00BB5F27" w:rsidP="008E4E00">
            <w:pPr>
              <w:jc w:val="center"/>
            </w:pPr>
            <w:r w:rsidRPr="00F670A9">
              <w:t>232,00</w:t>
            </w:r>
          </w:p>
        </w:tc>
        <w:tc>
          <w:tcPr>
            <w:tcW w:w="1559" w:type="dxa"/>
          </w:tcPr>
          <w:p w:rsidR="00BB5F27" w:rsidRPr="00F670A9" w:rsidRDefault="00BB5F27" w:rsidP="008E4E00">
            <w:pPr>
              <w:jc w:val="center"/>
            </w:pPr>
            <w:r w:rsidRPr="00F670A9">
              <w:t>2 012,00</w:t>
            </w:r>
          </w:p>
        </w:tc>
        <w:tc>
          <w:tcPr>
            <w:tcW w:w="1843" w:type="dxa"/>
          </w:tcPr>
          <w:p w:rsidR="00BB5F27" w:rsidRPr="00F670A9" w:rsidRDefault="00BB5F27" w:rsidP="008E4E00">
            <w:pPr>
              <w:jc w:val="center"/>
              <w:rPr>
                <w:b/>
                <w:bCs/>
              </w:rPr>
            </w:pPr>
            <w:r w:rsidRPr="00F670A9">
              <w:rPr>
                <w:b/>
                <w:bCs/>
              </w:rPr>
              <w:t>247,20</w:t>
            </w:r>
          </w:p>
        </w:tc>
      </w:tr>
      <w:tr w:rsidR="00BB5F27" w:rsidRPr="00F670A9">
        <w:trPr>
          <w:trHeight w:hRule="exact" w:val="284"/>
        </w:trPr>
        <w:tc>
          <w:tcPr>
            <w:tcW w:w="643" w:type="dxa"/>
          </w:tcPr>
          <w:p w:rsidR="00BB5F27" w:rsidRPr="00F670A9" w:rsidRDefault="00BB5F27" w:rsidP="008E4E00">
            <w:pPr>
              <w:jc w:val="center"/>
            </w:pPr>
            <w:r w:rsidRPr="00F670A9">
              <w:t>8</w:t>
            </w:r>
          </w:p>
        </w:tc>
        <w:tc>
          <w:tcPr>
            <w:tcW w:w="1450" w:type="dxa"/>
          </w:tcPr>
          <w:p w:rsidR="00BB5F27" w:rsidRPr="00F670A9" w:rsidRDefault="00BB5F27" w:rsidP="008E4E00">
            <w:pPr>
              <w:jc w:val="center"/>
            </w:pPr>
            <w:r w:rsidRPr="00F670A9">
              <w:t>Kozin</w:t>
            </w:r>
          </w:p>
        </w:tc>
        <w:tc>
          <w:tcPr>
            <w:tcW w:w="1559" w:type="dxa"/>
          </w:tcPr>
          <w:p w:rsidR="00BB5F27" w:rsidRPr="00F670A9" w:rsidRDefault="00BB5F27" w:rsidP="008E4E00">
            <w:pPr>
              <w:jc w:val="center"/>
            </w:pPr>
            <w:r w:rsidRPr="00F670A9">
              <w:t>1 089,33</w:t>
            </w:r>
          </w:p>
        </w:tc>
        <w:tc>
          <w:tcPr>
            <w:tcW w:w="1559" w:type="dxa"/>
          </w:tcPr>
          <w:p w:rsidR="00BB5F27" w:rsidRPr="00F670A9" w:rsidRDefault="00BB5F27" w:rsidP="008E4E00">
            <w:pPr>
              <w:jc w:val="center"/>
            </w:pPr>
            <w:r w:rsidRPr="00F670A9">
              <w:t>10 675,00</w:t>
            </w:r>
          </w:p>
        </w:tc>
        <w:tc>
          <w:tcPr>
            <w:tcW w:w="1560" w:type="dxa"/>
          </w:tcPr>
          <w:p w:rsidR="00BB5F27" w:rsidRPr="00F670A9" w:rsidRDefault="00BB5F27" w:rsidP="008E4E00">
            <w:pPr>
              <w:jc w:val="center"/>
            </w:pPr>
            <w:r w:rsidRPr="00F670A9">
              <w:t>961,00</w:t>
            </w:r>
          </w:p>
        </w:tc>
        <w:tc>
          <w:tcPr>
            <w:tcW w:w="1559" w:type="dxa"/>
          </w:tcPr>
          <w:p w:rsidR="00BB5F27" w:rsidRPr="00F670A9" w:rsidRDefault="00BB5F27" w:rsidP="008E4E00">
            <w:pPr>
              <w:jc w:val="center"/>
            </w:pPr>
            <w:r w:rsidRPr="00F670A9">
              <w:t>9 482,38</w:t>
            </w:r>
          </w:p>
        </w:tc>
        <w:tc>
          <w:tcPr>
            <w:tcW w:w="1843" w:type="dxa"/>
          </w:tcPr>
          <w:p w:rsidR="00BB5F27" w:rsidRPr="00F670A9" w:rsidRDefault="00BB5F27" w:rsidP="008E4E00">
            <w:pPr>
              <w:jc w:val="center"/>
              <w:rPr>
                <w:b/>
                <w:bCs/>
              </w:rPr>
            </w:pPr>
            <w:r w:rsidRPr="00F670A9">
              <w:rPr>
                <w:b/>
                <w:bCs/>
              </w:rPr>
              <w:t>1 320,95</w:t>
            </w:r>
          </w:p>
        </w:tc>
      </w:tr>
      <w:tr w:rsidR="00BB5F27" w:rsidRPr="00F670A9">
        <w:trPr>
          <w:trHeight w:hRule="exact" w:val="284"/>
        </w:trPr>
        <w:tc>
          <w:tcPr>
            <w:tcW w:w="643" w:type="dxa"/>
          </w:tcPr>
          <w:p w:rsidR="00BB5F27" w:rsidRPr="00F670A9" w:rsidRDefault="00BB5F27" w:rsidP="008E4E00">
            <w:pPr>
              <w:jc w:val="center"/>
            </w:pPr>
            <w:r w:rsidRPr="00F670A9">
              <w:t>9</w:t>
            </w:r>
          </w:p>
        </w:tc>
        <w:tc>
          <w:tcPr>
            <w:tcW w:w="1450" w:type="dxa"/>
          </w:tcPr>
          <w:p w:rsidR="00BB5F27" w:rsidRPr="00F670A9" w:rsidRDefault="00BB5F27" w:rsidP="008E4E00">
            <w:pPr>
              <w:jc w:val="center"/>
            </w:pPr>
            <w:r w:rsidRPr="00F670A9">
              <w:t>Lubno</w:t>
            </w:r>
          </w:p>
        </w:tc>
        <w:tc>
          <w:tcPr>
            <w:tcW w:w="1559" w:type="dxa"/>
          </w:tcPr>
          <w:p w:rsidR="00BB5F27" w:rsidRPr="00F670A9" w:rsidRDefault="00BB5F27" w:rsidP="008E4E00">
            <w:pPr>
              <w:jc w:val="center"/>
            </w:pPr>
            <w:r w:rsidRPr="00F670A9">
              <w:t>8 065,71</w:t>
            </w:r>
          </w:p>
        </w:tc>
        <w:tc>
          <w:tcPr>
            <w:tcW w:w="1559" w:type="dxa"/>
          </w:tcPr>
          <w:p w:rsidR="00BB5F27" w:rsidRPr="00F670A9" w:rsidRDefault="00BB5F27" w:rsidP="008E4E00">
            <w:pPr>
              <w:jc w:val="center"/>
            </w:pPr>
            <w:r w:rsidRPr="00F670A9">
              <w:t>26 467,44</w:t>
            </w:r>
          </w:p>
        </w:tc>
        <w:tc>
          <w:tcPr>
            <w:tcW w:w="1560" w:type="dxa"/>
          </w:tcPr>
          <w:p w:rsidR="00BB5F27" w:rsidRPr="00F670A9" w:rsidRDefault="00BB5F27" w:rsidP="008E4E00">
            <w:pPr>
              <w:jc w:val="center"/>
            </w:pPr>
            <w:r w:rsidRPr="00F670A9">
              <w:t>591,00</w:t>
            </w:r>
          </w:p>
        </w:tc>
        <w:tc>
          <w:tcPr>
            <w:tcW w:w="1559" w:type="dxa"/>
          </w:tcPr>
          <w:p w:rsidR="00BB5F27" w:rsidRPr="00F670A9" w:rsidRDefault="00BB5F27" w:rsidP="008E4E00">
            <w:pPr>
              <w:jc w:val="center"/>
            </w:pPr>
            <w:r w:rsidRPr="00F670A9">
              <w:t>23 594,93</w:t>
            </w:r>
          </w:p>
        </w:tc>
        <w:tc>
          <w:tcPr>
            <w:tcW w:w="1843" w:type="dxa"/>
          </w:tcPr>
          <w:p w:rsidR="00BB5F27" w:rsidRPr="00F670A9" w:rsidRDefault="00BB5F27" w:rsidP="008E4E00">
            <w:pPr>
              <w:jc w:val="center"/>
              <w:rPr>
                <w:b/>
                <w:bCs/>
              </w:rPr>
            </w:pPr>
            <w:r w:rsidRPr="00F670A9">
              <w:rPr>
                <w:b/>
                <w:bCs/>
              </w:rPr>
              <w:t>10 347,22</w:t>
            </w:r>
          </w:p>
        </w:tc>
      </w:tr>
      <w:tr w:rsidR="00BB5F27" w:rsidRPr="00F670A9">
        <w:trPr>
          <w:trHeight w:hRule="exact" w:val="284"/>
        </w:trPr>
        <w:tc>
          <w:tcPr>
            <w:tcW w:w="643" w:type="dxa"/>
          </w:tcPr>
          <w:p w:rsidR="00BB5F27" w:rsidRPr="00F670A9" w:rsidRDefault="00BB5F27" w:rsidP="008E4E00">
            <w:pPr>
              <w:jc w:val="center"/>
            </w:pPr>
            <w:r w:rsidRPr="00F670A9">
              <w:t>10</w:t>
            </w:r>
          </w:p>
        </w:tc>
        <w:tc>
          <w:tcPr>
            <w:tcW w:w="1450" w:type="dxa"/>
          </w:tcPr>
          <w:p w:rsidR="00BB5F27" w:rsidRPr="00F670A9" w:rsidRDefault="00BB5F27" w:rsidP="008E4E00">
            <w:pPr>
              <w:jc w:val="center"/>
            </w:pPr>
            <w:r w:rsidRPr="00F670A9">
              <w:t>Lubiszyn</w:t>
            </w:r>
          </w:p>
        </w:tc>
        <w:tc>
          <w:tcPr>
            <w:tcW w:w="1559" w:type="dxa"/>
          </w:tcPr>
          <w:p w:rsidR="00BB5F27" w:rsidRPr="00F670A9" w:rsidRDefault="00BB5F27" w:rsidP="008E4E00">
            <w:pPr>
              <w:jc w:val="center"/>
            </w:pPr>
            <w:r w:rsidRPr="00F670A9">
              <w:t>13 416,09</w:t>
            </w:r>
          </w:p>
        </w:tc>
        <w:tc>
          <w:tcPr>
            <w:tcW w:w="1559" w:type="dxa"/>
          </w:tcPr>
          <w:p w:rsidR="00BB5F27" w:rsidRPr="00F670A9" w:rsidRDefault="00BB5F27" w:rsidP="008E4E00">
            <w:pPr>
              <w:jc w:val="center"/>
            </w:pPr>
            <w:r w:rsidRPr="00F670A9">
              <w:t>62 359,00</w:t>
            </w:r>
          </w:p>
        </w:tc>
        <w:tc>
          <w:tcPr>
            <w:tcW w:w="1560" w:type="dxa"/>
          </w:tcPr>
          <w:p w:rsidR="00BB5F27" w:rsidRPr="00F670A9" w:rsidRDefault="00BB5F27" w:rsidP="008E4E00">
            <w:pPr>
              <w:jc w:val="center"/>
            </w:pPr>
            <w:r w:rsidRPr="00F670A9">
              <w:t>582,60</w:t>
            </w:r>
          </w:p>
        </w:tc>
        <w:tc>
          <w:tcPr>
            <w:tcW w:w="1559" w:type="dxa"/>
          </w:tcPr>
          <w:p w:rsidR="00BB5F27" w:rsidRPr="00F670A9" w:rsidRDefault="00BB5F27" w:rsidP="008E4E00">
            <w:pPr>
              <w:jc w:val="center"/>
            </w:pPr>
            <w:r w:rsidRPr="00F670A9">
              <w:t>55 855,67</w:t>
            </w:r>
          </w:p>
        </w:tc>
        <w:tc>
          <w:tcPr>
            <w:tcW w:w="1843" w:type="dxa"/>
          </w:tcPr>
          <w:p w:rsidR="00BB5F27" w:rsidRPr="00F670A9" w:rsidRDefault="00BB5F27" w:rsidP="008E4E00">
            <w:pPr>
              <w:jc w:val="center"/>
              <w:rPr>
                <w:b/>
                <w:bCs/>
              </w:rPr>
            </w:pPr>
            <w:r w:rsidRPr="00F670A9">
              <w:rPr>
                <w:b/>
                <w:bCs/>
              </w:rPr>
              <w:t>19 336,82</w:t>
            </w:r>
          </w:p>
        </w:tc>
      </w:tr>
      <w:tr w:rsidR="00BB5F27" w:rsidRPr="00F670A9">
        <w:trPr>
          <w:trHeight w:hRule="exact" w:val="284"/>
        </w:trPr>
        <w:tc>
          <w:tcPr>
            <w:tcW w:w="643" w:type="dxa"/>
          </w:tcPr>
          <w:p w:rsidR="00BB5F27" w:rsidRPr="00F670A9" w:rsidRDefault="00BB5F27" w:rsidP="008E4E00">
            <w:pPr>
              <w:jc w:val="center"/>
            </w:pPr>
            <w:r w:rsidRPr="00F670A9">
              <w:t>11</w:t>
            </w:r>
          </w:p>
        </w:tc>
        <w:tc>
          <w:tcPr>
            <w:tcW w:w="1450" w:type="dxa"/>
          </w:tcPr>
          <w:p w:rsidR="00BB5F27" w:rsidRPr="00F670A9" w:rsidRDefault="00BB5F27" w:rsidP="008E4E00">
            <w:pPr>
              <w:jc w:val="center"/>
            </w:pPr>
            <w:r w:rsidRPr="00F670A9">
              <w:t>Marwice</w:t>
            </w:r>
          </w:p>
        </w:tc>
        <w:tc>
          <w:tcPr>
            <w:tcW w:w="1559" w:type="dxa"/>
          </w:tcPr>
          <w:p w:rsidR="00BB5F27" w:rsidRPr="00F670A9" w:rsidRDefault="00BB5F27" w:rsidP="008E4E00">
            <w:pPr>
              <w:jc w:val="center"/>
            </w:pPr>
            <w:r w:rsidRPr="00F670A9">
              <w:t>3 461,67</w:t>
            </w:r>
          </w:p>
        </w:tc>
        <w:tc>
          <w:tcPr>
            <w:tcW w:w="1559" w:type="dxa"/>
          </w:tcPr>
          <w:p w:rsidR="00BB5F27" w:rsidRPr="00F670A9" w:rsidRDefault="00BB5F27" w:rsidP="008E4E00">
            <w:pPr>
              <w:jc w:val="center"/>
            </w:pPr>
            <w:r w:rsidRPr="00F670A9">
              <w:t>27 046,00</w:t>
            </w:r>
          </w:p>
        </w:tc>
        <w:tc>
          <w:tcPr>
            <w:tcW w:w="1560" w:type="dxa"/>
          </w:tcPr>
          <w:p w:rsidR="00BB5F27" w:rsidRPr="00F670A9" w:rsidRDefault="00BB5F27" w:rsidP="008E4E00">
            <w:pPr>
              <w:jc w:val="center"/>
            </w:pPr>
            <w:r w:rsidRPr="00F670A9">
              <w:t>302,00</w:t>
            </w:r>
          </w:p>
        </w:tc>
        <w:tc>
          <w:tcPr>
            <w:tcW w:w="1559" w:type="dxa"/>
          </w:tcPr>
          <w:p w:rsidR="00BB5F27" w:rsidRPr="00F670A9" w:rsidRDefault="00BB5F27" w:rsidP="008E4E00">
            <w:pPr>
              <w:jc w:val="center"/>
            </w:pPr>
            <w:r w:rsidRPr="00F670A9">
              <w:t>27 648,28</w:t>
            </w:r>
          </w:p>
        </w:tc>
        <w:tc>
          <w:tcPr>
            <w:tcW w:w="1843" w:type="dxa"/>
          </w:tcPr>
          <w:p w:rsidR="00BB5F27" w:rsidRPr="00F670A9" w:rsidRDefault="00BB5F27" w:rsidP="008E4E00">
            <w:pPr>
              <w:jc w:val="center"/>
              <w:rPr>
                <w:b/>
                <w:bCs/>
              </w:rPr>
            </w:pPr>
            <w:r w:rsidRPr="00F670A9">
              <w:rPr>
                <w:b/>
                <w:bCs/>
              </w:rPr>
              <w:t>2 557,39</w:t>
            </w:r>
          </w:p>
        </w:tc>
      </w:tr>
      <w:tr w:rsidR="00BB5F27" w:rsidRPr="00F670A9">
        <w:trPr>
          <w:trHeight w:hRule="exact" w:val="284"/>
        </w:trPr>
        <w:tc>
          <w:tcPr>
            <w:tcW w:w="643" w:type="dxa"/>
          </w:tcPr>
          <w:p w:rsidR="00BB5F27" w:rsidRPr="00F670A9" w:rsidRDefault="00BB5F27" w:rsidP="008E4E00">
            <w:pPr>
              <w:jc w:val="center"/>
            </w:pPr>
            <w:r w:rsidRPr="00F670A9">
              <w:t>12</w:t>
            </w:r>
          </w:p>
        </w:tc>
        <w:tc>
          <w:tcPr>
            <w:tcW w:w="1450" w:type="dxa"/>
          </w:tcPr>
          <w:p w:rsidR="00BB5F27" w:rsidRPr="00F670A9" w:rsidRDefault="00BB5F27" w:rsidP="008E4E00">
            <w:pPr>
              <w:jc w:val="center"/>
            </w:pPr>
            <w:r w:rsidRPr="00F670A9">
              <w:t>Podlesie</w:t>
            </w:r>
          </w:p>
        </w:tc>
        <w:tc>
          <w:tcPr>
            <w:tcW w:w="1559" w:type="dxa"/>
          </w:tcPr>
          <w:p w:rsidR="00BB5F27" w:rsidRPr="00F670A9" w:rsidRDefault="00BB5F27" w:rsidP="008E4E00">
            <w:pPr>
              <w:jc w:val="center"/>
            </w:pPr>
            <w:r w:rsidRPr="00F670A9">
              <w:t>1 411,30</w:t>
            </w:r>
          </w:p>
        </w:tc>
        <w:tc>
          <w:tcPr>
            <w:tcW w:w="1559" w:type="dxa"/>
          </w:tcPr>
          <w:p w:rsidR="00BB5F27" w:rsidRPr="00F670A9" w:rsidRDefault="00BB5F27" w:rsidP="008E4E00">
            <w:pPr>
              <w:jc w:val="center"/>
            </w:pPr>
            <w:r w:rsidRPr="00F670A9">
              <w:t>7 053,00</w:t>
            </w:r>
          </w:p>
        </w:tc>
        <w:tc>
          <w:tcPr>
            <w:tcW w:w="1560" w:type="dxa"/>
          </w:tcPr>
          <w:p w:rsidR="00BB5F27" w:rsidRPr="00F670A9" w:rsidRDefault="00BB5F27" w:rsidP="008E4E00">
            <w:pPr>
              <w:jc w:val="center"/>
            </w:pPr>
            <w:r w:rsidRPr="00F670A9">
              <w:t>135,00</w:t>
            </w:r>
          </w:p>
        </w:tc>
        <w:tc>
          <w:tcPr>
            <w:tcW w:w="1559" w:type="dxa"/>
          </w:tcPr>
          <w:p w:rsidR="00BB5F27" w:rsidRPr="00F670A9" w:rsidRDefault="00BB5F27" w:rsidP="008E4E00">
            <w:pPr>
              <w:jc w:val="center"/>
            </w:pPr>
            <w:r w:rsidRPr="00F670A9">
              <w:t>8 062,50</w:t>
            </w:r>
          </w:p>
        </w:tc>
        <w:tc>
          <w:tcPr>
            <w:tcW w:w="1843" w:type="dxa"/>
          </w:tcPr>
          <w:p w:rsidR="00BB5F27" w:rsidRPr="00F670A9" w:rsidRDefault="00BB5F27" w:rsidP="008E4E00">
            <w:pPr>
              <w:jc w:val="center"/>
              <w:rPr>
                <w:b/>
                <w:bCs/>
              </w:rPr>
            </w:pPr>
            <w:r w:rsidRPr="00F670A9">
              <w:rPr>
                <w:b/>
                <w:bCs/>
              </w:rPr>
              <w:t>266,80</w:t>
            </w:r>
          </w:p>
        </w:tc>
      </w:tr>
      <w:tr w:rsidR="00BB5F27" w:rsidRPr="00F670A9">
        <w:trPr>
          <w:trHeight w:hRule="exact" w:val="284"/>
        </w:trPr>
        <w:tc>
          <w:tcPr>
            <w:tcW w:w="643" w:type="dxa"/>
          </w:tcPr>
          <w:p w:rsidR="00BB5F27" w:rsidRPr="00F670A9" w:rsidRDefault="00BB5F27" w:rsidP="008E4E00">
            <w:pPr>
              <w:jc w:val="center"/>
            </w:pPr>
            <w:r w:rsidRPr="00F670A9">
              <w:t>13</w:t>
            </w:r>
          </w:p>
        </w:tc>
        <w:tc>
          <w:tcPr>
            <w:tcW w:w="1450" w:type="dxa"/>
          </w:tcPr>
          <w:p w:rsidR="00BB5F27" w:rsidRPr="00F670A9" w:rsidRDefault="00BB5F27" w:rsidP="008E4E00">
            <w:pPr>
              <w:jc w:val="center"/>
            </w:pPr>
            <w:r w:rsidRPr="00F670A9">
              <w:t>Smoliny</w:t>
            </w:r>
          </w:p>
        </w:tc>
        <w:tc>
          <w:tcPr>
            <w:tcW w:w="1559" w:type="dxa"/>
          </w:tcPr>
          <w:p w:rsidR="00BB5F27" w:rsidRPr="00F670A9" w:rsidRDefault="00BB5F27" w:rsidP="008E4E00">
            <w:pPr>
              <w:jc w:val="center"/>
            </w:pPr>
            <w:r w:rsidRPr="00F670A9">
              <w:t>139,10</w:t>
            </w:r>
          </w:p>
        </w:tc>
        <w:tc>
          <w:tcPr>
            <w:tcW w:w="1559" w:type="dxa"/>
          </w:tcPr>
          <w:p w:rsidR="00BB5F27" w:rsidRPr="00F670A9" w:rsidRDefault="00BB5F27" w:rsidP="008E4E00">
            <w:pPr>
              <w:jc w:val="center"/>
            </w:pPr>
            <w:r w:rsidRPr="00F670A9">
              <w:t>2 138,00</w:t>
            </w:r>
          </w:p>
        </w:tc>
        <w:tc>
          <w:tcPr>
            <w:tcW w:w="1560" w:type="dxa"/>
          </w:tcPr>
          <w:p w:rsidR="00BB5F27" w:rsidRPr="00F670A9" w:rsidRDefault="00BB5F27" w:rsidP="008E4E00">
            <w:pPr>
              <w:jc w:val="center"/>
            </w:pPr>
            <w:r w:rsidRPr="00F670A9">
              <w:t>2,00</w:t>
            </w:r>
          </w:p>
        </w:tc>
        <w:tc>
          <w:tcPr>
            <w:tcW w:w="1559" w:type="dxa"/>
          </w:tcPr>
          <w:p w:rsidR="00BB5F27" w:rsidRPr="00F670A9" w:rsidRDefault="00BB5F27" w:rsidP="008E4E00">
            <w:pPr>
              <w:jc w:val="center"/>
            </w:pPr>
            <w:r w:rsidRPr="00F670A9">
              <w:t>2 143,00</w:t>
            </w:r>
          </w:p>
        </w:tc>
        <w:tc>
          <w:tcPr>
            <w:tcW w:w="1843" w:type="dxa"/>
          </w:tcPr>
          <w:p w:rsidR="00BB5F27" w:rsidRPr="00F670A9" w:rsidRDefault="00BB5F27" w:rsidP="008E4E00">
            <w:pPr>
              <w:jc w:val="center"/>
              <w:rPr>
                <w:b/>
                <w:bCs/>
              </w:rPr>
            </w:pPr>
            <w:r w:rsidRPr="00F670A9">
              <w:rPr>
                <w:b/>
                <w:bCs/>
              </w:rPr>
              <w:t>132,10</w:t>
            </w:r>
          </w:p>
        </w:tc>
      </w:tr>
      <w:tr w:rsidR="00BB5F27" w:rsidRPr="00F670A9">
        <w:trPr>
          <w:trHeight w:hRule="exact" w:val="284"/>
        </w:trPr>
        <w:tc>
          <w:tcPr>
            <w:tcW w:w="643" w:type="dxa"/>
          </w:tcPr>
          <w:p w:rsidR="00BB5F27" w:rsidRPr="00F670A9" w:rsidRDefault="00BB5F27" w:rsidP="008E4E00">
            <w:pPr>
              <w:jc w:val="center"/>
            </w:pPr>
            <w:r w:rsidRPr="00F670A9">
              <w:t>14</w:t>
            </w:r>
          </w:p>
        </w:tc>
        <w:tc>
          <w:tcPr>
            <w:tcW w:w="1450" w:type="dxa"/>
          </w:tcPr>
          <w:p w:rsidR="00BB5F27" w:rsidRPr="00F670A9" w:rsidRDefault="00BB5F27" w:rsidP="008E4E00">
            <w:pPr>
              <w:jc w:val="center"/>
            </w:pPr>
            <w:r w:rsidRPr="00F670A9">
              <w:t>Mystki</w:t>
            </w:r>
          </w:p>
        </w:tc>
        <w:tc>
          <w:tcPr>
            <w:tcW w:w="1559" w:type="dxa"/>
          </w:tcPr>
          <w:p w:rsidR="00BB5F27" w:rsidRPr="00F670A9" w:rsidRDefault="00BB5F27" w:rsidP="008E4E00">
            <w:pPr>
              <w:jc w:val="center"/>
            </w:pPr>
            <w:r w:rsidRPr="00F670A9">
              <w:t>5 406,90</w:t>
            </w:r>
          </w:p>
        </w:tc>
        <w:tc>
          <w:tcPr>
            <w:tcW w:w="1559" w:type="dxa"/>
          </w:tcPr>
          <w:p w:rsidR="00BB5F27" w:rsidRPr="00F670A9" w:rsidRDefault="00BB5F27" w:rsidP="008E4E00">
            <w:pPr>
              <w:jc w:val="center"/>
            </w:pPr>
            <w:r w:rsidRPr="00F670A9">
              <w:t xml:space="preserve">8 155,00 </w:t>
            </w:r>
          </w:p>
        </w:tc>
        <w:tc>
          <w:tcPr>
            <w:tcW w:w="1560" w:type="dxa"/>
          </w:tcPr>
          <w:p w:rsidR="00BB5F27" w:rsidRPr="00F670A9" w:rsidRDefault="00BB5F27" w:rsidP="008E4E00">
            <w:pPr>
              <w:jc w:val="center"/>
            </w:pPr>
            <w:r w:rsidRPr="00F670A9">
              <w:t>815,70</w:t>
            </w:r>
          </w:p>
        </w:tc>
        <w:tc>
          <w:tcPr>
            <w:tcW w:w="1559" w:type="dxa"/>
          </w:tcPr>
          <w:p w:rsidR="00BB5F27" w:rsidRPr="00F670A9" w:rsidRDefault="00BB5F27" w:rsidP="008E4E00">
            <w:pPr>
              <w:jc w:val="center"/>
            </w:pPr>
            <w:r w:rsidRPr="00F670A9">
              <w:t>6 477,00</w:t>
            </w:r>
          </w:p>
        </w:tc>
        <w:tc>
          <w:tcPr>
            <w:tcW w:w="1843" w:type="dxa"/>
          </w:tcPr>
          <w:p w:rsidR="00BB5F27" w:rsidRPr="00F670A9" w:rsidRDefault="00BB5F27" w:rsidP="008E4E00">
            <w:pPr>
              <w:jc w:val="center"/>
              <w:rPr>
                <w:b/>
                <w:bCs/>
              </w:rPr>
            </w:pPr>
            <w:r w:rsidRPr="00F670A9">
              <w:rPr>
                <w:b/>
                <w:bCs/>
              </w:rPr>
              <w:t>6 269,20</w:t>
            </w:r>
          </w:p>
        </w:tc>
      </w:tr>
      <w:tr w:rsidR="00BB5F27" w:rsidRPr="00F670A9">
        <w:trPr>
          <w:trHeight w:hRule="exact" w:val="284"/>
        </w:trPr>
        <w:tc>
          <w:tcPr>
            <w:tcW w:w="643" w:type="dxa"/>
          </w:tcPr>
          <w:p w:rsidR="00BB5F27" w:rsidRPr="00F670A9" w:rsidRDefault="00BB5F27" w:rsidP="008E4E00">
            <w:pPr>
              <w:jc w:val="center"/>
            </w:pPr>
            <w:r w:rsidRPr="00F670A9">
              <w:t>15</w:t>
            </w:r>
          </w:p>
        </w:tc>
        <w:tc>
          <w:tcPr>
            <w:tcW w:w="1450" w:type="dxa"/>
          </w:tcPr>
          <w:p w:rsidR="00BB5F27" w:rsidRPr="00F670A9" w:rsidRDefault="00BB5F27" w:rsidP="008E4E00">
            <w:pPr>
              <w:jc w:val="center"/>
            </w:pPr>
            <w:r w:rsidRPr="00F670A9">
              <w:t>Staw</w:t>
            </w:r>
          </w:p>
        </w:tc>
        <w:tc>
          <w:tcPr>
            <w:tcW w:w="1559" w:type="dxa"/>
          </w:tcPr>
          <w:p w:rsidR="00BB5F27" w:rsidRPr="00F670A9" w:rsidRDefault="00BB5F27" w:rsidP="008E4E00">
            <w:pPr>
              <w:jc w:val="center"/>
            </w:pPr>
            <w:r w:rsidRPr="00F670A9">
              <w:t>18 530,88</w:t>
            </w:r>
          </w:p>
        </w:tc>
        <w:tc>
          <w:tcPr>
            <w:tcW w:w="1559" w:type="dxa"/>
          </w:tcPr>
          <w:p w:rsidR="00BB5F27" w:rsidRPr="00F670A9" w:rsidRDefault="00BB5F27" w:rsidP="008E4E00">
            <w:pPr>
              <w:jc w:val="center"/>
            </w:pPr>
            <w:r w:rsidRPr="00F670A9">
              <w:t>31 652,00</w:t>
            </w:r>
          </w:p>
        </w:tc>
        <w:tc>
          <w:tcPr>
            <w:tcW w:w="1560" w:type="dxa"/>
          </w:tcPr>
          <w:p w:rsidR="00BB5F27" w:rsidRPr="00F670A9" w:rsidRDefault="00BB5F27" w:rsidP="008E4E00">
            <w:pPr>
              <w:jc w:val="center"/>
            </w:pPr>
            <w:r w:rsidRPr="00F670A9">
              <w:t>893,90</w:t>
            </w:r>
          </w:p>
        </w:tc>
        <w:tc>
          <w:tcPr>
            <w:tcW w:w="1559" w:type="dxa"/>
          </w:tcPr>
          <w:p w:rsidR="00BB5F27" w:rsidRPr="00F670A9" w:rsidRDefault="00BB5F27" w:rsidP="008E4E00">
            <w:pPr>
              <w:jc w:val="center"/>
            </w:pPr>
            <w:r w:rsidRPr="00F670A9">
              <w:t>28 728,43</w:t>
            </w:r>
          </w:p>
        </w:tc>
        <w:tc>
          <w:tcPr>
            <w:tcW w:w="1843" w:type="dxa"/>
          </w:tcPr>
          <w:p w:rsidR="00BB5F27" w:rsidRPr="00F670A9" w:rsidRDefault="00BB5F27" w:rsidP="008E4E00">
            <w:pPr>
              <w:jc w:val="center"/>
              <w:rPr>
                <w:b/>
                <w:bCs/>
              </w:rPr>
            </w:pPr>
            <w:r w:rsidRPr="00F670A9">
              <w:rPr>
                <w:b/>
                <w:bCs/>
              </w:rPr>
              <w:t>20 560,55</w:t>
            </w:r>
          </w:p>
        </w:tc>
      </w:tr>
      <w:tr w:rsidR="00BB5F27" w:rsidRPr="00F670A9">
        <w:trPr>
          <w:trHeight w:hRule="exact" w:val="284"/>
        </w:trPr>
        <w:tc>
          <w:tcPr>
            <w:tcW w:w="643" w:type="dxa"/>
          </w:tcPr>
          <w:p w:rsidR="00BB5F27" w:rsidRPr="00F670A9" w:rsidRDefault="00BB5F27" w:rsidP="008E4E00">
            <w:pPr>
              <w:jc w:val="center"/>
            </w:pPr>
            <w:r w:rsidRPr="00F670A9">
              <w:t>16</w:t>
            </w:r>
          </w:p>
        </w:tc>
        <w:tc>
          <w:tcPr>
            <w:tcW w:w="1450" w:type="dxa"/>
          </w:tcPr>
          <w:p w:rsidR="00BB5F27" w:rsidRPr="00F670A9" w:rsidRDefault="00BB5F27" w:rsidP="008E4E00">
            <w:pPr>
              <w:jc w:val="center"/>
            </w:pPr>
            <w:r w:rsidRPr="00F670A9">
              <w:t>Ściechów</w:t>
            </w:r>
          </w:p>
        </w:tc>
        <w:tc>
          <w:tcPr>
            <w:tcW w:w="1559" w:type="dxa"/>
          </w:tcPr>
          <w:p w:rsidR="00BB5F27" w:rsidRPr="00F670A9" w:rsidRDefault="00BB5F27" w:rsidP="008E4E00">
            <w:pPr>
              <w:jc w:val="center"/>
            </w:pPr>
            <w:r w:rsidRPr="00F670A9">
              <w:t>14 194,49</w:t>
            </w:r>
          </w:p>
        </w:tc>
        <w:tc>
          <w:tcPr>
            <w:tcW w:w="1559" w:type="dxa"/>
          </w:tcPr>
          <w:p w:rsidR="00BB5F27" w:rsidRPr="00F670A9" w:rsidRDefault="00BB5F27" w:rsidP="008E4E00">
            <w:pPr>
              <w:jc w:val="center"/>
            </w:pPr>
            <w:r w:rsidRPr="00F670A9">
              <w:t>43 294,00</w:t>
            </w:r>
          </w:p>
        </w:tc>
        <w:tc>
          <w:tcPr>
            <w:tcW w:w="1560" w:type="dxa"/>
          </w:tcPr>
          <w:p w:rsidR="00BB5F27" w:rsidRPr="00F670A9" w:rsidRDefault="00BB5F27" w:rsidP="008E4E00">
            <w:pPr>
              <w:jc w:val="center"/>
            </w:pPr>
            <w:r w:rsidRPr="00F670A9">
              <w:t>1314,20</w:t>
            </w:r>
          </w:p>
        </w:tc>
        <w:tc>
          <w:tcPr>
            <w:tcW w:w="1559" w:type="dxa"/>
          </w:tcPr>
          <w:p w:rsidR="00BB5F27" w:rsidRPr="00F670A9" w:rsidRDefault="00BB5F27" w:rsidP="008E4E00">
            <w:pPr>
              <w:jc w:val="center"/>
            </w:pPr>
            <w:r w:rsidRPr="00F670A9">
              <w:t>37 826,72</w:t>
            </w:r>
          </w:p>
        </w:tc>
        <w:tc>
          <w:tcPr>
            <w:tcW w:w="1843" w:type="dxa"/>
          </w:tcPr>
          <w:p w:rsidR="00BB5F27" w:rsidRPr="00F670A9" w:rsidRDefault="00BB5F27" w:rsidP="008E4E00">
            <w:pPr>
              <w:jc w:val="center"/>
              <w:rPr>
                <w:b/>
                <w:bCs/>
              </w:rPr>
            </w:pPr>
            <w:r w:rsidRPr="00F670A9">
              <w:rPr>
                <w:b/>
                <w:bCs/>
              </w:rPr>
              <w:t>18 347,57</w:t>
            </w:r>
          </w:p>
        </w:tc>
      </w:tr>
      <w:tr w:rsidR="00BB5F27" w:rsidRPr="00F670A9">
        <w:trPr>
          <w:trHeight w:hRule="exact" w:val="284"/>
        </w:trPr>
        <w:tc>
          <w:tcPr>
            <w:tcW w:w="643" w:type="dxa"/>
          </w:tcPr>
          <w:p w:rsidR="00BB5F27" w:rsidRPr="00F670A9" w:rsidRDefault="00BB5F27" w:rsidP="008E4E00">
            <w:pPr>
              <w:jc w:val="center"/>
            </w:pPr>
            <w:r w:rsidRPr="00F670A9">
              <w:t>17</w:t>
            </w:r>
          </w:p>
        </w:tc>
        <w:tc>
          <w:tcPr>
            <w:tcW w:w="1450" w:type="dxa"/>
          </w:tcPr>
          <w:p w:rsidR="00BB5F27" w:rsidRPr="00F670A9" w:rsidRDefault="00BB5F27" w:rsidP="008E4E00">
            <w:pPr>
              <w:jc w:val="center"/>
            </w:pPr>
            <w:r w:rsidRPr="00F670A9">
              <w:t>Ściechówek</w:t>
            </w:r>
          </w:p>
        </w:tc>
        <w:tc>
          <w:tcPr>
            <w:tcW w:w="1559" w:type="dxa"/>
          </w:tcPr>
          <w:p w:rsidR="00BB5F27" w:rsidRPr="00F670A9" w:rsidRDefault="00BB5F27" w:rsidP="008E4E00">
            <w:pPr>
              <w:jc w:val="center"/>
            </w:pPr>
            <w:r w:rsidRPr="00F670A9">
              <w:t>7 748,62</w:t>
            </w:r>
          </w:p>
        </w:tc>
        <w:tc>
          <w:tcPr>
            <w:tcW w:w="1559" w:type="dxa"/>
          </w:tcPr>
          <w:p w:rsidR="00BB5F27" w:rsidRPr="00F670A9" w:rsidRDefault="00BB5F27" w:rsidP="008E4E00">
            <w:pPr>
              <w:jc w:val="center"/>
            </w:pPr>
            <w:r w:rsidRPr="00F670A9">
              <w:t>12 640,00</w:t>
            </w:r>
          </w:p>
        </w:tc>
        <w:tc>
          <w:tcPr>
            <w:tcW w:w="1560" w:type="dxa"/>
          </w:tcPr>
          <w:p w:rsidR="00BB5F27" w:rsidRPr="00F670A9" w:rsidRDefault="00BB5F27" w:rsidP="008E4E00">
            <w:pPr>
              <w:jc w:val="center"/>
            </w:pPr>
            <w:r w:rsidRPr="00F670A9">
              <w:t>97,40</w:t>
            </w:r>
          </w:p>
        </w:tc>
        <w:tc>
          <w:tcPr>
            <w:tcW w:w="1559" w:type="dxa"/>
          </w:tcPr>
          <w:p w:rsidR="00BB5F27" w:rsidRPr="00F670A9" w:rsidRDefault="00BB5F27" w:rsidP="008E4E00">
            <w:pPr>
              <w:jc w:val="center"/>
            </w:pPr>
            <w:r w:rsidRPr="00F670A9">
              <w:t>9 478,50</w:t>
            </w:r>
          </w:p>
        </w:tc>
        <w:tc>
          <w:tcPr>
            <w:tcW w:w="1843" w:type="dxa"/>
          </w:tcPr>
          <w:p w:rsidR="00BB5F27" w:rsidRPr="00F670A9" w:rsidRDefault="00BB5F27" w:rsidP="008E4E00">
            <w:pPr>
              <w:jc w:val="center"/>
              <w:rPr>
                <w:b/>
                <w:bCs/>
              </w:rPr>
            </w:pPr>
            <w:r w:rsidRPr="00F670A9">
              <w:rPr>
                <w:b/>
                <w:bCs/>
              </w:rPr>
              <w:t>10 812,72</w:t>
            </w:r>
          </w:p>
        </w:tc>
      </w:tr>
      <w:tr w:rsidR="00BB5F27" w:rsidRPr="00F670A9">
        <w:trPr>
          <w:trHeight w:hRule="exact" w:val="284"/>
        </w:trPr>
        <w:tc>
          <w:tcPr>
            <w:tcW w:w="643" w:type="dxa"/>
          </w:tcPr>
          <w:p w:rsidR="00BB5F27" w:rsidRPr="00F670A9" w:rsidRDefault="00BB5F27" w:rsidP="008E4E00">
            <w:pPr>
              <w:jc w:val="center"/>
            </w:pPr>
            <w:r w:rsidRPr="00F670A9">
              <w:t>18</w:t>
            </w:r>
          </w:p>
        </w:tc>
        <w:tc>
          <w:tcPr>
            <w:tcW w:w="1450" w:type="dxa"/>
          </w:tcPr>
          <w:p w:rsidR="00BB5F27" w:rsidRPr="00F670A9" w:rsidRDefault="00BB5F27" w:rsidP="008E4E00">
            <w:pPr>
              <w:jc w:val="center"/>
            </w:pPr>
            <w:r w:rsidRPr="00F670A9">
              <w:t>Tarnów</w:t>
            </w:r>
          </w:p>
        </w:tc>
        <w:tc>
          <w:tcPr>
            <w:tcW w:w="1559" w:type="dxa"/>
          </w:tcPr>
          <w:p w:rsidR="00BB5F27" w:rsidRPr="00F670A9" w:rsidRDefault="00BB5F27" w:rsidP="008E4E00">
            <w:pPr>
              <w:jc w:val="center"/>
            </w:pPr>
            <w:r w:rsidRPr="00F670A9">
              <w:t>4 320,40</w:t>
            </w:r>
          </w:p>
        </w:tc>
        <w:tc>
          <w:tcPr>
            <w:tcW w:w="1559" w:type="dxa"/>
          </w:tcPr>
          <w:p w:rsidR="00BB5F27" w:rsidRPr="00F670A9" w:rsidRDefault="00BB5F27" w:rsidP="008E4E00">
            <w:pPr>
              <w:jc w:val="center"/>
            </w:pPr>
            <w:r w:rsidRPr="00F670A9">
              <w:t>21 472,00</w:t>
            </w:r>
          </w:p>
        </w:tc>
        <w:tc>
          <w:tcPr>
            <w:tcW w:w="1560" w:type="dxa"/>
          </w:tcPr>
          <w:p w:rsidR="00BB5F27" w:rsidRPr="00F670A9" w:rsidRDefault="00BB5F27" w:rsidP="008E4E00">
            <w:pPr>
              <w:jc w:val="center"/>
            </w:pPr>
            <w:r w:rsidRPr="00F670A9">
              <w:t>95,00</w:t>
            </w:r>
          </w:p>
        </w:tc>
        <w:tc>
          <w:tcPr>
            <w:tcW w:w="1559" w:type="dxa"/>
          </w:tcPr>
          <w:p w:rsidR="00BB5F27" w:rsidRPr="00F670A9" w:rsidRDefault="00BB5F27" w:rsidP="008E4E00">
            <w:pPr>
              <w:jc w:val="center"/>
            </w:pPr>
            <w:r w:rsidRPr="00F670A9">
              <w:t>18 163,90</w:t>
            </w:r>
          </w:p>
        </w:tc>
        <w:tc>
          <w:tcPr>
            <w:tcW w:w="1843" w:type="dxa"/>
          </w:tcPr>
          <w:p w:rsidR="00BB5F27" w:rsidRPr="00F670A9" w:rsidRDefault="00BB5F27" w:rsidP="008E4E00">
            <w:pPr>
              <w:jc w:val="center"/>
              <w:rPr>
                <w:b/>
                <w:bCs/>
              </w:rPr>
            </w:pPr>
            <w:r w:rsidRPr="00F670A9">
              <w:rPr>
                <w:b/>
                <w:bCs/>
              </w:rPr>
              <w:t>7 533,50</w:t>
            </w:r>
          </w:p>
        </w:tc>
      </w:tr>
      <w:tr w:rsidR="00BB5F27" w:rsidRPr="00F670A9">
        <w:trPr>
          <w:trHeight w:hRule="exact" w:val="284"/>
        </w:trPr>
        <w:tc>
          <w:tcPr>
            <w:tcW w:w="643" w:type="dxa"/>
          </w:tcPr>
          <w:p w:rsidR="00BB5F27" w:rsidRPr="00F670A9" w:rsidRDefault="00BB5F27" w:rsidP="008E4E00">
            <w:pPr>
              <w:jc w:val="center"/>
            </w:pPr>
            <w:r w:rsidRPr="00F670A9">
              <w:t>19</w:t>
            </w:r>
          </w:p>
        </w:tc>
        <w:tc>
          <w:tcPr>
            <w:tcW w:w="1450" w:type="dxa"/>
          </w:tcPr>
          <w:p w:rsidR="00BB5F27" w:rsidRPr="00F670A9" w:rsidRDefault="00BB5F27" w:rsidP="008E4E00">
            <w:pPr>
              <w:jc w:val="center"/>
            </w:pPr>
            <w:r w:rsidRPr="00F670A9">
              <w:t>Wysoka</w:t>
            </w:r>
          </w:p>
        </w:tc>
        <w:tc>
          <w:tcPr>
            <w:tcW w:w="1559" w:type="dxa"/>
          </w:tcPr>
          <w:p w:rsidR="00BB5F27" w:rsidRPr="00F670A9" w:rsidRDefault="00BB5F27" w:rsidP="008E4E00">
            <w:pPr>
              <w:jc w:val="center"/>
            </w:pPr>
            <w:r w:rsidRPr="00F670A9">
              <w:t>8 867,21</w:t>
            </w:r>
          </w:p>
        </w:tc>
        <w:tc>
          <w:tcPr>
            <w:tcW w:w="1559" w:type="dxa"/>
          </w:tcPr>
          <w:p w:rsidR="00BB5F27" w:rsidRPr="00F670A9" w:rsidRDefault="00BB5F27" w:rsidP="008E4E00">
            <w:pPr>
              <w:jc w:val="center"/>
            </w:pPr>
            <w:r w:rsidRPr="00F670A9">
              <w:t>38 757,00</w:t>
            </w:r>
          </w:p>
        </w:tc>
        <w:tc>
          <w:tcPr>
            <w:tcW w:w="1560" w:type="dxa"/>
          </w:tcPr>
          <w:p w:rsidR="00BB5F27" w:rsidRPr="00F670A9" w:rsidRDefault="00BB5F27" w:rsidP="008E4E00">
            <w:pPr>
              <w:jc w:val="center"/>
            </w:pPr>
            <w:r w:rsidRPr="00F670A9">
              <w:t>609,80</w:t>
            </w:r>
          </w:p>
        </w:tc>
        <w:tc>
          <w:tcPr>
            <w:tcW w:w="1559" w:type="dxa"/>
          </w:tcPr>
          <w:p w:rsidR="00BB5F27" w:rsidRPr="00F670A9" w:rsidRDefault="00BB5F27" w:rsidP="008E4E00">
            <w:pPr>
              <w:jc w:val="center"/>
            </w:pPr>
            <w:r w:rsidRPr="00F670A9">
              <w:t>36 834,19</w:t>
            </w:r>
          </w:p>
        </w:tc>
        <w:tc>
          <w:tcPr>
            <w:tcW w:w="1843" w:type="dxa"/>
          </w:tcPr>
          <w:p w:rsidR="00BB5F27" w:rsidRPr="00F670A9" w:rsidRDefault="00BB5F27" w:rsidP="008E4E00">
            <w:pPr>
              <w:jc w:val="center"/>
              <w:rPr>
                <w:b/>
                <w:bCs/>
              </w:rPr>
            </w:pPr>
            <w:r w:rsidRPr="00F670A9">
              <w:rPr>
                <w:b/>
                <w:bCs/>
              </w:rPr>
              <w:t>10 180,22</w:t>
            </w:r>
          </w:p>
        </w:tc>
      </w:tr>
      <w:tr w:rsidR="00BB5F27" w:rsidRPr="00F670A9">
        <w:trPr>
          <w:trHeight w:hRule="exact" w:val="284"/>
        </w:trPr>
        <w:tc>
          <w:tcPr>
            <w:tcW w:w="643" w:type="dxa"/>
          </w:tcPr>
          <w:p w:rsidR="00BB5F27" w:rsidRPr="00F670A9" w:rsidRDefault="00BB5F27" w:rsidP="008E4E00">
            <w:pPr>
              <w:jc w:val="center"/>
            </w:pPr>
            <w:r w:rsidRPr="00F670A9">
              <w:t>20</w:t>
            </w:r>
          </w:p>
        </w:tc>
        <w:tc>
          <w:tcPr>
            <w:tcW w:w="1450" w:type="dxa"/>
          </w:tcPr>
          <w:p w:rsidR="00BB5F27" w:rsidRPr="00F670A9" w:rsidRDefault="00BB5F27" w:rsidP="008E4E00">
            <w:pPr>
              <w:jc w:val="center"/>
            </w:pPr>
            <w:r w:rsidRPr="00F670A9">
              <w:t>Poza terenem gminy</w:t>
            </w:r>
          </w:p>
        </w:tc>
        <w:tc>
          <w:tcPr>
            <w:tcW w:w="1559" w:type="dxa"/>
          </w:tcPr>
          <w:p w:rsidR="00BB5F27" w:rsidRPr="00F670A9" w:rsidRDefault="00BB5F27" w:rsidP="008E4E00">
            <w:pPr>
              <w:jc w:val="center"/>
            </w:pPr>
            <w:r w:rsidRPr="00F670A9">
              <w:t>91 997,69</w:t>
            </w:r>
          </w:p>
        </w:tc>
        <w:tc>
          <w:tcPr>
            <w:tcW w:w="1559" w:type="dxa"/>
          </w:tcPr>
          <w:p w:rsidR="00BB5F27" w:rsidRPr="00F670A9" w:rsidRDefault="00BB5F27" w:rsidP="008E4E00">
            <w:pPr>
              <w:jc w:val="center"/>
            </w:pPr>
            <w:r w:rsidRPr="00F670A9">
              <w:t>171 674,91</w:t>
            </w:r>
          </w:p>
        </w:tc>
        <w:tc>
          <w:tcPr>
            <w:tcW w:w="1560" w:type="dxa"/>
          </w:tcPr>
          <w:p w:rsidR="00BB5F27" w:rsidRPr="00F670A9" w:rsidRDefault="00BB5F27" w:rsidP="008E4E00">
            <w:pPr>
              <w:jc w:val="center"/>
            </w:pPr>
            <w:r w:rsidRPr="00F670A9">
              <w:t>1 746,00</w:t>
            </w:r>
          </w:p>
        </w:tc>
        <w:tc>
          <w:tcPr>
            <w:tcW w:w="1559" w:type="dxa"/>
          </w:tcPr>
          <w:p w:rsidR="00BB5F27" w:rsidRPr="00F670A9" w:rsidRDefault="00BB5F27" w:rsidP="008E4E00">
            <w:pPr>
              <w:jc w:val="center"/>
            </w:pPr>
            <w:r w:rsidRPr="00F670A9">
              <w:t>178 523,44</w:t>
            </w:r>
          </w:p>
        </w:tc>
        <w:tc>
          <w:tcPr>
            <w:tcW w:w="1843" w:type="dxa"/>
          </w:tcPr>
          <w:p w:rsidR="00BB5F27" w:rsidRPr="00F670A9" w:rsidRDefault="00BB5F27" w:rsidP="008E4E00">
            <w:pPr>
              <w:jc w:val="center"/>
              <w:rPr>
                <w:b/>
                <w:bCs/>
              </w:rPr>
            </w:pPr>
            <w:r w:rsidRPr="00F670A9">
              <w:rPr>
                <w:b/>
                <w:bCs/>
              </w:rPr>
              <w:t>83 403,16</w:t>
            </w:r>
          </w:p>
        </w:tc>
      </w:tr>
      <w:tr w:rsidR="00BB5F27" w:rsidRPr="00F670A9">
        <w:trPr>
          <w:trHeight w:hRule="exact" w:val="284"/>
        </w:trPr>
        <w:tc>
          <w:tcPr>
            <w:tcW w:w="643" w:type="dxa"/>
          </w:tcPr>
          <w:p w:rsidR="00BB5F27" w:rsidRPr="00F670A9" w:rsidRDefault="00BB5F27" w:rsidP="008E4E00">
            <w:pPr>
              <w:jc w:val="center"/>
            </w:pPr>
          </w:p>
        </w:tc>
        <w:tc>
          <w:tcPr>
            <w:tcW w:w="1450" w:type="dxa"/>
          </w:tcPr>
          <w:p w:rsidR="00BB5F27" w:rsidRPr="00F670A9" w:rsidRDefault="00BB5F27" w:rsidP="008E4E00">
            <w:pPr>
              <w:jc w:val="center"/>
              <w:rPr>
                <w:b/>
                <w:bCs/>
              </w:rPr>
            </w:pPr>
            <w:r w:rsidRPr="00F670A9">
              <w:rPr>
                <w:b/>
                <w:bCs/>
              </w:rPr>
              <w:t>Razem</w:t>
            </w:r>
          </w:p>
        </w:tc>
        <w:tc>
          <w:tcPr>
            <w:tcW w:w="1559" w:type="dxa"/>
          </w:tcPr>
          <w:p w:rsidR="00BB5F27" w:rsidRPr="00F670A9" w:rsidRDefault="00BB5F27" w:rsidP="008E4E00">
            <w:pPr>
              <w:jc w:val="center"/>
              <w:rPr>
                <w:b/>
                <w:bCs/>
              </w:rPr>
            </w:pPr>
            <w:r w:rsidRPr="00F670A9">
              <w:rPr>
                <w:b/>
                <w:bCs/>
              </w:rPr>
              <w:t>291 794,85</w:t>
            </w:r>
          </w:p>
        </w:tc>
        <w:tc>
          <w:tcPr>
            <w:tcW w:w="1559" w:type="dxa"/>
          </w:tcPr>
          <w:p w:rsidR="00BB5F27" w:rsidRPr="00F670A9" w:rsidRDefault="00BB5F27" w:rsidP="008E4E00">
            <w:pPr>
              <w:jc w:val="center"/>
              <w:rPr>
                <w:b/>
                <w:bCs/>
              </w:rPr>
            </w:pPr>
            <w:r w:rsidRPr="00F670A9">
              <w:rPr>
                <w:b/>
                <w:bCs/>
              </w:rPr>
              <w:t>588 794,55</w:t>
            </w:r>
          </w:p>
        </w:tc>
        <w:tc>
          <w:tcPr>
            <w:tcW w:w="1560" w:type="dxa"/>
          </w:tcPr>
          <w:p w:rsidR="00BB5F27" w:rsidRPr="00F670A9" w:rsidRDefault="00BB5F27" w:rsidP="008E4E00">
            <w:pPr>
              <w:jc w:val="center"/>
              <w:rPr>
                <w:b/>
                <w:bCs/>
              </w:rPr>
            </w:pPr>
            <w:r w:rsidRPr="00F670A9">
              <w:rPr>
                <w:b/>
                <w:bCs/>
              </w:rPr>
              <w:t>17 756,35</w:t>
            </w:r>
          </w:p>
        </w:tc>
        <w:tc>
          <w:tcPr>
            <w:tcW w:w="1559" w:type="dxa"/>
          </w:tcPr>
          <w:p w:rsidR="00BB5F27" w:rsidRPr="00F670A9" w:rsidRDefault="00BB5F27" w:rsidP="008E4E00">
            <w:pPr>
              <w:jc w:val="center"/>
              <w:rPr>
                <w:b/>
                <w:bCs/>
              </w:rPr>
            </w:pPr>
            <w:r w:rsidRPr="00F670A9">
              <w:rPr>
                <w:b/>
                <w:bCs/>
              </w:rPr>
              <w:t>560 885,58</w:t>
            </w:r>
          </w:p>
        </w:tc>
        <w:tc>
          <w:tcPr>
            <w:tcW w:w="1843" w:type="dxa"/>
          </w:tcPr>
          <w:p w:rsidR="00BB5F27" w:rsidRPr="00F670A9" w:rsidRDefault="00BB5F27" w:rsidP="008E4E00">
            <w:pPr>
              <w:jc w:val="center"/>
              <w:rPr>
                <w:b/>
                <w:bCs/>
              </w:rPr>
            </w:pPr>
            <w:r w:rsidRPr="00F670A9">
              <w:rPr>
                <w:b/>
                <w:bCs/>
              </w:rPr>
              <w:t>301 947,47</w:t>
            </w:r>
          </w:p>
        </w:tc>
      </w:tr>
    </w:tbl>
    <w:p w:rsidR="00BB5F27" w:rsidRDefault="00BB5F27" w:rsidP="00420B47">
      <w:pPr>
        <w:spacing w:line="360" w:lineRule="auto"/>
        <w:jc w:val="both"/>
      </w:pPr>
    </w:p>
    <w:p w:rsidR="00BB5F27" w:rsidRDefault="00BB5F27" w:rsidP="00420B4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Tabela II.3 </w:t>
      </w:r>
      <w:r w:rsidRPr="00DB1483">
        <w:rPr>
          <w:rFonts w:ascii="Times New Roman" w:hAnsi="Times New Roman" w:cs="Times New Roman"/>
          <w:sz w:val="24"/>
          <w:szCs w:val="24"/>
        </w:rPr>
        <w:t>Stan zaległości wg miejscowości w podatku od nieruchomości – osoby fizyczne za 2009 rok</w:t>
      </w:r>
    </w:p>
    <w:p w:rsidR="00BB5F27" w:rsidRPr="00DB1483" w:rsidRDefault="00BB5F27" w:rsidP="00420B47">
      <w:pPr>
        <w:spacing w:line="360" w:lineRule="auto"/>
        <w:jc w:val="both"/>
        <w:rPr>
          <w:rFonts w:ascii="Times New Roman" w:hAnsi="Times New Roman" w:cs="Times New Roman"/>
          <w:sz w:val="24"/>
          <w:szCs w:val="24"/>
        </w:rPr>
      </w:pPr>
    </w:p>
    <w:p w:rsidR="00BB5F27" w:rsidRPr="00DB1483" w:rsidRDefault="00BB5F27" w:rsidP="00420B47">
      <w:pPr>
        <w:spacing w:line="360" w:lineRule="auto"/>
        <w:jc w:val="both"/>
        <w:rPr>
          <w:rFonts w:ascii="Times New Roman" w:hAnsi="Times New Roman" w:cs="Times New Roman"/>
          <w:b/>
          <w:bCs/>
          <w:sz w:val="24"/>
          <w:szCs w:val="24"/>
        </w:rPr>
      </w:pPr>
      <w:r w:rsidRPr="00DB1483">
        <w:rPr>
          <w:rFonts w:ascii="Times New Roman" w:hAnsi="Times New Roman" w:cs="Times New Roman"/>
          <w:b/>
          <w:bCs/>
          <w:sz w:val="24"/>
          <w:szCs w:val="24"/>
        </w:rPr>
        <w:t xml:space="preserve">Podatek rolny od osób prawnych </w:t>
      </w:r>
    </w:p>
    <w:p w:rsidR="00BB5F27" w:rsidRPr="00DB1483" w:rsidRDefault="00BB5F27" w:rsidP="00420B47">
      <w:pPr>
        <w:spacing w:line="360" w:lineRule="auto"/>
        <w:jc w:val="both"/>
        <w:rPr>
          <w:rFonts w:ascii="Times New Roman" w:hAnsi="Times New Roman" w:cs="Times New Roman"/>
          <w:sz w:val="24"/>
          <w:szCs w:val="24"/>
        </w:rPr>
      </w:pPr>
      <w:r w:rsidRPr="00DB1483">
        <w:rPr>
          <w:rFonts w:ascii="Times New Roman" w:hAnsi="Times New Roman" w:cs="Times New Roman"/>
          <w:b/>
          <w:bCs/>
          <w:sz w:val="24"/>
          <w:szCs w:val="24"/>
        </w:rPr>
        <w:t xml:space="preserve"> </w:t>
      </w:r>
      <w:r w:rsidRPr="00DB1483">
        <w:rPr>
          <w:rFonts w:ascii="Times New Roman" w:hAnsi="Times New Roman" w:cs="Times New Roman"/>
          <w:sz w:val="24"/>
          <w:szCs w:val="24"/>
        </w:rPr>
        <w:t xml:space="preserve">Wymiarem objęto 19 osób prawnych, saldo na dzień 31.12.2009 r. wynosi 1 680,20 zł. </w:t>
      </w: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1450"/>
        <w:gridCol w:w="1559"/>
        <w:gridCol w:w="1559"/>
        <w:gridCol w:w="1560"/>
        <w:gridCol w:w="1559"/>
        <w:gridCol w:w="1843"/>
      </w:tblGrid>
      <w:tr w:rsidR="00BB5F27" w:rsidRPr="00F670A9">
        <w:tc>
          <w:tcPr>
            <w:tcW w:w="643" w:type="dxa"/>
          </w:tcPr>
          <w:p w:rsidR="00BB5F27" w:rsidRPr="00F670A9" w:rsidRDefault="00BB5F27" w:rsidP="008E4E00">
            <w:pPr>
              <w:jc w:val="both"/>
              <w:rPr>
                <w:b/>
                <w:bCs/>
              </w:rPr>
            </w:pPr>
            <w:r w:rsidRPr="00F670A9">
              <w:rPr>
                <w:b/>
                <w:bCs/>
              </w:rPr>
              <w:t>Lp.</w:t>
            </w:r>
          </w:p>
        </w:tc>
        <w:tc>
          <w:tcPr>
            <w:tcW w:w="1450" w:type="dxa"/>
          </w:tcPr>
          <w:p w:rsidR="00BB5F27" w:rsidRPr="00F670A9" w:rsidRDefault="00BB5F27" w:rsidP="008E4E00">
            <w:pPr>
              <w:jc w:val="center"/>
              <w:rPr>
                <w:b/>
                <w:bCs/>
              </w:rPr>
            </w:pPr>
            <w:r w:rsidRPr="00F670A9">
              <w:rPr>
                <w:b/>
                <w:bCs/>
              </w:rPr>
              <w:t>Wyszczególnienie</w:t>
            </w:r>
          </w:p>
        </w:tc>
        <w:tc>
          <w:tcPr>
            <w:tcW w:w="1559" w:type="dxa"/>
          </w:tcPr>
          <w:p w:rsidR="00BB5F27" w:rsidRPr="00F670A9" w:rsidRDefault="00BB5F27" w:rsidP="008E4E00">
            <w:pPr>
              <w:jc w:val="center"/>
              <w:rPr>
                <w:b/>
                <w:bCs/>
              </w:rPr>
            </w:pPr>
            <w:r w:rsidRPr="00F670A9">
              <w:rPr>
                <w:b/>
                <w:bCs/>
              </w:rPr>
              <w:t>BO</w:t>
            </w:r>
          </w:p>
          <w:p w:rsidR="00BB5F27" w:rsidRPr="00F670A9" w:rsidRDefault="00BB5F27" w:rsidP="008E4E00">
            <w:pPr>
              <w:jc w:val="center"/>
              <w:rPr>
                <w:b/>
                <w:bCs/>
              </w:rPr>
            </w:pPr>
            <w:r w:rsidRPr="00F670A9">
              <w:rPr>
                <w:b/>
                <w:bCs/>
              </w:rPr>
              <w:t>na dzień 01.01.2009 r.</w:t>
            </w:r>
          </w:p>
        </w:tc>
        <w:tc>
          <w:tcPr>
            <w:tcW w:w="1559" w:type="dxa"/>
          </w:tcPr>
          <w:p w:rsidR="00BB5F27" w:rsidRPr="00F670A9" w:rsidRDefault="00BB5F27" w:rsidP="008E4E00">
            <w:pPr>
              <w:jc w:val="center"/>
              <w:rPr>
                <w:b/>
                <w:bCs/>
              </w:rPr>
            </w:pPr>
            <w:r w:rsidRPr="00F670A9">
              <w:rPr>
                <w:b/>
                <w:bCs/>
              </w:rPr>
              <w:t>Przypis na dzień 31.12.2009 r.</w:t>
            </w:r>
          </w:p>
        </w:tc>
        <w:tc>
          <w:tcPr>
            <w:tcW w:w="1560" w:type="dxa"/>
          </w:tcPr>
          <w:p w:rsidR="00BB5F27" w:rsidRPr="00F670A9" w:rsidRDefault="00BB5F27" w:rsidP="008E4E00">
            <w:pPr>
              <w:jc w:val="center"/>
              <w:rPr>
                <w:b/>
                <w:bCs/>
              </w:rPr>
            </w:pPr>
            <w:r w:rsidRPr="00F670A9">
              <w:rPr>
                <w:b/>
                <w:bCs/>
              </w:rPr>
              <w:t>Odpis na dzień 31.12.2009 r.</w:t>
            </w:r>
          </w:p>
        </w:tc>
        <w:tc>
          <w:tcPr>
            <w:tcW w:w="1559" w:type="dxa"/>
          </w:tcPr>
          <w:p w:rsidR="00BB5F27" w:rsidRPr="00F670A9" w:rsidRDefault="00BB5F27" w:rsidP="008E4E00">
            <w:pPr>
              <w:jc w:val="center"/>
              <w:rPr>
                <w:b/>
                <w:bCs/>
              </w:rPr>
            </w:pPr>
            <w:r w:rsidRPr="00F670A9">
              <w:rPr>
                <w:b/>
                <w:bCs/>
              </w:rPr>
              <w:t>Wpłaty podatków na dzień 31.12.2009 r.</w:t>
            </w:r>
          </w:p>
        </w:tc>
        <w:tc>
          <w:tcPr>
            <w:tcW w:w="1843" w:type="dxa"/>
          </w:tcPr>
          <w:p w:rsidR="00BB5F27" w:rsidRPr="00F670A9" w:rsidRDefault="00BB5F27" w:rsidP="008E4E00">
            <w:pPr>
              <w:jc w:val="center"/>
              <w:rPr>
                <w:b/>
                <w:bCs/>
              </w:rPr>
            </w:pPr>
            <w:r w:rsidRPr="00F670A9">
              <w:rPr>
                <w:b/>
                <w:bCs/>
              </w:rPr>
              <w:t>Zaległość na dzień 31.12.2009r. wynosi:</w:t>
            </w:r>
          </w:p>
        </w:tc>
      </w:tr>
      <w:tr w:rsidR="00BB5F27" w:rsidRPr="00F670A9">
        <w:trPr>
          <w:trHeight w:hRule="exact" w:val="340"/>
        </w:trPr>
        <w:tc>
          <w:tcPr>
            <w:tcW w:w="643" w:type="dxa"/>
          </w:tcPr>
          <w:p w:rsidR="00BB5F27" w:rsidRPr="00F670A9" w:rsidRDefault="00BB5F27" w:rsidP="008E4E00">
            <w:pPr>
              <w:jc w:val="center"/>
            </w:pPr>
            <w:r w:rsidRPr="00F670A9">
              <w:t>1</w:t>
            </w:r>
          </w:p>
        </w:tc>
        <w:tc>
          <w:tcPr>
            <w:tcW w:w="1450" w:type="dxa"/>
          </w:tcPr>
          <w:p w:rsidR="00BB5F27" w:rsidRPr="00F670A9" w:rsidRDefault="00BB5F27" w:rsidP="008E4E00">
            <w:pPr>
              <w:jc w:val="center"/>
            </w:pPr>
            <w:r w:rsidRPr="00F670A9">
              <w:t>Baczyna</w:t>
            </w:r>
          </w:p>
        </w:tc>
        <w:tc>
          <w:tcPr>
            <w:tcW w:w="1559" w:type="dxa"/>
          </w:tcPr>
          <w:p w:rsidR="00BB5F27" w:rsidRPr="00F670A9" w:rsidRDefault="00BB5F27" w:rsidP="008E4E00">
            <w:pPr>
              <w:jc w:val="center"/>
            </w:pPr>
            <w:r w:rsidRPr="00F670A9">
              <w:t>-108,50</w:t>
            </w:r>
          </w:p>
        </w:tc>
        <w:tc>
          <w:tcPr>
            <w:tcW w:w="1559" w:type="dxa"/>
          </w:tcPr>
          <w:p w:rsidR="00BB5F27" w:rsidRPr="00F670A9" w:rsidRDefault="00BB5F27" w:rsidP="008E4E00">
            <w:pPr>
              <w:jc w:val="center"/>
            </w:pPr>
            <w:r w:rsidRPr="00F670A9">
              <w:t>3 321,00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 xml:space="preserve"> 3 508,00</w:t>
            </w:r>
          </w:p>
        </w:tc>
        <w:tc>
          <w:tcPr>
            <w:tcW w:w="1843" w:type="dxa"/>
          </w:tcPr>
          <w:p w:rsidR="00BB5F27" w:rsidRPr="00F670A9" w:rsidRDefault="00BB5F27" w:rsidP="008E4E00">
            <w:pPr>
              <w:jc w:val="center"/>
              <w:rPr>
                <w:b/>
                <w:bCs/>
              </w:rPr>
            </w:pPr>
            <w:r w:rsidRPr="00F670A9">
              <w:rPr>
                <w:b/>
                <w:bCs/>
              </w:rPr>
              <w:t>-295,50</w:t>
            </w:r>
          </w:p>
        </w:tc>
      </w:tr>
      <w:tr w:rsidR="00BB5F27" w:rsidRPr="00F670A9">
        <w:trPr>
          <w:trHeight w:hRule="exact" w:val="340"/>
        </w:trPr>
        <w:tc>
          <w:tcPr>
            <w:tcW w:w="643" w:type="dxa"/>
          </w:tcPr>
          <w:p w:rsidR="00BB5F27" w:rsidRPr="00F670A9" w:rsidRDefault="00BB5F27" w:rsidP="008E4E00">
            <w:pPr>
              <w:jc w:val="center"/>
            </w:pPr>
            <w:r w:rsidRPr="00F670A9">
              <w:t>2</w:t>
            </w:r>
          </w:p>
        </w:tc>
        <w:tc>
          <w:tcPr>
            <w:tcW w:w="1450" w:type="dxa"/>
          </w:tcPr>
          <w:p w:rsidR="00BB5F27" w:rsidRPr="00F670A9" w:rsidRDefault="00BB5F27" w:rsidP="008E4E00">
            <w:pPr>
              <w:jc w:val="center"/>
            </w:pPr>
            <w:r w:rsidRPr="00F670A9">
              <w:t>Brzeźno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3</w:t>
            </w:r>
          </w:p>
        </w:tc>
        <w:tc>
          <w:tcPr>
            <w:tcW w:w="1450" w:type="dxa"/>
          </w:tcPr>
          <w:p w:rsidR="00BB5F27" w:rsidRPr="00F670A9" w:rsidRDefault="00BB5F27" w:rsidP="008E4E00">
            <w:pPr>
              <w:jc w:val="center"/>
            </w:pPr>
            <w:r w:rsidRPr="00F670A9">
              <w:t>Buszów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4</w:t>
            </w:r>
          </w:p>
        </w:tc>
        <w:tc>
          <w:tcPr>
            <w:tcW w:w="1450" w:type="dxa"/>
          </w:tcPr>
          <w:p w:rsidR="00BB5F27" w:rsidRPr="00F670A9" w:rsidRDefault="00BB5F27" w:rsidP="008E4E00">
            <w:pPr>
              <w:jc w:val="center"/>
            </w:pPr>
            <w:r w:rsidRPr="00F670A9">
              <w:t>Łąkomin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5</w:t>
            </w:r>
          </w:p>
        </w:tc>
        <w:tc>
          <w:tcPr>
            <w:tcW w:w="1450" w:type="dxa"/>
          </w:tcPr>
          <w:p w:rsidR="00BB5F27" w:rsidRPr="00F670A9" w:rsidRDefault="00BB5F27" w:rsidP="008E4E00">
            <w:pPr>
              <w:jc w:val="center"/>
            </w:pPr>
            <w:r w:rsidRPr="00F670A9">
              <w:t>Chłopiny</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6</w:t>
            </w:r>
          </w:p>
        </w:tc>
        <w:tc>
          <w:tcPr>
            <w:tcW w:w="1450" w:type="dxa"/>
          </w:tcPr>
          <w:p w:rsidR="00BB5F27" w:rsidRPr="00F670A9" w:rsidRDefault="00BB5F27" w:rsidP="008E4E00">
            <w:pPr>
              <w:jc w:val="center"/>
            </w:pPr>
            <w:r w:rsidRPr="00F670A9">
              <w:t>Gajewo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7</w:t>
            </w:r>
          </w:p>
        </w:tc>
        <w:tc>
          <w:tcPr>
            <w:tcW w:w="1450" w:type="dxa"/>
          </w:tcPr>
          <w:p w:rsidR="00BB5F27" w:rsidRPr="00F670A9" w:rsidRDefault="00BB5F27" w:rsidP="008E4E00">
            <w:pPr>
              <w:jc w:val="center"/>
            </w:pPr>
            <w:r w:rsidRPr="00F670A9">
              <w:t>Dzikowo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8</w:t>
            </w:r>
          </w:p>
        </w:tc>
        <w:tc>
          <w:tcPr>
            <w:tcW w:w="1450" w:type="dxa"/>
          </w:tcPr>
          <w:p w:rsidR="00BB5F27" w:rsidRPr="00F670A9" w:rsidRDefault="00BB5F27" w:rsidP="008E4E00">
            <w:pPr>
              <w:jc w:val="center"/>
            </w:pPr>
            <w:r w:rsidRPr="00F670A9">
              <w:t>Kozin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c>
          <w:tcPr>
            <w:tcW w:w="643" w:type="dxa"/>
          </w:tcPr>
          <w:p w:rsidR="00BB5F27" w:rsidRPr="00F670A9" w:rsidRDefault="00BB5F27" w:rsidP="008E4E00">
            <w:pPr>
              <w:jc w:val="center"/>
            </w:pPr>
            <w:r w:rsidRPr="00F670A9">
              <w:t>9</w:t>
            </w:r>
          </w:p>
        </w:tc>
        <w:tc>
          <w:tcPr>
            <w:tcW w:w="1450" w:type="dxa"/>
          </w:tcPr>
          <w:p w:rsidR="00BB5F27" w:rsidRPr="00F670A9" w:rsidRDefault="00BB5F27" w:rsidP="008E4E00">
            <w:pPr>
              <w:jc w:val="center"/>
            </w:pPr>
            <w:r w:rsidRPr="00F670A9">
              <w:t>Lubno</w:t>
            </w:r>
          </w:p>
        </w:tc>
        <w:tc>
          <w:tcPr>
            <w:tcW w:w="1559" w:type="dxa"/>
          </w:tcPr>
          <w:p w:rsidR="00BB5F27" w:rsidRPr="00F670A9" w:rsidRDefault="00BB5F27" w:rsidP="008E4E00">
            <w:pPr>
              <w:jc w:val="center"/>
            </w:pPr>
            <w:r w:rsidRPr="00F670A9">
              <w:t>-805,10</w:t>
            </w:r>
          </w:p>
        </w:tc>
        <w:tc>
          <w:tcPr>
            <w:tcW w:w="1559" w:type="dxa"/>
          </w:tcPr>
          <w:p w:rsidR="00BB5F27" w:rsidRPr="00F670A9" w:rsidRDefault="00BB5F27" w:rsidP="008E4E00">
            <w:pPr>
              <w:jc w:val="center"/>
            </w:pPr>
            <w:r w:rsidRPr="00F670A9">
              <w:t>48 358,00</w:t>
            </w:r>
          </w:p>
        </w:tc>
        <w:tc>
          <w:tcPr>
            <w:tcW w:w="1560" w:type="dxa"/>
          </w:tcPr>
          <w:p w:rsidR="00BB5F27" w:rsidRPr="00F670A9" w:rsidRDefault="00BB5F27" w:rsidP="008E4E00">
            <w:pPr>
              <w:jc w:val="center"/>
            </w:pPr>
            <w:r w:rsidRPr="00F670A9">
              <w:t>12 089,50</w:t>
            </w:r>
          </w:p>
        </w:tc>
        <w:tc>
          <w:tcPr>
            <w:tcW w:w="1559" w:type="dxa"/>
          </w:tcPr>
          <w:p w:rsidR="00BB5F27" w:rsidRPr="00F670A9" w:rsidRDefault="00BB5F27" w:rsidP="008E4E00">
            <w:pPr>
              <w:jc w:val="center"/>
            </w:pPr>
            <w:r w:rsidRPr="00F670A9">
              <w:t>36 238,50</w:t>
            </w:r>
          </w:p>
        </w:tc>
        <w:tc>
          <w:tcPr>
            <w:tcW w:w="1843" w:type="dxa"/>
          </w:tcPr>
          <w:p w:rsidR="00BB5F27" w:rsidRPr="00F670A9" w:rsidRDefault="00BB5F27" w:rsidP="008E4E00">
            <w:pPr>
              <w:jc w:val="center"/>
              <w:rPr>
                <w:b/>
                <w:bCs/>
              </w:rPr>
            </w:pPr>
            <w:r w:rsidRPr="00F670A9">
              <w:rPr>
                <w:b/>
                <w:bCs/>
              </w:rPr>
              <w:t>-775,10</w:t>
            </w:r>
          </w:p>
        </w:tc>
      </w:tr>
      <w:tr w:rsidR="00BB5F27" w:rsidRPr="00F670A9">
        <w:tc>
          <w:tcPr>
            <w:tcW w:w="643" w:type="dxa"/>
          </w:tcPr>
          <w:p w:rsidR="00BB5F27" w:rsidRPr="00F670A9" w:rsidRDefault="00BB5F27" w:rsidP="008E4E00">
            <w:pPr>
              <w:jc w:val="center"/>
            </w:pPr>
            <w:r w:rsidRPr="00F670A9">
              <w:t>10</w:t>
            </w:r>
          </w:p>
        </w:tc>
        <w:tc>
          <w:tcPr>
            <w:tcW w:w="1450" w:type="dxa"/>
          </w:tcPr>
          <w:p w:rsidR="00BB5F27" w:rsidRPr="00F670A9" w:rsidRDefault="00BB5F27" w:rsidP="008E4E00">
            <w:pPr>
              <w:jc w:val="center"/>
            </w:pPr>
            <w:r w:rsidRPr="00F670A9">
              <w:t>Lubiszyn</w:t>
            </w:r>
          </w:p>
        </w:tc>
        <w:tc>
          <w:tcPr>
            <w:tcW w:w="1559" w:type="dxa"/>
          </w:tcPr>
          <w:p w:rsidR="00BB5F27" w:rsidRPr="00F670A9" w:rsidRDefault="00BB5F27" w:rsidP="008E4E00">
            <w:pPr>
              <w:jc w:val="center"/>
            </w:pPr>
            <w:r w:rsidRPr="00F670A9">
              <w:t>-1,40</w:t>
            </w:r>
          </w:p>
        </w:tc>
        <w:tc>
          <w:tcPr>
            <w:tcW w:w="1559" w:type="dxa"/>
          </w:tcPr>
          <w:p w:rsidR="00BB5F27" w:rsidRPr="00F670A9" w:rsidRDefault="00BB5F27" w:rsidP="008E4E00">
            <w:pPr>
              <w:jc w:val="center"/>
            </w:pPr>
            <w:r w:rsidRPr="00F670A9">
              <w:t>1128,00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1 127,60</w:t>
            </w:r>
          </w:p>
        </w:tc>
        <w:tc>
          <w:tcPr>
            <w:tcW w:w="1843" w:type="dxa"/>
          </w:tcPr>
          <w:p w:rsidR="00BB5F27" w:rsidRPr="00F670A9" w:rsidRDefault="00BB5F27" w:rsidP="008E4E00">
            <w:pPr>
              <w:jc w:val="center"/>
              <w:rPr>
                <w:b/>
                <w:bCs/>
              </w:rPr>
            </w:pPr>
            <w:r w:rsidRPr="00F670A9">
              <w:rPr>
                <w:b/>
                <w:bCs/>
              </w:rPr>
              <w:t>-1,00</w:t>
            </w:r>
          </w:p>
        </w:tc>
      </w:tr>
      <w:tr w:rsidR="00BB5F27" w:rsidRPr="00F670A9">
        <w:trPr>
          <w:trHeight w:hRule="exact" w:val="340"/>
        </w:trPr>
        <w:tc>
          <w:tcPr>
            <w:tcW w:w="643" w:type="dxa"/>
          </w:tcPr>
          <w:p w:rsidR="00BB5F27" w:rsidRPr="00F670A9" w:rsidRDefault="00BB5F27" w:rsidP="008E4E00">
            <w:pPr>
              <w:jc w:val="center"/>
            </w:pPr>
            <w:r w:rsidRPr="00F670A9">
              <w:t>11</w:t>
            </w:r>
          </w:p>
        </w:tc>
        <w:tc>
          <w:tcPr>
            <w:tcW w:w="1450" w:type="dxa"/>
          </w:tcPr>
          <w:p w:rsidR="00BB5F27" w:rsidRPr="00F670A9" w:rsidRDefault="00BB5F27" w:rsidP="008E4E00">
            <w:pPr>
              <w:jc w:val="center"/>
            </w:pPr>
            <w:r w:rsidRPr="00F670A9">
              <w:t>Marwice</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12</w:t>
            </w:r>
          </w:p>
        </w:tc>
        <w:tc>
          <w:tcPr>
            <w:tcW w:w="1450" w:type="dxa"/>
          </w:tcPr>
          <w:p w:rsidR="00BB5F27" w:rsidRPr="00F670A9" w:rsidRDefault="00BB5F27" w:rsidP="008E4E00">
            <w:pPr>
              <w:jc w:val="center"/>
            </w:pPr>
            <w:r w:rsidRPr="00F670A9">
              <w:t>Podlesie</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13</w:t>
            </w:r>
          </w:p>
        </w:tc>
        <w:tc>
          <w:tcPr>
            <w:tcW w:w="1450" w:type="dxa"/>
          </w:tcPr>
          <w:p w:rsidR="00BB5F27" w:rsidRPr="00F670A9" w:rsidRDefault="00BB5F27" w:rsidP="008E4E00">
            <w:pPr>
              <w:jc w:val="center"/>
            </w:pPr>
            <w:r w:rsidRPr="00F670A9">
              <w:t>Smoliny</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14</w:t>
            </w:r>
          </w:p>
        </w:tc>
        <w:tc>
          <w:tcPr>
            <w:tcW w:w="1450" w:type="dxa"/>
          </w:tcPr>
          <w:p w:rsidR="00BB5F27" w:rsidRPr="00F670A9" w:rsidRDefault="00BB5F27" w:rsidP="008E4E00">
            <w:pPr>
              <w:jc w:val="center"/>
            </w:pPr>
            <w:r w:rsidRPr="00F670A9">
              <w:t>Mystki</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c>
          <w:tcPr>
            <w:tcW w:w="643" w:type="dxa"/>
          </w:tcPr>
          <w:p w:rsidR="00BB5F27" w:rsidRPr="00F670A9" w:rsidRDefault="00BB5F27" w:rsidP="008E4E00">
            <w:pPr>
              <w:jc w:val="center"/>
            </w:pPr>
            <w:r w:rsidRPr="00F670A9">
              <w:t>15</w:t>
            </w:r>
          </w:p>
        </w:tc>
        <w:tc>
          <w:tcPr>
            <w:tcW w:w="1450" w:type="dxa"/>
          </w:tcPr>
          <w:p w:rsidR="00BB5F27" w:rsidRPr="00F670A9" w:rsidRDefault="00BB5F27" w:rsidP="008E4E00">
            <w:pPr>
              <w:jc w:val="center"/>
            </w:pPr>
            <w:r w:rsidRPr="00F670A9">
              <w:t>Staw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179,00</w:t>
            </w:r>
          </w:p>
        </w:tc>
        <w:tc>
          <w:tcPr>
            <w:tcW w:w="1560" w:type="dxa"/>
          </w:tcPr>
          <w:p w:rsidR="00BB5F27" w:rsidRPr="00F670A9" w:rsidRDefault="00BB5F27" w:rsidP="008E4E00">
            <w:pPr>
              <w:jc w:val="center"/>
            </w:pPr>
            <w:r w:rsidRPr="00F670A9">
              <w:t>169,00</w:t>
            </w:r>
          </w:p>
        </w:tc>
        <w:tc>
          <w:tcPr>
            <w:tcW w:w="1559" w:type="dxa"/>
          </w:tcPr>
          <w:p w:rsidR="00BB5F27" w:rsidRPr="00F670A9" w:rsidRDefault="00BB5F27" w:rsidP="008E4E00">
            <w:pPr>
              <w:jc w:val="center"/>
            </w:pPr>
            <w:r w:rsidRPr="00F670A9">
              <w:t>10,00</w:t>
            </w:r>
          </w:p>
        </w:tc>
        <w:tc>
          <w:tcPr>
            <w:tcW w:w="1843" w:type="dxa"/>
          </w:tcPr>
          <w:p w:rsidR="00BB5F27" w:rsidRPr="00F670A9" w:rsidRDefault="00BB5F27" w:rsidP="008E4E00">
            <w:pPr>
              <w:jc w:val="center"/>
              <w:rPr>
                <w:b/>
                <w:bCs/>
              </w:rPr>
            </w:pPr>
            <w:r w:rsidRPr="00F670A9">
              <w:rPr>
                <w:b/>
                <w:bCs/>
              </w:rPr>
              <w:t>X</w:t>
            </w:r>
          </w:p>
        </w:tc>
      </w:tr>
      <w:tr w:rsidR="00BB5F27" w:rsidRPr="00F670A9">
        <w:tc>
          <w:tcPr>
            <w:tcW w:w="643" w:type="dxa"/>
          </w:tcPr>
          <w:p w:rsidR="00BB5F27" w:rsidRPr="00F670A9" w:rsidRDefault="00BB5F27" w:rsidP="008E4E00">
            <w:pPr>
              <w:jc w:val="center"/>
            </w:pPr>
            <w:r w:rsidRPr="00F670A9">
              <w:t>16</w:t>
            </w:r>
          </w:p>
        </w:tc>
        <w:tc>
          <w:tcPr>
            <w:tcW w:w="1450" w:type="dxa"/>
          </w:tcPr>
          <w:p w:rsidR="00BB5F27" w:rsidRPr="00F670A9" w:rsidRDefault="00BB5F27" w:rsidP="008E4E00">
            <w:pPr>
              <w:jc w:val="center"/>
            </w:pPr>
            <w:r w:rsidRPr="00F670A9">
              <w:t>Ściechów</w:t>
            </w:r>
          </w:p>
        </w:tc>
        <w:tc>
          <w:tcPr>
            <w:tcW w:w="1559" w:type="dxa"/>
          </w:tcPr>
          <w:p w:rsidR="00BB5F27" w:rsidRPr="00F670A9" w:rsidRDefault="00BB5F27" w:rsidP="008E4E00">
            <w:pPr>
              <w:jc w:val="center"/>
            </w:pPr>
            <w:r w:rsidRPr="00F670A9">
              <w:t>986,80</w:t>
            </w:r>
          </w:p>
        </w:tc>
        <w:tc>
          <w:tcPr>
            <w:tcW w:w="1559" w:type="dxa"/>
          </w:tcPr>
          <w:p w:rsidR="00BB5F27" w:rsidRPr="00F670A9" w:rsidRDefault="00BB5F27" w:rsidP="008E4E00">
            <w:pPr>
              <w:jc w:val="center"/>
            </w:pPr>
            <w:r w:rsidRPr="00F670A9">
              <w:t>987,00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1 973,80</w:t>
            </w:r>
          </w:p>
        </w:tc>
      </w:tr>
      <w:tr w:rsidR="00BB5F27" w:rsidRPr="00F670A9">
        <w:tc>
          <w:tcPr>
            <w:tcW w:w="643" w:type="dxa"/>
          </w:tcPr>
          <w:p w:rsidR="00BB5F27" w:rsidRPr="00F670A9" w:rsidRDefault="00BB5F27" w:rsidP="008E4E00">
            <w:pPr>
              <w:jc w:val="center"/>
            </w:pPr>
            <w:r w:rsidRPr="00F670A9">
              <w:t>17</w:t>
            </w:r>
          </w:p>
        </w:tc>
        <w:tc>
          <w:tcPr>
            <w:tcW w:w="1450" w:type="dxa"/>
          </w:tcPr>
          <w:p w:rsidR="00BB5F27" w:rsidRPr="00F670A9" w:rsidRDefault="00BB5F27" w:rsidP="008E4E00">
            <w:pPr>
              <w:jc w:val="center"/>
            </w:pPr>
            <w:r w:rsidRPr="00F670A9">
              <w:t>Ściechówek</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c>
          <w:tcPr>
            <w:tcW w:w="643" w:type="dxa"/>
          </w:tcPr>
          <w:p w:rsidR="00BB5F27" w:rsidRPr="00F670A9" w:rsidRDefault="00BB5F27" w:rsidP="008E4E00">
            <w:pPr>
              <w:jc w:val="center"/>
            </w:pPr>
            <w:r w:rsidRPr="00F670A9">
              <w:t>18</w:t>
            </w:r>
          </w:p>
        </w:tc>
        <w:tc>
          <w:tcPr>
            <w:tcW w:w="1450" w:type="dxa"/>
          </w:tcPr>
          <w:p w:rsidR="00BB5F27" w:rsidRPr="00F670A9" w:rsidRDefault="00BB5F27" w:rsidP="008E4E00">
            <w:pPr>
              <w:jc w:val="center"/>
            </w:pPr>
            <w:r w:rsidRPr="00F670A9">
              <w:t>Tarnów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c>
          <w:tcPr>
            <w:tcW w:w="643" w:type="dxa"/>
          </w:tcPr>
          <w:p w:rsidR="00BB5F27" w:rsidRPr="00F670A9" w:rsidRDefault="00BB5F27" w:rsidP="008E4E00">
            <w:pPr>
              <w:jc w:val="center"/>
            </w:pPr>
            <w:r w:rsidRPr="00F670A9">
              <w:t>19</w:t>
            </w:r>
          </w:p>
        </w:tc>
        <w:tc>
          <w:tcPr>
            <w:tcW w:w="1450" w:type="dxa"/>
          </w:tcPr>
          <w:p w:rsidR="00BB5F27" w:rsidRPr="00F670A9" w:rsidRDefault="00BB5F27" w:rsidP="008E4E00">
            <w:pPr>
              <w:jc w:val="center"/>
            </w:pPr>
            <w:r w:rsidRPr="00F670A9">
              <w:t>Wysoka</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18,00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18,00</w:t>
            </w:r>
          </w:p>
        </w:tc>
        <w:tc>
          <w:tcPr>
            <w:tcW w:w="1843" w:type="dxa"/>
          </w:tcPr>
          <w:p w:rsidR="00BB5F27" w:rsidRPr="00F670A9" w:rsidRDefault="00BB5F27" w:rsidP="008E4E00">
            <w:pPr>
              <w:jc w:val="center"/>
              <w:rPr>
                <w:b/>
                <w:bCs/>
              </w:rPr>
            </w:pPr>
            <w:r w:rsidRPr="00F670A9">
              <w:rPr>
                <w:b/>
                <w:bCs/>
              </w:rPr>
              <w:t>X</w:t>
            </w:r>
          </w:p>
        </w:tc>
      </w:tr>
      <w:tr w:rsidR="00BB5F27" w:rsidRPr="00F670A9">
        <w:tc>
          <w:tcPr>
            <w:tcW w:w="643" w:type="dxa"/>
          </w:tcPr>
          <w:p w:rsidR="00BB5F27" w:rsidRPr="00F670A9" w:rsidRDefault="00BB5F27" w:rsidP="008E4E00">
            <w:pPr>
              <w:jc w:val="center"/>
            </w:pPr>
            <w:r w:rsidRPr="00F670A9">
              <w:t>20</w:t>
            </w:r>
          </w:p>
        </w:tc>
        <w:tc>
          <w:tcPr>
            <w:tcW w:w="1450" w:type="dxa"/>
          </w:tcPr>
          <w:p w:rsidR="00BB5F27" w:rsidRPr="00F670A9" w:rsidRDefault="00BB5F27" w:rsidP="008E4E00">
            <w:pPr>
              <w:jc w:val="center"/>
            </w:pPr>
            <w:r w:rsidRPr="00F670A9">
              <w:t>Poza terenem gminy</w:t>
            </w:r>
          </w:p>
        </w:tc>
        <w:tc>
          <w:tcPr>
            <w:tcW w:w="1559" w:type="dxa"/>
          </w:tcPr>
          <w:p w:rsidR="00BB5F27" w:rsidRPr="00F670A9" w:rsidRDefault="00BB5F27" w:rsidP="008E4E00">
            <w:pPr>
              <w:jc w:val="center"/>
            </w:pPr>
            <w:r w:rsidRPr="00F670A9">
              <w:t>453,00</w:t>
            </w:r>
          </w:p>
        </w:tc>
        <w:tc>
          <w:tcPr>
            <w:tcW w:w="1559" w:type="dxa"/>
          </w:tcPr>
          <w:p w:rsidR="00BB5F27" w:rsidRPr="00F670A9" w:rsidRDefault="00BB5F27" w:rsidP="008E4E00">
            <w:pPr>
              <w:jc w:val="center"/>
            </w:pPr>
            <w:r w:rsidRPr="00F670A9">
              <w:t>60 138,00</w:t>
            </w:r>
          </w:p>
        </w:tc>
        <w:tc>
          <w:tcPr>
            <w:tcW w:w="1560" w:type="dxa"/>
          </w:tcPr>
          <w:p w:rsidR="00BB5F27" w:rsidRPr="00F670A9" w:rsidRDefault="00BB5F27" w:rsidP="008E4E00">
            <w:pPr>
              <w:jc w:val="center"/>
            </w:pPr>
            <w:r w:rsidRPr="00F670A9">
              <w:t>209,00</w:t>
            </w:r>
          </w:p>
        </w:tc>
        <w:tc>
          <w:tcPr>
            <w:tcW w:w="1559" w:type="dxa"/>
          </w:tcPr>
          <w:p w:rsidR="00BB5F27" w:rsidRPr="00F670A9" w:rsidRDefault="00BB5F27" w:rsidP="008E4E00">
            <w:pPr>
              <w:jc w:val="center"/>
            </w:pPr>
            <w:r w:rsidRPr="00F670A9">
              <w:t>59 604,00</w:t>
            </w:r>
          </w:p>
        </w:tc>
        <w:tc>
          <w:tcPr>
            <w:tcW w:w="1843" w:type="dxa"/>
          </w:tcPr>
          <w:p w:rsidR="00BB5F27" w:rsidRPr="00F670A9" w:rsidRDefault="00BB5F27" w:rsidP="008E4E00">
            <w:pPr>
              <w:jc w:val="center"/>
              <w:rPr>
                <w:b/>
                <w:bCs/>
              </w:rPr>
            </w:pPr>
            <w:r w:rsidRPr="00F670A9">
              <w:rPr>
                <w:b/>
                <w:bCs/>
              </w:rPr>
              <w:t>778,00</w:t>
            </w:r>
          </w:p>
        </w:tc>
      </w:tr>
      <w:tr w:rsidR="00BB5F27" w:rsidRPr="00F670A9">
        <w:tc>
          <w:tcPr>
            <w:tcW w:w="643" w:type="dxa"/>
          </w:tcPr>
          <w:p w:rsidR="00BB5F27" w:rsidRPr="00F670A9" w:rsidRDefault="00BB5F27" w:rsidP="008E4E00">
            <w:pPr>
              <w:jc w:val="center"/>
            </w:pPr>
          </w:p>
        </w:tc>
        <w:tc>
          <w:tcPr>
            <w:tcW w:w="1450" w:type="dxa"/>
          </w:tcPr>
          <w:p w:rsidR="00BB5F27" w:rsidRPr="00F670A9" w:rsidRDefault="00BB5F27" w:rsidP="008E4E00">
            <w:pPr>
              <w:jc w:val="center"/>
              <w:rPr>
                <w:b/>
                <w:bCs/>
              </w:rPr>
            </w:pPr>
            <w:r w:rsidRPr="00F670A9">
              <w:rPr>
                <w:b/>
                <w:bCs/>
              </w:rPr>
              <w:t>Razem</w:t>
            </w:r>
          </w:p>
        </w:tc>
        <w:tc>
          <w:tcPr>
            <w:tcW w:w="1559" w:type="dxa"/>
          </w:tcPr>
          <w:p w:rsidR="00BB5F27" w:rsidRPr="00F670A9" w:rsidRDefault="00BB5F27" w:rsidP="008E4E00">
            <w:pPr>
              <w:jc w:val="center"/>
              <w:rPr>
                <w:b/>
                <w:bCs/>
              </w:rPr>
            </w:pPr>
            <w:r w:rsidRPr="00F670A9">
              <w:rPr>
                <w:b/>
                <w:bCs/>
              </w:rPr>
              <w:t>524,80</w:t>
            </w:r>
          </w:p>
        </w:tc>
        <w:tc>
          <w:tcPr>
            <w:tcW w:w="1559" w:type="dxa"/>
          </w:tcPr>
          <w:p w:rsidR="00BB5F27" w:rsidRPr="00F670A9" w:rsidRDefault="00BB5F27" w:rsidP="008E4E00">
            <w:pPr>
              <w:jc w:val="center"/>
              <w:rPr>
                <w:b/>
                <w:bCs/>
              </w:rPr>
            </w:pPr>
            <w:r w:rsidRPr="00F670A9">
              <w:rPr>
                <w:b/>
                <w:bCs/>
              </w:rPr>
              <w:t>114 129,00</w:t>
            </w:r>
          </w:p>
        </w:tc>
        <w:tc>
          <w:tcPr>
            <w:tcW w:w="1560" w:type="dxa"/>
          </w:tcPr>
          <w:p w:rsidR="00BB5F27" w:rsidRPr="00F670A9" w:rsidRDefault="00BB5F27" w:rsidP="008E4E00">
            <w:pPr>
              <w:jc w:val="center"/>
              <w:rPr>
                <w:b/>
                <w:bCs/>
              </w:rPr>
            </w:pPr>
            <w:r w:rsidRPr="00F670A9">
              <w:rPr>
                <w:b/>
                <w:bCs/>
              </w:rPr>
              <w:t>12 467,50</w:t>
            </w:r>
          </w:p>
        </w:tc>
        <w:tc>
          <w:tcPr>
            <w:tcW w:w="1559" w:type="dxa"/>
          </w:tcPr>
          <w:p w:rsidR="00BB5F27" w:rsidRPr="00F670A9" w:rsidRDefault="00BB5F27" w:rsidP="008E4E00">
            <w:pPr>
              <w:jc w:val="center"/>
              <w:rPr>
                <w:b/>
                <w:bCs/>
              </w:rPr>
            </w:pPr>
            <w:r w:rsidRPr="00F670A9">
              <w:rPr>
                <w:b/>
                <w:bCs/>
              </w:rPr>
              <w:t>100 506,10</w:t>
            </w:r>
          </w:p>
        </w:tc>
        <w:tc>
          <w:tcPr>
            <w:tcW w:w="1843" w:type="dxa"/>
          </w:tcPr>
          <w:p w:rsidR="00BB5F27" w:rsidRPr="00F670A9" w:rsidRDefault="00BB5F27" w:rsidP="008E4E00">
            <w:pPr>
              <w:jc w:val="center"/>
              <w:rPr>
                <w:b/>
                <w:bCs/>
              </w:rPr>
            </w:pPr>
            <w:r w:rsidRPr="00F670A9">
              <w:rPr>
                <w:b/>
                <w:bCs/>
              </w:rPr>
              <w:t>1 680,20</w:t>
            </w:r>
          </w:p>
        </w:tc>
      </w:tr>
    </w:tbl>
    <w:p w:rsidR="00BB5F27" w:rsidRPr="008A44C9" w:rsidRDefault="00BB5F27" w:rsidP="00420B47">
      <w:pPr>
        <w:spacing w:line="360" w:lineRule="auto"/>
        <w:jc w:val="both"/>
      </w:pPr>
    </w:p>
    <w:p w:rsidR="00BB5F27" w:rsidRDefault="00BB5F27" w:rsidP="00420B47">
      <w:pPr>
        <w:spacing w:line="360" w:lineRule="auto"/>
        <w:jc w:val="both"/>
        <w:rPr>
          <w:rFonts w:ascii="Times New Roman" w:hAnsi="Times New Roman" w:cs="Times New Roman"/>
          <w:sz w:val="24"/>
          <w:szCs w:val="24"/>
        </w:rPr>
      </w:pPr>
      <w:r>
        <w:rPr>
          <w:rFonts w:ascii="Times New Roman" w:hAnsi="Times New Roman" w:cs="Times New Roman"/>
          <w:sz w:val="24"/>
          <w:szCs w:val="24"/>
        </w:rPr>
        <w:t>Tabela II.4</w:t>
      </w:r>
      <w:r w:rsidRPr="00DB1483">
        <w:rPr>
          <w:rFonts w:ascii="Times New Roman" w:hAnsi="Times New Roman" w:cs="Times New Roman"/>
          <w:sz w:val="24"/>
          <w:szCs w:val="24"/>
        </w:rPr>
        <w:t>. Stan zaległości wg miejscowości w podatku rolnym - os. prawne za 2009 rok.</w:t>
      </w:r>
    </w:p>
    <w:p w:rsidR="00BB5F27" w:rsidRPr="00DB1483" w:rsidRDefault="00BB5F27" w:rsidP="00420B47">
      <w:pPr>
        <w:spacing w:line="360" w:lineRule="auto"/>
        <w:jc w:val="both"/>
        <w:rPr>
          <w:rFonts w:ascii="Times New Roman" w:hAnsi="Times New Roman" w:cs="Times New Roman"/>
          <w:sz w:val="24"/>
          <w:szCs w:val="24"/>
        </w:rPr>
      </w:pPr>
    </w:p>
    <w:p w:rsidR="00BB5F27" w:rsidRPr="00DB1483" w:rsidRDefault="00BB5F27" w:rsidP="00420B47">
      <w:pPr>
        <w:spacing w:line="360" w:lineRule="auto"/>
        <w:jc w:val="both"/>
        <w:rPr>
          <w:rFonts w:ascii="Times New Roman" w:hAnsi="Times New Roman" w:cs="Times New Roman"/>
          <w:b/>
          <w:bCs/>
          <w:sz w:val="24"/>
          <w:szCs w:val="24"/>
        </w:rPr>
      </w:pPr>
      <w:r w:rsidRPr="00DB1483">
        <w:rPr>
          <w:rFonts w:ascii="Times New Roman" w:hAnsi="Times New Roman" w:cs="Times New Roman"/>
          <w:b/>
          <w:bCs/>
          <w:sz w:val="24"/>
          <w:szCs w:val="24"/>
        </w:rPr>
        <w:t>Podatek rolny od osób fizycznych</w:t>
      </w:r>
    </w:p>
    <w:p w:rsidR="00BB5F27" w:rsidRPr="00DB1483" w:rsidRDefault="00BB5F27" w:rsidP="00420B47">
      <w:pPr>
        <w:spacing w:line="360" w:lineRule="auto"/>
        <w:jc w:val="both"/>
        <w:rPr>
          <w:rFonts w:ascii="Times New Roman" w:hAnsi="Times New Roman" w:cs="Times New Roman"/>
          <w:sz w:val="24"/>
          <w:szCs w:val="24"/>
        </w:rPr>
      </w:pPr>
      <w:r w:rsidRPr="00DB1483">
        <w:rPr>
          <w:rFonts w:ascii="Times New Roman" w:hAnsi="Times New Roman" w:cs="Times New Roman"/>
          <w:sz w:val="24"/>
          <w:szCs w:val="24"/>
        </w:rPr>
        <w:t xml:space="preserve">Wymiarem objęto 1.458 podatników, saldo na dzień 31.12.2009 wynosi 69.618,17zł. </w:t>
      </w:r>
    </w:p>
    <w:p w:rsidR="00BB5F27" w:rsidRPr="00DB1483" w:rsidRDefault="00BB5F27" w:rsidP="00420B47">
      <w:pPr>
        <w:spacing w:line="360" w:lineRule="auto"/>
        <w:jc w:val="both"/>
        <w:rPr>
          <w:rFonts w:ascii="Times New Roman" w:hAnsi="Times New Roman" w:cs="Times New Roman"/>
          <w:sz w:val="24"/>
          <w:szCs w:val="24"/>
        </w:rPr>
      </w:pPr>
      <w:r w:rsidRPr="00DB1483">
        <w:rPr>
          <w:rFonts w:ascii="Times New Roman" w:hAnsi="Times New Roman" w:cs="Times New Roman"/>
          <w:sz w:val="24"/>
          <w:szCs w:val="24"/>
        </w:rPr>
        <w:t xml:space="preserve">Na wniosek 3 podatników umorzono zaległość podatkowa na kwotę 1 912,80 zł. ( ze względu na ważny interes podatnika). Na wniosek 1 podatnika rozłożono na raty zaległość w podatku rolnym – 94,00 zł. </w:t>
      </w:r>
    </w:p>
    <w:p w:rsidR="00BB5F27" w:rsidRPr="00DB1483" w:rsidRDefault="00BB5F27" w:rsidP="00420B47">
      <w:pPr>
        <w:spacing w:line="360" w:lineRule="auto"/>
        <w:jc w:val="both"/>
        <w:rPr>
          <w:rFonts w:ascii="Times New Roman" w:hAnsi="Times New Roman" w:cs="Times New Roman"/>
          <w:sz w:val="24"/>
          <w:szCs w:val="24"/>
        </w:rPr>
      </w:pPr>
      <w:r w:rsidRPr="00DB1483">
        <w:rPr>
          <w:rFonts w:ascii="Times New Roman" w:hAnsi="Times New Roman" w:cs="Times New Roman"/>
          <w:sz w:val="24"/>
          <w:szCs w:val="24"/>
        </w:rPr>
        <w:t>Wystawiono 346 upomnień na kwotę 40 929,65 i 163 tytuły wykonawcze na kwotę 19 663,07 zł.</w:t>
      </w: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1450"/>
        <w:gridCol w:w="1559"/>
        <w:gridCol w:w="1559"/>
        <w:gridCol w:w="1560"/>
        <w:gridCol w:w="1559"/>
        <w:gridCol w:w="1843"/>
      </w:tblGrid>
      <w:tr w:rsidR="00BB5F27" w:rsidRPr="00F670A9">
        <w:tc>
          <w:tcPr>
            <w:tcW w:w="643" w:type="dxa"/>
          </w:tcPr>
          <w:p w:rsidR="00BB5F27" w:rsidRPr="00F670A9" w:rsidRDefault="00BB5F27" w:rsidP="008E4E00">
            <w:pPr>
              <w:jc w:val="both"/>
              <w:rPr>
                <w:b/>
                <w:bCs/>
              </w:rPr>
            </w:pPr>
            <w:r w:rsidRPr="00F670A9">
              <w:rPr>
                <w:b/>
                <w:bCs/>
              </w:rPr>
              <w:t>Lp.</w:t>
            </w:r>
          </w:p>
        </w:tc>
        <w:tc>
          <w:tcPr>
            <w:tcW w:w="1450" w:type="dxa"/>
          </w:tcPr>
          <w:p w:rsidR="00BB5F27" w:rsidRPr="00F670A9" w:rsidRDefault="00BB5F27" w:rsidP="008E4E00">
            <w:pPr>
              <w:jc w:val="center"/>
              <w:rPr>
                <w:b/>
                <w:bCs/>
              </w:rPr>
            </w:pPr>
            <w:r w:rsidRPr="00F670A9">
              <w:rPr>
                <w:b/>
                <w:bCs/>
              </w:rPr>
              <w:t>Wyszczególnienie</w:t>
            </w:r>
          </w:p>
        </w:tc>
        <w:tc>
          <w:tcPr>
            <w:tcW w:w="1559" w:type="dxa"/>
          </w:tcPr>
          <w:p w:rsidR="00BB5F27" w:rsidRPr="00F670A9" w:rsidRDefault="00BB5F27" w:rsidP="008E4E00">
            <w:pPr>
              <w:jc w:val="center"/>
              <w:rPr>
                <w:b/>
                <w:bCs/>
              </w:rPr>
            </w:pPr>
            <w:r w:rsidRPr="00F670A9">
              <w:rPr>
                <w:b/>
                <w:bCs/>
              </w:rPr>
              <w:t>BO</w:t>
            </w:r>
          </w:p>
          <w:p w:rsidR="00BB5F27" w:rsidRPr="00F670A9" w:rsidRDefault="00BB5F27" w:rsidP="008E4E00">
            <w:pPr>
              <w:jc w:val="center"/>
              <w:rPr>
                <w:b/>
                <w:bCs/>
              </w:rPr>
            </w:pPr>
            <w:r w:rsidRPr="00F670A9">
              <w:rPr>
                <w:b/>
                <w:bCs/>
              </w:rPr>
              <w:t>na dzień 01.01.2009 r.</w:t>
            </w:r>
          </w:p>
        </w:tc>
        <w:tc>
          <w:tcPr>
            <w:tcW w:w="1559" w:type="dxa"/>
          </w:tcPr>
          <w:p w:rsidR="00BB5F27" w:rsidRPr="00F670A9" w:rsidRDefault="00BB5F27" w:rsidP="008E4E00">
            <w:pPr>
              <w:jc w:val="center"/>
              <w:rPr>
                <w:b/>
                <w:bCs/>
              </w:rPr>
            </w:pPr>
            <w:r w:rsidRPr="00F670A9">
              <w:rPr>
                <w:b/>
                <w:bCs/>
              </w:rPr>
              <w:t>Przypis na dzień 31.12.2009 r.</w:t>
            </w:r>
          </w:p>
        </w:tc>
        <w:tc>
          <w:tcPr>
            <w:tcW w:w="1560" w:type="dxa"/>
          </w:tcPr>
          <w:p w:rsidR="00BB5F27" w:rsidRPr="00F670A9" w:rsidRDefault="00BB5F27" w:rsidP="008E4E00">
            <w:pPr>
              <w:jc w:val="center"/>
              <w:rPr>
                <w:b/>
                <w:bCs/>
              </w:rPr>
            </w:pPr>
            <w:r w:rsidRPr="00F670A9">
              <w:rPr>
                <w:b/>
                <w:bCs/>
              </w:rPr>
              <w:t>Odpis na dzień 31.12.2009 r.</w:t>
            </w:r>
          </w:p>
        </w:tc>
        <w:tc>
          <w:tcPr>
            <w:tcW w:w="1559" w:type="dxa"/>
          </w:tcPr>
          <w:p w:rsidR="00BB5F27" w:rsidRPr="00F670A9" w:rsidRDefault="00BB5F27" w:rsidP="008E4E00">
            <w:pPr>
              <w:jc w:val="center"/>
              <w:rPr>
                <w:b/>
                <w:bCs/>
              </w:rPr>
            </w:pPr>
            <w:r w:rsidRPr="00F670A9">
              <w:rPr>
                <w:b/>
                <w:bCs/>
              </w:rPr>
              <w:t>Wpłaty podatków na dzień 31.12.2009 r.</w:t>
            </w:r>
          </w:p>
        </w:tc>
        <w:tc>
          <w:tcPr>
            <w:tcW w:w="1843" w:type="dxa"/>
          </w:tcPr>
          <w:p w:rsidR="00BB5F27" w:rsidRPr="00F670A9" w:rsidRDefault="00BB5F27" w:rsidP="008E4E00">
            <w:pPr>
              <w:jc w:val="center"/>
              <w:rPr>
                <w:b/>
                <w:bCs/>
              </w:rPr>
            </w:pPr>
            <w:r w:rsidRPr="00F670A9">
              <w:rPr>
                <w:b/>
                <w:bCs/>
              </w:rPr>
              <w:t>Zaległość na dzień 31.12.2009r. wynosi:</w:t>
            </w:r>
          </w:p>
        </w:tc>
      </w:tr>
      <w:tr w:rsidR="00BB5F27" w:rsidRPr="00F670A9">
        <w:trPr>
          <w:trHeight w:hRule="exact" w:val="284"/>
        </w:trPr>
        <w:tc>
          <w:tcPr>
            <w:tcW w:w="643" w:type="dxa"/>
          </w:tcPr>
          <w:p w:rsidR="00BB5F27" w:rsidRPr="00F670A9" w:rsidRDefault="00BB5F27" w:rsidP="008E4E00">
            <w:pPr>
              <w:jc w:val="center"/>
            </w:pPr>
            <w:r w:rsidRPr="00F670A9">
              <w:t>1</w:t>
            </w:r>
          </w:p>
        </w:tc>
        <w:tc>
          <w:tcPr>
            <w:tcW w:w="1450" w:type="dxa"/>
          </w:tcPr>
          <w:p w:rsidR="00BB5F27" w:rsidRPr="00F670A9" w:rsidRDefault="00BB5F27" w:rsidP="008E4E00">
            <w:pPr>
              <w:jc w:val="center"/>
            </w:pPr>
            <w:r w:rsidRPr="00F670A9">
              <w:t>Baczyna</w:t>
            </w:r>
          </w:p>
        </w:tc>
        <w:tc>
          <w:tcPr>
            <w:tcW w:w="1559" w:type="dxa"/>
          </w:tcPr>
          <w:p w:rsidR="00BB5F27" w:rsidRPr="00F670A9" w:rsidRDefault="00BB5F27" w:rsidP="008E4E00">
            <w:pPr>
              <w:jc w:val="center"/>
            </w:pPr>
            <w:r w:rsidRPr="00F670A9">
              <w:t>3 102,11</w:t>
            </w:r>
          </w:p>
        </w:tc>
        <w:tc>
          <w:tcPr>
            <w:tcW w:w="1559" w:type="dxa"/>
          </w:tcPr>
          <w:p w:rsidR="00BB5F27" w:rsidRPr="00F670A9" w:rsidRDefault="00BB5F27" w:rsidP="008E4E00">
            <w:pPr>
              <w:jc w:val="center"/>
            </w:pPr>
            <w:r w:rsidRPr="00F670A9">
              <w:t>23 786,00</w:t>
            </w:r>
          </w:p>
        </w:tc>
        <w:tc>
          <w:tcPr>
            <w:tcW w:w="1560" w:type="dxa"/>
          </w:tcPr>
          <w:p w:rsidR="00BB5F27" w:rsidRPr="00F670A9" w:rsidRDefault="00BB5F27" w:rsidP="008E4E00">
            <w:pPr>
              <w:jc w:val="center"/>
            </w:pPr>
            <w:r w:rsidRPr="00F670A9">
              <w:t>1 884,80</w:t>
            </w:r>
          </w:p>
        </w:tc>
        <w:tc>
          <w:tcPr>
            <w:tcW w:w="1559" w:type="dxa"/>
          </w:tcPr>
          <w:p w:rsidR="00BB5F27" w:rsidRPr="00F670A9" w:rsidRDefault="00BB5F27" w:rsidP="008E4E00">
            <w:pPr>
              <w:jc w:val="center"/>
            </w:pPr>
            <w:r w:rsidRPr="00F670A9">
              <w:t>23 120,35</w:t>
            </w:r>
          </w:p>
        </w:tc>
        <w:tc>
          <w:tcPr>
            <w:tcW w:w="1843" w:type="dxa"/>
          </w:tcPr>
          <w:p w:rsidR="00BB5F27" w:rsidRPr="00F670A9" w:rsidRDefault="00BB5F27" w:rsidP="008E4E00">
            <w:pPr>
              <w:jc w:val="center"/>
              <w:rPr>
                <w:b/>
                <w:bCs/>
              </w:rPr>
            </w:pPr>
            <w:r w:rsidRPr="00F670A9">
              <w:rPr>
                <w:b/>
                <w:bCs/>
              </w:rPr>
              <w:t>1 882,96</w:t>
            </w:r>
          </w:p>
        </w:tc>
      </w:tr>
      <w:tr w:rsidR="00BB5F27" w:rsidRPr="00F670A9">
        <w:trPr>
          <w:trHeight w:hRule="exact" w:val="284"/>
        </w:trPr>
        <w:tc>
          <w:tcPr>
            <w:tcW w:w="643" w:type="dxa"/>
          </w:tcPr>
          <w:p w:rsidR="00BB5F27" w:rsidRPr="00F670A9" w:rsidRDefault="00BB5F27" w:rsidP="008E4E00">
            <w:pPr>
              <w:jc w:val="center"/>
            </w:pPr>
            <w:r w:rsidRPr="00F670A9">
              <w:t>2</w:t>
            </w:r>
          </w:p>
        </w:tc>
        <w:tc>
          <w:tcPr>
            <w:tcW w:w="1450" w:type="dxa"/>
          </w:tcPr>
          <w:p w:rsidR="00BB5F27" w:rsidRPr="00F670A9" w:rsidRDefault="00BB5F27" w:rsidP="008E4E00">
            <w:pPr>
              <w:jc w:val="center"/>
            </w:pPr>
            <w:r w:rsidRPr="00F670A9">
              <w:t>Brzeźno</w:t>
            </w:r>
          </w:p>
        </w:tc>
        <w:tc>
          <w:tcPr>
            <w:tcW w:w="1559" w:type="dxa"/>
          </w:tcPr>
          <w:p w:rsidR="00BB5F27" w:rsidRPr="00F670A9" w:rsidRDefault="00BB5F27" w:rsidP="008E4E00">
            <w:pPr>
              <w:jc w:val="center"/>
            </w:pPr>
            <w:r w:rsidRPr="00F670A9">
              <w:t>3 397,52</w:t>
            </w:r>
          </w:p>
        </w:tc>
        <w:tc>
          <w:tcPr>
            <w:tcW w:w="1559" w:type="dxa"/>
          </w:tcPr>
          <w:p w:rsidR="00BB5F27" w:rsidRPr="00F670A9" w:rsidRDefault="00BB5F27" w:rsidP="008E4E00">
            <w:pPr>
              <w:jc w:val="center"/>
            </w:pPr>
            <w:r w:rsidRPr="00F670A9">
              <w:t>6 709,00</w:t>
            </w:r>
          </w:p>
        </w:tc>
        <w:tc>
          <w:tcPr>
            <w:tcW w:w="1560" w:type="dxa"/>
          </w:tcPr>
          <w:p w:rsidR="00BB5F27" w:rsidRPr="00F670A9" w:rsidRDefault="00BB5F27" w:rsidP="008E4E00">
            <w:pPr>
              <w:jc w:val="center"/>
            </w:pPr>
            <w:r w:rsidRPr="00F670A9">
              <w:t>54,90</w:t>
            </w:r>
          </w:p>
        </w:tc>
        <w:tc>
          <w:tcPr>
            <w:tcW w:w="1559" w:type="dxa"/>
          </w:tcPr>
          <w:p w:rsidR="00BB5F27" w:rsidRPr="00F670A9" w:rsidRDefault="00BB5F27" w:rsidP="008E4E00">
            <w:pPr>
              <w:jc w:val="center"/>
            </w:pPr>
            <w:r w:rsidRPr="00F670A9">
              <w:t>6 901,67</w:t>
            </w:r>
          </w:p>
        </w:tc>
        <w:tc>
          <w:tcPr>
            <w:tcW w:w="1843" w:type="dxa"/>
          </w:tcPr>
          <w:p w:rsidR="00BB5F27" w:rsidRPr="00F670A9" w:rsidRDefault="00BB5F27" w:rsidP="008E4E00">
            <w:pPr>
              <w:jc w:val="center"/>
              <w:rPr>
                <w:b/>
                <w:bCs/>
              </w:rPr>
            </w:pPr>
            <w:r w:rsidRPr="00F670A9">
              <w:rPr>
                <w:b/>
                <w:bCs/>
              </w:rPr>
              <w:t>3 149,95</w:t>
            </w:r>
          </w:p>
        </w:tc>
      </w:tr>
      <w:tr w:rsidR="00BB5F27" w:rsidRPr="00F670A9">
        <w:trPr>
          <w:trHeight w:hRule="exact" w:val="284"/>
        </w:trPr>
        <w:tc>
          <w:tcPr>
            <w:tcW w:w="643" w:type="dxa"/>
          </w:tcPr>
          <w:p w:rsidR="00BB5F27" w:rsidRPr="00F670A9" w:rsidRDefault="00BB5F27" w:rsidP="008E4E00">
            <w:pPr>
              <w:jc w:val="center"/>
            </w:pPr>
            <w:r w:rsidRPr="00F670A9">
              <w:t>3</w:t>
            </w:r>
          </w:p>
        </w:tc>
        <w:tc>
          <w:tcPr>
            <w:tcW w:w="1450" w:type="dxa"/>
          </w:tcPr>
          <w:p w:rsidR="00BB5F27" w:rsidRPr="00F670A9" w:rsidRDefault="00BB5F27" w:rsidP="008E4E00">
            <w:pPr>
              <w:jc w:val="center"/>
            </w:pPr>
            <w:r w:rsidRPr="00F670A9">
              <w:t>Buszów</w:t>
            </w:r>
          </w:p>
        </w:tc>
        <w:tc>
          <w:tcPr>
            <w:tcW w:w="1559" w:type="dxa"/>
          </w:tcPr>
          <w:p w:rsidR="00BB5F27" w:rsidRPr="00F670A9" w:rsidRDefault="00BB5F27" w:rsidP="008E4E00">
            <w:pPr>
              <w:jc w:val="center"/>
            </w:pPr>
            <w:r w:rsidRPr="00F670A9">
              <w:t>-12,00</w:t>
            </w:r>
          </w:p>
        </w:tc>
        <w:tc>
          <w:tcPr>
            <w:tcW w:w="1559" w:type="dxa"/>
          </w:tcPr>
          <w:p w:rsidR="00BB5F27" w:rsidRPr="00F670A9" w:rsidRDefault="00BB5F27" w:rsidP="008E4E00">
            <w:pPr>
              <w:jc w:val="center"/>
            </w:pPr>
            <w:r w:rsidRPr="00F670A9">
              <w:t>21,00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21,00</w:t>
            </w:r>
          </w:p>
        </w:tc>
        <w:tc>
          <w:tcPr>
            <w:tcW w:w="1843" w:type="dxa"/>
          </w:tcPr>
          <w:p w:rsidR="00BB5F27" w:rsidRPr="00F670A9" w:rsidRDefault="00BB5F27" w:rsidP="008E4E00">
            <w:pPr>
              <w:jc w:val="center"/>
              <w:rPr>
                <w:b/>
                <w:bCs/>
              </w:rPr>
            </w:pPr>
            <w:r w:rsidRPr="00F670A9">
              <w:rPr>
                <w:b/>
                <w:bCs/>
              </w:rPr>
              <w:t>-12,00</w:t>
            </w:r>
          </w:p>
        </w:tc>
      </w:tr>
      <w:tr w:rsidR="00BB5F27" w:rsidRPr="00F670A9">
        <w:trPr>
          <w:trHeight w:hRule="exact" w:val="284"/>
        </w:trPr>
        <w:tc>
          <w:tcPr>
            <w:tcW w:w="643" w:type="dxa"/>
          </w:tcPr>
          <w:p w:rsidR="00BB5F27" w:rsidRPr="00F670A9" w:rsidRDefault="00BB5F27" w:rsidP="008E4E00">
            <w:pPr>
              <w:jc w:val="center"/>
            </w:pPr>
            <w:r w:rsidRPr="00F670A9">
              <w:t>4</w:t>
            </w:r>
          </w:p>
        </w:tc>
        <w:tc>
          <w:tcPr>
            <w:tcW w:w="1450" w:type="dxa"/>
          </w:tcPr>
          <w:p w:rsidR="00BB5F27" w:rsidRPr="00F670A9" w:rsidRDefault="00BB5F27" w:rsidP="008E4E00">
            <w:pPr>
              <w:jc w:val="center"/>
            </w:pPr>
            <w:r w:rsidRPr="00F670A9">
              <w:t>Łąkomin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431,00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431,00</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5</w:t>
            </w:r>
          </w:p>
        </w:tc>
        <w:tc>
          <w:tcPr>
            <w:tcW w:w="1450" w:type="dxa"/>
          </w:tcPr>
          <w:p w:rsidR="00BB5F27" w:rsidRPr="00F670A9" w:rsidRDefault="00BB5F27" w:rsidP="008E4E00">
            <w:pPr>
              <w:jc w:val="center"/>
            </w:pPr>
            <w:r w:rsidRPr="00F670A9">
              <w:t>Chłopiny</w:t>
            </w:r>
          </w:p>
        </w:tc>
        <w:tc>
          <w:tcPr>
            <w:tcW w:w="1559" w:type="dxa"/>
          </w:tcPr>
          <w:p w:rsidR="00BB5F27" w:rsidRPr="00F670A9" w:rsidRDefault="00BB5F27" w:rsidP="008E4E00">
            <w:pPr>
              <w:jc w:val="center"/>
            </w:pPr>
            <w:r w:rsidRPr="00F670A9">
              <w:t>-235,83</w:t>
            </w:r>
          </w:p>
        </w:tc>
        <w:tc>
          <w:tcPr>
            <w:tcW w:w="1559" w:type="dxa"/>
          </w:tcPr>
          <w:p w:rsidR="00BB5F27" w:rsidRPr="00F670A9" w:rsidRDefault="00BB5F27" w:rsidP="008E4E00">
            <w:pPr>
              <w:jc w:val="center"/>
            </w:pPr>
            <w:r w:rsidRPr="00F670A9">
              <w:t>4 029,00</w:t>
            </w:r>
          </w:p>
        </w:tc>
        <w:tc>
          <w:tcPr>
            <w:tcW w:w="1560" w:type="dxa"/>
          </w:tcPr>
          <w:p w:rsidR="00BB5F27" w:rsidRPr="00F670A9" w:rsidRDefault="00BB5F27" w:rsidP="008E4E00">
            <w:pPr>
              <w:jc w:val="center"/>
            </w:pPr>
            <w:r w:rsidRPr="00F670A9">
              <w:t>139,00</w:t>
            </w:r>
          </w:p>
        </w:tc>
        <w:tc>
          <w:tcPr>
            <w:tcW w:w="1559" w:type="dxa"/>
          </w:tcPr>
          <w:p w:rsidR="00BB5F27" w:rsidRPr="00F670A9" w:rsidRDefault="00BB5F27" w:rsidP="008E4E00">
            <w:pPr>
              <w:jc w:val="center"/>
            </w:pPr>
            <w:r w:rsidRPr="00F670A9">
              <w:t>3 475,40</w:t>
            </w:r>
          </w:p>
        </w:tc>
        <w:tc>
          <w:tcPr>
            <w:tcW w:w="1843" w:type="dxa"/>
          </w:tcPr>
          <w:p w:rsidR="00BB5F27" w:rsidRPr="00F670A9" w:rsidRDefault="00BB5F27" w:rsidP="008E4E00">
            <w:pPr>
              <w:jc w:val="center"/>
              <w:rPr>
                <w:b/>
                <w:bCs/>
              </w:rPr>
            </w:pPr>
            <w:r w:rsidRPr="00F670A9">
              <w:rPr>
                <w:b/>
                <w:bCs/>
              </w:rPr>
              <w:t>178,77</w:t>
            </w:r>
          </w:p>
        </w:tc>
      </w:tr>
      <w:tr w:rsidR="00BB5F27" w:rsidRPr="00F670A9">
        <w:trPr>
          <w:trHeight w:hRule="exact" w:val="284"/>
        </w:trPr>
        <w:tc>
          <w:tcPr>
            <w:tcW w:w="643" w:type="dxa"/>
          </w:tcPr>
          <w:p w:rsidR="00BB5F27" w:rsidRPr="00F670A9" w:rsidRDefault="00BB5F27" w:rsidP="008E4E00">
            <w:pPr>
              <w:jc w:val="center"/>
            </w:pPr>
            <w:r w:rsidRPr="00F670A9">
              <w:t>6</w:t>
            </w:r>
          </w:p>
        </w:tc>
        <w:tc>
          <w:tcPr>
            <w:tcW w:w="1450" w:type="dxa"/>
          </w:tcPr>
          <w:p w:rsidR="00BB5F27" w:rsidRPr="00F670A9" w:rsidRDefault="00BB5F27" w:rsidP="008E4E00">
            <w:pPr>
              <w:jc w:val="center"/>
            </w:pPr>
            <w:r w:rsidRPr="00F670A9">
              <w:t>Gajewo</w:t>
            </w:r>
          </w:p>
        </w:tc>
        <w:tc>
          <w:tcPr>
            <w:tcW w:w="1559" w:type="dxa"/>
          </w:tcPr>
          <w:p w:rsidR="00BB5F27" w:rsidRPr="00F670A9" w:rsidRDefault="00BB5F27" w:rsidP="008E4E00">
            <w:pPr>
              <w:jc w:val="center"/>
            </w:pPr>
            <w:r w:rsidRPr="00F670A9">
              <w:t>544,10</w:t>
            </w:r>
          </w:p>
        </w:tc>
        <w:tc>
          <w:tcPr>
            <w:tcW w:w="1559" w:type="dxa"/>
          </w:tcPr>
          <w:p w:rsidR="00BB5F27" w:rsidRPr="00F670A9" w:rsidRDefault="00BB5F27" w:rsidP="008E4E00">
            <w:pPr>
              <w:jc w:val="center"/>
            </w:pPr>
            <w:r w:rsidRPr="00F670A9">
              <w:t>8 175,00</w:t>
            </w:r>
          </w:p>
        </w:tc>
        <w:tc>
          <w:tcPr>
            <w:tcW w:w="1560" w:type="dxa"/>
          </w:tcPr>
          <w:p w:rsidR="00BB5F27" w:rsidRPr="00F670A9" w:rsidRDefault="00BB5F27" w:rsidP="008E4E00">
            <w:pPr>
              <w:jc w:val="center"/>
            </w:pPr>
            <w:r w:rsidRPr="00F670A9">
              <w:t>135,80</w:t>
            </w:r>
          </w:p>
        </w:tc>
        <w:tc>
          <w:tcPr>
            <w:tcW w:w="1559" w:type="dxa"/>
          </w:tcPr>
          <w:p w:rsidR="00BB5F27" w:rsidRPr="00F670A9" w:rsidRDefault="00BB5F27" w:rsidP="008E4E00">
            <w:pPr>
              <w:jc w:val="center"/>
            </w:pPr>
            <w:r w:rsidRPr="00F670A9">
              <w:t>7 915,80</w:t>
            </w:r>
          </w:p>
        </w:tc>
        <w:tc>
          <w:tcPr>
            <w:tcW w:w="1843" w:type="dxa"/>
          </w:tcPr>
          <w:p w:rsidR="00BB5F27" w:rsidRPr="00F670A9" w:rsidRDefault="00BB5F27" w:rsidP="008E4E00">
            <w:pPr>
              <w:jc w:val="center"/>
              <w:rPr>
                <w:b/>
                <w:bCs/>
              </w:rPr>
            </w:pPr>
            <w:r w:rsidRPr="00F670A9">
              <w:rPr>
                <w:b/>
                <w:bCs/>
              </w:rPr>
              <w:t>667,50</w:t>
            </w:r>
          </w:p>
        </w:tc>
      </w:tr>
      <w:tr w:rsidR="00BB5F27" w:rsidRPr="00F670A9">
        <w:trPr>
          <w:trHeight w:hRule="exact" w:val="284"/>
        </w:trPr>
        <w:tc>
          <w:tcPr>
            <w:tcW w:w="643" w:type="dxa"/>
          </w:tcPr>
          <w:p w:rsidR="00BB5F27" w:rsidRPr="00F670A9" w:rsidRDefault="00BB5F27" w:rsidP="008E4E00">
            <w:pPr>
              <w:jc w:val="center"/>
            </w:pPr>
            <w:r w:rsidRPr="00F670A9">
              <w:t>7</w:t>
            </w:r>
          </w:p>
        </w:tc>
        <w:tc>
          <w:tcPr>
            <w:tcW w:w="1450" w:type="dxa"/>
          </w:tcPr>
          <w:p w:rsidR="00BB5F27" w:rsidRPr="00F670A9" w:rsidRDefault="00BB5F27" w:rsidP="008E4E00">
            <w:pPr>
              <w:jc w:val="center"/>
            </w:pPr>
            <w:r w:rsidRPr="00F670A9">
              <w:t>Dzikowo</w:t>
            </w:r>
          </w:p>
        </w:tc>
        <w:tc>
          <w:tcPr>
            <w:tcW w:w="1559" w:type="dxa"/>
          </w:tcPr>
          <w:p w:rsidR="00BB5F27" w:rsidRPr="00F670A9" w:rsidRDefault="00BB5F27" w:rsidP="008E4E00">
            <w:pPr>
              <w:jc w:val="center"/>
            </w:pPr>
            <w:r w:rsidRPr="00F670A9">
              <w:t>1 413,80</w:t>
            </w:r>
          </w:p>
        </w:tc>
        <w:tc>
          <w:tcPr>
            <w:tcW w:w="1559" w:type="dxa"/>
          </w:tcPr>
          <w:p w:rsidR="00BB5F27" w:rsidRPr="00F670A9" w:rsidRDefault="00BB5F27" w:rsidP="008E4E00">
            <w:pPr>
              <w:jc w:val="center"/>
            </w:pPr>
            <w:r w:rsidRPr="00F670A9">
              <w:t>2 511,00</w:t>
            </w:r>
          </w:p>
        </w:tc>
        <w:tc>
          <w:tcPr>
            <w:tcW w:w="1560" w:type="dxa"/>
          </w:tcPr>
          <w:p w:rsidR="00BB5F27" w:rsidRPr="00F670A9" w:rsidRDefault="00BB5F27" w:rsidP="008E4E00">
            <w:pPr>
              <w:jc w:val="center"/>
            </w:pPr>
            <w:r w:rsidRPr="00F670A9">
              <w:t>364,00</w:t>
            </w:r>
          </w:p>
        </w:tc>
        <w:tc>
          <w:tcPr>
            <w:tcW w:w="1559" w:type="dxa"/>
          </w:tcPr>
          <w:p w:rsidR="00BB5F27" w:rsidRPr="00F670A9" w:rsidRDefault="00BB5F27" w:rsidP="008E4E00">
            <w:pPr>
              <w:jc w:val="center"/>
            </w:pPr>
            <w:r w:rsidRPr="00F670A9">
              <w:t>2 269,80</w:t>
            </w:r>
          </w:p>
        </w:tc>
        <w:tc>
          <w:tcPr>
            <w:tcW w:w="1843" w:type="dxa"/>
          </w:tcPr>
          <w:p w:rsidR="00BB5F27" w:rsidRPr="00F670A9" w:rsidRDefault="00BB5F27" w:rsidP="008E4E00">
            <w:pPr>
              <w:jc w:val="center"/>
              <w:rPr>
                <w:b/>
                <w:bCs/>
              </w:rPr>
            </w:pPr>
            <w:r w:rsidRPr="00F670A9">
              <w:rPr>
                <w:b/>
                <w:bCs/>
              </w:rPr>
              <w:t>1 291,00</w:t>
            </w:r>
          </w:p>
        </w:tc>
      </w:tr>
      <w:tr w:rsidR="00BB5F27" w:rsidRPr="00F670A9">
        <w:trPr>
          <w:trHeight w:hRule="exact" w:val="284"/>
        </w:trPr>
        <w:tc>
          <w:tcPr>
            <w:tcW w:w="643" w:type="dxa"/>
          </w:tcPr>
          <w:p w:rsidR="00BB5F27" w:rsidRPr="00F670A9" w:rsidRDefault="00BB5F27" w:rsidP="008E4E00">
            <w:pPr>
              <w:jc w:val="center"/>
            </w:pPr>
            <w:r w:rsidRPr="00F670A9">
              <w:t>8</w:t>
            </w:r>
          </w:p>
        </w:tc>
        <w:tc>
          <w:tcPr>
            <w:tcW w:w="1450" w:type="dxa"/>
          </w:tcPr>
          <w:p w:rsidR="00BB5F27" w:rsidRPr="00F670A9" w:rsidRDefault="00BB5F27" w:rsidP="008E4E00">
            <w:pPr>
              <w:jc w:val="center"/>
            </w:pPr>
            <w:r w:rsidRPr="00F670A9">
              <w:t>Kozin</w:t>
            </w:r>
          </w:p>
        </w:tc>
        <w:tc>
          <w:tcPr>
            <w:tcW w:w="1559" w:type="dxa"/>
          </w:tcPr>
          <w:p w:rsidR="00BB5F27" w:rsidRPr="00F670A9" w:rsidRDefault="00BB5F27" w:rsidP="008E4E00">
            <w:pPr>
              <w:jc w:val="center"/>
            </w:pPr>
            <w:r w:rsidRPr="00F670A9">
              <w:t>3 872,70</w:t>
            </w:r>
          </w:p>
        </w:tc>
        <w:tc>
          <w:tcPr>
            <w:tcW w:w="1559" w:type="dxa"/>
          </w:tcPr>
          <w:p w:rsidR="00BB5F27" w:rsidRPr="00F670A9" w:rsidRDefault="00BB5F27" w:rsidP="008E4E00">
            <w:pPr>
              <w:jc w:val="center"/>
            </w:pPr>
            <w:r w:rsidRPr="00F670A9">
              <w:t>2 608,00</w:t>
            </w:r>
          </w:p>
        </w:tc>
        <w:tc>
          <w:tcPr>
            <w:tcW w:w="1560" w:type="dxa"/>
          </w:tcPr>
          <w:p w:rsidR="00BB5F27" w:rsidRPr="00F670A9" w:rsidRDefault="00BB5F27" w:rsidP="008E4E00">
            <w:pPr>
              <w:jc w:val="center"/>
            </w:pPr>
            <w:r w:rsidRPr="00F670A9">
              <w:t>171,10</w:t>
            </w:r>
          </w:p>
        </w:tc>
        <w:tc>
          <w:tcPr>
            <w:tcW w:w="1559" w:type="dxa"/>
          </w:tcPr>
          <w:p w:rsidR="00BB5F27" w:rsidRPr="00F670A9" w:rsidRDefault="00BB5F27" w:rsidP="008E4E00">
            <w:pPr>
              <w:jc w:val="center"/>
            </w:pPr>
            <w:r w:rsidRPr="00F670A9">
              <w:t>2 732,21</w:t>
            </w:r>
          </w:p>
        </w:tc>
        <w:tc>
          <w:tcPr>
            <w:tcW w:w="1843" w:type="dxa"/>
          </w:tcPr>
          <w:p w:rsidR="00BB5F27" w:rsidRPr="00F670A9" w:rsidRDefault="00BB5F27" w:rsidP="008E4E00">
            <w:pPr>
              <w:jc w:val="center"/>
              <w:rPr>
                <w:b/>
                <w:bCs/>
              </w:rPr>
            </w:pPr>
            <w:r w:rsidRPr="00F670A9">
              <w:rPr>
                <w:b/>
                <w:bCs/>
              </w:rPr>
              <w:t>3 577,39</w:t>
            </w:r>
          </w:p>
        </w:tc>
      </w:tr>
      <w:tr w:rsidR="00BB5F27" w:rsidRPr="00F670A9">
        <w:trPr>
          <w:trHeight w:hRule="exact" w:val="284"/>
        </w:trPr>
        <w:tc>
          <w:tcPr>
            <w:tcW w:w="643" w:type="dxa"/>
          </w:tcPr>
          <w:p w:rsidR="00BB5F27" w:rsidRPr="00F670A9" w:rsidRDefault="00BB5F27" w:rsidP="008E4E00">
            <w:pPr>
              <w:jc w:val="center"/>
            </w:pPr>
            <w:r w:rsidRPr="00F670A9">
              <w:t>9</w:t>
            </w:r>
          </w:p>
        </w:tc>
        <w:tc>
          <w:tcPr>
            <w:tcW w:w="1450" w:type="dxa"/>
          </w:tcPr>
          <w:p w:rsidR="00BB5F27" w:rsidRPr="00F670A9" w:rsidRDefault="00BB5F27" w:rsidP="008E4E00">
            <w:pPr>
              <w:jc w:val="center"/>
            </w:pPr>
            <w:r w:rsidRPr="00F670A9">
              <w:t>Lubno</w:t>
            </w:r>
          </w:p>
        </w:tc>
        <w:tc>
          <w:tcPr>
            <w:tcW w:w="1559" w:type="dxa"/>
          </w:tcPr>
          <w:p w:rsidR="00BB5F27" w:rsidRPr="00F670A9" w:rsidRDefault="00BB5F27" w:rsidP="008E4E00">
            <w:pPr>
              <w:jc w:val="center"/>
            </w:pPr>
            <w:r w:rsidRPr="00F670A9">
              <w:t>9 095,86</w:t>
            </w:r>
          </w:p>
        </w:tc>
        <w:tc>
          <w:tcPr>
            <w:tcW w:w="1559" w:type="dxa"/>
          </w:tcPr>
          <w:p w:rsidR="00BB5F27" w:rsidRPr="00F670A9" w:rsidRDefault="00BB5F27" w:rsidP="008E4E00">
            <w:pPr>
              <w:jc w:val="center"/>
            </w:pPr>
            <w:r w:rsidRPr="00F670A9">
              <w:t>25 534,00</w:t>
            </w:r>
          </w:p>
        </w:tc>
        <w:tc>
          <w:tcPr>
            <w:tcW w:w="1560" w:type="dxa"/>
          </w:tcPr>
          <w:p w:rsidR="00BB5F27" w:rsidRPr="00F670A9" w:rsidRDefault="00BB5F27" w:rsidP="008E4E00">
            <w:pPr>
              <w:jc w:val="center"/>
            </w:pPr>
            <w:r w:rsidRPr="00F670A9">
              <w:t>1 699,00</w:t>
            </w:r>
          </w:p>
        </w:tc>
        <w:tc>
          <w:tcPr>
            <w:tcW w:w="1559" w:type="dxa"/>
          </w:tcPr>
          <w:p w:rsidR="00BB5F27" w:rsidRPr="00F670A9" w:rsidRDefault="00BB5F27" w:rsidP="008E4E00">
            <w:pPr>
              <w:jc w:val="center"/>
            </w:pPr>
            <w:r w:rsidRPr="00F670A9">
              <w:t>27 054,86</w:t>
            </w:r>
          </w:p>
        </w:tc>
        <w:tc>
          <w:tcPr>
            <w:tcW w:w="1843" w:type="dxa"/>
          </w:tcPr>
          <w:p w:rsidR="00BB5F27" w:rsidRPr="00F670A9" w:rsidRDefault="00BB5F27" w:rsidP="008E4E00">
            <w:pPr>
              <w:jc w:val="center"/>
              <w:rPr>
                <w:b/>
                <w:bCs/>
              </w:rPr>
            </w:pPr>
            <w:r w:rsidRPr="00F670A9">
              <w:rPr>
                <w:b/>
                <w:bCs/>
              </w:rPr>
              <w:t>5 876,00</w:t>
            </w:r>
          </w:p>
        </w:tc>
      </w:tr>
      <w:tr w:rsidR="00BB5F27" w:rsidRPr="00F670A9">
        <w:trPr>
          <w:trHeight w:hRule="exact" w:val="284"/>
        </w:trPr>
        <w:tc>
          <w:tcPr>
            <w:tcW w:w="643" w:type="dxa"/>
          </w:tcPr>
          <w:p w:rsidR="00BB5F27" w:rsidRPr="00F670A9" w:rsidRDefault="00BB5F27" w:rsidP="008E4E00">
            <w:pPr>
              <w:jc w:val="center"/>
            </w:pPr>
            <w:r w:rsidRPr="00F670A9">
              <w:t>10</w:t>
            </w:r>
          </w:p>
        </w:tc>
        <w:tc>
          <w:tcPr>
            <w:tcW w:w="1450" w:type="dxa"/>
          </w:tcPr>
          <w:p w:rsidR="00BB5F27" w:rsidRPr="00F670A9" w:rsidRDefault="00BB5F27" w:rsidP="008E4E00">
            <w:pPr>
              <w:jc w:val="center"/>
            </w:pPr>
            <w:r w:rsidRPr="00F670A9">
              <w:t>Lubiszyn</w:t>
            </w:r>
          </w:p>
        </w:tc>
        <w:tc>
          <w:tcPr>
            <w:tcW w:w="1559" w:type="dxa"/>
          </w:tcPr>
          <w:p w:rsidR="00BB5F27" w:rsidRPr="00F670A9" w:rsidRDefault="00BB5F27" w:rsidP="008E4E00">
            <w:pPr>
              <w:jc w:val="center"/>
            </w:pPr>
            <w:r w:rsidRPr="00F670A9">
              <w:t>6 465,90</w:t>
            </w:r>
          </w:p>
        </w:tc>
        <w:tc>
          <w:tcPr>
            <w:tcW w:w="1559" w:type="dxa"/>
          </w:tcPr>
          <w:p w:rsidR="00BB5F27" w:rsidRPr="00F670A9" w:rsidRDefault="00BB5F27" w:rsidP="008E4E00">
            <w:pPr>
              <w:jc w:val="center"/>
            </w:pPr>
            <w:r w:rsidRPr="00F670A9">
              <w:t>25 179,00</w:t>
            </w:r>
          </w:p>
        </w:tc>
        <w:tc>
          <w:tcPr>
            <w:tcW w:w="1560" w:type="dxa"/>
          </w:tcPr>
          <w:p w:rsidR="00BB5F27" w:rsidRPr="00F670A9" w:rsidRDefault="00BB5F27" w:rsidP="008E4E00">
            <w:pPr>
              <w:jc w:val="center"/>
            </w:pPr>
            <w:r w:rsidRPr="00F670A9">
              <w:t>136,90</w:t>
            </w:r>
          </w:p>
        </w:tc>
        <w:tc>
          <w:tcPr>
            <w:tcW w:w="1559" w:type="dxa"/>
          </w:tcPr>
          <w:p w:rsidR="00BB5F27" w:rsidRPr="00F670A9" w:rsidRDefault="00BB5F27" w:rsidP="008E4E00">
            <w:pPr>
              <w:jc w:val="center"/>
            </w:pPr>
            <w:r w:rsidRPr="00F670A9">
              <w:t>22 933,92</w:t>
            </w:r>
          </w:p>
        </w:tc>
        <w:tc>
          <w:tcPr>
            <w:tcW w:w="1843" w:type="dxa"/>
          </w:tcPr>
          <w:p w:rsidR="00BB5F27" w:rsidRPr="00F670A9" w:rsidRDefault="00BB5F27" w:rsidP="008E4E00">
            <w:pPr>
              <w:jc w:val="center"/>
              <w:rPr>
                <w:b/>
                <w:bCs/>
              </w:rPr>
            </w:pPr>
            <w:r w:rsidRPr="00F670A9">
              <w:rPr>
                <w:b/>
                <w:bCs/>
              </w:rPr>
              <w:t>8 574,08</w:t>
            </w:r>
          </w:p>
        </w:tc>
      </w:tr>
      <w:tr w:rsidR="00BB5F27" w:rsidRPr="00F670A9">
        <w:trPr>
          <w:trHeight w:hRule="exact" w:val="284"/>
        </w:trPr>
        <w:tc>
          <w:tcPr>
            <w:tcW w:w="643" w:type="dxa"/>
          </w:tcPr>
          <w:p w:rsidR="00BB5F27" w:rsidRPr="00F670A9" w:rsidRDefault="00BB5F27" w:rsidP="008E4E00">
            <w:pPr>
              <w:jc w:val="center"/>
            </w:pPr>
            <w:r w:rsidRPr="00F670A9">
              <w:t>11</w:t>
            </w:r>
          </w:p>
        </w:tc>
        <w:tc>
          <w:tcPr>
            <w:tcW w:w="1450" w:type="dxa"/>
          </w:tcPr>
          <w:p w:rsidR="00BB5F27" w:rsidRPr="00F670A9" w:rsidRDefault="00BB5F27" w:rsidP="008E4E00">
            <w:pPr>
              <w:jc w:val="center"/>
            </w:pPr>
            <w:r w:rsidRPr="00F670A9">
              <w:t>Marwice</w:t>
            </w:r>
          </w:p>
        </w:tc>
        <w:tc>
          <w:tcPr>
            <w:tcW w:w="1559" w:type="dxa"/>
          </w:tcPr>
          <w:p w:rsidR="00BB5F27" w:rsidRPr="00F670A9" w:rsidRDefault="00BB5F27" w:rsidP="008E4E00">
            <w:pPr>
              <w:jc w:val="center"/>
            </w:pPr>
            <w:r w:rsidRPr="00F670A9">
              <w:t>632,12</w:t>
            </w:r>
          </w:p>
        </w:tc>
        <w:tc>
          <w:tcPr>
            <w:tcW w:w="1559" w:type="dxa"/>
          </w:tcPr>
          <w:p w:rsidR="00BB5F27" w:rsidRPr="00F670A9" w:rsidRDefault="00BB5F27" w:rsidP="008E4E00">
            <w:pPr>
              <w:jc w:val="center"/>
            </w:pPr>
            <w:r w:rsidRPr="00F670A9">
              <w:t>19 495,00</w:t>
            </w:r>
          </w:p>
        </w:tc>
        <w:tc>
          <w:tcPr>
            <w:tcW w:w="1560" w:type="dxa"/>
          </w:tcPr>
          <w:p w:rsidR="00BB5F27" w:rsidRPr="00F670A9" w:rsidRDefault="00BB5F27" w:rsidP="008E4E00">
            <w:pPr>
              <w:jc w:val="center"/>
            </w:pPr>
            <w:r w:rsidRPr="00F670A9">
              <w:t>202,00</w:t>
            </w:r>
          </w:p>
        </w:tc>
        <w:tc>
          <w:tcPr>
            <w:tcW w:w="1559" w:type="dxa"/>
          </w:tcPr>
          <w:p w:rsidR="00BB5F27" w:rsidRPr="00F670A9" w:rsidRDefault="00BB5F27" w:rsidP="008E4E00">
            <w:pPr>
              <w:jc w:val="center"/>
            </w:pPr>
            <w:r w:rsidRPr="00F670A9">
              <w:t>19 827,89</w:t>
            </w:r>
          </w:p>
        </w:tc>
        <w:tc>
          <w:tcPr>
            <w:tcW w:w="1843" w:type="dxa"/>
          </w:tcPr>
          <w:p w:rsidR="00BB5F27" w:rsidRPr="00F670A9" w:rsidRDefault="00BB5F27" w:rsidP="008E4E00">
            <w:pPr>
              <w:jc w:val="center"/>
              <w:rPr>
                <w:b/>
                <w:bCs/>
              </w:rPr>
            </w:pPr>
            <w:r w:rsidRPr="00F670A9">
              <w:rPr>
                <w:b/>
                <w:bCs/>
              </w:rPr>
              <w:t>97,23</w:t>
            </w:r>
          </w:p>
        </w:tc>
      </w:tr>
      <w:tr w:rsidR="00BB5F27" w:rsidRPr="00F670A9">
        <w:trPr>
          <w:trHeight w:hRule="exact" w:val="284"/>
        </w:trPr>
        <w:tc>
          <w:tcPr>
            <w:tcW w:w="643" w:type="dxa"/>
          </w:tcPr>
          <w:p w:rsidR="00BB5F27" w:rsidRPr="00F670A9" w:rsidRDefault="00BB5F27" w:rsidP="008E4E00">
            <w:pPr>
              <w:jc w:val="center"/>
            </w:pPr>
            <w:r w:rsidRPr="00F670A9">
              <w:t>12</w:t>
            </w:r>
          </w:p>
        </w:tc>
        <w:tc>
          <w:tcPr>
            <w:tcW w:w="1450" w:type="dxa"/>
          </w:tcPr>
          <w:p w:rsidR="00BB5F27" w:rsidRPr="00F670A9" w:rsidRDefault="00BB5F27" w:rsidP="008E4E00">
            <w:pPr>
              <w:jc w:val="center"/>
            </w:pPr>
            <w:r w:rsidRPr="00F670A9">
              <w:t>Podlesie</w:t>
            </w:r>
          </w:p>
        </w:tc>
        <w:tc>
          <w:tcPr>
            <w:tcW w:w="1559" w:type="dxa"/>
          </w:tcPr>
          <w:p w:rsidR="00BB5F27" w:rsidRPr="00F670A9" w:rsidRDefault="00BB5F27" w:rsidP="008E4E00">
            <w:pPr>
              <w:jc w:val="center"/>
            </w:pPr>
            <w:r w:rsidRPr="00F670A9">
              <w:t>-3,00</w:t>
            </w:r>
          </w:p>
        </w:tc>
        <w:tc>
          <w:tcPr>
            <w:tcW w:w="1559" w:type="dxa"/>
          </w:tcPr>
          <w:p w:rsidR="00BB5F27" w:rsidRPr="00F670A9" w:rsidRDefault="00BB5F27" w:rsidP="008E4E00">
            <w:pPr>
              <w:jc w:val="center"/>
            </w:pPr>
            <w:r w:rsidRPr="00F670A9">
              <w:t>625,00</w:t>
            </w:r>
          </w:p>
        </w:tc>
        <w:tc>
          <w:tcPr>
            <w:tcW w:w="1560" w:type="dxa"/>
          </w:tcPr>
          <w:p w:rsidR="00BB5F27" w:rsidRPr="00F670A9" w:rsidRDefault="00BB5F27" w:rsidP="008E4E00">
            <w:pPr>
              <w:jc w:val="center"/>
            </w:pPr>
            <w:r w:rsidRPr="00F670A9">
              <w:t>64,00</w:t>
            </w:r>
          </w:p>
        </w:tc>
        <w:tc>
          <w:tcPr>
            <w:tcW w:w="1559" w:type="dxa"/>
          </w:tcPr>
          <w:p w:rsidR="00BB5F27" w:rsidRPr="00F670A9" w:rsidRDefault="00BB5F27" w:rsidP="008E4E00">
            <w:pPr>
              <w:jc w:val="center"/>
            </w:pPr>
            <w:r w:rsidRPr="00F670A9">
              <w:t>561,00</w:t>
            </w:r>
          </w:p>
        </w:tc>
        <w:tc>
          <w:tcPr>
            <w:tcW w:w="1843" w:type="dxa"/>
          </w:tcPr>
          <w:p w:rsidR="00BB5F27" w:rsidRPr="00F670A9" w:rsidRDefault="00BB5F27" w:rsidP="008E4E00">
            <w:pPr>
              <w:jc w:val="center"/>
              <w:rPr>
                <w:b/>
                <w:bCs/>
              </w:rPr>
            </w:pPr>
            <w:r w:rsidRPr="00F670A9">
              <w:rPr>
                <w:b/>
                <w:bCs/>
              </w:rPr>
              <w:t>-3,00</w:t>
            </w:r>
          </w:p>
        </w:tc>
      </w:tr>
      <w:tr w:rsidR="00BB5F27" w:rsidRPr="00F670A9">
        <w:trPr>
          <w:trHeight w:hRule="exact" w:val="284"/>
        </w:trPr>
        <w:tc>
          <w:tcPr>
            <w:tcW w:w="643" w:type="dxa"/>
          </w:tcPr>
          <w:p w:rsidR="00BB5F27" w:rsidRPr="00F670A9" w:rsidRDefault="00BB5F27" w:rsidP="008E4E00">
            <w:pPr>
              <w:jc w:val="center"/>
            </w:pPr>
            <w:r w:rsidRPr="00F670A9">
              <w:t>13</w:t>
            </w:r>
          </w:p>
        </w:tc>
        <w:tc>
          <w:tcPr>
            <w:tcW w:w="1450" w:type="dxa"/>
          </w:tcPr>
          <w:p w:rsidR="00BB5F27" w:rsidRPr="00F670A9" w:rsidRDefault="00BB5F27" w:rsidP="008E4E00">
            <w:pPr>
              <w:jc w:val="center"/>
            </w:pPr>
            <w:r w:rsidRPr="00F670A9">
              <w:t>Smoliny</w:t>
            </w:r>
          </w:p>
        </w:tc>
        <w:tc>
          <w:tcPr>
            <w:tcW w:w="1559" w:type="dxa"/>
          </w:tcPr>
          <w:p w:rsidR="00BB5F27" w:rsidRPr="00F670A9" w:rsidRDefault="00BB5F27" w:rsidP="008E4E00">
            <w:pPr>
              <w:jc w:val="center"/>
            </w:pPr>
            <w:r w:rsidRPr="00F670A9">
              <w:t>1,00</w:t>
            </w:r>
          </w:p>
        </w:tc>
        <w:tc>
          <w:tcPr>
            <w:tcW w:w="1559" w:type="dxa"/>
          </w:tcPr>
          <w:p w:rsidR="00BB5F27" w:rsidRPr="00F670A9" w:rsidRDefault="00BB5F27" w:rsidP="008E4E00">
            <w:pPr>
              <w:jc w:val="center"/>
            </w:pPr>
            <w:r w:rsidRPr="00F670A9">
              <w:t>5 409,00</w:t>
            </w:r>
          </w:p>
        </w:tc>
        <w:tc>
          <w:tcPr>
            <w:tcW w:w="1560" w:type="dxa"/>
          </w:tcPr>
          <w:p w:rsidR="00BB5F27" w:rsidRPr="00F670A9" w:rsidRDefault="00BB5F27" w:rsidP="008E4E00">
            <w:pPr>
              <w:jc w:val="center"/>
            </w:pPr>
            <w:r w:rsidRPr="00F670A9">
              <w:t>339,00</w:t>
            </w:r>
          </w:p>
        </w:tc>
        <w:tc>
          <w:tcPr>
            <w:tcW w:w="1559" w:type="dxa"/>
          </w:tcPr>
          <w:p w:rsidR="00BB5F27" w:rsidRPr="00F670A9" w:rsidRDefault="00BB5F27" w:rsidP="008E4E00">
            <w:pPr>
              <w:jc w:val="center"/>
            </w:pPr>
            <w:r w:rsidRPr="00F670A9">
              <w:t>5 071,00</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14</w:t>
            </w:r>
          </w:p>
        </w:tc>
        <w:tc>
          <w:tcPr>
            <w:tcW w:w="1450" w:type="dxa"/>
          </w:tcPr>
          <w:p w:rsidR="00BB5F27" w:rsidRPr="00F670A9" w:rsidRDefault="00BB5F27" w:rsidP="008E4E00">
            <w:pPr>
              <w:jc w:val="center"/>
            </w:pPr>
            <w:r w:rsidRPr="00F670A9">
              <w:t>Mystki</w:t>
            </w:r>
          </w:p>
        </w:tc>
        <w:tc>
          <w:tcPr>
            <w:tcW w:w="1559" w:type="dxa"/>
          </w:tcPr>
          <w:p w:rsidR="00BB5F27" w:rsidRPr="00F670A9" w:rsidRDefault="00BB5F27" w:rsidP="008E4E00">
            <w:pPr>
              <w:jc w:val="center"/>
            </w:pPr>
            <w:r w:rsidRPr="00F670A9">
              <w:t>219,22</w:t>
            </w:r>
          </w:p>
        </w:tc>
        <w:tc>
          <w:tcPr>
            <w:tcW w:w="1559" w:type="dxa"/>
          </w:tcPr>
          <w:p w:rsidR="00BB5F27" w:rsidRPr="00F670A9" w:rsidRDefault="00BB5F27" w:rsidP="008E4E00">
            <w:pPr>
              <w:jc w:val="center"/>
            </w:pPr>
            <w:r w:rsidRPr="00F670A9">
              <w:t>2 121,00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2 243,00</w:t>
            </w:r>
          </w:p>
        </w:tc>
        <w:tc>
          <w:tcPr>
            <w:tcW w:w="1843" w:type="dxa"/>
          </w:tcPr>
          <w:p w:rsidR="00BB5F27" w:rsidRPr="00F670A9" w:rsidRDefault="00BB5F27" w:rsidP="008E4E00">
            <w:pPr>
              <w:jc w:val="center"/>
              <w:rPr>
                <w:b/>
                <w:bCs/>
              </w:rPr>
            </w:pPr>
            <w:r w:rsidRPr="00F670A9">
              <w:rPr>
                <w:b/>
                <w:bCs/>
              </w:rPr>
              <w:t>97,22</w:t>
            </w:r>
          </w:p>
        </w:tc>
      </w:tr>
      <w:tr w:rsidR="00BB5F27" w:rsidRPr="00F670A9">
        <w:trPr>
          <w:trHeight w:hRule="exact" w:val="284"/>
        </w:trPr>
        <w:tc>
          <w:tcPr>
            <w:tcW w:w="643" w:type="dxa"/>
          </w:tcPr>
          <w:p w:rsidR="00BB5F27" w:rsidRPr="00F670A9" w:rsidRDefault="00BB5F27" w:rsidP="008E4E00">
            <w:pPr>
              <w:jc w:val="center"/>
            </w:pPr>
            <w:r w:rsidRPr="00F670A9">
              <w:t>15</w:t>
            </w:r>
          </w:p>
        </w:tc>
        <w:tc>
          <w:tcPr>
            <w:tcW w:w="1450" w:type="dxa"/>
          </w:tcPr>
          <w:p w:rsidR="00BB5F27" w:rsidRPr="00F670A9" w:rsidRDefault="00BB5F27" w:rsidP="008E4E00">
            <w:pPr>
              <w:jc w:val="center"/>
            </w:pPr>
            <w:r w:rsidRPr="00F670A9">
              <w:t>Staw</w:t>
            </w:r>
          </w:p>
        </w:tc>
        <w:tc>
          <w:tcPr>
            <w:tcW w:w="1559" w:type="dxa"/>
          </w:tcPr>
          <w:p w:rsidR="00BB5F27" w:rsidRPr="00F670A9" w:rsidRDefault="00BB5F27" w:rsidP="008E4E00">
            <w:pPr>
              <w:jc w:val="center"/>
            </w:pPr>
            <w:r w:rsidRPr="00F670A9">
              <w:t>6 164,13</w:t>
            </w:r>
          </w:p>
        </w:tc>
        <w:tc>
          <w:tcPr>
            <w:tcW w:w="1559" w:type="dxa"/>
          </w:tcPr>
          <w:p w:rsidR="00BB5F27" w:rsidRPr="00F670A9" w:rsidRDefault="00BB5F27" w:rsidP="008E4E00">
            <w:pPr>
              <w:jc w:val="center"/>
            </w:pPr>
            <w:r w:rsidRPr="00F670A9">
              <w:t>22 900,00</w:t>
            </w:r>
          </w:p>
        </w:tc>
        <w:tc>
          <w:tcPr>
            <w:tcW w:w="1560" w:type="dxa"/>
          </w:tcPr>
          <w:p w:rsidR="00BB5F27" w:rsidRPr="00F670A9" w:rsidRDefault="00BB5F27" w:rsidP="008E4E00">
            <w:pPr>
              <w:jc w:val="center"/>
            </w:pPr>
            <w:r w:rsidRPr="00F670A9">
              <w:t>466,00</w:t>
            </w:r>
          </w:p>
        </w:tc>
        <w:tc>
          <w:tcPr>
            <w:tcW w:w="1559" w:type="dxa"/>
          </w:tcPr>
          <w:p w:rsidR="00BB5F27" w:rsidRPr="00F670A9" w:rsidRDefault="00BB5F27" w:rsidP="008E4E00">
            <w:pPr>
              <w:jc w:val="center"/>
            </w:pPr>
            <w:r w:rsidRPr="00F670A9">
              <w:t>23 985,56</w:t>
            </w:r>
          </w:p>
        </w:tc>
        <w:tc>
          <w:tcPr>
            <w:tcW w:w="1843" w:type="dxa"/>
          </w:tcPr>
          <w:p w:rsidR="00BB5F27" w:rsidRPr="00F670A9" w:rsidRDefault="00BB5F27" w:rsidP="008E4E00">
            <w:pPr>
              <w:jc w:val="center"/>
              <w:rPr>
                <w:b/>
                <w:bCs/>
              </w:rPr>
            </w:pPr>
            <w:r w:rsidRPr="00F670A9">
              <w:rPr>
                <w:b/>
                <w:bCs/>
              </w:rPr>
              <w:t>4612,57</w:t>
            </w:r>
          </w:p>
        </w:tc>
      </w:tr>
      <w:tr w:rsidR="00BB5F27" w:rsidRPr="00F670A9">
        <w:trPr>
          <w:trHeight w:hRule="exact" w:val="284"/>
        </w:trPr>
        <w:tc>
          <w:tcPr>
            <w:tcW w:w="643" w:type="dxa"/>
          </w:tcPr>
          <w:p w:rsidR="00BB5F27" w:rsidRPr="00F670A9" w:rsidRDefault="00BB5F27" w:rsidP="008E4E00">
            <w:pPr>
              <w:jc w:val="center"/>
            </w:pPr>
            <w:r w:rsidRPr="00F670A9">
              <w:t>16</w:t>
            </w:r>
          </w:p>
        </w:tc>
        <w:tc>
          <w:tcPr>
            <w:tcW w:w="1450" w:type="dxa"/>
          </w:tcPr>
          <w:p w:rsidR="00BB5F27" w:rsidRPr="00F670A9" w:rsidRDefault="00BB5F27" w:rsidP="008E4E00">
            <w:pPr>
              <w:jc w:val="center"/>
            </w:pPr>
            <w:r w:rsidRPr="00F670A9">
              <w:t>Ściechów</w:t>
            </w:r>
          </w:p>
        </w:tc>
        <w:tc>
          <w:tcPr>
            <w:tcW w:w="1559" w:type="dxa"/>
          </w:tcPr>
          <w:p w:rsidR="00BB5F27" w:rsidRPr="00F670A9" w:rsidRDefault="00BB5F27" w:rsidP="008E4E00">
            <w:pPr>
              <w:jc w:val="center"/>
            </w:pPr>
            <w:r w:rsidRPr="00F670A9">
              <w:t>19 454,73</w:t>
            </w:r>
          </w:p>
        </w:tc>
        <w:tc>
          <w:tcPr>
            <w:tcW w:w="1559" w:type="dxa"/>
          </w:tcPr>
          <w:p w:rsidR="00BB5F27" w:rsidRPr="00F670A9" w:rsidRDefault="00BB5F27" w:rsidP="008E4E00">
            <w:pPr>
              <w:jc w:val="center"/>
            </w:pPr>
            <w:r w:rsidRPr="00F670A9">
              <w:t>39 280,00</w:t>
            </w:r>
          </w:p>
        </w:tc>
        <w:tc>
          <w:tcPr>
            <w:tcW w:w="1560" w:type="dxa"/>
          </w:tcPr>
          <w:p w:rsidR="00BB5F27" w:rsidRPr="00F670A9" w:rsidRDefault="00BB5F27" w:rsidP="008E4E00">
            <w:pPr>
              <w:jc w:val="center"/>
            </w:pPr>
            <w:r w:rsidRPr="00F670A9">
              <w:t>12,00</w:t>
            </w:r>
          </w:p>
        </w:tc>
        <w:tc>
          <w:tcPr>
            <w:tcW w:w="1559" w:type="dxa"/>
          </w:tcPr>
          <w:p w:rsidR="00BB5F27" w:rsidRPr="00F670A9" w:rsidRDefault="00BB5F27" w:rsidP="008E4E00">
            <w:pPr>
              <w:jc w:val="center"/>
            </w:pPr>
            <w:r w:rsidRPr="00F670A9">
              <w:t>38 548,15</w:t>
            </w:r>
          </w:p>
        </w:tc>
        <w:tc>
          <w:tcPr>
            <w:tcW w:w="1843" w:type="dxa"/>
          </w:tcPr>
          <w:p w:rsidR="00BB5F27" w:rsidRPr="00F670A9" w:rsidRDefault="00BB5F27" w:rsidP="008E4E00">
            <w:pPr>
              <w:jc w:val="center"/>
              <w:rPr>
                <w:b/>
                <w:bCs/>
              </w:rPr>
            </w:pPr>
            <w:r w:rsidRPr="00F670A9">
              <w:rPr>
                <w:b/>
                <w:bCs/>
              </w:rPr>
              <w:t>20 174,58</w:t>
            </w:r>
          </w:p>
        </w:tc>
      </w:tr>
      <w:tr w:rsidR="00BB5F27" w:rsidRPr="00F670A9">
        <w:trPr>
          <w:trHeight w:hRule="exact" w:val="284"/>
        </w:trPr>
        <w:tc>
          <w:tcPr>
            <w:tcW w:w="643" w:type="dxa"/>
          </w:tcPr>
          <w:p w:rsidR="00BB5F27" w:rsidRPr="00F670A9" w:rsidRDefault="00BB5F27" w:rsidP="008E4E00">
            <w:pPr>
              <w:jc w:val="center"/>
            </w:pPr>
            <w:r w:rsidRPr="00F670A9">
              <w:t>17</w:t>
            </w:r>
          </w:p>
        </w:tc>
        <w:tc>
          <w:tcPr>
            <w:tcW w:w="1450" w:type="dxa"/>
          </w:tcPr>
          <w:p w:rsidR="00BB5F27" w:rsidRPr="00F670A9" w:rsidRDefault="00BB5F27" w:rsidP="008E4E00">
            <w:pPr>
              <w:jc w:val="center"/>
            </w:pPr>
            <w:r w:rsidRPr="00F670A9">
              <w:t>Ściechówek</w:t>
            </w:r>
          </w:p>
        </w:tc>
        <w:tc>
          <w:tcPr>
            <w:tcW w:w="1559" w:type="dxa"/>
          </w:tcPr>
          <w:p w:rsidR="00BB5F27" w:rsidRPr="00F670A9" w:rsidRDefault="00BB5F27" w:rsidP="008E4E00">
            <w:pPr>
              <w:jc w:val="center"/>
            </w:pPr>
            <w:r w:rsidRPr="00F670A9">
              <w:t>297,91</w:t>
            </w:r>
          </w:p>
        </w:tc>
        <w:tc>
          <w:tcPr>
            <w:tcW w:w="1559" w:type="dxa"/>
          </w:tcPr>
          <w:p w:rsidR="00BB5F27" w:rsidRPr="00F670A9" w:rsidRDefault="00BB5F27" w:rsidP="008E4E00">
            <w:pPr>
              <w:jc w:val="center"/>
            </w:pPr>
            <w:r w:rsidRPr="00F670A9">
              <w:t>1 784,40</w:t>
            </w:r>
          </w:p>
        </w:tc>
        <w:tc>
          <w:tcPr>
            <w:tcW w:w="1560" w:type="dxa"/>
          </w:tcPr>
          <w:p w:rsidR="00BB5F27" w:rsidRPr="00F670A9" w:rsidRDefault="00BB5F27" w:rsidP="008E4E00">
            <w:pPr>
              <w:jc w:val="center"/>
            </w:pPr>
            <w:r w:rsidRPr="00F670A9">
              <w:t>64,00</w:t>
            </w:r>
          </w:p>
        </w:tc>
        <w:tc>
          <w:tcPr>
            <w:tcW w:w="1559" w:type="dxa"/>
          </w:tcPr>
          <w:p w:rsidR="00BB5F27" w:rsidRPr="00F670A9" w:rsidRDefault="00BB5F27" w:rsidP="008E4E00">
            <w:pPr>
              <w:jc w:val="center"/>
            </w:pPr>
            <w:r w:rsidRPr="00F670A9">
              <w:t>1 380,00</w:t>
            </w:r>
          </w:p>
        </w:tc>
        <w:tc>
          <w:tcPr>
            <w:tcW w:w="1843" w:type="dxa"/>
          </w:tcPr>
          <w:p w:rsidR="00BB5F27" w:rsidRPr="00F670A9" w:rsidRDefault="00BB5F27" w:rsidP="008E4E00">
            <w:pPr>
              <w:jc w:val="center"/>
              <w:rPr>
                <w:b/>
                <w:bCs/>
              </w:rPr>
            </w:pPr>
            <w:r w:rsidRPr="00F670A9">
              <w:rPr>
                <w:b/>
                <w:bCs/>
              </w:rPr>
              <w:t>638,31</w:t>
            </w:r>
          </w:p>
        </w:tc>
      </w:tr>
      <w:tr w:rsidR="00BB5F27" w:rsidRPr="00F670A9">
        <w:trPr>
          <w:trHeight w:hRule="exact" w:val="284"/>
        </w:trPr>
        <w:tc>
          <w:tcPr>
            <w:tcW w:w="643" w:type="dxa"/>
          </w:tcPr>
          <w:p w:rsidR="00BB5F27" w:rsidRPr="00F670A9" w:rsidRDefault="00BB5F27" w:rsidP="008E4E00">
            <w:pPr>
              <w:jc w:val="center"/>
            </w:pPr>
            <w:r w:rsidRPr="00F670A9">
              <w:t>18</w:t>
            </w:r>
          </w:p>
        </w:tc>
        <w:tc>
          <w:tcPr>
            <w:tcW w:w="1450" w:type="dxa"/>
          </w:tcPr>
          <w:p w:rsidR="00BB5F27" w:rsidRPr="00F670A9" w:rsidRDefault="00BB5F27" w:rsidP="008E4E00">
            <w:pPr>
              <w:jc w:val="center"/>
            </w:pPr>
            <w:r w:rsidRPr="00F670A9">
              <w:t>Tarnów</w:t>
            </w:r>
          </w:p>
        </w:tc>
        <w:tc>
          <w:tcPr>
            <w:tcW w:w="1559" w:type="dxa"/>
          </w:tcPr>
          <w:p w:rsidR="00BB5F27" w:rsidRPr="00F670A9" w:rsidRDefault="00BB5F27" w:rsidP="008E4E00">
            <w:pPr>
              <w:jc w:val="center"/>
            </w:pPr>
            <w:r w:rsidRPr="00F670A9">
              <w:t>2 039,80</w:t>
            </w:r>
          </w:p>
        </w:tc>
        <w:tc>
          <w:tcPr>
            <w:tcW w:w="1559" w:type="dxa"/>
          </w:tcPr>
          <w:p w:rsidR="00BB5F27" w:rsidRPr="00F670A9" w:rsidRDefault="00BB5F27" w:rsidP="008E4E00">
            <w:pPr>
              <w:jc w:val="center"/>
            </w:pPr>
            <w:r w:rsidRPr="00F670A9">
              <w:t>10 367,00</w:t>
            </w:r>
          </w:p>
        </w:tc>
        <w:tc>
          <w:tcPr>
            <w:tcW w:w="1560" w:type="dxa"/>
          </w:tcPr>
          <w:p w:rsidR="00BB5F27" w:rsidRPr="00F670A9" w:rsidRDefault="00BB5F27" w:rsidP="008E4E00">
            <w:pPr>
              <w:jc w:val="center"/>
            </w:pPr>
            <w:r w:rsidRPr="00F670A9">
              <w:t>155,00</w:t>
            </w:r>
          </w:p>
        </w:tc>
        <w:tc>
          <w:tcPr>
            <w:tcW w:w="1559" w:type="dxa"/>
          </w:tcPr>
          <w:p w:rsidR="00BB5F27" w:rsidRPr="00F670A9" w:rsidRDefault="00BB5F27" w:rsidP="008E4E00">
            <w:pPr>
              <w:jc w:val="center"/>
            </w:pPr>
            <w:r w:rsidRPr="00F670A9">
              <w:t>10 736,70</w:t>
            </w:r>
          </w:p>
        </w:tc>
        <w:tc>
          <w:tcPr>
            <w:tcW w:w="1843" w:type="dxa"/>
          </w:tcPr>
          <w:p w:rsidR="00BB5F27" w:rsidRPr="00F670A9" w:rsidRDefault="00BB5F27" w:rsidP="008E4E00">
            <w:pPr>
              <w:jc w:val="center"/>
              <w:rPr>
                <w:b/>
                <w:bCs/>
              </w:rPr>
            </w:pPr>
            <w:r w:rsidRPr="00F670A9">
              <w:rPr>
                <w:b/>
                <w:bCs/>
              </w:rPr>
              <w:t>1 515,10</w:t>
            </w:r>
          </w:p>
        </w:tc>
      </w:tr>
      <w:tr w:rsidR="00BB5F27" w:rsidRPr="00F670A9">
        <w:trPr>
          <w:trHeight w:hRule="exact" w:val="284"/>
        </w:trPr>
        <w:tc>
          <w:tcPr>
            <w:tcW w:w="643" w:type="dxa"/>
          </w:tcPr>
          <w:p w:rsidR="00BB5F27" w:rsidRPr="00F670A9" w:rsidRDefault="00BB5F27" w:rsidP="008E4E00">
            <w:pPr>
              <w:jc w:val="center"/>
            </w:pPr>
            <w:r w:rsidRPr="00F670A9">
              <w:t>19</w:t>
            </w:r>
          </w:p>
        </w:tc>
        <w:tc>
          <w:tcPr>
            <w:tcW w:w="1450" w:type="dxa"/>
          </w:tcPr>
          <w:p w:rsidR="00BB5F27" w:rsidRPr="00F670A9" w:rsidRDefault="00BB5F27" w:rsidP="008E4E00">
            <w:pPr>
              <w:jc w:val="center"/>
            </w:pPr>
            <w:r w:rsidRPr="00F670A9">
              <w:t>Wysoka</w:t>
            </w:r>
          </w:p>
        </w:tc>
        <w:tc>
          <w:tcPr>
            <w:tcW w:w="1559" w:type="dxa"/>
          </w:tcPr>
          <w:p w:rsidR="00BB5F27" w:rsidRPr="00F670A9" w:rsidRDefault="00BB5F27" w:rsidP="008E4E00">
            <w:pPr>
              <w:jc w:val="center"/>
            </w:pPr>
            <w:r w:rsidRPr="00F670A9">
              <w:t>7 465,14</w:t>
            </w:r>
          </w:p>
        </w:tc>
        <w:tc>
          <w:tcPr>
            <w:tcW w:w="1559" w:type="dxa"/>
          </w:tcPr>
          <w:p w:rsidR="00BB5F27" w:rsidRPr="00F670A9" w:rsidRDefault="00BB5F27" w:rsidP="008E4E00">
            <w:pPr>
              <w:jc w:val="center"/>
            </w:pPr>
            <w:r w:rsidRPr="00F670A9">
              <w:t>29 443,00</w:t>
            </w:r>
          </w:p>
        </w:tc>
        <w:tc>
          <w:tcPr>
            <w:tcW w:w="1560" w:type="dxa"/>
          </w:tcPr>
          <w:p w:rsidR="00BB5F27" w:rsidRPr="00F670A9" w:rsidRDefault="00BB5F27" w:rsidP="008E4E00">
            <w:pPr>
              <w:jc w:val="center"/>
            </w:pPr>
            <w:r w:rsidRPr="00F670A9">
              <w:t>1 083,10</w:t>
            </w:r>
          </w:p>
        </w:tc>
        <w:tc>
          <w:tcPr>
            <w:tcW w:w="1559" w:type="dxa"/>
          </w:tcPr>
          <w:p w:rsidR="00BB5F27" w:rsidRPr="00F670A9" w:rsidRDefault="00BB5F27" w:rsidP="008E4E00">
            <w:pPr>
              <w:jc w:val="center"/>
            </w:pPr>
            <w:r w:rsidRPr="00F670A9">
              <w:t>30 116,88</w:t>
            </w:r>
          </w:p>
        </w:tc>
        <w:tc>
          <w:tcPr>
            <w:tcW w:w="1843" w:type="dxa"/>
          </w:tcPr>
          <w:p w:rsidR="00BB5F27" w:rsidRPr="00F670A9" w:rsidRDefault="00BB5F27" w:rsidP="008E4E00">
            <w:pPr>
              <w:jc w:val="center"/>
              <w:rPr>
                <w:b/>
                <w:bCs/>
              </w:rPr>
            </w:pPr>
            <w:r w:rsidRPr="00F670A9">
              <w:rPr>
                <w:b/>
                <w:bCs/>
              </w:rPr>
              <w:t>5 708,16</w:t>
            </w:r>
          </w:p>
        </w:tc>
      </w:tr>
      <w:tr w:rsidR="00BB5F27" w:rsidRPr="00F670A9">
        <w:tc>
          <w:tcPr>
            <w:tcW w:w="643" w:type="dxa"/>
          </w:tcPr>
          <w:p w:rsidR="00BB5F27" w:rsidRPr="00F670A9" w:rsidRDefault="00BB5F27" w:rsidP="008E4E00">
            <w:pPr>
              <w:jc w:val="center"/>
            </w:pPr>
            <w:r w:rsidRPr="00F670A9">
              <w:t>20</w:t>
            </w:r>
          </w:p>
        </w:tc>
        <w:tc>
          <w:tcPr>
            <w:tcW w:w="1450" w:type="dxa"/>
          </w:tcPr>
          <w:p w:rsidR="00BB5F27" w:rsidRPr="00F670A9" w:rsidRDefault="00BB5F27" w:rsidP="008E4E00">
            <w:pPr>
              <w:jc w:val="center"/>
            </w:pPr>
            <w:r w:rsidRPr="00F670A9">
              <w:t>Poza terenem gminy</w:t>
            </w:r>
          </w:p>
        </w:tc>
        <w:tc>
          <w:tcPr>
            <w:tcW w:w="1559" w:type="dxa"/>
          </w:tcPr>
          <w:p w:rsidR="00BB5F27" w:rsidRPr="00F670A9" w:rsidRDefault="00BB5F27" w:rsidP="008E4E00">
            <w:pPr>
              <w:jc w:val="center"/>
            </w:pPr>
            <w:r w:rsidRPr="00F670A9">
              <w:t>11 838,60</w:t>
            </w:r>
          </w:p>
        </w:tc>
        <w:tc>
          <w:tcPr>
            <w:tcW w:w="1559" w:type="dxa"/>
          </w:tcPr>
          <w:p w:rsidR="00BB5F27" w:rsidRPr="00F670A9" w:rsidRDefault="00BB5F27" w:rsidP="008E4E00">
            <w:pPr>
              <w:jc w:val="center"/>
            </w:pPr>
            <w:r w:rsidRPr="00F670A9">
              <w:t>89 034,00</w:t>
            </w:r>
          </w:p>
        </w:tc>
        <w:tc>
          <w:tcPr>
            <w:tcW w:w="1560" w:type="dxa"/>
          </w:tcPr>
          <w:p w:rsidR="00BB5F27" w:rsidRPr="00F670A9" w:rsidRDefault="00BB5F27" w:rsidP="008E4E00">
            <w:pPr>
              <w:jc w:val="center"/>
            </w:pPr>
            <w:r w:rsidRPr="00F670A9">
              <w:t>2 782,83</w:t>
            </w:r>
          </w:p>
        </w:tc>
        <w:tc>
          <w:tcPr>
            <w:tcW w:w="1559" w:type="dxa"/>
          </w:tcPr>
          <w:p w:rsidR="00BB5F27" w:rsidRPr="00F670A9" w:rsidRDefault="00BB5F27" w:rsidP="008E4E00">
            <w:pPr>
              <w:jc w:val="center"/>
            </w:pPr>
            <w:r w:rsidRPr="00F670A9">
              <w:t>86 497,42</w:t>
            </w:r>
          </w:p>
        </w:tc>
        <w:tc>
          <w:tcPr>
            <w:tcW w:w="1843" w:type="dxa"/>
          </w:tcPr>
          <w:p w:rsidR="00BB5F27" w:rsidRPr="00F670A9" w:rsidRDefault="00BB5F27" w:rsidP="008E4E00">
            <w:pPr>
              <w:jc w:val="center"/>
              <w:rPr>
                <w:b/>
                <w:bCs/>
              </w:rPr>
            </w:pPr>
            <w:r w:rsidRPr="00F670A9">
              <w:rPr>
                <w:b/>
                <w:bCs/>
              </w:rPr>
              <w:t>11 592,35</w:t>
            </w:r>
          </w:p>
        </w:tc>
      </w:tr>
      <w:tr w:rsidR="00BB5F27" w:rsidRPr="00F670A9">
        <w:tc>
          <w:tcPr>
            <w:tcW w:w="643" w:type="dxa"/>
          </w:tcPr>
          <w:p w:rsidR="00BB5F27" w:rsidRPr="00F670A9" w:rsidRDefault="00BB5F27" w:rsidP="008E4E00">
            <w:pPr>
              <w:jc w:val="center"/>
            </w:pPr>
          </w:p>
        </w:tc>
        <w:tc>
          <w:tcPr>
            <w:tcW w:w="1450" w:type="dxa"/>
          </w:tcPr>
          <w:p w:rsidR="00BB5F27" w:rsidRPr="00F670A9" w:rsidRDefault="00BB5F27" w:rsidP="008E4E00">
            <w:pPr>
              <w:jc w:val="center"/>
              <w:rPr>
                <w:b/>
                <w:bCs/>
              </w:rPr>
            </w:pPr>
            <w:r w:rsidRPr="00F670A9">
              <w:rPr>
                <w:b/>
                <w:bCs/>
              </w:rPr>
              <w:t>Razem</w:t>
            </w:r>
          </w:p>
        </w:tc>
        <w:tc>
          <w:tcPr>
            <w:tcW w:w="1559" w:type="dxa"/>
          </w:tcPr>
          <w:p w:rsidR="00BB5F27" w:rsidRPr="00F670A9" w:rsidRDefault="00BB5F27" w:rsidP="008E4E00">
            <w:pPr>
              <w:jc w:val="center"/>
              <w:rPr>
                <w:b/>
                <w:bCs/>
              </w:rPr>
            </w:pPr>
            <w:r w:rsidRPr="00F670A9">
              <w:rPr>
                <w:b/>
                <w:bCs/>
              </w:rPr>
              <w:t>75 753,81</w:t>
            </w:r>
          </w:p>
        </w:tc>
        <w:tc>
          <w:tcPr>
            <w:tcW w:w="1559" w:type="dxa"/>
          </w:tcPr>
          <w:p w:rsidR="00BB5F27" w:rsidRPr="00F670A9" w:rsidRDefault="00BB5F27" w:rsidP="008E4E00">
            <w:pPr>
              <w:jc w:val="center"/>
              <w:rPr>
                <w:b/>
                <w:bCs/>
              </w:rPr>
            </w:pPr>
            <w:r w:rsidRPr="00F670A9">
              <w:rPr>
                <w:b/>
                <w:bCs/>
              </w:rPr>
              <w:t>319,441,40</w:t>
            </w:r>
          </w:p>
        </w:tc>
        <w:tc>
          <w:tcPr>
            <w:tcW w:w="1560" w:type="dxa"/>
          </w:tcPr>
          <w:p w:rsidR="00BB5F27" w:rsidRPr="00F670A9" w:rsidRDefault="00BB5F27" w:rsidP="008E4E00">
            <w:pPr>
              <w:jc w:val="center"/>
              <w:rPr>
                <w:b/>
                <w:bCs/>
              </w:rPr>
            </w:pPr>
            <w:r w:rsidRPr="00F670A9">
              <w:rPr>
                <w:b/>
                <w:bCs/>
              </w:rPr>
              <w:t>9 753,43</w:t>
            </w:r>
          </w:p>
        </w:tc>
        <w:tc>
          <w:tcPr>
            <w:tcW w:w="1559" w:type="dxa"/>
          </w:tcPr>
          <w:p w:rsidR="00BB5F27" w:rsidRPr="00F670A9" w:rsidRDefault="00BB5F27" w:rsidP="008E4E00">
            <w:pPr>
              <w:jc w:val="center"/>
              <w:rPr>
                <w:b/>
                <w:bCs/>
              </w:rPr>
            </w:pPr>
            <w:r w:rsidRPr="00F670A9">
              <w:rPr>
                <w:b/>
                <w:bCs/>
              </w:rPr>
              <w:t>315 823,61</w:t>
            </w:r>
          </w:p>
        </w:tc>
        <w:tc>
          <w:tcPr>
            <w:tcW w:w="1843" w:type="dxa"/>
          </w:tcPr>
          <w:p w:rsidR="00BB5F27" w:rsidRPr="00F670A9" w:rsidRDefault="00BB5F27" w:rsidP="008E4E00">
            <w:pPr>
              <w:jc w:val="center"/>
              <w:rPr>
                <w:b/>
                <w:bCs/>
              </w:rPr>
            </w:pPr>
            <w:r w:rsidRPr="00F670A9">
              <w:rPr>
                <w:b/>
                <w:bCs/>
              </w:rPr>
              <w:t>69 618,17</w:t>
            </w:r>
          </w:p>
        </w:tc>
      </w:tr>
    </w:tbl>
    <w:p w:rsidR="00BB5F27" w:rsidRPr="008A44C9" w:rsidRDefault="00BB5F27" w:rsidP="00420B47">
      <w:pPr>
        <w:spacing w:line="360" w:lineRule="auto"/>
        <w:jc w:val="both"/>
      </w:pPr>
    </w:p>
    <w:p w:rsidR="00BB5F27" w:rsidRDefault="00BB5F27" w:rsidP="00420B47">
      <w:pPr>
        <w:spacing w:line="360" w:lineRule="auto"/>
        <w:jc w:val="both"/>
        <w:rPr>
          <w:rFonts w:ascii="Times New Roman" w:hAnsi="Times New Roman" w:cs="Times New Roman"/>
          <w:sz w:val="24"/>
          <w:szCs w:val="24"/>
        </w:rPr>
      </w:pPr>
      <w:r>
        <w:rPr>
          <w:rFonts w:ascii="Times New Roman" w:hAnsi="Times New Roman" w:cs="Times New Roman"/>
          <w:sz w:val="24"/>
          <w:szCs w:val="24"/>
        </w:rPr>
        <w:t>Tabela II.5</w:t>
      </w:r>
      <w:r w:rsidRPr="00DB1483">
        <w:rPr>
          <w:rFonts w:ascii="Times New Roman" w:hAnsi="Times New Roman" w:cs="Times New Roman"/>
          <w:sz w:val="24"/>
          <w:szCs w:val="24"/>
        </w:rPr>
        <w:t>. Stan zaległości wg miejscowości w podatku rolnym- os. fizyczne za 2009 rok</w:t>
      </w:r>
    </w:p>
    <w:p w:rsidR="00BB5F27" w:rsidRPr="00DB1483" w:rsidRDefault="00BB5F27" w:rsidP="00420B47">
      <w:pPr>
        <w:spacing w:line="360" w:lineRule="auto"/>
        <w:jc w:val="both"/>
        <w:rPr>
          <w:rFonts w:ascii="Times New Roman" w:hAnsi="Times New Roman" w:cs="Times New Roman"/>
          <w:sz w:val="24"/>
          <w:szCs w:val="24"/>
        </w:rPr>
      </w:pPr>
    </w:p>
    <w:p w:rsidR="00BB5F27" w:rsidRPr="00DB1483" w:rsidRDefault="00BB5F27" w:rsidP="00420B47">
      <w:pPr>
        <w:spacing w:line="360" w:lineRule="auto"/>
        <w:jc w:val="both"/>
        <w:rPr>
          <w:rFonts w:ascii="Times New Roman" w:hAnsi="Times New Roman" w:cs="Times New Roman"/>
          <w:sz w:val="24"/>
          <w:szCs w:val="24"/>
        </w:rPr>
      </w:pPr>
      <w:r w:rsidRPr="00DB1483">
        <w:rPr>
          <w:rFonts w:ascii="Times New Roman" w:hAnsi="Times New Roman" w:cs="Times New Roman"/>
          <w:b/>
          <w:bCs/>
          <w:sz w:val="24"/>
          <w:szCs w:val="24"/>
        </w:rPr>
        <w:t xml:space="preserve">Podatek leśny od osób prawnych </w:t>
      </w:r>
    </w:p>
    <w:p w:rsidR="00BB5F27" w:rsidRDefault="00BB5F27" w:rsidP="00420B47">
      <w:pPr>
        <w:spacing w:line="360" w:lineRule="auto"/>
        <w:jc w:val="both"/>
        <w:rPr>
          <w:rFonts w:ascii="Times New Roman" w:hAnsi="Times New Roman" w:cs="Times New Roman"/>
          <w:sz w:val="24"/>
          <w:szCs w:val="24"/>
        </w:rPr>
      </w:pPr>
      <w:r w:rsidRPr="00DB1483">
        <w:rPr>
          <w:rFonts w:ascii="Times New Roman" w:hAnsi="Times New Roman" w:cs="Times New Roman"/>
          <w:sz w:val="24"/>
          <w:szCs w:val="24"/>
        </w:rPr>
        <w:t>Wymiarem objęto 5 osób prawnych, saldo na dzień 31.12.2009 r. wynosi 0 zł.</w:t>
      </w:r>
    </w:p>
    <w:p w:rsidR="00BB5F27" w:rsidRPr="00DB1483" w:rsidRDefault="00BB5F27" w:rsidP="00420B47">
      <w:pPr>
        <w:spacing w:line="360" w:lineRule="auto"/>
        <w:jc w:val="both"/>
        <w:rPr>
          <w:rFonts w:ascii="Times New Roman" w:hAnsi="Times New Roman" w:cs="Times New Roman"/>
          <w:sz w:val="24"/>
          <w:szCs w:val="24"/>
        </w:rPr>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1450"/>
        <w:gridCol w:w="1559"/>
        <w:gridCol w:w="1559"/>
        <w:gridCol w:w="1560"/>
        <w:gridCol w:w="1559"/>
        <w:gridCol w:w="1843"/>
      </w:tblGrid>
      <w:tr w:rsidR="00BB5F27" w:rsidRPr="00F670A9">
        <w:tc>
          <w:tcPr>
            <w:tcW w:w="643" w:type="dxa"/>
          </w:tcPr>
          <w:p w:rsidR="00BB5F27" w:rsidRPr="00F670A9" w:rsidRDefault="00BB5F27" w:rsidP="008E4E00">
            <w:pPr>
              <w:jc w:val="both"/>
              <w:rPr>
                <w:b/>
                <w:bCs/>
              </w:rPr>
            </w:pPr>
            <w:r w:rsidRPr="00F670A9">
              <w:rPr>
                <w:b/>
                <w:bCs/>
              </w:rPr>
              <w:t>Lp.</w:t>
            </w:r>
          </w:p>
        </w:tc>
        <w:tc>
          <w:tcPr>
            <w:tcW w:w="1450" w:type="dxa"/>
          </w:tcPr>
          <w:p w:rsidR="00BB5F27" w:rsidRPr="00F670A9" w:rsidRDefault="00BB5F27" w:rsidP="008E4E00">
            <w:pPr>
              <w:jc w:val="center"/>
              <w:rPr>
                <w:b/>
                <w:bCs/>
                <w:sz w:val="20"/>
                <w:szCs w:val="20"/>
              </w:rPr>
            </w:pPr>
            <w:r w:rsidRPr="00F670A9">
              <w:rPr>
                <w:b/>
                <w:bCs/>
                <w:sz w:val="20"/>
                <w:szCs w:val="20"/>
              </w:rPr>
              <w:t>Wyszczególnienie</w:t>
            </w:r>
          </w:p>
        </w:tc>
        <w:tc>
          <w:tcPr>
            <w:tcW w:w="1559" w:type="dxa"/>
          </w:tcPr>
          <w:p w:rsidR="00BB5F27" w:rsidRPr="00F670A9" w:rsidRDefault="00BB5F27" w:rsidP="008E4E00">
            <w:pPr>
              <w:jc w:val="center"/>
              <w:rPr>
                <w:b/>
                <w:bCs/>
              </w:rPr>
            </w:pPr>
            <w:r w:rsidRPr="00F670A9">
              <w:rPr>
                <w:b/>
                <w:bCs/>
              </w:rPr>
              <w:t>BO</w:t>
            </w:r>
          </w:p>
          <w:p w:rsidR="00BB5F27" w:rsidRPr="00F670A9" w:rsidRDefault="00BB5F27" w:rsidP="008E4E00">
            <w:pPr>
              <w:jc w:val="center"/>
              <w:rPr>
                <w:b/>
                <w:bCs/>
              </w:rPr>
            </w:pPr>
            <w:r w:rsidRPr="00F670A9">
              <w:rPr>
                <w:b/>
                <w:bCs/>
              </w:rPr>
              <w:t>na dzień 01.01.2009 r.</w:t>
            </w:r>
          </w:p>
        </w:tc>
        <w:tc>
          <w:tcPr>
            <w:tcW w:w="1559" w:type="dxa"/>
          </w:tcPr>
          <w:p w:rsidR="00BB5F27" w:rsidRPr="00F670A9" w:rsidRDefault="00BB5F27" w:rsidP="008E4E00">
            <w:pPr>
              <w:jc w:val="center"/>
              <w:rPr>
                <w:b/>
                <w:bCs/>
              </w:rPr>
            </w:pPr>
            <w:r w:rsidRPr="00F670A9">
              <w:rPr>
                <w:b/>
                <w:bCs/>
              </w:rPr>
              <w:t>Przypis na dzień 31.12.2009 r.</w:t>
            </w:r>
          </w:p>
        </w:tc>
        <w:tc>
          <w:tcPr>
            <w:tcW w:w="1560" w:type="dxa"/>
          </w:tcPr>
          <w:p w:rsidR="00BB5F27" w:rsidRPr="00F670A9" w:rsidRDefault="00BB5F27" w:rsidP="008E4E00">
            <w:pPr>
              <w:jc w:val="center"/>
              <w:rPr>
                <w:b/>
                <w:bCs/>
              </w:rPr>
            </w:pPr>
            <w:r w:rsidRPr="00F670A9">
              <w:rPr>
                <w:b/>
                <w:bCs/>
              </w:rPr>
              <w:t>Odpis na dzień 31.12.2009 r.</w:t>
            </w:r>
          </w:p>
        </w:tc>
        <w:tc>
          <w:tcPr>
            <w:tcW w:w="1559" w:type="dxa"/>
          </w:tcPr>
          <w:p w:rsidR="00BB5F27" w:rsidRPr="00F670A9" w:rsidRDefault="00BB5F27" w:rsidP="008E4E00">
            <w:pPr>
              <w:jc w:val="center"/>
              <w:rPr>
                <w:b/>
                <w:bCs/>
              </w:rPr>
            </w:pPr>
            <w:r w:rsidRPr="00F670A9">
              <w:rPr>
                <w:b/>
                <w:bCs/>
              </w:rPr>
              <w:t>Wpłaty podatków na dzień 31.12.2009 r.</w:t>
            </w:r>
          </w:p>
        </w:tc>
        <w:tc>
          <w:tcPr>
            <w:tcW w:w="1843" w:type="dxa"/>
          </w:tcPr>
          <w:p w:rsidR="00BB5F27" w:rsidRPr="00F670A9" w:rsidRDefault="00BB5F27" w:rsidP="008E4E00">
            <w:pPr>
              <w:jc w:val="center"/>
              <w:rPr>
                <w:b/>
                <w:bCs/>
              </w:rPr>
            </w:pPr>
            <w:r w:rsidRPr="00F670A9">
              <w:rPr>
                <w:b/>
                <w:bCs/>
              </w:rPr>
              <w:t>Zaległość na dzień 31.12.2009r. wynosi:</w:t>
            </w:r>
          </w:p>
        </w:tc>
      </w:tr>
      <w:tr w:rsidR="00BB5F27" w:rsidRPr="00F670A9">
        <w:trPr>
          <w:trHeight w:hRule="exact" w:val="340"/>
        </w:trPr>
        <w:tc>
          <w:tcPr>
            <w:tcW w:w="643" w:type="dxa"/>
          </w:tcPr>
          <w:p w:rsidR="00BB5F27" w:rsidRPr="00F670A9" w:rsidRDefault="00BB5F27" w:rsidP="008E4E00">
            <w:pPr>
              <w:jc w:val="center"/>
            </w:pPr>
            <w:r w:rsidRPr="00F670A9">
              <w:t>1</w:t>
            </w:r>
          </w:p>
        </w:tc>
        <w:tc>
          <w:tcPr>
            <w:tcW w:w="1450" w:type="dxa"/>
          </w:tcPr>
          <w:p w:rsidR="00BB5F27" w:rsidRPr="00F670A9" w:rsidRDefault="00BB5F27" w:rsidP="008E4E00">
            <w:pPr>
              <w:jc w:val="center"/>
            </w:pPr>
            <w:r w:rsidRPr="00F670A9">
              <w:t>Baczyna</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2</w:t>
            </w:r>
          </w:p>
        </w:tc>
        <w:tc>
          <w:tcPr>
            <w:tcW w:w="1450" w:type="dxa"/>
          </w:tcPr>
          <w:p w:rsidR="00BB5F27" w:rsidRPr="00F670A9" w:rsidRDefault="00BB5F27" w:rsidP="008E4E00">
            <w:pPr>
              <w:jc w:val="center"/>
            </w:pPr>
            <w:r w:rsidRPr="00F670A9">
              <w:t>Brzeźno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3</w:t>
            </w:r>
          </w:p>
        </w:tc>
        <w:tc>
          <w:tcPr>
            <w:tcW w:w="1450" w:type="dxa"/>
          </w:tcPr>
          <w:p w:rsidR="00BB5F27" w:rsidRPr="00F670A9" w:rsidRDefault="00BB5F27" w:rsidP="008E4E00">
            <w:pPr>
              <w:jc w:val="center"/>
            </w:pPr>
            <w:r w:rsidRPr="00F670A9">
              <w:t>Buszów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4</w:t>
            </w:r>
          </w:p>
        </w:tc>
        <w:tc>
          <w:tcPr>
            <w:tcW w:w="1450" w:type="dxa"/>
          </w:tcPr>
          <w:p w:rsidR="00BB5F27" w:rsidRPr="00F670A9" w:rsidRDefault="00BB5F27" w:rsidP="008E4E00">
            <w:pPr>
              <w:jc w:val="center"/>
            </w:pPr>
            <w:r w:rsidRPr="00F670A9">
              <w:t>Łąkomin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5</w:t>
            </w:r>
          </w:p>
        </w:tc>
        <w:tc>
          <w:tcPr>
            <w:tcW w:w="1450" w:type="dxa"/>
          </w:tcPr>
          <w:p w:rsidR="00BB5F27" w:rsidRPr="00F670A9" w:rsidRDefault="00BB5F27" w:rsidP="008E4E00">
            <w:pPr>
              <w:jc w:val="center"/>
            </w:pPr>
            <w:r w:rsidRPr="00F670A9">
              <w:t>Chłopiny</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6</w:t>
            </w:r>
          </w:p>
        </w:tc>
        <w:tc>
          <w:tcPr>
            <w:tcW w:w="1450" w:type="dxa"/>
          </w:tcPr>
          <w:p w:rsidR="00BB5F27" w:rsidRPr="00F670A9" w:rsidRDefault="00BB5F27" w:rsidP="008E4E00">
            <w:pPr>
              <w:jc w:val="center"/>
            </w:pPr>
            <w:r w:rsidRPr="00F670A9">
              <w:t>Gajewo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7</w:t>
            </w:r>
          </w:p>
        </w:tc>
        <w:tc>
          <w:tcPr>
            <w:tcW w:w="1450" w:type="dxa"/>
          </w:tcPr>
          <w:p w:rsidR="00BB5F27" w:rsidRPr="00F670A9" w:rsidRDefault="00BB5F27" w:rsidP="008E4E00">
            <w:pPr>
              <w:jc w:val="center"/>
            </w:pPr>
            <w:r w:rsidRPr="00F670A9">
              <w:t>Dzikowo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8</w:t>
            </w:r>
          </w:p>
        </w:tc>
        <w:tc>
          <w:tcPr>
            <w:tcW w:w="1450" w:type="dxa"/>
          </w:tcPr>
          <w:p w:rsidR="00BB5F27" w:rsidRPr="00F670A9" w:rsidRDefault="00BB5F27" w:rsidP="008E4E00">
            <w:pPr>
              <w:jc w:val="center"/>
            </w:pPr>
            <w:r w:rsidRPr="00F670A9">
              <w:t>Kozin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9</w:t>
            </w:r>
          </w:p>
        </w:tc>
        <w:tc>
          <w:tcPr>
            <w:tcW w:w="1450" w:type="dxa"/>
          </w:tcPr>
          <w:p w:rsidR="00BB5F27" w:rsidRPr="00F670A9" w:rsidRDefault="00BB5F27" w:rsidP="008E4E00">
            <w:pPr>
              <w:jc w:val="center"/>
            </w:pPr>
            <w:r w:rsidRPr="00F670A9">
              <w:t>Lubno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10</w:t>
            </w:r>
          </w:p>
        </w:tc>
        <w:tc>
          <w:tcPr>
            <w:tcW w:w="1450" w:type="dxa"/>
          </w:tcPr>
          <w:p w:rsidR="00BB5F27" w:rsidRPr="00F670A9" w:rsidRDefault="00BB5F27" w:rsidP="008E4E00">
            <w:pPr>
              <w:jc w:val="center"/>
            </w:pPr>
            <w:r w:rsidRPr="00F670A9">
              <w:t>Lubiszyn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11</w:t>
            </w:r>
          </w:p>
        </w:tc>
        <w:tc>
          <w:tcPr>
            <w:tcW w:w="1450" w:type="dxa"/>
          </w:tcPr>
          <w:p w:rsidR="00BB5F27" w:rsidRPr="00F670A9" w:rsidRDefault="00BB5F27" w:rsidP="008E4E00">
            <w:pPr>
              <w:jc w:val="center"/>
            </w:pPr>
            <w:r w:rsidRPr="00F670A9">
              <w:t>Marwice</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12</w:t>
            </w:r>
          </w:p>
        </w:tc>
        <w:tc>
          <w:tcPr>
            <w:tcW w:w="1450" w:type="dxa"/>
          </w:tcPr>
          <w:p w:rsidR="00BB5F27" w:rsidRPr="00F670A9" w:rsidRDefault="00BB5F27" w:rsidP="008E4E00">
            <w:pPr>
              <w:jc w:val="center"/>
            </w:pPr>
            <w:r w:rsidRPr="00F670A9">
              <w:t>Podlesie</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13</w:t>
            </w:r>
          </w:p>
        </w:tc>
        <w:tc>
          <w:tcPr>
            <w:tcW w:w="1450" w:type="dxa"/>
          </w:tcPr>
          <w:p w:rsidR="00BB5F27" w:rsidRPr="00F670A9" w:rsidRDefault="00BB5F27" w:rsidP="008E4E00">
            <w:pPr>
              <w:jc w:val="center"/>
            </w:pPr>
            <w:r w:rsidRPr="00F670A9">
              <w:t>Smoliny</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14</w:t>
            </w:r>
          </w:p>
        </w:tc>
        <w:tc>
          <w:tcPr>
            <w:tcW w:w="1450" w:type="dxa"/>
          </w:tcPr>
          <w:p w:rsidR="00BB5F27" w:rsidRPr="00F670A9" w:rsidRDefault="00BB5F27" w:rsidP="008E4E00">
            <w:pPr>
              <w:jc w:val="center"/>
            </w:pPr>
            <w:r w:rsidRPr="00F670A9">
              <w:t>Mystki</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15</w:t>
            </w:r>
          </w:p>
        </w:tc>
        <w:tc>
          <w:tcPr>
            <w:tcW w:w="1450" w:type="dxa"/>
          </w:tcPr>
          <w:p w:rsidR="00BB5F27" w:rsidRPr="00F670A9" w:rsidRDefault="00BB5F27" w:rsidP="008E4E00">
            <w:pPr>
              <w:jc w:val="center"/>
            </w:pPr>
            <w:r w:rsidRPr="00F670A9">
              <w:t>Staw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16</w:t>
            </w:r>
          </w:p>
        </w:tc>
        <w:tc>
          <w:tcPr>
            <w:tcW w:w="1450" w:type="dxa"/>
          </w:tcPr>
          <w:p w:rsidR="00BB5F27" w:rsidRPr="00F670A9" w:rsidRDefault="00BB5F27" w:rsidP="008E4E00">
            <w:pPr>
              <w:jc w:val="center"/>
            </w:pPr>
            <w:r w:rsidRPr="00F670A9">
              <w:t>Ściechów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17</w:t>
            </w:r>
          </w:p>
        </w:tc>
        <w:tc>
          <w:tcPr>
            <w:tcW w:w="1450" w:type="dxa"/>
          </w:tcPr>
          <w:p w:rsidR="00BB5F27" w:rsidRPr="00F670A9" w:rsidRDefault="00BB5F27" w:rsidP="008E4E00">
            <w:pPr>
              <w:jc w:val="center"/>
            </w:pPr>
            <w:r w:rsidRPr="00F670A9">
              <w:t>Ściechówek</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18</w:t>
            </w:r>
          </w:p>
        </w:tc>
        <w:tc>
          <w:tcPr>
            <w:tcW w:w="1450" w:type="dxa"/>
          </w:tcPr>
          <w:p w:rsidR="00BB5F27" w:rsidRPr="00F670A9" w:rsidRDefault="00BB5F27" w:rsidP="008E4E00">
            <w:pPr>
              <w:jc w:val="center"/>
            </w:pPr>
            <w:r w:rsidRPr="00F670A9">
              <w:t>Tarnów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19</w:t>
            </w:r>
          </w:p>
        </w:tc>
        <w:tc>
          <w:tcPr>
            <w:tcW w:w="1450" w:type="dxa"/>
          </w:tcPr>
          <w:p w:rsidR="00BB5F27" w:rsidRPr="00F670A9" w:rsidRDefault="00BB5F27" w:rsidP="008E4E00">
            <w:pPr>
              <w:jc w:val="center"/>
            </w:pPr>
            <w:r w:rsidRPr="00F670A9">
              <w:t>Wysoka</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c>
          <w:tcPr>
            <w:tcW w:w="643" w:type="dxa"/>
          </w:tcPr>
          <w:p w:rsidR="00BB5F27" w:rsidRPr="00F670A9" w:rsidRDefault="00BB5F27" w:rsidP="008E4E00">
            <w:pPr>
              <w:jc w:val="center"/>
            </w:pPr>
            <w:r w:rsidRPr="00F670A9">
              <w:t>20</w:t>
            </w:r>
          </w:p>
        </w:tc>
        <w:tc>
          <w:tcPr>
            <w:tcW w:w="1450" w:type="dxa"/>
          </w:tcPr>
          <w:p w:rsidR="00BB5F27" w:rsidRPr="00F670A9" w:rsidRDefault="00BB5F27" w:rsidP="008E4E00">
            <w:pPr>
              <w:jc w:val="center"/>
              <w:rPr>
                <w:sz w:val="20"/>
                <w:szCs w:val="20"/>
              </w:rPr>
            </w:pPr>
            <w:r w:rsidRPr="00F670A9">
              <w:rPr>
                <w:sz w:val="20"/>
                <w:szCs w:val="20"/>
              </w:rPr>
              <w:t>Poza terenem gminy</w:t>
            </w:r>
          </w:p>
        </w:tc>
        <w:tc>
          <w:tcPr>
            <w:tcW w:w="1559" w:type="dxa"/>
          </w:tcPr>
          <w:p w:rsidR="00BB5F27" w:rsidRPr="00F670A9" w:rsidRDefault="00BB5F27" w:rsidP="008E4E00">
            <w:pPr>
              <w:jc w:val="center"/>
            </w:pPr>
            <w:r w:rsidRPr="00F670A9">
              <w:t>-16,00</w:t>
            </w:r>
          </w:p>
        </w:tc>
        <w:tc>
          <w:tcPr>
            <w:tcW w:w="1559" w:type="dxa"/>
          </w:tcPr>
          <w:p w:rsidR="00BB5F27" w:rsidRPr="00F670A9" w:rsidRDefault="00BB5F27" w:rsidP="008E4E00">
            <w:pPr>
              <w:jc w:val="center"/>
            </w:pPr>
            <w:r w:rsidRPr="00F670A9">
              <w:t>183 013,00</w:t>
            </w:r>
          </w:p>
        </w:tc>
        <w:tc>
          <w:tcPr>
            <w:tcW w:w="1560" w:type="dxa"/>
          </w:tcPr>
          <w:p w:rsidR="00BB5F27" w:rsidRPr="00F670A9" w:rsidRDefault="00BB5F27" w:rsidP="008E4E00">
            <w:pPr>
              <w:jc w:val="center"/>
            </w:pPr>
            <w:r w:rsidRPr="00F670A9">
              <w:t>17 821,00</w:t>
            </w:r>
          </w:p>
        </w:tc>
        <w:tc>
          <w:tcPr>
            <w:tcW w:w="1559" w:type="dxa"/>
          </w:tcPr>
          <w:p w:rsidR="00BB5F27" w:rsidRPr="00F670A9" w:rsidRDefault="00BB5F27" w:rsidP="008E4E00">
            <w:pPr>
              <w:jc w:val="center"/>
            </w:pPr>
            <w:r w:rsidRPr="00F670A9">
              <w:t>165 176,00</w:t>
            </w:r>
          </w:p>
        </w:tc>
        <w:tc>
          <w:tcPr>
            <w:tcW w:w="1843" w:type="dxa"/>
          </w:tcPr>
          <w:p w:rsidR="00BB5F27" w:rsidRPr="00F670A9" w:rsidRDefault="00BB5F27" w:rsidP="008E4E00">
            <w:pPr>
              <w:jc w:val="center"/>
              <w:rPr>
                <w:b/>
                <w:bCs/>
              </w:rPr>
            </w:pPr>
            <w:r w:rsidRPr="00F670A9">
              <w:rPr>
                <w:b/>
                <w:bCs/>
              </w:rPr>
              <w:t>X</w:t>
            </w:r>
          </w:p>
        </w:tc>
      </w:tr>
      <w:tr w:rsidR="00BB5F27" w:rsidRPr="00F670A9">
        <w:tc>
          <w:tcPr>
            <w:tcW w:w="643" w:type="dxa"/>
          </w:tcPr>
          <w:p w:rsidR="00BB5F27" w:rsidRPr="00F670A9" w:rsidRDefault="00BB5F27" w:rsidP="008E4E00">
            <w:pPr>
              <w:jc w:val="center"/>
              <w:rPr>
                <w:b/>
                <w:bCs/>
              </w:rPr>
            </w:pPr>
          </w:p>
        </w:tc>
        <w:tc>
          <w:tcPr>
            <w:tcW w:w="1450" w:type="dxa"/>
          </w:tcPr>
          <w:p w:rsidR="00BB5F27" w:rsidRPr="00F670A9" w:rsidRDefault="00BB5F27" w:rsidP="008E4E00">
            <w:pPr>
              <w:jc w:val="center"/>
              <w:rPr>
                <w:b/>
                <w:bCs/>
              </w:rPr>
            </w:pPr>
            <w:r w:rsidRPr="00F670A9">
              <w:rPr>
                <w:b/>
                <w:bCs/>
              </w:rPr>
              <w:t>Razem</w:t>
            </w:r>
          </w:p>
        </w:tc>
        <w:tc>
          <w:tcPr>
            <w:tcW w:w="1559" w:type="dxa"/>
          </w:tcPr>
          <w:p w:rsidR="00BB5F27" w:rsidRPr="00F670A9" w:rsidRDefault="00BB5F27" w:rsidP="008E4E00">
            <w:pPr>
              <w:jc w:val="center"/>
              <w:rPr>
                <w:b/>
                <w:bCs/>
              </w:rPr>
            </w:pPr>
            <w:r w:rsidRPr="00F670A9">
              <w:rPr>
                <w:b/>
                <w:bCs/>
              </w:rPr>
              <w:t>-16,00</w:t>
            </w:r>
          </w:p>
        </w:tc>
        <w:tc>
          <w:tcPr>
            <w:tcW w:w="1559" w:type="dxa"/>
          </w:tcPr>
          <w:p w:rsidR="00BB5F27" w:rsidRPr="00F670A9" w:rsidRDefault="00BB5F27" w:rsidP="008E4E00">
            <w:pPr>
              <w:jc w:val="center"/>
              <w:rPr>
                <w:b/>
                <w:bCs/>
              </w:rPr>
            </w:pPr>
            <w:r w:rsidRPr="00F670A9">
              <w:rPr>
                <w:b/>
                <w:bCs/>
              </w:rPr>
              <w:t>183 013,00</w:t>
            </w:r>
          </w:p>
        </w:tc>
        <w:tc>
          <w:tcPr>
            <w:tcW w:w="1560" w:type="dxa"/>
          </w:tcPr>
          <w:p w:rsidR="00BB5F27" w:rsidRPr="00F670A9" w:rsidRDefault="00BB5F27" w:rsidP="008E4E00">
            <w:pPr>
              <w:jc w:val="center"/>
              <w:rPr>
                <w:b/>
                <w:bCs/>
              </w:rPr>
            </w:pPr>
            <w:r w:rsidRPr="00F670A9">
              <w:rPr>
                <w:b/>
                <w:bCs/>
              </w:rPr>
              <w:t>17 821,00</w:t>
            </w:r>
          </w:p>
        </w:tc>
        <w:tc>
          <w:tcPr>
            <w:tcW w:w="1559" w:type="dxa"/>
          </w:tcPr>
          <w:p w:rsidR="00BB5F27" w:rsidRPr="00F670A9" w:rsidRDefault="00BB5F27" w:rsidP="008E4E00">
            <w:pPr>
              <w:jc w:val="center"/>
              <w:rPr>
                <w:b/>
                <w:bCs/>
              </w:rPr>
            </w:pPr>
            <w:r w:rsidRPr="00F670A9">
              <w:rPr>
                <w:b/>
                <w:bCs/>
              </w:rPr>
              <w:t>165 176,00</w:t>
            </w:r>
          </w:p>
        </w:tc>
        <w:tc>
          <w:tcPr>
            <w:tcW w:w="1843" w:type="dxa"/>
          </w:tcPr>
          <w:p w:rsidR="00BB5F27" w:rsidRPr="00F670A9" w:rsidRDefault="00BB5F27" w:rsidP="008E4E00">
            <w:pPr>
              <w:jc w:val="center"/>
              <w:rPr>
                <w:b/>
                <w:bCs/>
              </w:rPr>
            </w:pPr>
            <w:r w:rsidRPr="00F670A9">
              <w:rPr>
                <w:b/>
                <w:bCs/>
              </w:rPr>
              <w:t>0,00</w:t>
            </w:r>
          </w:p>
        </w:tc>
      </w:tr>
    </w:tbl>
    <w:p w:rsidR="00BB5F27" w:rsidRPr="009D4D7A" w:rsidRDefault="00BB5F27" w:rsidP="00420B47">
      <w:pPr>
        <w:spacing w:line="360" w:lineRule="auto"/>
        <w:jc w:val="both"/>
        <w:rPr>
          <w:b/>
          <w:bCs/>
        </w:rPr>
      </w:pPr>
    </w:p>
    <w:p w:rsidR="00BB5F27" w:rsidRDefault="00BB5F27" w:rsidP="00420B47">
      <w:pPr>
        <w:spacing w:line="360" w:lineRule="auto"/>
        <w:jc w:val="both"/>
        <w:rPr>
          <w:sz w:val="24"/>
          <w:szCs w:val="24"/>
        </w:rPr>
      </w:pPr>
      <w:r>
        <w:rPr>
          <w:sz w:val="24"/>
          <w:szCs w:val="24"/>
        </w:rPr>
        <w:t>Tabela II.6</w:t>
      </w:r>
      <w:r w:rsidRPr="00DB1483">
        <w:rPr>
          <w:sz w:val="24"/>
          <w:szCs w:val="24"/>
        </w:rPr>
        <w:t xml:space="preserve">. Stan zaległości wg miejscowości w podatku leśnym </w:t>
      </w:r>
      <w:r>
        <w:rPr>
          <w:sz w:val="24"/>
          <w:szCs w:val="24"/>
        </w:rPr>
        <w:t>od osób prawnych za 2009r.</w:t>
      </w:r>
    </w:p>
    <w:p w:rsidR="00BB5F27" w:rsidRDefault="00BB5F27" w:rsidP="00420B47">
      <w:pPr>
        <w:spacing w:line="360" w:lineRule="auto"/>
        <w:jc w:val="both"/>
        <w:rPr>
          <w:sz w:val="24"/>
          <w:szCs w:val="24"/>
        </w:rPr>
      </w:pPr>
    </w:p>
    <w:p w:rsidR="00BB5F27" w:rsidRDefault="00BB5F27" w:rsidP="00420B47">
      <w:pPr>
        <w:spacing w:line="360" w:lineRule="auto"/>
        <w:jc w:val="both"/>
        <w:rPr>
          <w:sz w:val="24"/>
          <w:szCs w:val="24"/>
        </w:rPr>
      </w:pPr>
    </w:p>
    <w:p w:rsidR="00BB5F27" w:rsidRPr="00DB1483" w:rsidRDefault="00BB5F27" w:rsidP="00420B47">
      <w:pPr>
        <w:spacing w:line="360" w:lineRule="auto"/>
        <w:jc w:val="both"/>
        <w:rPr>
          <w:sz w:val="24"/>
          <w:szCs w:val="24"/>
        </w:rPr>
      </w:pPr>
    </w:p>
    <w:p w:rsidR="00BB5F27" w:rsidRPr="00DB1483" w:rsidRDefault="00BB5F27" w:rsidP="00420B47">
      <w:pPr>
        <w:spacing w:line="360" w:lineRule="auto"/>
        <w:jc w:val="both"/>
        <w:rPr>
          <w:sz w:val="24"/>
          <w:szCs w:val="24"/>
        </w:rPr>
      </w:pPr>
      <w:r w:rsidRPr="00DB1483">
        <w:rPr>
          <w:b/>
          <w:bCs/>
          <w:sz w:val="24"/>
          <w:szCs w:val="24"/>
        </w:rPr>
        <w:t>Podatek leśny od osób fizycznych</w:t>
      </w:r>
    </w:p>
    <w:p w:rsidR="00BB5F27" w:rsidRPr="00DB1483" w:rsidRDefault="00BB5F27" w:rsidP="00420B47">
      <w:pPr>
        <w:spacing w:line="360" w:lineRule="auto"/>
        <w:jc w:val="both"/>
        <w:rPr>
          <w:sz w:val="24"/>
          <w:szCs w:val="24"/>
        </w:rPr>
      </w:pPr>
      <w:r w:rsidRPr="00DB1483">
        <w:rPr>
          <w:sz w:val="24"/>
          <w:szCs w:val="24"/>
        </w:rPr>
        <w:t xml:space="preserve">Wymiarem objęto 41 podatników, saldo na dzień 31.12.2009 r. wynosi 246,80 zł. </w:t>
      </w: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1450"/>
        <w:gridCol w:w="1559"/>
        <w:gridCol w:w="1559"/>
        <w:gridCol w:w="1560"/>
        <w:gridCol w:w="1559"/>
        <w:gridCol w:w="1843"/>
      </w:tblGrid>
      <w:tr w:rsidR="00BB5F27" w:rsidRPr="00F670A9">
        <w:tc>
          <w:tcPr>
            <w:tcW w:w="643" w:type="dxa"/>
          </w:tcPr>
          <w:p w:rsidR="00BB5F27" w:rsidRPr="00F670A9" w:rsidRDefault="00BB5F27" w:rsidP="008E4E00">
            <w:pPr>
              <w:jc w:val="both"/>
              <w:rPr>
                <w:b/>
                <w:bCs/>
              </w:rPr>
            </w:pPr>
            <w:r w:rsidRPr="00F670A9">
              <w:rPr>
                <w:b/>
                <w:bCs/>
              </w:rPr>
              <w:t>Lp.</w:t>
            </w:r>
          </w:p>
        </w:tc>
        <w:tc>
          <w:tcPr>
            <w:tcW w:w="1450" w:type="dxa"/>
          </w:tcPr>
          <w:p w:rsidR="00BB5F27" w:rsidRPr="00F670A9" w:rsidRDefault="00BB5F27" w:rsidP="008E4E00">
            <w:pPr>
              <w:jc w:val="center"/>
              <w:rPr>
                <w:b/>
                <w:bCs/>
              </w:rPr>
            </w:pPr>
            <w:r w:rsidRPr="00F670A9">
              <w:rPr>
                <w:b/>
                <w:bCs/>
              </w:rPr>
              <w:t>Wyszczególnienie</w:t>
            </w:r>
          </w:p>
        </w:tc>
        <w:tc>
          <w:tcPr>
            <w:tcW w:w="1559" w:type="dxa"/>
          </w:tcPr>
          <w:p w:rsidR="00BB5F27" w:rsidRPr="00F670A9" w:rsidRDefault="00BB5F27" w:rsidP="008E4E00">
            <w:pPr>
              <w:jc w:val="center"/>
              <w:rPr>
                <w:b/>
                <w:bCs/>
              </w:rPr>
            </w:pPr>
            <w:r w:rsidRPr="00F670A9">
              <w:rPr>
                <w:b/>
                <w:bCs/>
              </w:rPr>
              <w:t>BO</w:t>
            </w:r>
          </w:p>
          <w:p w:rsidR="00BB5F27" w:rsidRPr="00F670A9" w:rsidRDefault="00BB5F27" w:rsidP="008E4E00">
            <w:pPr>
              <w:jc w:val="center"/>
              <w:rPr>
                <w:b/>
                <w:bCs/>
              </w:rPr>
            </w:pPr>
            <w:r w:rsidRPr="00F670A9">
              <w:rPr>
                <w:b/>
                <w:bCs/>
              </w:rPr>
              <w:t>na dzień 01.01.2009 r.</w:t>
            </w:r>
          </w:p>
        </w:tc>
        <w:tc>
          <w:tcPr>
            <w:tcW w:w="1559" w:type="dxa"/>
          </w:tcPr>
          <w:p w:rsidR="00BB5F27" w:rsidRPr="00F670A9" w:rsidRDefault="00BB5F27" w:rsidP="008E4E00">
            <w:pPr>
              <w:jc w:val="center"/>
              <w:rPr>
                <w:b/>
                <w:bCs/>
              </w:rPr>
            </w:pPr>
            <w:r w:rsidRPr="00F670A9">
              <w:rPr>
                <w:b/>
                <w:bCs/>
              </w:rPr>
              <w:t>Przypis na dzień 31.12.2009 r.</w:t>
            </w:r>
          </w:p>
        </w:tc>
        <w:tc>
          <w:tcPr>
            <w:tcW w:w="1560" w:type="dxa"/>
          </w:tcPr>
          <w:p w:rsidR="00BB5F27" w:rsidRPr="00F670A9" w:rsidRDefault="00BB5F27" w:rsidP="008E4E00">
            <w:pPr>
              <w:jc w:val="center"/>
              <w:rPr>
                <w:b/>
                <w:bCs/>
              </w:rPr>
            </w:pPr>
            <w:r w:rsidRPr="00F670A9">
              <w:rPr>
                <w:b/>
                <w:bCs/>
              </w:rPr>
              <w:t>Odpis na dzień 31.12.2009 r.</w:t>
            </w:r>
          </w:p>
        </w:tc>
        <w:tc>
          <w:tcPr>
            <w:tcW w:w="1559" w:type="dxa"/>
          </w:tcPr>
          <w:p w:rsidR="00BB5F27" w:rsidRPr="00F670A9" w:rsidRDefault="00BB5F27" w:rsidP="008E4E00">
            <w:pPr>
              <w:jc w:val="center"/>
              <w:rPr>
                <w:b/>
                <w:bCs/>
              </w:rPr>
            </w:pPr>
            <w:r w:rsidRPr="00F670A9">
              <w:rPr>
                <w:b/>
                <w:bCs/>
              </w:rPr>
              <w:t>Wpłaty podatków na dzień 31.12.2009 r.</w:t>
            </w:r>
          </w:p>
        </w:tc>
        <w:tc>
          <w:tcPr>
            <w:tcW w:w="1843" w:type="dxa"/>
          </w:tcPr>
          <w:p w:rsidR="00BB5F27" w:rsidRPr="00F670A9" w:rsidRDefault="00BB5F27" w:rsidP="008E4E00">
            <w:pPr>
              <w:jc w:val="center"/>
              <w:rPr>
                <w:b/>
                <w:bCs/>
              </w:rPr>
            </w:pPr>
            <w:r w:rsidRPr="00F670A9">
              <w:rPr>
                <w:b/>
                <w:bCs/>
              </w:rPr>
              <w:t>Zaległość na dzień 31.12.2009r. wynosi:</w:t>
            </w:r>
          </w:p>
        </w:tc>
      </w:tr>
      <w:tr w:rsidR="00BB5F27" w:rsidRPr="00F670A9">
        <w:trPr>
          <w:trHeight w:hRule="exact" w:val="284"/>
        </w:trPr>
        <w:tc>
          <w:tcPr>
            <w:tcW w:w="643" w:type="dxa"/>
          </w:tcPr>
          <w:p w:rsidR="00BB5F27" w:rsidRPr="00F670A9" w:rsidRDefault="00BB5F27" w:rsidP="008E4E00">
            <w:pPr>
              <w:jc w:val="center"/>
            </w:pPr>
            <w:r w:rsidRPr="00F670A9">
              <w:t>1</w:t>
            </w:r>
          </w:p>
        </w:tc>
        <w:tc>
          <w:tcPr>
            <w:tcW w:w="1450" w:type="dxa"/>
          </w:tcPr>
          <w:p w:rsidR="00BB5F27" w:rsidRPr="00F670A9" w:rsidRDefault="00BB5F27" w:rsidP="008E4E00">
            <w:pPr>
              <w:jc w:val="center"/>
            </w:pPr>
            <w:r w:rsidRPr="00F670A9">
              <w:t>Baczyna</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2</w:t>
            </w:r>
          </w:p>
        </w:tc>
        <w:tc>
          <w:tcPr>
            <w:tcW w:w="1450" w:type="dxa"/>
          </w:tcPr>
          <w:p w:rsidR="00BB5F27" w:rsidRPr="00F670A9" w:rsidRDefault="00BB5F27" w:rsidP="008E4E00">
            <w:pPr>
              <w:jc w:val="center"/>
            </w:pPr>
            <w:r w:rsidRPr="00F670A9">
              <w:t>Brzeźno</w:t>
            </w:r>
          </w:p>
        </w:tc>
        <w:tc>
          <w:tcPr>
            <w:tcW w:w="1559" w:type="dxa"/>
          </w:tcPr>
          <w:p w:rsidR="00BB5F27" w:rsidRPr="00F670A9" w:rsidRDefault="00BB5F27" w:rsidP="008E4E00">
            <w:pPr>
              <w:jc w:val="center"/>
            </w:pPr>
            <w:r w:rsidRPr="00F670A9">
              <w:t>23,90</w:t>
            </w:r>
          </w:p>
        </w:tc>
        <w:tc>
          <w:tcPr>
            <w:tcW w:w="1559" w:type="dxa"/>
          </w:tcPr>
          <w:p w:rsidR="00BB5F27" w:rsidRPr="00F670A9" w:rsidRDefault="00BB5F27" w:rsidP="008E4E00">
            <w:pPr>
              <w:jc w:val="center"/>
            </w:pPr>
            <w:r w:rsidRPr="00F670A9">
              <w:t>111,00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100,00</w:t>
            </w:r>
          </w:p>
        </w:tc>
        <w:tc>
          <w:tcPr>
            <w:tcW w:w="1843" w:type="dxa"/>
          </w:tcPr>
          <w:p w:rsidR="00BB5F27" w:rsidRPr="00F670A9" w:rsidRDefault="00BB5F27" w:rsidP="008E4E00">
            <w:pPr>
              <w:jc w:val="center"/>
              <w:rPr>
                <w:b/>
                <w:bCs/>
              </w:rPr>
            </w:pPr>
            <w:r w:rsidRPr="00F670A9">
              <w:rPr>
                <w:b/>
                <w:bCs/>
              </w:rPr>
              <w:t>34,90</w:t>
            </w:r>
          </w:p>
        </w:tc>
      </w:tr>
      <w:tr w:rsidR="00BB5F27" w:rsidRPr="00F670A9">
        <w:trPr>
          <w:trHeight w:hRule="exact" w:val="284"/>
        </w:trPr>
        <w:tc>
          <w:tcPr>
            <w:tcW w:w="643" w:type="dxa"/>
          </w:tcPr>
          <w:p w:rsidR="00BB5F27" w:rsidRPr="00F670A9" w:rsidRDefault="00BB5F27" w:rsidP="008E4E00">
            <w:pPr>
              <w:jc w:val="center"/>
            </w:pPr>
            <w:r w:rsidRPr="00F670A9">
              <w:t>3</w:t>
            </w:r>
          </w:p>
        </w:tc>
        <w:tc>
          <w:tcPr>
            <w:tcW w:w="1450" w:type="dxa"/>
          </w:tcPr>
          <w:p w:rsidR="00BB5F27" w:rsidRPr="00F670A9" w:rsidRDefault="00BB5F27" w:rsidP="008E4E00">
            <w:pPr>
              <w:jc w:val="center"/>
            </w:pPr>
            <w:r w:rsidRPr="00F670A9">
              <w:t>Buszów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4</w:t>
            </w:r>
          </w:p>
        </w:tc>
        <w:tc>
          <w:tcPr>
            <w:tcW w:w="1450" w:type="dxa"/>
          </w:tcPr>
          <w:p w:rsidR="00BB5F27" w:rsidRPr="00F670A9" w:rsidRDefault="00BB5F27" w:rsidP="008E4E00">
            <w:pPr>
              <w:jc w:val="center"/>
            </w:pPr>
            <w:r w:rsidRPr="00F670A9">
              <w:t>Łąkomin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7,00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7,00</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5</w:t>
            </w:r>
          </w:p>
        </w:tc>
        <w:tc>
          <w:tcPr>
            <w:tcW w:w="1450" w:type="dxa"/>
          </w:tcPr>
          <w:p w:rsidR="00BB5F27" w:rsidRPr="00F670A9" w:rsidRDefault="00BB5F27" w:rsidP="008E4E00">
            <w:pPr>
              <w:jc w:val="center"/>
            </w:pPr>
            <w:r w:rsidRPr="00F670A9">
              <w:t>Chłopiny</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6</w:t>
            </w:r>
          </w:p>
        </w:tc>
        <w:tc>
          <w:tcPr>
            <w:tcW w:w="1450" w:type="dxa"/>
          </w:tcPr>
          <w:p w:rsidR="00BB5F27" w:rsidRPr="00F670A9" w:rsidRDefault="00BB5F27" w:rsidP="008E4E00">
            <w:pPr>
              <w:jc w:val="center"/>
            </w:pPr>
            <w:r w:rsidRPr="00F670A9">
              <w:t>Gajewo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7</w:t>
            </w:r>
          </w:p>
        </w:tc>
        <w:tc>
          <w:tcPr>
            <w:tcW w:w="1450" w:type="dxa"/>
          </w:tcPr>
          <w:p w:rsidR="00BB5F27" w:rsidRPr="00F670A9" w:rsidRDefault="00BB5F27" w:rsidP="008E4E00">
            <w:pPr>
              <w:jc w:val="center"/>
            </w:pPr>
            <w:r w:rsidRPr="00F670A9">
              <w:t>Dzikowo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18,00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18,00</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8</w:t>
            </w:r>
          </w:p>
        </w:tc>
        <w:tc>
          <w:tcPr>
            <w:tcW w:w="1450" w:type="dxa"/>
          </w:tcPr>
          <w:p w:rsidR="00BB5F27" w:rsidRPr="00F670A9" w:rsidRDefault="00BB5F27" w:rsidP="008E4E00">
            <w:pPr>
              <w:jc w:val="center"/>
            </w:pPr>
            <w:r w:rsidRPr="00F670A9">
              <w:t>Kozin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9</w:t>
            </w:r>
          </w:p>
        </w:tc>
        <w:tc>
          <w:tcPr>
            <w:tcW w:w="1450" w:type="dxa"/>
          </w:tcPr>
          <w:p w:rsidR="00BB5F27" w:rsidRPr="00F670A9" w:rsidRDefault="00BB5F27" w:rsidP="008E4E00">
            <w:pPr>
              <w:jc w:val="center"/>
            </w:pPr>
            <w:r w:rsidRPr="00F670A9">
              <w:t>Lubno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18,00</w:t>
            </w:r>
          </w:p>
        </w:tc>
        <w:tc>
          <w:tcPr>
            <w:tcW w:w="1560" w:type="dxa"/>
          </w:tcPr>
          <w:p w:rsidR="00BB5F27" w:rsidRPr="00F670A9" w:rsidRDefault="00BB5F27" w:rsidP="008E4E00">
            <w:pPr>
              <w:jc w:val="center"/>
            </w:pPr>
            <w:r w:rsidRPr="00F670A9">
              <w:t>3,00</w:t>
            </w:r>
          </w:p>
        </w:tc>
        <w:tc>
          <w:tcPr>
            <w:tcW w:w="1559" w:type="dxa"/>
          </w:tcPr>
          <w:p w:rsidR="00BB5F27" w:rsidRPr="00F670A9" w:rsidRDefault="00BB5F27" w:rsidP="008E4E00">
            <w:pPr>
              <w:jc w:val="center"/>
            </w:pPr>
            <w:r w:rsidRPr="00F670A9">
              <w:t>14,00</w:t>
            </w:r>
          </w:p>
        </w:tc>
        <w:tc>
          <w:tcPr>
            <w:tcW w:w="1843" w:type="dxa"/>
          </w:tcPr>
          <w:p w:rsidR="00BB5F27" w:rsidRPr="00F670A9" w:rsidRDefault="00BB5F27" w:rsidP="008E4E00">
            <w:pPr>
              <w:jc w:val="center"/>
              <w:rPr>
                <w:b/>
                <w:bCs/>
              </w:rPr>
            </w:pPr>
            <w:r w:rsidRPr="00F670A9">
              <w:rPr>
                <w:b/>
                <w:bCs/>
              </w:rPr>
              <w:t>1,00</w:t>
            </w:r>
          </w:p>
        </w:tc>
      </w:tr>
      <w:tr w:rsidR="00BB5F27" w:rsidRPr="00F670A9">
        <w:trPr>
          <w:trHeight w:hRule="exact" w:val="284"/>
        </w:trPr>
        <w:tc>
          <w:tcPr>
            <w:tcW w:w="643" w:type="dxa"/>
          </w:tcPr>
          <w:p w:rsidR="00BB5F27" w:rsidRPr="00F670A9" w:rsidRDefault="00BB5F27" w:rsidP="008E4E00">
            <w:pPr>
              <w:jc w:val="center"/>
            </w:pPr>
            <w:r w:rsidRPr="00F670A9">
              <w:t>10</w:t>
            </w:r>
          </w:p>
        </w:tc>
        <w:tc>
          <w:tcPr>
            <w:tcW w:w="1450" w:type="dxa"/>
          </w:tcPr>
          <w:p w:rsidR="00BB5F27" w:rsidRPr="00F670A9" w:rsidRDefault="00BB5F27" w:rsidP="008E4E00">
            <w:pPr>
              <w:jc w:val="center"/>
            </w:pPr>
            <w:r w:rsidRPr="00F670A9">
              <w:t>Lubiszyn</w:t>
            </w:r>
          </w:p>
        </w:tc>
        <w:tc>
          <w:tcPr>
            <w:tcW w:w="1559" w:type="dxa"/>
          </w:tcPr>
          <w:p w:rsidR="00BB5F27" w:rsidRPr="00F670A9" w:rsidRDefault="00BB5F27" w:rsidP="008E4E00">
            <w:pPr>
              <w:jc w:val="center"/>
            </w:pPr>
            <w:r w:rsidRPr="00F670A9">
              <w:t>83,20</w:t>
            </w:r>
          </w:p>
        </w:tc>
        <w:tc>
          <w:tcPr>
            <w:tcW w:w="1559" w:type="dxa"/>
          </w:tcPr>
          <w:p w:rsidR="00BB5F27" w:rsidRPr="00F670A9" w:rsidRDefault="00BB5F27" w:rsidP="008E4E00">
            <w:pPr>
              <w:jc w:val="center"/>
            </w:pPr>
            <w:r w:rsidRPr="00F670A9">
              <w:t>162,00</w:t>
            </w:r>
          </w:p>
        </w:tc>
        <w:tc>
          <w:tcPr>
            <w:tcW w:w="1560" w:type="dxa"/>
          </w:tcPr>
          <w:p w:rsidR="00BB5F27" w:rsidRPr="00F670A9" w:rsidRDefault="00BB5F27" w:rsidP="008E4E00">
            <w:pPr>
              <w:jc w:val="center"/>
            </w:pPr>
            <w:r w:rsidRPr="00F670A9">
              <w:t>14,00</w:t>
            </w:r>
          </w:p>
        </w:tc>
        <w:tc>
          <w:tcPr>
            <w:tcW w:w="1559" w:type="dxa"/>
          </w:tcPr>
          <w:p w:rsidR="00BB5F27" w:rsidRPr="00F670A9" w:rsidRDefault="00BB5F27" w:rsidP="008E4E00">
            <w:pPr>
              <w:jc w:val="center"/>
            </w:pPr>
            <w:r w:rsidRPr="00F670A9">
              <w:t>144,00</w:t>
            </w:r>
          </w:p>
        </w:tc>
        <w:tc>
          <w:tcPr>
            <w:tcW w:w="1843" w:type="dxa"/>
          </w:tcPr>
          <w:p w:rsidR="00BB5F27" w:rsidRPr="00F670A9" w:rsidRDefault="00BB5F27" w:rsidP="008E4E00">
            <w:pPr>
              <w:jc w:val="center"/>
              <w:rPr>
                <w:b/>
                <w:bCs/>
              </w:rPr>
            </w:pPr>
            <w:r w:rsidRPr="00F670A9">
              <w:rPr>
                <w:b/>
                <w:bCs/>
              </w:rPr>
              <w:t>87,20</w:t>
            </w:r>
          </w:p>
        </w:tc>
      </w:tr>
      <w:tr w:rsidR="00BB5F27" w:rsidRPr="00F670A9">
        <w:trPr>
          <w:trHeight w:hRule="exact" w:val="284"/>
        </w:trPr>
        <w:tc>
          <w:tcPr>
            <w:tcW w:w="643" w:type="dxa"/>
          </w:tcPr>
          <w:p w:rsidR="00BB5F27" w:rsidRPr="00F670A9" w:rsidRDefault="00BB5F27" w:rsidP="008E4E00">
            <w:pPr>
              <w:jc w:val="center"/>
            </w:pPr>
            <w:r w:rsidRPr="00F670A9">
              <w:t>11</w:t>
            </w:r>
          </w:p>
        </w:tc>
        <w:tc>
          <w:tcPr>
            <w:tcW w:w="1450" w:type="dxa"/>
          </w:tcPr>
          <w:p w:rsidR="00BB5F27" w:rsidRPr="00F670A9" w:rsidRDefault="00BB5F27" w:rsidP="008E4E00">
            <w:pPr>
              <w:jc w:val="center"/>
            </w:pPr>
            <w:r w:rsidRPr="00F670A9">
              <w:t>Marwice</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12</w:t>
            </w:r>
          </w:p>
        </w:tc>
        <w:tc>
          <w:tcPr>
            <w:tcW w:w="1450" w:type="dxa"/>
          </w:tcPr>
          <w:p w:rsidR="00BB5F27" w:rsidRPr="00F670A9" w:rsidRDefault="00BB5F27" w:rsidP="008E4E00">
            <w:pPr>
              <w:jc w:val="center"/>
            </w:pPr>
            <w:r w:rsidRPr="00F670A9">
              <w:t>Podlesie</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13</w:t>
            </w:r>
          </w:p>
        </w:tc>
        <w:tc>
          <w:tcPr>
            <w:tcW w:w="1450" w:type="dxa"/>
          </w:tcPr>
          <w:p w:rsidR="00BB5F27" w:rsidRPr="00F670A9" w:rsidRDefault="00BB5F27" w:rsidP="008E4E00">
            <w:pPr>
              <w:jc w:val="center"/>
            </w:pPr>
            <w:r w:rsidRPr="00F670A9">
              <w:t>Smoliny</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22,00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22,00</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14</w:t>
            </w:r>
          </w:p>
        </w:tc>
        <w:tc>
          <w:tcPr>
            <w:tcW w:w="1450" w:type="dxa"/>
          </w:tcPr>
          <w:p w:rsidR="00BB5F27" w:rsidRPr="00F670A9" w:rsidRDefault="00BB5F27" w:rsidP="008E4E00">
            <w:pPr>
              <w:jc w:val="center"/>
            </w:pPr>
            <w:r w:rsidRPr="00F670A9">
              <w:t>Mystki</w:t>
            </w:r>
          </w:p>
        </w:tc>
        <w:tc>
          <w:tcPr>
            <w:tcW w:w="1559" w:type="dxa"/>
          </w:tcPr>
          <w:p w:rsidR="00BB5F27" w:rsidRPr="00F670A9" w:rsidRDefault="00BB5F27" w:rsidP="008E4E00">
            <w:pPr>
              <w:jc w:val="center"/>
            </w:pPr>
            <w:r w:rsidRPr="00F670A9">
              <w:t>9,00</w:t>
            </w:r>
          </w:p>
        </w:tc>
        <w:tc>
          <w:tcPr>
            <w:tcW w:w="1559" w:type="dxa"/>
          </w:tcPr>
          <w:p w:rsidR="00BB5F27" w:rsidRPr="00F670A9" w:rsidRDefault="00BB5F27" w:rsidP="008E4E00">
            <w:pPr>
              <w:jc w:val="center"/>
            </w:pPr>
            <w:r w:rsidRPr="00F670A9">
              <w:t>20,00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12,00</w:t>
            </w:r>
          </w:p>
        </w:tc>
        <w:tc>
          <w:tcPr>
            <w:tcW w:w="1843" w:type="dxa"/>
          </w:tcPr>
          <w:p w:rsidR="00BB5F27" w:rsidRPr="00F670A9" w:rsidRDefault="00BB5F27" w:rsidP="008E4E00">
            <w:pPr>
              <w:jc w:val="center"/>
              <w:rPr>
                <w:b/>
                <w:bCs/>
              </w:rPr>
            </w:pPr>
            <w:r w:rsidRPr="00F670A9">
              <w:rPr>
                <w:b/>
                <w:bCs/>
              </w:rPr>
              <w:t>17,00</w:t>
            </w:r>
          </w:p>
        </w:tc>
      </w:tr>
      <w:tr w:rsidR="00BB5F27" w:rsidRPr="00F670A9">
        <w:trPr>
          <w:trHeight w:hRule="exact" w:val="284"/>
        </w:trPr>
        <w:tc>
          <w:tcPr>
            <w:tcW w:w="643" w:type="dxa"/>
          </w:tcPr>
          <w:p w:rsidR="00BB5F27" w:rsidRPr="00F670A9" w:rsidRDefault="00BB5F27" w:rsidP="008E4E00">
            <w:pPr>
              <w:jc w:val="center"/>
            </w:pPr>
            <w:r w:rsidRPr="00F670A9">
              <w:t>15</w:t>
            </w:r>
          </w:p>
        </w:tc>
        <w:tc>
          <w:tcPr>
            <w:tcW w:w="1450" w:type="dxa"/>
          </w:tcPr>
          <w:p w:rsidR="00BB5F27" w:rsidRPr="00F670A9" w:rsidRDefault="00BB5F27" w:rsidP="008E4E00">
            <w:pPr>
              <w:jc w:val="center"/>
            </w:pPr>
            <w:r w:rsidRPr="00F670A9">
              <w:t>Staw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16</w:t>
            </w:r>
          </w:p>
        </w:tc>
        <w:tc>
          <w:tcPr>
            <w:tcW w:w="1450" w:type="dxa"/>
          </w:tcPr>
          <w:p w:rsidR="00BB5F27" w:rsidRPr="00F670A9" w:rsidRDefault="00BB5F27" w:rsidP="008E4E00">
            <w:pPr>
              <w:jc w:val="center"/>
            </w:pPr>
            <w:r w:rsidRPr="00F670A9">
              <w:t>Ściechów</w:t>
            </w:r>
          </w:p>
        </w:tc>
        <w:tc>
          <w:tcPr>
            <w:tcW w:w="1559" w:type="dxa"/>
          </w:tcPr>
          <w:p w:rsidR="00BB5F27" w:rsidRPr="00F670A9" w:rsidRDefault="00BB5F27" w:rsidP="008E4E00">
            <w:pPr>
              <w:jc w:val="center"/>
            </w:pPr>
            <w:r w:rsidRPr="00F670A9">
              <w:t>16,90</w:t>
            </w:r>
          </w:p>
        </w:tc>
        <w:tc>
          <w:tcPr>
            <w:tcW w:w="1559" w:type="dxa"/>
          </w:tcPr>
          <w:p w:rsidR="00BB5F27" w:rsidRPr="00F670A9" w:rsidRDefault="00BB5F27" w:rsidP="008E4E00">
            <w:pPr>
              <w:jc w:val="center"/>
            </w:pPr>
            <w:r w:rsidRPr="00F670A9">
              <w:t>21,00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21,00</w:t>
            </w:r>
          </w:p>
        </w:tc>
        <w:tc>
          <w:tcPr>
            <w:tcW w:w="1843" w:type="dxa"/>
          </w:tcPr>
          <w:p w:rsidR="00BB5F27" w:rsidRPr="00F670A9" w:rsidRDefault="00BB5F27" w:rsidP="008E4E00">
            <w:pPr>
              <w:jc w:val="center"/>
              <w:rPr>
                <w:b/>
                <w:bCs/>
              </w:rPr>
            </w:pPr>
            <w:r w:rsidRPr="00F670A9">
              <w:rPr>
                <w:b/>
                <w:bCs/>
              </w:rPr>
              <w:t>16,90</w:t>
            </w:r>
          </w:p>
        </w:tc>
      </w:tr>
      <w:tr w:rsidR="00BB5F27" w:rsidRPr="00F670A9">
        <w:trPr>
          <w:trHeight w:hRule="exact" w:val="284"/>
        </w:trPr>
        <w:tc>
          <w:tcPr>
            <w:tcW w:w="643" w:type="dxa"/>
          </w:tcPr>
          <w:p w:rsidR="00BB5F27" w:rsidRPr="00F670A9" w:rsidRDefault="00BB5F27" w:rsidP="008E4E00">
            <w:pPr>
              <w:jc w:val="center"/>
            </w:pPr>
            <w:r w:rsidRPr="00F670A9">
              <w:t>17</w:t>
            </w:r>
          </w:p>
        </w:tc>
        <w:tc>
          <w:tcPr>
            <w:tcW w:w="1450" w:type="dxa"/>
          </w:tcPr>
          <w:p w:rsidR="00BB5F27" w:rsidRPr="00F670A9" w:rsidRDefault="00BB5F27" w:rsidP="008E4E00">
            <w:pPr>
              <w:jc w:val="center"/>
            </w:pPr>
            <w:r w:rsidRPr="00F670A9">
              <w:t>Ściechówek</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18</w:t>
            </w:r>
          </w:p>
        </w:tc>
        <w:tc>
          <w:tcPr>
            <w:tcW w:w="1450" w:type="dxa"/>
          </w:tcPr>
          <w:p w:rsidR="00BB5F27" w:rsidRPr="00F670A9" w:rsidRDefault="00BB5F27" w:rsidP="008E4E00">
            <w:pPr>
              <w:jc w:val="center"/>
            </w:pPr>
            <w:r w:rsidRPr="00F670A9">
              <w:t>Tarnów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19</w:t>
            </w:r>
          </w:p>
        </w:tc>
        <w:tc>
          <w:tcPr>
            <w:tcW w:w="1450" w:type="dxa"/>
          </w:tcPr>
          <w:p w:rsidR="00BB5F27" w:rsidRPr="00F670A9" w:rsidRDefault="00BB5F27" w:rsidP="008E4E00">
            <w:pPr>
              <w:jc w:val="center"/>
            </w:pPr>
            <w:r w:rsidRPr="00F670A9">
              <w:t>Wysoka</w:t>
            </w:r>
          </w:p>
        </w:tc>
        <w:tc>
          <w:tcPr>
            <w:tcW w:w="1559" w:type="dxa"/>
          </w:tcPr>
          <w:p w:rsidR="00BB5F27" w:rsidRPr="00F670A9" w:rsidRDefault="00BB5F27" w:rsidP="008E4E00">
            <w:pPr>
              <w:jc w:val="center"/>
            </w:pPr>
            <w:r w:rsidRPr="00F670A9">
              <w:t>32,60</w:t>
            </w:r>
          </w:p>
        </w:tc>
        <w:tc>
          <w:tcPr>
            <w:tcW w:w="1559" w:type="dxa"/>
          </w:tcPr>
          <w:p w:rsidR="00BB5F27" w:rsidRPr="00F670A9" w:rsidRDefault="00BB5F27" w:rsidP="008E4E00">
            <w:pPr>
              <w:jc w:val="center"/>
            </w:pPr>
            <w:r w:rsidRPr="00F670A9">
              <w:t>85,00</w:t>
            </w:r>
          </w:p>
        </w:tc>
        <w:tc>
          <w:tcPr>
            <w:tcW w:w="1560" w:type="dxa"/>
          </w:tcPr>
          <w:p w:rsidR="00BB5F27" w:rsidRPr="00F670A9" w:rsidRDefault="00BB5F27" w:rsidP="008E4E00">
            <w:pPr>
              <w:jc w:val="center"/>
            </w:pPr>
            <w:r w:rsidRPr="00F670A9">
              <w:t>28,00</w:t>
            </w:r>
          </w:p>
        </w:tc>
        <w:tc>
          <w:tcPr>
            <w:tcW w:w="1559" w:type="dxa"/>
          </w:tcPr>
          <w:p w:rsidR="00BB5F27" w:rsidRPr="00F670A9" w:rsidRDefault="00BB5F27" w:rsidP="008E4E00">
            <w:pPr>
              <w:jc w:val="center"/>
            </w:pPr>
            <w:r w:rsidRPr="00F670A9">
              <w:t>54,80</w:t>
            </w:r>
          </w:p>
        </w:tc>
        <w:tc>
          <w:tcPr>
            <w:tcW w:w="1843" w:type="dxa"/>
          </w:tcPr>
          <w:p w:rsidR="00BB5F27" w:rsidRPr="00F670A9" w:rsidRDefault="00BB5F27" w:rsidP="008E4E00">
            <w:pPr>
              <w:jc w:val="center"/>
              <w:rPr>
                <w:b/>
                <w:bCs/>
              </w:rPr>
            </w:pPr>
            <w:r w:rsidRPr="00F670A9">
              <w:rPr>
                <w:b/>
                <w:bCs/>
              </w:rPr>
              <w:t>34,80</w:t>
            </w:r>
          </w:p>
        </w:tc>
      </w:tr>
      <w:tr w:rsidR="00BB5F27" w:rsidRPr="00F670A9">
        <w:tc>
          <w:tcPr>
            <w:tcW w:w="643" w:type="dxa"/>
          </w:tcPr>
          <w:p w:rsidR="00BB5F27" w:rsidRPr="00F670A9" w:rsidRDefault="00BB5F27" w:rsidP="008E4E00">
            <w:pPr>
              <w:jc w:val="center"/>
            </w:pPr>
            <w:r w:rsidRPr="00F670A9">
              <w:t>20</w:t>
            </w:r>
          </w:p>
        </w:tc>
        <w:tc>
          <w:tcPr>
            <w:tcW w:w="1450" w:type="dxa"/>
          </w:tcPr>
          <w:p w:rsidR="00BB5F27" w:rsidRPr="00F670A9" w:rsidRDefault="00BB5F27" w:rsidP="008E4E00">
            <w:pPr>
              <w:jc w:val="center"/>
            </w:pPr>
            <w:r w:rsidRPr="00F670A9">
              <w:t>Poza terenem gminy</w:t>
            </w:r>
          </w:p>
        </w:tc>
        <w:tc>
          <w:tcPr>
            <w:tcW w:w="1559" w:type="dxa"/>
          </w:tcPr>
          <w:p w:rsidR="00BB5F27" w:rsidRPr="00F670A9" w:rsidRDefault="00BB5F27" w:rsidP="008E4E00">
            <w:pPr>
              <w:jc w:val="center"/>
            </w:pPr>
            <w:r w:rsidRPr="00F670A9">
              <w:t>3,00</w:t>
            </w:r>
          </w:p>
        </w:tc>
        <w:tc>
          <w:tcPr>
            <w:tcW w:w="1559" w:type="dxa"/>
          </w:tcPr>
          <w:p w:rsidR="00BB5F27" w:rsidRPr="00F670A9" w:rsidRDefault="00BB5F27" w:rsidP="008E4E00">
            <w:pPr>
              <w:jc w:val="center"/>
            </w:pPr>
            <w:r w:rsidRPr="00F670A9">
              <w:t>228,00</w:t>
            </w:r>
          </w:p>
        </w:tc>
        <w:tc>
          <w:tcPr>
            <w:tcW w:w="1560" w:type="dxa"/>
          </w:tcPr>
          <w:p w:rsidR="00BB5F27" w:rsidRPr="00F670A9" w:rsidRDefault="00BB5F27" w:rsidP="008E4E00">
            <w:pPr>
              <w:jc w:val="center"/>
            </w:pPr>
            <w:r w:rsidRPr="00F670A9">
              <w:t>50,00</w:t>
            </w:r>
          </w:p>
        </w:tc>
        <w:tc>
          <w:tcPr>
            <w:tcW w:w="1559" w:type="dxa"/>
          </w:tcPr>
          <w:p w:rsidR="00BB5F27" w:rsidRPr="00F670A9" w:rsidRDefault="00BB5F27" w:rsidP="008E4E00">
            <w:pPr>
              <w:jc w:val="center"/>
            </w:pPr>
            <w:r w:rsidRPr="00F670A9">
              <w:t>126,00</w:t>
            </w:r>
          </w:p>
        </w:tc>
        <w:tc>
          <w:tcPr>
            <w:tcW w:w="1843" w:type="dxa"/>
          </w:tcPr>
          <w:p w:rsidR="00BB5F27" w:rsidRPr="00F670A9" w:rsidRDefault="00BB5F27" w:rsidP="008E4E00">
            <w:pPr>
              <w:jc w:val="center"/>
              <w:rPr>
                <w:b/>
                <w:bCs/>
              </w:rPr>
            </w:pPr>
            <w:r w:rsidRPr="00F670A9">
              <w:rPr>
                <w:b/>
                <w:bCs/>
              </w:rPr>
              <w:t>55,00</w:t>
            </w:r>
          </w:p>
        </w:tc>
      </w:tr>
      <w:tr w:rsidR="00BB5F27" w:rsidRPr="00F670A9">
        <w:tc>
          <w:tcPr>
            <w:tcW w:w="643" w:type="dxa"/>
          </w:tcPr>
          <w:p w:rsidR="00BB5F27" w:rsidRPr="00F670A9" w:rsidRDefault="00BB5F27" w:rsidP="008E4E00">
            <w:pPr>
              <w:jc w:val="center"/>
            </w:pPr>
          </w:p>
        </w:tc>
        <w:tc>
          <w:tcPr>
            <w:tcW w:w="1450" w:type="dxa"/>
          </w:tcPr>
          <w:p w:rsidR="00BB5F27" w:rsidRPr="00F670A9" w:rsidRDefault="00BB5F27" w:rsidP="008E4E00">
            <w:pPr>
              <w:jc w:val="center"/>
              <w:rPr>
                <w:b/>
                <w:bCs/>
              </w:rPr>
            </w:pPr>
            <w:r w:rsidRPr="00F670A9">
              <w:rPr>
                <w:b/>
                <w:bCs/>
              </w:rPr>
              <w:t>Razem</w:t>
            </w:r>
          </w:p>
        </w:tc>
        <w:tc>
          <w:tcPr>
            <w:tcW w:w="1559" w:type="dxa"/>
          </w:tcPr>
          <w:p w:rsidR="00BB5F27" w:rsidRPr="00F670A9" w:rsidRDefault="00BB5F27" w:rsidP="008E4E00">
            <w:pPr>
              <w:jc w:val="center"/>
              <w:rPr>
                <w:b/>
                <w:bCs/>
              </w:rPr>
            </w:pPr>
            <w:r w:rsidRPr="00F670A9">
              <w:rPr>
                <w:b/>
                <w:bCs/>
              </w:rPr>
              <w:t>168,60</w:t>
            </w:r>
          </w:p>
        </w:tc>
        <w:tc>
          <w:tcPr>
            <w:tcW w:w="1559" w:type="dxa"/>
          </w:tcPr>
          <w:p w:rsidR="00BB5F27" w:rsidRPr="00F670A9" w:rsidRDefault="00BB5F27" w:rsidP="008E4E00">
            <w:pPr>
              <w:jc w:val="center"/>
              <w:rPr>
                <w:b/>
                <w:bCs/>
              </w:rPr>
            </w:pPr>
            <w:r w:rsidRPr="00F670A9">
              <w:rPr>
                <w:b/>
                <w:bCs/>
              </w:rPr>
              <w:t>692,00</w:t>
            </w:r>
          </w:p>
        </w:tc>
        <w:tc>
          <w:tcPr>
            <w:tcW w:w="1560" w:type="dxa"/>
          </w:tcPr>
          <w:p w:rsidR="00BB5F27" w:rsidRPr="00F670A9" w:rsidRDefault="00BB5F27" w:rsidP="008E4E00">
            <w:pPr>
              <w:jc w:val="center"/>
              <w:rPr>
                <w:b/>
                <w:bCs/>
              </w:rPr>
            </w:pPr>
            <w:r w:rsidRPr="00F670A9">
              <w:rPr>
                <w:b/>
                <w:bCs/>
              </w:rPr>
              <w:t>95,00</w:t>
            </w:r>
          </w:p>
        </w:tc>
        <w:tc>
          <w:tcPr>
            <w:tcW w:w="1559" w:type="dxa"/>
          </w:tcPr>
          <w:p w:rsidR="00BB5F27" w:rsidRPr="00F670A9" w:rsidRDefault="00BB5F27" w:rsidP="008E4E00">
            <w:pPr>
              <w:jc w:val="center"/>
              <w:rPr>
                <w:b/>
                <w:bCs/>
              </w:rPr>
            </w:pPr>
            <w:r w:rsidRPr="00F670A9">
              <w:rPr>
                <w:b/>
                <w:bCs/>
              </w:rPr>
              <w:t>518,80</w:t>
            </w:r>
          </w:p>
        </w:tc>
        <w:tc>
          <w:tcPr>
            <w:tcW w:w="1843" w:type="dxa"/>
          </w:tcPr>
          <w:p w:rsidR="00BB5F27" w:rsidRPr="00F670A9" w:rsidRDefault="00BB5F27" w:rsidP="008E4E00">
            <w:pPr>
              <w:jc w:val="center"/>
              <w:rPr>
                <w:b/>
                <w:bCs/>
              </w:rPr>
            </w:pPr>
            <w:r w:rsidRPr="00F670A9">
              <w:rPr>
                <w:b/>
                <w:bCs/>
              </w:rPr>
              <w:t>246,80</w:t>
            </w:r>
          </w:p>
        </w:tc>
      </w:tr>
    </w:tbl>
    <w:p w:rsidR="00BB5F27" w:rsidRDefault="00BB5F27" w:rsidP="00420B47">
      <w:pPr>
        <w:spacing w:line="360" w:lineRule="auto"/>
        <w:jc w:val="both"/>
        <w:rPr>
          <w:b/>
          <w:bCs/>
        </w:rPr>
      </w:pPr>
    </w:p>
    <w:p w:rsidR="00BB5F27" w:rsidRDefault="00BB5F27" w:rsidP="00420B47">
      <w:pPr>
        <w:spacing w:line="360" w:lineRule="auto"/>
        <w:jc w:val="both"/>
        <w:rPr>
          <w:sz w:val="24"/>
          <w:szCs w:val="24"/>
        </w:rPr>
      </w:pPr>
      <w:r>
        <w:rPr>
          <w:sz w:val="24"/>
          <w:szCs w:val="24"/>
        </w:rPr>
        <w:t>Tabela II.7</w:t>
      </w:r>
      <w:r w:rsidRPr="00DB1483">
        <w:rPr>
          <w:sz w:val="24"/>
          <w:szCs w:val="24"/>
        </w:rPr>
        <w:t>. Stan zaległości wg miejscowości w podatku leśnym</w:t>
      </w:r>
      <w:r>
        <w:rPr>
          <w:sz w:val="24"/>
          <w:szCs w:val="24"/>
        </w:rPr>
        <w:t xml:space="preserve"> od osób fizycznych za 2009r.</w:t>
      </w:r>
    </w:p>
    <w:p w:rsidR="00BB5F27" w:rsidRPr="00DB1483" w:rsidRDefault="00BB5F27" w:rsidP="00420B47">
      <w:pPr>
        <w:spacing w:line="360" w:lineRule="auto"/>
        <w:jc w:val="both"/>
        <w:rPr>
          <w:sz w:val="24"/>
          <w:szCs w:val="24"/>
        </w:rPr>
      </w:pPr>
    </w:p>
    <w:p w:rsidR="00BB5F27" w:rsidRDefault="00BB5F27" w:rsidP="00420B47">
      <w:pPr>
        <w:spacing w:line="360" w:lineRule="auto"/>
        <w:jc w:val="both"/>
      </w:pPr>
    </w:p>
    <w:p w:rsidR="00BB5F27" w:rsidRDefault="00BB5F27" w:rsidP="00420B47">
      <w:pPr>
        <w:spacing w:line="360" w:lineRule="auto"/>
        <w:jc w:val="both"/>
      </w:pPr>
    </w:p>
    <w:p w:rsidR="00BB5F27" w:rsidRDefault="00BB5F27" w:rsidP="00420B47">
      <w:pPr>
        <w:spacing w:line="360" w:lineRule="auto"/>
        <w:jc w:val="both"/>
      </w:pPr>
    </w:p>
    <w:p w:rsidR="00BB5F27" w:rsidRDefault="00BB5F27" w:rsidP="00420B47">
      <w:pPr>
        <w:spacing w:line="360" w:lineRule="auto"/>
        <w:jc w:val="both"/>
      </w:pPr>
    </w:p>
    <w:p w:rsidR="00BB5F27" w:rsidRPr="00A37839" w:rsidRDefault="00BB5F27" w:rsidP="00420B47">
      <w:pPr>
        <w:spacing w:line="360" w:lineRule="auto"/>
        <w:jc w:val="both"/>
        <w:rPr>
          <w:b/>
          <w:bCs/>
        </w:rPr>
      </w:pPr>
      <w:r w:rsidRPr="00B66F73">
        <w:rPr>
          <w:b/>
          <w:bCs/>
        </w:rPr>
        <w:t>Podatek od środków transportowych od osób prawnych</w:t>
      </w:r>
    </w:p>
    <w:p w:rsidR="00BB5F27" w:rsidRDefault="00BB5F27" w:rsidP="00420B47">
      <w:pPr>
        <w:spacing w:line="360" w:lineRule="auto"/>
        <w:jc w:val="both"/>
      </w:pPr>
      <w:r>
        <w:t>Wymiarem objęto 5 osób prawnych, saldo na dzień 31.12.2009 roku wynosi nadpłata 109,99zł.</w:t>
      </w:r>
    </w:p>
    <w:p w:rsidR="00BB5F27" w:rsidRPr="008F256F" w:rsidRDefault="00BB5F27" w:rsidP="00420B47">
      <w:pPr>
        <w:jc w:val="both"/>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1450"/>
        <w:gridCol w:w="1559"/>
        <w:gridCol w:w="1559"/>
        <w:gridCol w:w="1560"/>
        <w:gridCol w:w="1559"/>
        <w:gridCol w:w="1843"/>
      </w:tblGrid>
      <w:tr w:rsidR="00BB5F27" w:rsidRPr="00F670A9">
        <w:tc>
          <w:tcPr>
            <w:tcW w:w="643" w:type="dxa"/>
          </w:tcPr>
          <w:p w:rsidR="00BB5F27" w:rsidRPr="00F670A9" w:rsidRDefault="00BB5F27" w:rsidP="008E4E00">
            <w:pPr>
              <w:jc w:val="both"/>
              <w:rPr>
                <w:b/>
                <w:bCs/>
              </w:rPr>
            </w:pPr>
            <w:r w:rsidRPr="00F670A9">
              <w:rPr>
                <w:b/>
                <w:bCs/>
              </w:rPr>
              <w:t>Lp.</w:t>
            </w:r>
          </w:p>
        </w:tc>
        <w:tc>
          <w:tcPr>
            <w:tcW w:w="1450" w:type="dxa"/>
          </w:tcPr>
          <w:p w:rsidR="00BB5F27" w:rsidRPr="00F670A9" w:rsidRDefault="00BB5F27" w:rsidP="008E4E00">
            <w:pPr>
              <w:jc w:val="center"/>
              <w:rPr>
                <w:b/>
                <w:bCs/>
              </w:rPr>
            </w:pPr>
            <w:r w:rsidRPr="00F670A9">
              <w:rPr>
                <w:b/>
                <w:bCs/>
              </w:rPr>
              <w:t>Wyszczególnienie</w:t>
            </w:r>
          </w:p>
        </w:tc>
        <w:tc>
          <w:tcPr>
            <w:tcW w:w="1559" w:type="dxa"/>
          </w:tcPr>
          <w:p w:rsidR="00BB5F27" w:rsidRPr="00F670A9" w:rsidRDefault="00BB5F27" w:rsidP="008E4E00">
            <w:pPr>
              <w:jc w:val="center"/>
              <w:rPr>
                <w:b/>
                <w:bCs/>
              </w:rPr>
            </w:pPr>
            <w:r w:rsidRPr="00F670A9">
              <w:rPr>
                <w:b/>
                <w:bCs/>
              </w:rPr>
              <w:t>BO</w:t>
            </w:r>
          </w:p>
          <w:p w:rsidR="00BB5F27" w:rsidRPr="00F670A9" w:rsidRDefault="00BB5F27" w:rsidP="008E4E00">
            <w:pPr>
              <w:jc w:val="center"/>
              <w:rPr>
                <w:b/>
                <w:bCs/>
              </w:rPr>
            </w:pPr>
            <w:r w:rsidRPr="00F670A9">
              <w:rPr>
                <w:b/>
                <w:bCs/>
              </w:rPr>
              <w:t>na dzień 01.01.2009 r.</w:t>
            </w:r>
          </w:p>
        </w:tc>
        <w:tc>
          <w:tcPr>
            <w:tcW w:w="1559" w:type="dxa"/>
          </w:tcPr>
          <w:p w:rsidR="00BB5F27" w:rsidRPr="00F670A9" w:rsidRDefault="00BB5F27" w:rsidP="008E4E00">
            <w:pPr>
              <w:jc w:val="center"/>
              <w:rPr>
                <w:b/>
                <w:bCs/>
              </w:rPr>
            </w:pPr>
            <w:r w:rsidRPr="00F670A9">
              <w:rPr>
                <w:b/>
                <w:bCs/>
              </w:rPr>
              <w:t>Przypis na dzień 31.12.2009 r.</w:t>
            </w:r>
          </w:p>
        </w:tc>
        <w:tc>
          <w:tcPr>
            <w:tcW w:w="1560" w:type="dxa"/>
          </w:tcPr>
          <w:p w:rsidR="00BB5F27" w:rsidRPr="00F670A9" w:rsidRDefault="00BB5F27" w:rsidP="008E4E00">
            <w:pPr>
              <w:jc w:val="center"/>
              <w:rPr>
                <w:b/>
                <w:bCs/>
              </w:rPr>
            </w:pPr>
            <w:r w:rsidRPr="00F670A9">
              <w:rPr>
                <w:b/>
                <w:bCs/>
              </w:rPr>
              <w:t>Odpis na dzień 31.12.2009 r.</w:t>
            </w:r>
          </w:p>
        </w:tc>
        <w:tc>
          <w:tcPr>
            <w:tcW w:w="1559" w:type="dxa"/>
          </w:tcPr>
          <w:p w:rsidR="00BB5F27" w:rsidRPr="00F670A9" w:rsidRDefault="00BB5F27" w:rsidP="008E4E00">
            <w:pPr>
              <w:jc w:val="center"/>
              <w:rPr>
                <w:b/>
                <w:bCs/>
              </w:rPr>
            </w:pPr>
            <w:r w:rsidRPr="00F670A9">
              <w:rPr>
                <w:b/>
                <w:bCs/>
              </w:rPr>
              <w:t>Wpłaty podatków na dzień 31.12.2009 r.</w:t>
            </w:r>
          </w:p>
        </w:tc>
        <w:tc>
          <w:tcPr>
            <w:tcW w:w="1843" w:type="dxa"/>
          </w:tcPr>
          <w:p w:rsidR="00BB5F27" w:rsidRPr="00F670A9" w:rsidRDefault="00BB5F27" w:rsidP="008E4E00">
            <w:pPr>
              <w:jc w:val="center"/>
              <w:rPr>
                <w:b/>
                <w:bCs/>
              </w:rPr>
            </w:pPr>
            <w:r w:rsidRPr="00F670A9">
              <w:rPr>
                <w:b/>
                <w:bCs/>
              </w:rPr>
              <w:t>Zaległość na dzień 31.12.2009r. wynosi:</w:t>
            </w:r>
          </w:p>
        </w:tc>
      </w:tr>
      <w:tr w:rsidR="00BB5F27" w:rsidRPr="00F670A9">
        <w:trPr>
          <w:trHeight w:hRule="exact" w:val="340"/>
        </w:trPr>
        <w:tc>
          <w:tcPr>
            <w:tcW w:w="643" w:type="dxa"/>
          </w:tcPr>
          <w:p w:rsidR="00BB5F27" w:rsidRPr="00F670A9" w:rsidRDefault="00BB5F27" w:rsidP="008E4E00">
            <w:pPr>
              <w:jc w:val="center"/>
            </w:pPr>
            <w:r w:rsidRPr="00F670A9">
              <w:t>1</w:t>
            </w:r>
          </w:p>
        </w:tc>
        <w:tc>
          <w:tcPr>
            <w:tcW w:w="1450" w:type="dxa"/>
          </w:tcPr>
          <w:p w:rsidR="00BB5F27" w:rsidRPr="00F670A9" w:rsidRDefault="00BB5F27" w:rsidP="008E4E00">
            <w:pPr>
              <w:jc w:val="center"/>
            </w:pPr>
            <w:r w:rsidRPr="00F670A9">
              <w:t>Baczyna</w:t>
            </w:r>
          </w:p>
        </w:tc>
        <w:tc>
          <w:tcPr>
            <w:tcW w:w="1559" w:type="dxa"/>
          </w:tcPr>
          <w:p w:rsidR="00BB5F27" w:rsidRPr="00F670A9" w:rsidRDefault="00BB5F27" w:rsidP="008E4E00">
            <w:pPr>
              <w:jc w:val="center"/>
            </w:pPr>
            <w:r w:rsidRPr="00F670A9">
              <w:t>-350,62</w:t>
            </w:r>
          </w:p>
        </w:tc>
        <w:tc>
          <w:tcPr>
            <w:tcW w:w="1559" w:type="dxa"/>
          </w:tcPr>
          <w:p w:rsidR="00BB5F27" w:rsidRPr="00F670A9" w:rsidRDefault="00BB5F27" w:rsidP="008E4E00">
            <w:pPr>
              <w:jc w:val="center"/>
            </w:pPr>
            <w:r w:rsidRPr="00F670A9">
              <w:t>350,62</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2</w:t>
            </w:r>
          </w:p>
        </w:tc>
        <w:tc>
          <w:tcPr>
            <w:tcW w:w="1450" w:type="dxa"/>
          </w:tcPr>
          <w:p w:rsidR="00BB5F27" w:rsidRPr="00F670A9" w:rsidRDefault="00BB5F27" w:rsidP="008E4E00">
            <w:pPr>
              <w:jc w:val="center"/>
            </w:pPr>
            <w:r w:rsidRPr="00F670A9">
              <w:t>Brzeźno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3</w:t>
            </w:r>
          </w:p>
        </w:tc>
        <w:tc>
          <w:tcPr>
            <w:tcW w:w="1450" w:type="dxa"/>
          </w:tcPr>
          <w:p w:rsidR="00BB5F27" w:rsidRPr="00F670A9" w:rsidRDefault="00BB5F27" w:rsidP="008E4E00">
            <w:pPr>
              <w:jc w:val="center"/>
            </w:pPr>
            <w:r w:rsidRPr="00F670A9">
              <w:t>Buszów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4</w:t>
            </w:r>
          </w:p>
        </w:tc>
        <w:tc>
          <w:tcPr>
            <w:tcW w:w="1450" w:type="dxa"/>
          </w:tcPr>
          <w:p w:rsidR="00BB5F27" w:rsidRPr="00F670A9" w:rsidRDefault="00BB5F27" w:rsidP="008E4E00">
            <w:pPr>
              <w:jc w:val="center"/>
            </w:pPr>
            <w:r w:rsidRPr="00F670A9">
              <w:t>Łąkomin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5</w:t>
            </w:r>
          </w:p>
        </w:tc>
        <w:tc>
          <w:tcPr>
            <w:tcW w:w="1450" w:type="dxa"/>
          </w:tcPr>
          <w:p w:rsidR="00BB5F27" w:rsidRPr="00F670A9" w:rsidRDefault="00BB5F27" w:rsidP="008E4E00">
            <w:pPr>
              <w:jc w:val="center"/>
            </w:pPr>
            <w:r w:rsidRPr="00F670A9">
              <w:t>Chłopiny</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6</w:t>
            </w:r>
          </w:p>
        </w:tc>
        <w:tc>
          <w:tcPr>
            <w:tcW w:w="1450" w:type="dxa"/>
          </w:tcPr>
          <w:p w:rsidR="00BB5F27" w:rsidRPr="00F670A9" w:rsidRDefault="00BB5F27" w:rsidP="008E4E00">
            <w:pPr>
              <w:jc w:val="center"/>
            </w:pPr>
            <w:r w:rsidRPr="00F670A9">
              <w:t>Gajewo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7</w:t>
            </w:r>
          </w:p>
        </w:tc>
        <w:tc>
          <w:tcPr>
            <w:tcW w:w="1450" w:type="dxa"/>
          </w:tcPr>
          <w:p w:rsidR="00BB5F27" w:rsidRPr="00F670A9" w:rsidRDefault="00BB5F27" w:rsidP="008E4E00">
            <w:pPr>
              <w:jc w:val="center"/>
            </w:pPr>
            <w:r w:rsidRPr="00F670A9">
              <w:t>Dzikowo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8</w:t>
            </w:r>
          </w:p>
        </w:tc>
        <w:tc>
          <w:tcPr>
            <w:tcW w:w="1450" w:type="dxa"/>
          </w:tcPr>
          <w:p w:rsidR="00BB5F27" w:rsidRPr="00F670A9" w:rsidRDefault="00BB5F27" w:rsidP="008E4E00">
            <w:pPr>
              <w:jc w:val="center"/>
            </w:pPr>
            <w:r w:rsidRPr="00F670A9">
              <w:t>Kozin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9</w:t>
            </w:r>
          </w:p>
        </w:tc>
        <w:tc>
          <w:tcPr>
            <w:tcW w:w="1450" w:type="dxa"/>
          </w:tcPr>
          <w:p w:rsidR="00BB5F27" w:rsidRPr="00F670A9" w:rsidRDefault="00BB5F27" w:rsidP="008E4E00">
            <w:pPr>
              <w:jc w:val="center"/>
            </w:pPr>
            <w:r w:rsidRPr="00F670A9">
              <w:t>Lubno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10</w:t>
            </w:r>
          </w:p>
        </w:tc>
        <w:tc>
          <w:tcPr>
            <w:tcW w:w="1450" w:type="dxa"/>
          </w:tcPr>
          <w:p w:rsidR="00BB5F27" w:rsidRPr="00F670A9" w:rsidRDefault="00BB5F27" w:rsidP="008E4E00">
            <w:pPr>
              <w:jc w:val="center"/>
            </w:pPr>
            <w:r w:rsidRPr="00F670A9">
              <w:t>Lubiszyn</w:t>
            </w:r>
          </w:p>
        </w:tc>
        <w:tc>
          <w:tcPr>
            <w:tcW w:w="1559" w:type="dxa"/>
          </w:tcPr>
          <w:p w:rsidR="00BB5F27" w:rsidRPr="00F670A9" w:rsidRDefault="00BB5F27" w:rsidP="008E4E00">
            <w:pPr>
              <w:jc w:val="center"/>
            </w:pPr>
            <w:r w:rsidRPr="00F670A9">
              <w:t>-49,00</w:t>
            </w:r>
          </w:p>
        </w:tc>
        <w:tc>
          <w:tcPr>
            <w:tcW w:w="1559" w:type="dxa"/>
          </w:tcPr>
          <w:p w:rsidR="00BB5F27" w:rsidRPr="00F670A9" w:rsidRDefault="00BB5F27" w:rsidP="008E4E00">
            <w:pPr>
              <w:jc w:val="center"/>
            </w:pPr>
            <w:r w:rsidRPr="00F670A9">
              <w:t>21 561,00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21 511,00</w:t>
            </w:r>
          </w:p>
        </w:tc>
        <w:tc>
          <w:tcPr>
            <w:tcW w:w="1843" w:type="dxa"/>
          </w:tcPr>
          <w:p w:rsidR="00BB5F27" w:rsidRPr="00F670A9" w:rsidRDefault="00BB5F27" w:rsidP="008E4E00">
            <w:pPr>
              <w:jc w:val="center"/>
              <w:rPr>
                <w:b/>
                <w:bCs/>
              </w:rPr>
            </w:pPr>
            <w:r w:rsidRPr="00F670A9">
              <w:rPr>
                <w:b/>
                <w:bCs/>
              </w:rPr>
              <w:t>1,00</w:t>
            </w:r>
          </w:p>
        </w:tc>
      </w:tr>
      <w:tr w:rsidR="00BB5F27" w:rsidRPr="00F670A9">
        <w:trPr>
          <w:trHeight w:hRule="exact" w:val="340"/>
        </w:trPr>
        <w:tc>
          <w:tcPr>
            <w:tcW w:w="643" w:type="dxa"/>
          </w:tcPr>
          <w:p w:rsidR="00BB5F27" w:rsidRPr="00F670A9" w:rsidRDefault="00BB5F27" w:rsidP="008E4E00">
            <w:pPr>
              <w:jc w:val="center"/>
            </w:pPr>
            <w:r w:rsidRPr="00F670A9">
              <w:t>11</w:t>
            </w:r>
          </w:p>
        </w:tc>
        <w:tc>
          <w:tcPr>
            <w:tcW w:w="1450" w:type="dxa"/>
          </w:tcPr>
          <w:p w:rsidR="00BB5F27" w:rsidRPr="00F670A9" w:rsidRDefault="00BB5F27" w:rsidP="008E4E00">
            <w:pPr>
              <w:jc w:val="center"/>
            </w:pPr>
            <w:r w:rsidRPr="00F670A9">
              <w:t>Marwice</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12</w:t>
            </w:r>
          </w:p>
        </w:tc>
        <w:tc>
          <w:tcPr>
            <w:tcW w:w="1450" w:type="dxa"/>
          </w:tcPr>
          <w:p w:rsidR="00BB5F27" w:rsidRPr="00F670A9" w:rsidRDefault="00BB5F27" w:rsidP="008E4E00">
            <w:pPr>
              <w:jc w:val="center"/>
            </w:pPr>
            <w:r w:rsidRPr="00F670A9">
              <w:t>Podlesie</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13</w:t>
            </w:r>
          </w:p>
        </w:tc>
        <w:tc>
          <w:tcPr>
            <w:tcW w:w="1450" w:type="dxa"/>
          </w:tcPr>
          <w:p w:rsidR="00BB5F27" w:rsidRPr="00F670A9" w:rsidRDefault="00BB5F27" w:rsidP="008E4E00">
            <w:pPr>
              <w:jc w:val="center"/>
            </w:pPr>
            <w:r w:rsidRPr="00F670A9">
              <w:t>Smoliny</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14</w:t>
            </w:r>
          </w:p>
        </w:tc>
        <w:tc>
          <w:tcPr>
            <w:tcW w:w="1450" w:type="dxa"/>
          </w:tcPr>
          <w:p w:rsidR="00BB5F27" w:rsidRPr="00F670A9" w:rsidRDefault="00BB5F27" w:rsidP="008E4E00">
            <w:pPr>
              <w:jc w:val="center"/>
            </w:pPr>
            <w:r w:rsidRPr="00F670A9">
              <w:t>Mystki</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15</w:t>
            </w:r>
          </w:p>
        </w:tc>
        <w:tc>
          <w:tcPr>
            <w:tcW w:w="1450" w:type="dxa"/>
          </w:tcPr>
          <w:p w:rsidR="00BB5F27" w:rsidRPr="00F670A9" w:rsidRDefault="00BB5F27" w:rsidP="008E4E00">
            <w:pPr>
              <w:jc w:val="center"/>
            </w:pPr>
            <w:r w:rsidRPr="00F670A9">
              <w:t>Staw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16</w:t>
            </w:r>
          </w:p>
        </w:tc>
        <w:tc>
          <w:tcPr>
            <w:tcW w:w="1450" w:type="dxa"/>
          </w:tcPr>
          <w:p w:rsidR="00BB5F27" w:rsidRPr="00F670A9" w:rsidRDefault="00BB5F27" w:rsidP="008E4E00">
            <w:pPr>
              <w:jc w:val="center"/>
            </w:pPr>
            <w:r w:rsidRPr="00F670A9">
              <w:t>Ściechów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1 760,00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1 760,00</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17</w:t>
            </w:r>
          </w:p>
        </w:tc>
        <w:tc>
          <w:tcPr>
            <w:tcW w:w="1450" w:type="dxa"/>
          </w:tcPr>
          <w:p w:rsidR="00BB5F27" w:rsidRPr="00F670A9" w:rsidRDefault="00BB5F27" w:rsidP="008E4E00">
            <w:pPr>
              <w:jc w:val="center"/>
            </w:pPr>
            <w:r w:rsidRPr="00F670A9">
              <w:t>Ściechówek</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18</w:t>
            </w:r>
          </w:p>
        </w:tc>
        <w:tc>
          <w:tcPr>
            <w:tcW w:w="1450" w:type="dxa"/>
          </w:tcPr>
          <w:p w:rsidR="00BB5F27" w:rsidRPr="00F670A9" w:rsidRDefault="00BB5F27" w:rsidP="008E4E00">
            <w:pPr>
              <w:jc w:val="center"/>
            </w:pPr>
            <w:r w:rsidRPr="00F670A9">
              <w:t>Tarnów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19</w:t>
            </w:r>
          </w:p>
        </w:tc>
        <w:tc>
          <w:tcPr>
            <w:tcW w:w="1450" w:type="dxa"/>
          </w:tcPr>
          <w:p w:rsidR="00BB5F27" w:rsidRPr="00F670A9" w:rsidRDefault="00BB5F27" w:rsidP="008E4E00">
            <w:pPr>
              <w:jc w:val="center"/>
            </w:pPr>
            <w:r w:rsidRPr="00F670A9">
              <w:t>Wysoka</w:t>
            </w:r>
          </w:p>
        </w:tc>
        <w:tc>
          <w:tcPr>
            <w:tcW w:w="1559" w:type="dxa"/>
          </w:tcPr>
          <w:p w:rsidR="00BB5F27" w:rsidRPr="00F670A9" w:rsidRDefault="00BB5F27" w:rsidP="008E4E00">
            <w:pPr>
              <w:jc w:val="center"/>
            </w:pPr>
            <w:r w:rsidRPr="00F670A9">
              <w:t>3 479,00</w:t>
            </w:r>
          </w:p>
        </w:tc>
        <w:tc>
          <w:tcPr>
            <w:tcW w:w="1559" w:type="dxa"/>
          </w:tcPr>
          <w:p w:rsidR="00BB5F27" w:rsidRPr="00F670A9" w:rsidRDefault="00BB5F27" w:rsidP="008E4E00">
            <w:pPr>
              <w:jc w:val="center"/>
            </w:pPr>
            <w:r w:rsidRPr="00F670A9">
              <w:t>1 254,00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4 505,99</w:t>
            </w:r>
          </w:p>
        </w:tc>
        <w:tc>
          <w:tcPr>
            <w:tcW w:w="1843" w:type="dxa"/>
          </w:tcPr>
          <w:p w:rsidR="00BB5F27" w:rsidRPr="00F670A9" w:rsidRDefault="00BB5F27" w:rsidP="008E4E00">
            <w:pPr>
              <w:jc w:val="center"/>
              <w:rPr>
                <w:b/>
                <w:bCs/>
              </w:rPr>
            </w:pPr>
            <w:r w:rsidRPr="00F670A9">
              <w:rPr>
                <w:b/>
                <w:bCs/>
              </w:rPr>
              <w:t>227,01</w:t>
            </w:r>
          </w:p>
        </w:tc>
      </w:tr>
      <w:tr w:rsidR="00BB5F27" w:rsidRPr="00F670A9">
        <w:trPr>
          <w:trHeight w:hRule="exact" w:val="340"/>
        </w:trPr>
        <w:tc>
          <w:tcPr>
            <w:tcW w:w="643" w:type="dxa"/>
          </w:tcPr>
          <w:p w:rsidR="00BB5F27" w:rsidRPr="00F670A9" w:rsidRDefault="00BB5F27" w:rsidP="008E4E00">
            <w:pPr>
              <w:jc w:val="center"/>
            </w:pPr>
            <w:r w:rsidRPr="00F670A9">
              <w:t>20</w:t>
            </w:r>
          </w:p>
        </w:tc>
        <w:tc>
          <w:tcPr>
            <w:tcW w:w="1450" w:type="dxa"/>
          </w:tcPr>
          <w:p w:rsidR="00BB5F27" w:rsidRPr="00F670A9" w:rsidRDefault="00BB5F27" w:rsidP="008E4E00">
            <w:pPr>
              <w:jc w:val="center"/>
            </w:pPr>
            <w:r w:rsidRPr="00F670A9">
              <w:t>Poza terenem gminy</w:t>
            </w:r>
          </w:p>
        </w:tc>
        <w:tc>
          <w:tcPr>
            <w:tcW w:w="1559" w:type="dxa"/>
          </w:tcPr>
          <w:p w:rsidR="00BB5F27" w:rsidRPr="00F670A9" w:rsidRDefault="00BB5F27" w:rsidP="008E4E00">
            <w:pPr>
              <w:jc w:val="center"/>
            </w:pPr>
            <w:r w:rsidRPr="00F670A9">
              <w:t>-338,00</w:t>
            </w:r>
          </w:p>
        </w:tc>
        <w:tc>
          <w:tcPr>
            <w:tcW w:w="1559" w:type="dxa"/>
          </w:tcPr>
          <w:p w:rsidR="00BB5F27" w:rsidRPr="00F670A9" w:rsidRDefault="00BB5F27" w:rsidP="008E4E00">
            <w:pPr>
              <w:jc w:val="center"/>
            </w:pPr>
            <w:r w:rsidRPr="00F670A9">
              <w:t>487,00</w:t>
            </w:r>
          </w:p>
        </w:tc>
        <w:tc>
          <w:tcPr>
            <w:tcW w:w="1560" w:type="dxa"/>
          </w:tcPr>
          <w:p w:rsidR="00BB5F27" w:rsidRPr="00F670A9" w:rsidRDefault="00BB5F27" w:rsidP="008E4E00">
            <w:pPr>
              <w:jc w:val="center"/>
            </w:pPr>
            <w:r w:rsidRPr="00F670A9">
              <w:t>243,00</w:t>
            </w:r>
          </w:p>
        </w:tc>
        <w:tc>
          <w:tcPr>
            <w:tcW w:w="1559" w:type="dxa"/>
          </w:tcPr>
          <w:p w:rsidR="00BB5F27" w:rsidRPr="00F670A9" w:rsidRDefault="00BB5F27" w:rsidP="008E4E00">
            <w:pPr>
              <w:jc w:val="center"/>
            </w:pPr>
            <w:r w:rsidRPr="00F670A9">
              <w:t>244,00</w:t>
            </w:r>
          </w:p>
        </w:tc>
        <w:tc>
          <w:tcPr>
            <w:tcW w:w="1843" w:type="dxa"/>
          </w:tcPr>
          <w:p w:rsidR="00BB5F27" w:rsidRPr="00F670A9" w:rsidRDefault="00BB5F27" w:rsidP="008E4E00">
            <w:pPr>
              <w:jc w:val="center"/>
              <w:rPr>
                <w:b/>
                <w:bCs/>
              </w:rPr>
            </w:pPr>
            <w:r w:rsidRPr="00F670A9">
              <w:rPr>
                <w:b/>
                <w:bCs/>
              </w:rPr>
              <w:t>-338,00</w:t>
            </w:r>
          </w:p>
        </w:tc>
      </w:tr>
      <w:tr w:rsidR="00BB5F27" w:rsidRPr="00F670A9">
        <w:trPr>
          <w:trHeight w:hRule="exact" w:val="340"/>
        </w:trPr>
        <w:tc>
          <w:tcPr>
            <w:tcW w:w="643" w:type="dxa"/>
          </w:tcPr>
          <w:p w:rsidR="00BB5F27" w:rsidRPr="00F670A9" w:rsidRDefault="00BB5F27" w:rsidP="008E4E00">
            <w:pPr>
              <w:jc w:val="center"/>
            </w:pPr>
          </w:p>
        </w:tc>
        <w:tc>
          <w:tcPr>
            <w:tcW w:w="1450" w:type="dxa"/>
          </w:tcPr>
          <w:p w:rsidR="00BB5F27" w:rsidRPr="00F670A9" w:rsidRDefault="00BB5F27" w:rsidP="008E4E00">
            <w:pPr>
              <w:jc w:val="center"/>
              <w:rPr>
                <w:b/>
                <w:bCs/>
              </w:rPr>
            </w:pPr>
            <w:r w:rsidRPr="00F670A9">
              <w:rPr>
                <w:b/>
                <w:bCs/>
              </w:rPr>
              <w:t>Razem</w:t>
            </w:r>
          </w:p>
        </w:tc>
        <w:tc>
          <w:tcPr>
            <w:tcW w:w="1559" w:type="dxa"/>
          </w:tcPr>
          <w:p w:rsidR="00BB5F27" w:rsidRPr="00F670A9" w:rsidRDefault="00BB5F27" w:rsidP="008E4E00">
            <w:pPr>
              <w:jc w:val="center"/>
              <w:rPr>
                <w:b/>
                <w:bCs/>
              </w:rPr>
            </w:pPr>
            <w:r w:rsidRPr="00F670A9">
              <w:rPr>
                <w:b/>
                <w:bCs/>
              </w:rPr>
              <w:t>2 741,38</w:t>
            </w:r>
          </w:p>
        </w:tc>
        <w:tc>
          <w:tcPr>
            <w:tcW w:w="1559" w:type="dxa"/>
          </w:tcPr>
          <w:p w:rsidR="00BB5F27" w:rsidRPr="00F670A9" w:rsidRDefault="00BB5F27" w:rsidP="008E4E00">
            <w:pPr>
              <w:jc w:val="center"/>
              <w:rPr>
                <w:b/>
                <w:bCs/>
              </w:rPr>
            </w:pPr>
            <w:r w:rsidRPr="00F670A9">
              <w:rPr>
                <w:b/>
                <w:bCs/>
              </w:rPr>
              <w:t>25 412,62</w:t>
            </w:r>
          </w:p>
        </w:tc>
        <w:tc>
          <w:tcPr>
            <w:tcW w:w="1560" w:type="dxa"/>
          </w:tcPr>
          <w:p w:rsidR="00BB5F27" w:rsidRPr="00F670A9" w:rsidRDefault="00BB5F27" w:rsidP="008E4E00">
            <w:pPr>
              <w:jc w:val="center"/>
              <w:rPr>
                <w:b/>
                <w:bCs/>
              </w:rPr>
            </w:pPr>
            <w:r w:rsidRPr="00F670A9">
              <w:rPr>
                <w:b/>
                <w:bCs/>
              </w:rPr>
              <w:t>243,00</w:t>
            </w:r>
          </w:p>
        </w:tc>
        <w:tc>
          <w:tcPr>
            <w:tcW w:w="1559" w:type="dxa"/>
          </w:tcPr>
          <w:p w:rsidR="00BB5F27" w:rsidRPr="00F670A9" w:rsidRDefault="00BB5F27" w:rsidP="008E4E00">
            <w:pPr>
              <w:jc w:val="center"/>
              <w:rPr>
                <w:b/>
                <w:bCs/>
              </w:rPr>
            </w:pPr>
            <w:r w:rsidRPr="00F670A9">
              <w:rPr>
                <w:b/>
                <w:bCs/>
              </w:rPr>
              <w:t>28 020,99</w:t>
            </w:r>
          </w:p>
        </w:tc>
        <w:tc>
          <w:tcPr>
            <w:tcW w:w="1843" w:type="dxa"/>
          </w:tcPr>
          <w:p w:rsidR="00BB5F27" w:rsidRPr="00F670A9" w:rsidRDefault="00BB5F27" w:rsidP="008E4E00">
            <w:pPr>
              <w:jc w:val="center"/>
              <w:rPr>
                <w:b/>
                <w:bCs/>
              </w:rPr>
            </w:pPr>
            <w:r w:rsidRPr="00F670A9">
              <w:rPr>
                <w:b/>
                <w:bCs/>
              </w:rPr>
              <w:t>-109,99</w:t>
            </w:r>
          </w:p>
        </w:tc>
      </w:tr>
    </w:tbl>
    <w:p w:rsidR="00BB5F27" w:rsidRDefault="00BB5F27" w:rsidP="00420B47">
      <w:pPr>
        <w:spacing w:line="360" w:lineRule="auto"/>
        <w:jc w:val="both"/>
        <w:rPr>
          <w:b/>
          <w:bCs/>
        </w:rPr>
      </w:pPr>
    </w:p>
    <w:p w:rsidR="00BB5F27" w:rsidRPr="005E078E" w:rsidRDefault="00BB5F27" w:rsidP="00420B47">
      <w:pPr>
        <w:jc w:val="both"/>
      </w:pPr>
      <w:r>
        <w:t>Tabela II.8</w:t>
      </w:r>
      <w:r w:rsidRPr="005E078E">
        <w:t xml:space="preserve">. </w:t>
      </w:r>
      <w:r>
        <w:t xml:space="preserve">Stan zaległości wg miejscowości w podatku od środków transportowych – os. prawne </w:t>
      </w:r>
      <w:r w:rsidRPr="005E078E">
        <w:t>za 2009 rok.</w:t>
      </w:r>
    </w:p>
    <w:p w:rsidR="00BB5F27" w:rsidRDefault="00BB5F27" w:rsidP="00420B47">
      <w:pPr>
        <w:spacing w:line="360" w:lineRule="auto"/>
        <w:jc w:val="both"/>
        <w:rPr>
          <w:b/>
          <w:bCs/>
        </w:rPr>
      </w:pPr>
    </w:p>
    <w:p w:rsidR="00BB5F27" w:rsidRDefault="00BB5F27" w:rsidP="00420B47">
      <w:pPr>
        <w:spacing w:line="360" w:lineRule="auto"/>
        <w:jc w:val="both"/>
        <w:rPr>
          <w:b/>
          <w:bCs/>
        </w:rPr>
      </w:pPr>
    </w:p>
    <w:p w:rsidR="00BB5F27" w:rsidRDefault="00BB5F27" w:rsidP="00420B47">
      <w:pPr>
        <w:spacing w:line="360" w:lineRule="auto"/>
        <w:jc w:val="both"/>
        <w:rPr>
          <w:b/>
          <w:bCs/>
        </w:rPr>
      </w:pPr>
    </w:p>
    <w:p w:rsidR="00BB5F27" w:rsidRDefault="00BB5F27" w:rsidP="00420B47">
      <w:pPr>
        <w:spacing w:line="360" w:lineRule="auto"/>
        <w:jc w:val="both"/>
        <w:rPr>
          <w:b/>
          <w:bCs/>
        </w:rPr>
      </w:pPr>
    </w:p>
    <w:p w:rsidR="00BB5F27" w:rsidRPr="00A37839" w:rsidRDefault="00BB5F27" w:rsidP="00420B47">
      <w:pPr>
        <w:spacing w:line="360" w:lineRule="auto"/>
        <w:jc w:val="both"/>
        <w:rPr>
          <w:b/>
          <w:bCs/>
        </w:rPr>
      </w:pPr>
      <w:r>
        <w:rPr>
          <w:b/>
          <w:bCs/>
        </w:rPr>
        <w:t>Podatek od środków transportowych od osób fizycznych</w:t>
      </w:r>
    </w:p>
    <w:p w:rsidR="00BB5F27" w:rsidRDefault="00BB5F27" w:rsidP="00420B47">
      <w:pPr>
        <w:spacing w:line="360" w:lineRule="auto"/>
        <w:jc w:val="both"/>
      </w:pPr>
      <w:r w:rsidRPr="00B66F73">
        <w:t xml:space="preserve">Wymiarem objęto </w:t>
      </w:r>
      <w:r>
        <w:t>3</w:t>
      </w:r>
      <w:r w:rsidRPr="00B66F73">
        <w:t>2 podatników</w:t>
      </w:r>
      <w:r>
        <w:t>, saldo na dzień 31.12.2009 r. 41 300,66 zł. Na wniosek 3 podatników umorzono  kwotę 1 810,00 zł. Wystawiono 17 upomnień na kwotę 27 560,00 zł.</w:t>
      </w: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1450"/>
        <w:gridCol w:w="1559"/>
        <w:gridCol w:w="1559"/>
        <w:gridCol w:w="1560"/>
        <w:gridCol w:w="1559"/>
        <w:gridCol w:w="1843"/>
      </w:tblGrid>
      <w:tr w:rsidR="00BB5F27" w:rsidRPr="00F670A9">
        <w:tc>
          <w:tcPr>
            <w:tcW w:w="643" w:type="dxa"/>
          </w:tcPr>
          <w:p w:rsidR="00BB5F27" w:rsidRPr="00F670A9" w:rsidRDefault="00BB5F27" w:rsidP="008E4E00">
            <w:pPr>
              <w:jc w:val="both"/>
              <w:rPr>
                <w:b/>
                <w:bCs/>
              </w:rPr>
            </w:pPr>
            <w:r w:rsidRPr="00F670A9">
              <w:rPr>
                <w:b/>
                <w:bCs/>
              </w:rPr>
              <w:t>Lp.</w:t>
            </w:r>
          </w:p>
        </w:tc>
        <w:tc>
          <w:tcPr>
            <w:tcW w:w="1450" w:type="dxa"/>
          </w:tcPr>
          <w:p w:rsidR="00BB5F27" w:rsidRPr="00F670A9" w:rsidRDefault="00BB5F27" w:rsidP="008E4E00">
            <w:pPr>
              <w:jc w:val="center"/>
              <w:rPr>
                <w:b/>
                <w:bCs/>
              </w:rPr>
            </w:pPr>
            <w:r w:rsidRPr="00F670A9">
              <w:rPr>
                <w:b/>
                <w:bCs/>
              </w:rPr>
              <w:t>Wyszczególnienie</w:t>
            </w:r>
          </w:p>
        </w:tc>
        <w:tc>
          <w:tcPr>
            <w:tcW w:w="1559" w:type="dxa"/>
          </w:tcPr>
          <w:p w:rsidR="00BB5F27" w:rsidRPr="00F670A9" w:rsidRDefault="00BB5F27" w:rsidP="008E4E00">
            <w:pPr>
              <w:jc w:val="center"/>
              <w:rPr>
                <w:b/>
                <w:bCs/>
              </w:rPr>
            </w:pPr>
            <w:r w:rsidRPr="00F670A9">
              <w:rPr>
                <w:b/>
                <w:bCs/>
              </w:rPr>
              <w:t>BO</w:t>
            </w:r>
          </w:p>
          <w:p w:rsidR="00BB5F27" w:rsidRPr="00F670A9" w:rsidRDefault="00BB5F27" w:rsidP="008E4E00">
            <w:pPr>
              <w:jc w:val="center"/>
              <w:rPr>
                <w:b/>
                <w:bCs/>
              </w:rPr>
            </w:pPr>
            <w:r w:rsidRPr="00F670A9">
              <w:rPr>
                <w:b/>
                <w:bCs/>
              </w:rPr>
              <w:t>na dzień 01.01.2009 r.</w:t>
            </w:r>
          </w:p>
        </w:tc>
        <w:tc>
          <w:tcPr>
            <w:tcW w:w="1559" w:type="dxa"/>
          </w:tcPr>
          <w:p w:rsidR="00BB5F27" w:rsidRPr="00F670A9" w:rsidRDefault="00BB5F27" w:rsidP="008E4E00">
            <w:pPr>
              <w:jc w:val="center"/>
              <w:rPr>
                <w:b/>
                <w:bCs/>
              </w:rPr>
            </w:pPr>
            <w:r w:rsidRPr="00F670A9">
              <w:rPr>
                <w:b/>
                <w:bCs/>
              </w:rPr>
              <w:t>Przypis na dzień 31.12.2009 r.</w:t>
            </w:r>
          </w:p>
        </w:tc>
        <w:tc>
          <w:tcPr>
            <w:tcW w:w="1560" w:type="dxa"/>
          </w:tcPr>
          <w:p w:rsidR="00BB5F27" w:rsidRPr="00F670A9" w:rsidRDefault="00BB5F27" w:rsidP="008E4E00">
            <w:pPr>
              <w:jc w:val="center"/>
              <w:rPr>
                <w:b/>
                <w:bCs/>
              </w:rPr>
            </w:pPr>
            <w:r w:rsidRPr="00F670A9">
              <w:rPr>
                <w:b/>
                <w:bCs/>
              </w:rPr>
              <w:t>Odpis na dzień 31.12.2009 r.</w:t>
            </w:r>
          </w:p>
        </w:tc>
        <w:tc>
          <w:tcPr>
            <w:tcW w:w="1559" w:type="dxa"/>
          </w:tcPr>
          <w:p w:rsidR="00BB5F27" w:rsidRPr="00F670A9" w:rsidRDefault="00BB5F27" w:rsidP="008E4E00">
            <w:pPr>
              <w:jc w:val="center"/>
              <w:rPr>
                <w:b/>
                <w:bCs/>
              </w:rPr>
            </w:pPr>
            <w:r w:rsidRPr="00F670A9">
              <w:rPr>
                <w:b/>
                <w:bCs/>
              </w:rPr>
              <w:t>Wpłaty podatków na dzień 31.12.2009 r.</w:t>
            </w:r>
          </w:p>
        </w:tc>
        <w:tc>
          <w:tcPr>
            <w:tcW w:w="1843" w:type="dxa"/>
          </w:tcPr>
          <w:p w:rsidR="00BB5F27" w:rsidRPr="00F670A9" w:rsidRDefault="00BB5F27" w:rsidP="008E4E00">
            <w:pPr>
              <w:jc w:val="center"/>
              <w:rPr>
                <w:b/>
                <w:bCs/>
              </w:rPr>
            </w:pPr>
            <w:r w:rsidRPr="00F670A9">
              <w:rPr>
                <w:b/>
                <w:bCs/>
              </w:rPr>
              <w:t>Zaległość na dzień 31.12.2009r. wynosi:</w:t>
            </w:r>
          </w:p>
        </w:tc>
      </w:tr>
      <w:tr w:rsidR="00BB5F27" w:rsidRPr="00F670A9">
        <w:trPr>
          <w:trHeight w:val="202"/>
        </w:trPr>
        <w:tc>
          <w:tcPr>
            <w:tcW w:w="643" w:type="dxa"/>
          </w:tcPr>
          <w:p w:rsidR="00BB5F27" w:rsidRPr="00F670A9" w:rsidRDefault="00BB5F27" w:rsidP="008E4E00">
            <w:pPr>
              <w:jc w:val="center"/>
            </w:pPr>
            <w:r w:rsidRPr="00F670A9">
              <w:t>1</w:t>
            </w:r>
          </w:p>
        </w:tc>
        <w:tc>
          <w:tcPr>
            <w:tcW w:w="1450" w:type="dxa"/>
          </w:tcPr>
          <w:p w:rsidR="00BB5F27" w:rsidRPr="00F670A9" w:rsidRDefault="00BB5F27" w:rsidP="008E4E00">
            <w:pPr>
              <w:jc w:val="center"/>
            </w:pPr>
            <w:r w:rsidRPr="00F670A9">
              <w:t>Baczyna</w:t>
            </w:r>
          </w:p>
        </w:tc>
        <w:tc>
          <w:tcPr>
            <w:tcW w:w="1559" w:type="dxa"/>
          </w:tcPr>
          <w:p w:rsidR="00BB5F27" w:rsidRPr="00F670A9" w:rsidRDefault="00BB5F27" w:rsidP="008E4E00">
            <w:pPr>
              <w:jc w:val="center"/>
            </w:pPr>
            <w:r w:rsidRPr="00F670A9">
              <w:t>9 116,36</w:t>
            </w:r>
          </w:p>
        </w:tc>
        <w:tc>
          <w:tcPr>
            <w:tcW w:w="1559" w:type="dxa"/>
          </w:tcPr>
          <w:p w:rsidR="00BB5F27" w:rsidRPr="00F670A9" w:rsidRDefault="00BB5F27" w:rsidP="008E4E00">
            <w:pPr>
              <w:jc w:val="center"/>
            </w:pPr>
            <w:r w:rsidRPr="00F670A9">
              <w:t>28 183,00</w:t>
            </w:r>
          </w:p>
        </w:tc>
        <w:tc>
          <w:tcPr>
            <w:tcW w:w="1560" w:type="dxa"/>
          </w:tcPr>
          <w:p w:rsidR="00BB5F27" w:rsidRPr="00F670A9" w:rsidRDefault="00BB5F27" w:rsidP="008E4E00">
            <w:pPr>
              <w:jc w:val="center"/>
            </w:pPr>
            <w:r w:rsidRPr="00F670A9">
              <w:t>552,20</w:t>
            </w:r>
          </w:p>
        </w:tc>
        <w:tc>
          <w:tcPr>
            <w:tcW w:w="1559" w:type="dxa"/>
          </w:tcPr>
          <w:p w:rsidR="00BB5F27" w:rsidRPr="00F670A9" w:rsidRDefault="00BB5F27" w:rsidP="008E4E00">
            <w:pPr>
              <w:jc w:val="center"/>
            </w:pPr>
            <w:r w:rsidRPr="00F670A9">
              <w:t>20 313,94</w:t>
            </w:r>
          </w:p>
        </w:tc>
        <w:tc>
          <w:tcPr>
            <w:tcW w:w="1843" w:type="dxa"/>
          </w:tcPr>
          <w:p w:rsidR="00BB5F27" w:rsidRPr="00F670A9" w:rsidRDefault="00BB5F27" w:rsidP="008E4E00">
            <w:pPr>
              <w:jc w:val="center"/>
              <w:rPr>
                <w:b/>
                <w:bCs/>
              </w:rPr>
            </w:pPr>
            <w:r w:rsidRPr="00F670A9">
              <w:rPr>
                <w:b/>
                <w:bCs/>
              </w:rPr>
              <w:t>16 433,22</w:t>
            </w:r>
          </w:p>
        </w:tc>
      </w:tr>
      <w:tr w:rsidR="00BB5F27" w:rsidRPr="00F670A9">
        <w:trPr>
          <w:trHeight w:hRule="exact" w:val="284"/>
        </w:trPr>
        <w:tc>
          <w:tcPr>
            <w:tcW w:w="643" w:type="dxa"/>
          </w:tcPr>
          <w:p w:rsidR="00BB5F27" w:rsidRPr="00F670A9" w:rsidRDefault="00BB5F27" w:rsidP="008E4E00">
            <w:pPr>
              <w:jc w:val="center"/>
            </w:pPr>
            <w:r w:rsidRPr="00F670A9">
              <w:t>2</w:t>
            </w:r>
          </w:p>
        </w:tc>
        <w:tc>
          <w:tcPr>
            <w:tcW w:w="1450" w:type="dxa"/>
          </w:tcPr>
          <w:p w:rsidR="00BB5F27" w:rsidRPr="00F670A9" w:rsidRDefault="00BB5F27" w:rsidP="008E4E00">
            <w:pPr>
              <w:jc w:val="center"/>
            </w:pPr>
            <w:r w:rsidRPr="00F670A9">
              <w:t>Brzeźno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3</w:t>
            </w:r>
          </w:p>
        </w:tc>
        <w:tc>
          <w:tcPr>
            <w:tcW w:w="1450" w:type="dxa"/>
          </w:tcPr>
          <w:p w:rsidR="00BB5F27" w:rsidRPr="00F670A9" w:rsidRDefault="00BB5F27" w:rsidP="008E4E00">
            <w:pPr>
              <w:jc w:val="center"/>
            </w:pPr>
            <w:r w:rsidRPr="00F670A9">
              <w:t>Buszów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284"/>
        </w:trPr>
        <w:tc>
          <w:tcPr>
            <w:tcW w:w="643" w:type="dxa"/>
          </w:tcPr>
          <w:p w:rsidR="00BB5F27" w:rsidRPr="00F670A9" w:rsidRDefault="00BB5F27" w:rsidP="008E4E00">
            <w:pPr>
              <w:jc w:val="center"/>
            </w:pPr>
            <w:r w:rsidRPr="00F670A9">
              <w:t>4</w:t>
            </w:r>
          </w:p>
        </w:tc>
        <w:tc>
          <w:tcPr>
            <w:tcW w:w="1450" w:type="dxa"/>
          </w:tcPr>
          <w:p w:rsidR="00BB5F27" w:rsidRPr="00F670A9" w:rsidRDefault="00BB5F27" w:rsidP="008E4E00">
            <w:pPr>
              <w:jc w:val="center"/>
            </w:pPr>
            <w:r w:rsidRPr="00F670A9">
              <w:t>Łąkomin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c>
          <w:tcPr>
            <w:tcW w:w="643" w:type="dxa"/>
          </w:tcPr>
          <w:p w:rsidR="00BB5F27" w:rsidRPr="00F670A9" w:rsidRDefault="00BB5F27" w:rsidP="008E4E00">
            <w:pPr>
              <w:jc w:val="center"/>
            </w:pPr>
            <w:r w:rsidRPr="00F670A9">
              <w:t>5</w:t>
            </w:r>
          </w:p>
        </w:tc>
        <w:tc>
          <w:tcPr>
            <w:tcW w:w="1450" w:type="dxa"/>
          </w:tcPr>
          <w:p w:rsidR="00BB5F27" w:rsidRPr="00F670A9" w:rsidRDefault="00BB5F27" w:rsidP="008E4E00">
            <w:pPr>
              <w:jc w:val="center"/>
            </w:pPr>
            <w:r w:rsidRPr="00F670A9">
              <w:t>Chłopiny</w:t>
            </w:r>
          </w:p>
        </w:tc>
        <w:tc>
          <w:tcPr>
            <w:tcW w:w="1559" w:type="dxa"/>
          </w:tcPr>
          <w:p w:rsidR="00BB5F27" w:rsidRPr="00F670A9" w:rsidRDefault="00BB5F27" w:rsidP="008E4E00">
            <w:pPr>
              <w:jc w:val="center"/>
            </w:pPr>
            <w:r w:rsidRPr="00F670A9">
              <w:t>639,00</w:t>
            </w:r>
          </w:p>
        </w:tc>
        <w:tc>
          <w:tcPr>
            <w:tcW w:w="1559" w:type="dxa"/>
          </w:tcPr>
          <w:p w:rsidR="00BB5F27" w:rsidRPr="00F670A9" w:rsidRDefault="00BB5F27" w:rsidP="008E4E00">
            <w:pPr>
              <w:jc w:val="center"/>
            </w:pPr>
            <w:r w:rsidRPr="00F670A9">
              <w:t>7 193,00</w:t>
            </w:r>
          </w:p>
        </w:tc>
        <w:tc>
          <w:tcPr>
            <w:tcW w:w="1560" w:type="dxa"/>
          </w:tcPr>
          <w:p w:rsidR="00BB5F27" w:rsidRPr="00F670A9" w:rsidRDefault="00BB5F27" w:rsidP="008E4E00">
            <w:pPr>
              <w:jc w:val="center"/>
            </w:pPr>
            <w:r w:rsidRPr="00F670A9">
              <w:t>1 148,00</w:t>
            </w:r>
          </w:p>
        </w:tc>
        <w:tc>
          <w:tcPr>
            <w:tcW w:w="1559" w:type="dxa"/>
          </w:tcPr>
          <w:p w:rsidR="00BB5F27" w:rsidRPr="00F670A9" w:rsidRDefault="00BB5F27" w:rsidP="008E4E00">
            <w:pPr>
              <w:jc w:val="center"/>
            </w:pPr>
            <w:r w:rsidRPr="00F670A9">
              <w:t>3 984,00</w:t>
            </w:r>
          </w:p>
        </w:tc>
        <w:tc>
          <w:tcPr>
            <w:tcW w:w="1843" w:type="dxa"/>
          </w:tcPr>
          <w:p w:rsidR="00BB5F27" w:rsidRPr="00F670A9" w:rsidRDefault="00BB5F27" w:rsidP="008E4E00">
            <w:pPr>
              <w:jc w:val="center"/>
              <w:rPr>
                <w:b/>
                <w:bCs/>
              </w:rPr>
            </w:pPr>
            <w:r w:rsidRPr="00F670A9">
              <w:rPr>
                <w:b/>
                <w:bCs/>
              </w:rPr>
              <w:t>2 700,00</w:t>
            </w:r>
          </w:p>
        </w:tc>
      </w:tr>
      <w:tr w:rsidR="00BB5F27" w:rsidRPr="00F670A9">
        <w:trPr>
          <w:trHeight w:hRule="exact" w:val="340"/>
        </w:trPr>
        <w:tc>
          <w:tcPr>
            <w:tcW w:w="643" w:type="dxa"/>
          </w:tcPr>
          <w:p w:rsidR="00BB5F27" w:rsidRPr="00F670A9" w:rsidRDefault="00BB5F27" w:rsidP="008E4E00">
            <w:pPr>
              <w:jc w:val="center"/>
            </w:pPr>
            <w:r w:rsidRPr="00F670A9">
              <w:t>6</w:t>
            </w:r>
          </w:p>
        </w:tc>
        <w:tc>
          <w:tcPr>
            <w:tcW w:w="1450" w:type="dxa"/>
          </w:tcPr>
          <w:p w:rsidR="00BB5F27" w:rsidRPr="00F670A9" w:rsidRDefault="00BB5F27" w:rsidP="008E4E00">
            <w:pPr>
              <w:jc w:val="center"/>
            </w:pPr>
            <w:r w:rsidRPr="00F670A9">
              <w:t>Gajewo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7</w:t>
            </w:r>
          </w:p>
        </w:tc>
        <w:tc>
          <w:tcPr>
            <w:tcW w:w="1450" w:type="dxa"/>
          </w:tcPr>
          <w:p w:rsidR="00BB5F27" w:rsidRPr="00F670A9" w:rsidRDefault="00BB5F27" w:rsidP="008E4E00">
            <w:pPr>
              <w:jc w:val="center"/>
            </w:pPr>
            <w:r w:rsidRPr="00F670A9">
              <w:t>Dzikowo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8</w:t>
            </w:r>
          </w:p>
        </w:tc>
        <w:tc>
          <w:tcPr>
            <w:tcW w:w="1450" w:type="dxa"/>
          </w:tcPr>
          <w:p w:rsidR="00BB5F27" w:rsidRPr="00F670A9" w:rsidRDefault="00BB5F27" w:rsidP="008E4E00">
            <w:pPr>
              <w:jc w:val="center"/>
            </w:pPr>
            <w:r w:rsidRPr="00F670A9">
              <w:t>Kozin</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9</w:t>
            </w:r>
          </w:p>
        </w:tc>
        <w:tc>
          <w:tcPr>
            <w:tcW w:w="1450" w:type="dxa"/>
          </w:tcPr>
          <w:p w:rsidR="00BB5F27" w:rsidRPr="00F670A9" w:rsidRDefault="00BB5F27" w:rsidP="008E4E00">
            <w:pPr>
              <w:jc w:val="center"/>
            </w:pPr>
            <w:r w:rsidRPr="00F670A9">
              <w:t>Lubno</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c>
          <w:tcPr>
            <w:tcW w:w="643" w:type="dxa"/>
          </w:tcPr>
          <w:p w:rsidR="00BB5F27" w:rsidRPr="00F670A9" w:rsidRDefault="00BB5F27" w:rsidP="008E4E00">
            <w:pPr>
              <w:jc w:val="center"/>
            </w:pPr>
            <w:r w:rsidRPr="00F670A9">
              <w:t>10</w:t>
            </w:r>
          </w:p>
        </w:tc>
        <w:tc>
          <w:tcPr>
            <w:tcW w:w="1450" w:type="dxa"/>
          </w:tcPr>
          <w:p w:rsidR="00BB5F27" w:rsidRPr="00F670A9" w:rsidRDefault="00BB5F27" w:rsidP="008E4E00">
            <w:pPr>
              <w:jc w:val="center"/>
            </w:pPr>
            <w:r w:rsidRPr="00F670A9">
              <w:t>Lubiszyn</w:t>
            </w:r>
          </w:p>
        </w:tc>
        <w:tc>
          <w:tcPr>
            <w:tcW w:w="1559" w:type="dxa"/>
          </w:tcPr>
          <w:p w:rsidR="00BB5F27" w:rsidRPr="00F670A9" w:rsidRDefault="00BB5F27" w:rsidP="008E4E00">
            <w:pPr>
              <w:jc w:val="center"/>
            </w:pPr>
            <w:r w:rsidRPr="00F670A9">
              <w:t>10 018,47</w:t>
            </w:r>
          </w:p>
        </w:tc>
        <w:tc>
          <w:tcPr>
            <w:tcW w:w="1559" w:type="dxa"/>
          </w:tcPr>
          <w:p w:rsidR="00BB5F27" w:rsidRPr="00F670A9" w:rsidRDefault="00BB5F27" w:rsidP="008E4E00">
            <w:pPr>
              <w:jc w:val="center"/>
            </w:pPr>
            <w:r w:rsidRPr="00F670A9">
              <w:t>36 145,00</w:t>
            </w:r>
          </w:p>
        </w:tc>
        <w:tc>
          <w:tcPr>
            <w:tcW w:w="1560" w:type="dxa"/>
          </w:tcPr>
          <w:p w:rsidR="00BB5F27" w:rsidRPr="00F670A9" w:rsidRDefault="00BB5F27" w:rsidP="008E4E00">
            <w:pPr>
              <w:jc w:val="center"/>
            </w:pPr>
            <w:r w:rsidRPr="00F670A9">
              <w:t>2 034,00</w:t>
            </w:r>
          </w:p>
        </w:tc>
        <w:tc>
          <w:tcPr>
            <w:tcW w:w="1559" w:type="dxa"/>
          </w:tcPr>
          <w:p w:rsidR="00BB5F27" w:rsidRPr="00F670A9" w:rsidRDefault="00BB5F27" w:rsidP="008E4E00">
            <w:pPr>
              <w:jc w:val="center"/>
            </w:pPr>
            <w:r w:rsidRPr="00F670A9">
              <w:t>35 939,09</w:t>
            </w:r>
          </w:p>
        </w:tc>
        <w:tc>
          <w:tcPr>
            <w:tcW w:w="1843" w:type="dxa"/>
          </w:tcPr>
          <w:p w:rsidR="00BB5F27" w:rsidRPr="00F670A9" w:rsidRDefault="00BB5F27" w:rsidP="008E4E00">
            <w:pPr>
              <w:jc w:val="center"/>
              <w:rPr>
                <w:b/>
                <w:bCs/>
              </w:rPr>
            </w:pPr>
            <w:r w:rsidRPr="00F670A9">
              <w:rPr>
                <w:b/>
                <w:bCs/>
              </w:rPr>
              <w:t>8 190,38</w:t>
            </w:r>
          </w:p>
        </w:tc>
      </w:tr>
      <w:tr w:rsidR="00BB5F27" w:rsidRPr="00F670A9">
        <w:tc>
          <w:tcPr>
            <w:tcW w:w="643" w:type="dxa"/>
          </w:tcPr>
          <w:p w:rsidR="00BB5F27" w:rsidRPr="00F670A9" w:rsidRDefault="00BB5F27" w:rsidP="008E4E00">
            <w:pPr>
              <w:jc w:val="center"/>
            </w:pPr>
            <w:r w:rsidRPr="00F670A9">
              <w:t>11</w:t>
            </w:r>
          </w:p>
        </w:tc>
        <w:tc>
          <w:tcPr>
            <w:tcW w:w="1450" w:type="dxa"/>
          </w:tcPr>
          <w:p w:rsidR="00BB5F27" w:rsidRPr="00F670A9" w:rsidRDefault="00BB5F27" w:rsidP="008E4E00">
            <w:pPr>
              <w:jc w:val="center"/>
            </w:pPr>
            <w:r w:rsidRPr="00F670A9">
              <w:t>Marwice</w:t>
            </w:r>
          </w:p>
        </w:tc>
        <w:tc>
          <w:tcPr>
            <w:tcW w:w="1559" w:type="dxa"/>
          </w:tcPr>
          <w:p w:rsidR="00BB5F27" w:rsidRPr="00F670A9" w:rsidRDefault="00BB5F27" w:rsidP="008E4E00">
            <w:pPr>
              <w:jc w:val="center"/>
            </w:pPr>
            <w:r w:rsidRPr="00F670A9">
              <w:t>42,00</w:t>
            </w:r>
          </w:p>
        </w:tc>
        <w:tc>
          <w:tcPr>
            <w:tcW w:w="1559" w:type="dxa"/>
          </w:tcPr>
          <w:p w:rsidR="00BB5F27" w:rsidRPr="00F670A9" w:rsidRDefault="00BB5F27" w:rsidP="008E4E00">
            <w:pPr>
              <w:jc w:val="center"/>
            </w:pPr>
            <w:r w:rsidRPr="00F670A9">
              <w:t>1 394,00</w:t>
            </w:r>
          </w:p>
        </w:tc>
        <w:tc>
          <w:tcPr>
            <w:tcW w:w="1560" w:type="dxa"/>
          </w:tcPr>
          <w:p w:rsidR="00BB5F27" w:rsidRPr="00F670A9" w:rsidRDefault="00BB5F27" w:rsidP="008E4E00">
            <w:pPr>
              <w:jc w:val="center"/>
            </w:pPr>
            <w:r w:rsidRPr="00F670A9">
              <w:t>1 394,00</w:t>
            </w:r>
          </w:p>
        </w:tc>
        <w:tc>
          <w:tcPr>
            <w:tcW w:w="1559" w:type="dxa"/>
          </w:tcPr>
          <w:p w:rsidR="00BB5F27" w:rsidRPr="00F670A9" w:rsidRDefault="00BB5F27" w:rsidP="008E4E00">
            <w:pPr>
              <w:jc w:val="center"/>
            </w:pPr>
            <w:r w:rsidRPr="00F670A9">
              <w:t>42,00</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12</w:t>
            </w:r>
          </w:p>
        </w:tc>
        <w:tc>
          <w:tcPr>
            <w:tcW w:w="1450" w:type="dxa"/>
          </w:tcPr>
          <w:p w:rsidR="00BB5F27" w:rsidRPr="00F670A9" w:rsidRDefault="00BB5F27" w:rsidP="008E4E00">
            <w:pPr>
              <w:jc w:val="center"/>
            </w:pPr>
            <w:r w:rsidRPr="00F670A9">
              <w:t>Podlesie</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13</w:t>
            </w:r>
          </w:p>
        </w:tc>
        <w:tc>
          <w:tcPr>
            <w:tcW w:w="1450" w:type="dxa"/>
          </w:tcPr>
          <w:p w:rsidR="00BB5F27" w:rsidRPr="00F670A9" w:rsidRDefault="00BB5F27" w:rsidP="008E4E00">
            <w:pPr>
              <w:jc w:val="center"/>
            </w:pPr>
            <w:r w:rsidRPr="00F670A9">
              <w:t>Smoliny</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rPr>
          <w:trHeight w:hRule="exact" w:val="340"/>
        </w:trPr>
        <w:tc>
          <w:tcPr>
            <w:tcW w:w="643" w:type="dxa"/>
          </w:tcPr>
          <w:p w:rsidR="00BB5F27" w:rsidRPr="00F670A9" w:rsidRDefault="00BB5F27" w:rsidP="008E4E00">
            <w:pPr>
              <w:jc w:val="center"/>
            </w:pPr>
            <w:r w:rsidRPr="00F670A9">
              <w:t>14</w:t>
            </w:r>
          </w:p>
        </w:tc>
        <w:tc>
          <w:tcPr>
            <w:tcW w:w="1450" w:type="dxa"/>
          </w:tcPr>
          <w:p w:rsidR="00BB5F27" w:rsidRPr="00F670A9" w:rsidRDefault="00BB5F27" w:rsidP="008E4E00">
            <w:pPr>
              <w:jc w:val="center"/>
            </w:pPr>
            <w:r w:rsidRPr="00F670A9">
              <w:t>Mystki</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c>
          <w:tcPr>
            <w:tcW w:w="643" w:type="dxa"/>
          </w:tcPr>
          <w:p w:rsidR="00BB5F27" w:rsidRPr="00F670A9" w:rsidRDefault="00BB5F27" w:rsidP="008E4E00">
            <w:pPr>
              <w:jc w:val="center"/>
            </w:pPr>
            <w:r w:rsidRPr="00F670A9">
              <w:t>15</w:t>
            </w:r>
          </w:p>
        </w:tc>
        <w:tc>
          <w:tcPr>
            <w:tcW w:w="1450" w:type="dxa"/>
          </w:tcPr>
          <w:p w:rsidR="00BB5F27" w:rsidRPr="00F670A9" w:rsidRDefault="00BB5F27" w:rsidP="008E4E00">
            <w:pPr>
              <w:jc w:val="center"/>
            </w:pPr>
            <w:r w:rsidRPr="00F670A9">
              <w:t>Staw</w:t>
            </w:r>
          </w:p>
        </w:tc>
        <w:tc>
          <w:tcPr>
            <w:tcW w:w="1559" w:type="dxa"/>
          </w:tcPr>
          <w:p w:rsidR="00BB5F27" w:rsidRPr="00F670A9" w:rsidRDefault="00BB5F27" w:rsidP="008E4E00">
            <w:pPr>
              <w:jc w:val="center"/>
            </w:pPr>
            <w:r w:rsidRPr="00F670A9">
              <w:t>5  373,00</w:t>
            </w:r>
          </w:p>
        </w:tc>
        <w:tc>
          <w:tcPr>
            <w:tcW w:w="1559" w:type="dxa"/>
          </w:tcPr>
          <w:p w:rsidR="00BB5F27" w:rsidRPr="00F670A9" w:rsidRDefault="00BB5F27" w:rsidP="008E4E00">
            <w:pPr>
              <w:jc w:val="center"/>
            </w:pPr>
            <w:r w:rsidRPr="00F670A9">
              <w:t>9 037,00</w:t>
            </w:r>
          </w:p>
        </w:tc>
        <w:tc>
          <w:tcPr>
            <w:tcW w:w="1560" w:type="dxa"/>
          </w:tcPr>
          <w:p w:rsidR="00BB5F27" w:rsidRPr="00F670A9" w:rsidRDefault="00BB5F27" w:rsidP="008E4E00">
            <w:pPr>
              <w:jc w:val="center"/>
            </w:pPr>
            <w:r w:rsidRPr="00F670A9">
              <w:t>451,00</w:t>
            </w:r>
          </w:p>
        </w:tc>
        <w:tc>
          <w:tcPr>
            <w:tcW w:w="1559" w:type="dxa"/>
          </w:tcPr>
          <w:p w:rsidR="00BB5F27" w:rsidRPr="00F670A9" w:rsidRDefault="00BB5F27" w:rsidP="008E4E00">
            <w:pPr>
              <w:jc w:val="center"/>
            </w:pPr>
            <w:r w:rsidRPr="00F670A9">
              <w:t>9 140,00</w:t>
            </w:r>
          </w:p>
        </w:tc>
        <w:tc>
          <w:tcPr>
            <w:tcW w:w="1843" w:type="dxa"/>
          </w:tcPr>
          <w:p w:rsidR="00BB5F27" w:rsidRPr="00F670A9" w:rsidRDefault="00BB5F27" w:rsidP="008E4E00">
            <w:pPr>
              <w:jc w:val="center"/>
              <w:rPr>
                <w:b/>
                <w:bCs/>
              </w:rPr>
            </w:pPr>
            <w:r w:rsidRPr="00F670A9">
              <w:rPr>
                <w:b/>
                <w:bCs/>
              </w:rPr>
              <w:t>4 819,00</w:t>
            </w:r>
          </w:p>
        </w:tc>
      </w:tr>
      <w:tr w:rsidR="00BB5F27" w:rsidRPr="00F670A9">
        <w:tc>
          <w:tcPr>
            <w:tcW w:w="643" w:type="dxa"/>
          </w:tcPr>
          <w:p w:rsidR="00BB5F27" w:rsidRPr="00F670A9" w:rsidRDefault="00BB5F27" w:rsidP="008E4E00">
            <w:pPr>
              <w:jc w:val="center"/>
            </w:pPr>
            <w:r w:rsidRPr="00F670A9">
              <w:t>16</w:t>
            </w:r>
          </w:p>
        </w:tc>
        <w:tc>
          <w:tcPr>
            <w:tcW w:w="1450" w:type="dxa"/>
          </w:tcPr>
          <w:p w:rsidR="00BB5F27" w:rsidRPr="00F670A9" w:rsidRDefault="00BB5F27" w:rsidP="008E4E00">
            <w:pPr>
              <w:jc w:val="center"/>
            </w:pPr>
            <w:r w:rsidRPr="00F670A9">
              <w:t>Ściechów</w:t>
            </w:r>
          </w:p>
        </w:tc>
        <w:tc>
          <w:tcPr>
            <w:tcW w:w="1559" w:type="dxa"/>
          </w:tcPr>
          <w:p w:rsidR="00BB5F27" w:rsidRPr="00F670A9" w:rsidRDefault="00BB5F27" w:rsidP="008E4E00">
            <w:pPr>
              <w:jc w:val="center"/>
            </w:pPr>
            <w:r w:rsidRPr="00F670A9">
              <w:t>3 082,69</w:t>
            </w:r>
          </w:p>
        </w:tc>
        <w:tc>
          <w:tcPr>
            <w:tcW w:w="1559" w:type="dxa"/>
          </w:tcPr>
          <w:p w:rsidR="00BB5F27" w:rsidRPr="00F670A9" w:rsidRDefault="00BB5F27" w:rsidP="008E4E00">
            <w:pPr>
              <w:jc w:val="center"/>
            </w:pPr>
            <w:r w:rsidRPr="00F670A9">
              <w:t>14 970,00</w:t>
            </w:r>
          </w:p>
        </w:tc>
        <w:tc>
          <w:tcPr>
            <w:tcW w:w="1560" w:type="dxa"/>
          </w:tcPr>
          <w:p w:rsidR="00BB5F27" w:rsidRPr="00F670A9" w:rsidRDefault="00BB5F27" w:rsidP="008E4E00">
            <w:pPr>
              <w:jc w:val="center"/>
            </w:pPr>
            <w:r w:rsidRPr="00F670A9">
              <w:t>826,00</w:t>
            </w:r>
          </w:p>
        </w:tc>
        <w:tc>
          <w:tcPr>
            <w:tcW w:w="1559" w:type="dxa"/>
          </w:tcPr>
          <w:p w:rsidR="00BB5F27" w:rsidRPr="00F670A9" w:rsidRDefault="00BB5F27" w:rsidP="008E4E00">
            <w:pPr>
              <w:jc w:val="center"/>
            </w:pPr>
            <w:r w:rsidRPr="00F670A9">
              <w:t>14 719,96</w:t>
            </w:r>
          </w:p>
        </w:tc>
        <w:tc>
          <w:tcPr>
            <w:tcW w:w="1843" w:type="dxa"/>
          </w:tcPr>
          <w:p w:rsidR="00BB5F27" w:rsidRPr="00F670A9" w:rsidRDefault="00BB5F27" w:rsidP="008E4E00">
            <w:pPr>
              <w:jc w:val="center"/>
              <w:rPr>
                <w:b/>
                <w:bCs/>
              </w:rPr>
            </w:pPr>
            <w:r w:rsidRPr="00F670A9">
              <w:rPr>
                <w:b/>
                <w:bCs/>
              </w:rPr>
              <w:t>2 506,73</w:t>
            </w:r>
          </w:p>
        </w:tc>
      </w:tr>
      <w:tr w:rsidR="00BB5F27" w:rsidRPr="00F670A9">
        <w:tc>
          <w:tcPr>
            <w:tcW w:w="643" w:type="dxa"/>
          </w:tcPr>
          <w:p w:rsidR="00BB5F27" w:rsidRPr="00F670A9" w:rsidRDefault="00BB5F27" w:rsidP="008E4E00">
            <w:pPr>
              <w:jc w:val="center"/>
            </w:pPr>
            <w:r w:rsidRPr="00F670A9">
              <w:t>17</w:t>
            </w:r>
          </w:p>
        </w:tc>
        <w:tc>
          <w:tcPr>
            <w:tcW w:w="1450" w:type="dxa"/>
          </w:tcPr>
          <w:p w:rsidR="00BB5F27" w:rsidRPr="00F670A9" w:rsidRDefault="00BB5F27" w:rsidP="008E4E00">
            <w:pPr>
              <w:jc w:val="center"/>
            </w:pPr>
            <w:r w:rsidRPr="00F670A9">
              <w:t>Ściechówek</w:t>
            </w:r>
          </w:p>
        </w:tc>
        <w:tc>
          <w:tcPr>
            <w:tcW w:w="1559" w:type="dxa"/>
          </w:tcPr>
          <w:p w:rsidR="00BB5F27" w:rsidRPr="00F670A9" w:rsidRDefault="00BB5F27" w:rsidP="008E4E00">
            <w:pPr>
              <w:jc w:val="center"/>
            </w:pPr>
            <w:r w:rsidRPr="00F670A9">
              <w:t>1 714,90</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167,27</w:t>
            </w:r>
          </w:p>
        </w:tc>
        <w:tc>
          <w:tcPr>
            <w:tcW w:w="1843" w:type="dxa"/>
          </w:tcPr>
          <w:p w:rsidR="00BB5F27" w:rsidRPr="00F670A9" w:rsidRDefault="00BB5F27" w:rsidP="008E4E00">
            <w:pPr>
              <w:jc w:val="center"/>
              <w:rPr>
                <w:b/>
                <w:bCs/>
              </w:rPr>
            </w:pPr>
            <w:r w:rsidRPr="00F670A9">
              <w:rPr>
                <w:b/>
                <w:bCs/>
              </w:rPr>
              <w:t>1 547,63</w:t>
            </w:r>
          </w:p>
        </w:tc>
      </w:tr>
      <w:tr w:rsidR="00BB5F27" w:rsidRPr="00F670A9">
        <w:tc>
          <w:tcPr>
            <w:tcW w:w="643" w:type="dxa"/>
          </w:tcPr>
          <w:p w:rsidR="00BB5F27" w:rsidRPr="00F670A9" w:rsidRDefault="00BB5F27" w:rsidP="008E4E00">
            <w:pPr>
              <w:jc w:val="center"/>
            </w:pPr>
            <w:r w:rsidRPr="00F670A9">
              <w:t>18</w:t>
            </w:r>
          </w:p>
        </w:tc>
        <w:tc>
          <w:tcPr>
            <w:tcW w:w="1450" w:type="dxa"/>
          </w:tcPr>
          <w:p w:rsidR="00BB5F27" w:rsidRPr="00F670A9" w:rsidRDefault="00BB5F27" w:rsidP="008E4E00">
            <w:pPr>
              <w:jc w:val="center"/>
            </w:pPr>
            <w:r w:rsidRPr="00F670A9">
              <w:t>Tarnów</w:t>
            </w:r>
          </w:p>
        </w:tc>
        <w:tc>
          <w:tcPr>
            <w:tcW w:w="1559"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X</w:t>
            </w:r>
          </w:p>
        </w:tc>
        <w:tc>
          <w:tcPr>
            <w:tcW w:w="1843" w:type="dxa"/>
          </w:tcPr>
          <w:p w:rsidR="00BB5F27" w:rsidRPr="00F670A9" w:rsidRDefault="00BB5F27" w:rsidP="008E4E00">
            <w:pPr>
              <w:jc w:val="center"/>
              <w:rPr>
                <w:b/>
                <w:bCs/>
              </w:rPr>
            </w:pPr>
            <w:r w:rsidRPr="00F670A9">
              <w:rPr>
                <w:b/>
                <w:bCs/>
              </w:rPr>
              <w:t>X</w:t>
            </w:r>
          </w:p>
        </w:tc>
      </w:tr>
      <w:tr w:rsidR="00BB5F27" w:rsidRPr="00F670A9">
        <w:tc>
          <w:tcPr>
            <w:tcW w:w="643" w:type="dxa"/>
          </w:tcPr>
          <w:p w:rsidR="00BB5F27" w:rsidRPr="00F670A9" w:rsidRDefault="00BB5F27" w:rsidP="008E4E00">
            <w:pPr>
              <w:jc w:val="center"/>
            </w:pPr>
            <w:r w:rsidRPr="00F670A9">
              <w:t>19</w:t>
            </w:r>
          </w:p>
        </w:tc>
        <w:tc>
          <w:tcPr>
            <w:tcW w:w="1450" w:type="dxa"/>
          </w:tcPr>
          <w:p w:rsidR="00BB5F27" w:rsidRPr="00F670A9" w:rsidRDefault="00BB5F27" w:rsidP="008E4E00">
            <w:pPr>
              <w:jc w:val="center"/>
            </w:pPr>
            <w:r w:rsidRPr="00F670A9">
              <w:t>Wysoka</w:t>
            </w:r>
          </w:p>
        </w:tc>
        <w:tc>
          <w:tcPr>
            <w:tcW w:w="1559" w:type="dxa"/>
          </w:tcPr>
          <w:p w:rsidR="00BB5F27" w:rsidRPr="00F670A9" w:rsidRDefault="00BB5F27" w:rsidP="008E4E00">
            <w:pPr>
              <w:jc w:val="center"/>
            </w:pPr>
            <w:r w:rsidRPr="00F670A9">
              <w:t>3 487,70</w:t>
            </w:r>
          </w:p>
        </w:tc>
        <w:tc>
          <w:tcPr>
            <w:tcW w:w="1559" w:type="dxa"/>
          </w:tcPr>
          <w:p w:rsidR="00BB5F27" w:rsidRPr="00F670A9" w:rsidRDefault="00BB5F27" w:rsidP="008E4E00">
            <w:pPr>
              <w:jc w:val="center"/>
            </w:pPr>
            <w:r w:rsidRPr="00F670A9">
              <w:t>3 158,00</w:t>
            </w:r>
          </w:p>
        </w:tc>
        <w:tc>
          <w:tcPr>
            <w:tcW w:w="1560" w:type="dxa"/>
          </w:tcPr>
          <w:p w:rsidR="00BB5F27" w:rsidRPr="00F670A9" w:rsidRDefault="00BB5F27" w:rsidP="008E4E00">
            <w:pPr>
              <w:jc w:val="center"/>
            </w:pPr>
            <w:r w:rsidRPr="00F670A9">
              <w:t>2 136,00</w:t>
            </w:r>
          </w:p>
        </w:tc>
        <w:tc>
          <w:tcPr>
            <w:tcW w:w="1559" w:type="dxa"/>
          </w:tcPr>
          <w:p w:rsidR="00BB5F27" w:rsidRPr="00F670A9" w:rsidRDefault="00BB5F27" w:rsidP="008E4E00">
            <w:pPr>
              <w:jc w:val="center"/>
            </w:pPr>
            <w:r w:rsidRPr="00F670A9">
              <w:t>1 518,00</w:t>
            </w:r>
          </w:p>
        </w:tc>
        <w:tc>
          <w:tcPr>
            <w:tcW w:w="1843" w:type="dxa"/>
          </w:tcPr>
          <w:p w:rsidR="00BB5F27" w:rsidRPr="00F670A9" w:rsidRDefault="00BB5F27" w:rsidP="008E4E00">
            <w:pPr>
              <w:jc w:val="center"/>
              <w:rPr>
                <w:b/>
                <w:bCs/>
              </w:rPr>
            </w:pPr>
            <w:r w:rsidRPr="00F670A9">
              <w:rPr>
                <w:b/>
                <w:bCs/>
              </w:rPr>
              <w:t>2 991,70</w:t>
            </w:r>
          </w:p>
        </w:tc>
      </w:tr>
      <w:tr w:rsidR="00BB5F27" w:rsidRPr="00F670A9">
        <w:tc>
          <w:tcPr>
            <w:tcW w:w="643" w:type="dxa"/>
          </w:tcPr>
          <w:p w:rsidR="00BB5F27" w:rsidRPr="00F670A9" w:rsidRDefault="00BB5F27" w:rsidP="008E4E00">
            <w:pPr>
              <w:jc w:val="center"/>
            </w:pPr>
            <w:r w:rsidRPr="00F670A9">
              <w:t>20</w:t>
            </w:r>
          </w:p>
        </w:tc>
        <w:tc>
          <w:tcPr>
            <w:tcW w:w="1450" w:type="dxa"/>
          </w:tcPr>
          <w:p w:rsidR="00BB5F27" w:rsidRPr="00F670A9" w:rsidRDefault="00BB5F27" w:rsidP="008E4E00">
            <w:pPr>
              <w:jc w:val="center"/>
            </w:pPr>
            <w:r w:rsidRPr="00F670A9">
              <w:t>Poza terenem gminy</w:t>
            </w:r>
          </w:p>
        </w:tc>
        <w:tc>
          <w:tcPr>
            <w:tcW w:w="1559" w:type="dxa"/>
          </w:tcPr>
          <w:p w:rsidR="00BB5F27" w:rsidRPr="00F670A9" w:rsidRDefault="00BB5F27" w:rsidP="008E4E00">
            <w:pPr>
              <w:jc w:val="center"/>
            </w:pPr>
            <w:r w:rsidRPr="00F670A9">
              <w:t>2 112,00</w:t>
            </w:r>
          </w:p>
        </w:tc>
        <w:tc>
          <w:tcPr>
            <w:tcW w:w="1559" w:type="dxa"/>
          </w:tcPr>
          <w:p w:rsidR="00BB5F27" w:rsidRPr="00F670A9" w:rsidRDefault="00BB5F27" w:rsidP="008E4E00">
            <w:pPr>
              <w:jc w:val="center"/>
            </w:pPr>
            <w:r w:rsidRPr="00F670A9">
              <w:t>1 394,00</w:t>
            </w:r>
          </w:p>
        </w:tc>
        <w:tc>
          <w:tcPr>
            <w:tcW w:w="1560" w:type="dxa"/>
          </w:tcPr>
          <w:p w:rsidR="00BB5F27" w:rsidRPr="00F670A9" w:rsidRDefault="00BB5F27" w:rsidP="008E4E00">
            <w:pPr>
              <w:jc w:val="center"/>
            </w:pPr>
            <w:r w:rsidRPr="00F670A9">
              <w:t>X</w:t>
            </w:r>
          </w:p>
        </w:tc>
        <w:tc>
          <w:tcPr>
            <w:tcW w:w="1559" w:type="dxa"/>
          </w:tcPr>
          <w:p w:rsidR="00BB5F27" w:rsidRPr="00F670A9" w:rsidRDefault="00BB5F27" w:rsidP="008E4E00">
            <w:pPr>
              <w:jc w:val="center"/>
            </w:pPr>
            <w:r w:rsidRPr="00F670A9">
              <w:t>1 394,00</w:t>
            </w:r>
          </w:p>
        </w:tc>
        <w:tc>
          <w:tcPr>
            <w:tcW w:w="1843" w:type="dxa"/>
          </w:tcPr>
          <w:p w:rsidR="00BB5F27" w:rsidRPr="00F670A9" w:rsidRDefault="00BB5F27" w:rsidP="008E4E00">
            <w:pPr>
              <w:jc w:val="center"/>
              <w:rPr>
                <w:b/>
                <w:bCs/>
              </w:rPr>
            </w:pPr>
            <w:r w:rsidRPr="00F670A9">
              <w:rPr>
                <w:b/>
                <w:bCs/>
              </w:rPr>
              <w:t>2 112,00</w:t>
            </w:r>
          </w:p>
        </w:tc>
      </w:tr>
      <w:tr w:rsidR="00BB5F27" w:rsidRPr="00F670A9">
        <w:tc>
          <w:tcPr>
            <w:tcW w:w="643" w:type="dxa"/>
          </w:tcPr>
          <w:p w:rsidR="00BB5F27" w:rsidRPr="00F670A9" w:rsidRDefault="00BB5F27" w:rsidP="008E4E00">
            <w:pPr>
              <w:jc w:val="center"/>
            </w:pPr>
          </w:p>
        </w:tc>
        <w:tc>
          <w:tcPr>
            <w:tcW w:w="1450" w:type="dxa"/>
          </w:tcPr>
          <w:p w:rsidR="00BB5F27" w:rsidRPr="00F670A9" w:rsidRDefault="00BB5F27" w:rsidP="008E4E00">
            <w:pPr>
              <w:jc w:val="center"/>
              <w:rPr>
                <w:b/>
                <w:bCs/>
              </w:rPr>
            </w:pPr>
            <w:r w:rsidRPr="00F670A9">
              <w:rPr>
                <w:b/>
                <w:bCs/>
              </w:rPr>
              <w:t>Razem</w:t>
            </w:r>
          </w:p>
        </w:tc>
        <w:tc>
          <w:tcPr>
            <w:tcW w:w="1559" w:type="dxa"/>
          </w:tcPr>
          <w:p w:rsidR="00BB5F27" w:rsidRPr="00F670A9" w:rsidRDefault="00BB5F27" w:rsidP="008E4E00">
            <w:pPr>
              <w:jc w:val="center"/>
              <w:rPr>
                <w:b/>
                <w:bCs/>
              </w:rPr>
            </w:pPr>
            <w:r w:rsidRPr="00F670A9">
              <w:rPr>
                <w:b/>
                <w:bCs/>
              </w:rPr>
              <w:t>35 586,12</w:t>
            </w:r>
          </w:p>
        </w:tc>
        <w:tc>
          <w:tcPr>
            <w:tcW w:w="1559" w:type="dxa"/>
          </w:tcPr>
          <w:p w:rsidR="00BB5F27" w:rsidRPr="00F670A9" w:rsidRDefault="00BB5F27" w:rsidP="008E4E00">
            <w:pPr>
              <w:jc w:val="center"/>
              <w:rPr>
                <w:b/>
                <w:bCs/>
              </w:rPr>
            </w:pPr>
            <w:r w:rsidRPr="00F670A9">
              <w:rPr>
                <w:b/>
                <w:bCs/>
              </w:rPr>
              <w:t>101 474,00</w:t>
            </w:r>
          </w:p>
        </w:tc>
        <w:tc>
          <w:tcPr>
            <w:tcW w:w="1560" w:type="dxa"/>
          </w:tcPr>
          <w:p w:rsidR="00BB5F27" w:rsidRPr="00F670A9" w:rsidRDefault="00BB5F27" w:rsidP="008E4E00">
            <w:pPr>
              <w:jc w:val="center"/>
              <w:rPr>
                <w:b/>
                <w:bCs/>
              </w:rPr>
            </w:pPr>
            <w:r w:rsidRPr="00F670A9">
              <w:rPr>
                <w:b/>
                <w:bCs/>
              </w:rPr>
              <w:t>8 541,20</w:t>
            </w:r>
          </w:p>
        </w:tc>
        <w:tc>
          <w:tcPr>
            <w:tcW w:w="1559" w:type="dxa"/>
          </w:tcPr>
          <w:p w:rsidR="00BB5F27" w:rsidRPr="00F670A9" w:rsidRDefault="00BB5F27" w:rsidP="008E4E00">
            <w:pPr>
              <w:jc w:val="center"/>
              <w:rPr>
                <w:b/>
                <w:bCs/>
              </w:rPr>
            </w:pPr>
            <w:r w:rsidRPr="00F670A9">
              <w:rPr>
                <w:b/>
                <w:bCs/>
              </w:rPr>
              <w:t>87 218,26</w:t>
            </w:r>
          </w:p>
        </w:tc>
        <w:tc>
          <w:tcPr>
            <w:tcW w:w="1843" w:type="dxa"/>
          </w:tcPr>
          <w:p w:rsidR="00BB5F27" w:rsidRPr="00F670A9" w:rsidRDefault="00BB5F27" w:rsidP="008E4E00">
            <w:pPr>
              <w:jc w:val="center"/>
              <w:rPr>
                <w:b/>
                <w:bCs/>
              </w:rPr>
            </w:pPr>
            <w:r w:rsidRPr="00F670A9">
              <w:rPr>
                <w:b/>
                <w:bCs/>
              </w:rPr>
              <w:t>41 300,66</w:t>
            </w:r>
          </w:p>
        </w:tc>
      </w:tr>
    </w:tbl>
    <w:p w:rsidR="00BB5F27" w:rsidRDefault="00BB5F27" w:rsidP="00420B47">
      <w:pPr>
        <w:spacing w:line="360" w:lineRule="auto"/>
        <w:jc w:val="both"/>
        <w:rPr>
          <w:b/>
          <w:bCs/>
        </w:rPr>
      </w:pPr>
    </w:p>
    <w:p w:rsidR="00BB5F27" w:rsidRPr="00AC1640" w:rsidRDefault="00BB5F27" w:rsidP="00AC1640">
      <w:pPr>
        <w:jc w:val="both"/>
        <w:rPr>
          <w:rFonts w:ascii="Times New Roman" w:hAnsi="Times New Roman" w:cs="Times New Roman"/>
          <w:sz w:val="24"/>
          <w:szCs w:val="24"/>
        </w:rPr>
      </w:pPr>
      <w:r w:rsidRPr="00AC1640">
        <w:rPr>
          <w:rFonts w:ascii="Times New Roman" w:hAnsi="Times New Roman" w:cs="Times New Roman"/>
          <w:sz w:val="24"/>
          <w:szCs w:val="24"/>
        </w:rPr>
        <w:t>Tabela II.9. Stan zaległości wg miejscowości w podatku od środków transportowych – os. fizyczne za 2009 rok.</w:t>
      </w:r>
    </w:p>
    <w:p w:rsidR="00BB5F27" w:rsidRPr="00DB1483" w:rsidRDefault="00BB5F27" w:rsidP="00420B47">
      <w:pPr>
        <w:spacing w:line="360" w:lineRule="auto"/>
        <w:jc w:val="both"/>
        <w:rPr>
          <w:sz w:val="24"/>
          <w:szCs w:val="24"/>
        </w:rPr>
      </w:pPr>
      <w:r w:rsidRPr="00DB1483">
        <w:rPr>
          <w:sz w:val="24"/>
          <w:szCs w:val="24"/>
        </w:rPr>
        <w:t xml:space="preserve">Dokonano zabezpieczenia należności z tytułu podatku rolnego i od nieruchomości poprzez wpis do </w:t>
      </w:r>
      <w:r w:rsidRPr="00DB1483">
        <w:rPr>
          <w:i/>
          <w:iCs/>
          <w:sz w:val="24"/>
          <w:szCs w:val="24"/>
        </w:rPr>
        <w:t>hipoteki przymusowej</w:t>
      </w:r>
      <w:r w:rsidRPr="00DB1483">
        <w:rPr>
          <w:sz w:val="24"/>
          <w:szCs w:val="24"/>
        </w:rPr>
        <w:t xml:space="preserve"> wobec 9 podatników.</w:t>
      </w:r>
    </w:p>
    <w:p w:rsidR="00BB5F27" w:rsidRPr="004C4125" w:rsidRDefault="00BB5F27" w:rsidP="00420B47">
      <w:pPr>
        <w:spacing w:line="360" w:lineRule="auto"/>
        <w:jc w:val="both"/>
        <w:rPr>
          <w:sz w:val="24"/>
          <w:szCs w:val="24"/>
        </w:rPr>
      </w:pPr>
      <w:r w:rsidRPr="00DB1483">
        <w:rPr>
          <w:sz w:val="24"/>
          <w:szCs w:val="24"/>
        </w:rPr>
        <w:t xml:space="preserve">Dokonano zabezpieczenia należności z tytułu  podatku od środków transportowych poprzez ustanowienie </w:t>
      </w:r>
      <w:r w:rsidRPr="00DB1483">
        <w:rPr>
          <w:i/>
          <w:iCs/>
          <w:sz w:val="24"/>
          <w:szCs w:val="24"/>
        </w:rPr>
        <w:t>zastawu skarbowego</w:t>
      </w:r>
      <w:r w:rsidRPr="00DB1483">
        <w:rPr>
          <w:sz w:val="24"/>
          <w:szCs w:val="24"/>
        </w:rPr>
        <w:t xml:space="preserve"> wobec 2 podatników oraz </w:t>
      </w:r>
      <w:r w:rsidRPr="00DB1483">
        <w:rPr>
          <w:i/>
          <w:iCs/>
          <w:sz w:val="24"/>
          <w:szCs w:val="24"/>
        </w:rPr>
        <w:t>hipoteki przymusowej</w:t>
      </w:r>
      <w:r w:rsidRPr="00DB1483">
        <w:rPr>
          <w:sz w:val="24"/>
          <w:szCs w:val="24"/>
        </w:rPr>
        <w:t xml:space="preserve"> wobec 1 podatnika.</w:t>
      </w:r>
    </w:p>
    <w:p w:rsidR="00BB5F27" w:rsidRPr="00DB1483" w:rsidRDefault="00BB5F27" w:rsidP="00420B47">
      <w:pPr>
        <w:spacing w:line="360" w:lineRule="auto"/>
        <w:jc w:val="both"/>
        <w:rPr>
          <w:b/>
          <w:bCs/>
          <w:sz w:val="24"/>
          <w:szCs w:val="24"/>
        </w:rPr>
      </w:pPr>
      <w:r w:rsidRPr="00DB1483">
        <w:rPr>
          <w:b/>
          <w:bCs/>
          <w:sz w:val="24"/>
          <w:szCs w:val="24"/>
        </w:rPr>
        <w:t>Windykacja podatków i opłat lokalnych na przestrzeni lat 2006 – 2009.</w:t>
      </w:r>
    </w:p>
    <w:p w:rsidR="00BB5F27" w:rsidRDefault="00BB5F27" w:rsidP="00420B47">
      <w:pPr>
        <w:spacing w:line="360" w:lineRule="auto"/>
        <w:jc w:val="both"/>
      </w:pPr>
      <w:r w:rsidRPr="00E434A8">
        <w:rPr>
          <w:noProof/>
        </w:rPr>
        <w:pict>
          <v:shape id="Wykres 2" o:spid="_x0000_i1029" type="#_x0000_t75" style="width:461.25pt;height:291.75pt;visibility:visible">
            <v:imagedata r:id="rId13" o:title="" cropbottom="-11f"/>
            <o:lock v:ext="edit" aspectratio="f"/>
          </v:shape>
        </w:pict>
      </w:r>
    </w:p>
    <w:p w:rsidR="00BB5F27" w:rsidRDefault="00BB5F27" w:rsidP="00420B47">
      <w:pPr>
        <w:spacing w:line="360" w:lineRule="auto"/>
        <w:jc w:val="both"/>
        <w:rPr>
          <w:sz w:val="24"/>
          <w:szCs w:val="24"/>
        </w:rPr>
      </w:pPr>
      <w:r>
        <w:rPr>
          <w:sz w:val="24"/>
          <w:szCs w:val="24"/>
        </w:rPr>
        <w:t>Wykres II</w:t>
      </w:r>
      <w:r w:rsidRPr="00DB1483">
        <w:rPr>
          <w:sz w:val="24"/>
          <w:szCs w:val="24"/>
        </w:rPr>
        <w:t xml:space="preserve">.1. Windykacja podatków i opłat lokalnych na przestrzeni lat 2006-2009. </w:t>
      </w:r>
    </w:p>
    <w:p w:rsidR="00BB5F27" w:rsidRDefault="00BB5F27" w:rsidP="00420B47">
      <w:pPr>
        <w:spacing w:line="360" w:lineRule="auto"/>
        <w:jc w:val="both"/>
        <w:rPr>
          <w:sz w:val="24"/>
          <w:szCs w:val="24"/>
        </w:rPr>
      </w:pPr>
    </w:p>
    <w:p w:rsidR="00BB5F27" w:rsidRDefault="00BB5F27" w:rsidP="00420B47">
      <w:pPr>
        <w:spacing w:line="360" w:lineRule="auto"/>
        <w:jc w:val="both"/>
      </w:pPr>
    </w:p>
    <w:p w:rsidR="00BB5F27" w:rsidRDefault="00BB5F27" w:rsidP="00420B47">
      <w:pPr>
        <w:spacing w:line="360" w:lineRule="auto"/>
        <w:jc w:val="both"/>
      </w:pPr>
    </w:p>
    <w:p w:rsidR="00BB5F27" w:rsidRDefault="00BB5F27" w:rsidP="00420B47">
      <w:pPr>
        <w:spacing w:line="360" w:lineRule="auto"/>
        <w:jc w:val="both"/>
      </w:pPr>
    </w:p>
    <w:p w:rsidR="00BB5F27" w:rsidRDefault="00BB5F27" w:rsidP="00420B47">
      <w:pPr>
        <w:spacing w:line="360" w:lineRule="auto"/>
        <w:jc w:val="both"/>
      </w:pPr>
    </w:p>
    <w:p w:rsidR="00BB5F27" w:rsidRDefault="00BB5F27" w:rsidP="00420B47">
      <w:pPr>
        <w:spacing w:line="360" w:lineRule="auto"/>
        <w:jc w:val="both"/>
      </w:pPr>
      <w: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2"/>
        <w:gridCol w:w="1842"/>
        <w:gridCol w:w="1842"/>
        <w:gridCol w:w="1842"/>
        <w:gridCol w:w="1842"/>
      </w:tblGrid>
      <w:tr w:rsidR="00BB5F27" w:rsidRPr="00F670A9">
        <w:tc>
          <w:tcPr>
            <w:tcW w:w="1842" w:type="dxa"/>
          </w:tcPr>
          <w:p w:rsidR="00BB5F27" w:rsidRPr="00F670A9" w:rsidRDefault="00BB5F27" w:rsidP="00F670A9">
            <w:pPr>
              <w:spacing w:after="0" w:line="360" w:lineRule="auto"/>
              <w:jc w:val="both"/>
              <w:rPr>
                <w:sz w:val="24"/>
                <w:szCs w:val="24"/>
              </w:rPr>
            </w:pPr>
          </w:p>
        </w:tc>
        <w:tc>
          <w:tcPr>
            <w:tcW w:w="1842" w:type="dxa"/>
          </w:tcPr>
          <w:p w:rsidR="00BB5F27" w:rsidRPr="00F670A9" w:rsidRDefault="00BB5F27" w:rsidP="00F670A9">
            <w:pPr>
              <w:spacing w:after="0" w:line="360" w:lineRule="auto"/>
              <w:jc w:val="center"/>
              <w:rPr>
                <w:sz w:val="24"/>
                <w:szCs w:val="24"/>
              </w:rPr>
            </w:pPr>
            <w:r w:rsidRPr="00F670A9">
              <w:rPr>
                <w:sz w:val="24"/>
                <w:szCs w:val="24"/>
              </w:rPr>
              <w:t>Podatek rolny</w:t>
            </w:r>
          </w:p>
        </w:tc>
        <w:tc>
          <w:tcPr>
            <w:tcW w:w="1842" w:type="dxa"/>
          </w:tcPr>
          <w:p w:rsidR="00BB5F27" w:rsidRPr="00F670A9" w:rsidRDefault="00BB5F27" w:rsidP="00F670A9">
            <w:pPr>
              <w:spacing w:after="0" w:line="360" w:lineRule="auto"/>
              <w:jc w:val="center"/>
              <w:rPr>
                <w:sz w:val="24"/>
                <w:szCs w:val="24"/>
              </w:rPr>
            </w:pPr>
            <w:r w:rsidRPr="00F670A9">
              <w:rPr>
                <w:sz w:val="24"/>
                <w:szCs w:val="24"/>
              </w:rPr>
              <w:t>Podatek od nieruchomości</w:t>
            </w:r>
          </w:p>
        </w:tc>
        <w:tc>
          <w:tcPr>
            <w:tcW w:w="1842" w:type="dxa"/>
          </w:tcPr>
          <w:p w:rsidR="00BB5F27" w:rsidRPr="00F670A9" w:rsidRDefault="00BB5F27" w:rsidP="00F670A9">
            <w:pPr>
              <w:spacing w:after="0" w:line="360" w:lineRule="auto"/>
              <w:jc w:val="center"/>
              <w:rPr>
                <w:sz w:val="24"/>
                <w:szCs w:val="24"/>
              </w:rPr>
            </w:pPr>
            <w:r w:rsidRPr="00F670A9">
              <w:rPr>
                <w:sz w:val="24"/>
                <w:szCs w:val="24"/>
              </w:rPr>
              <w:t>Podatek leśny</w:t>
            </w:r>
          </w:p>
        </w:tc>
        <w:tc>
          <w:tcPr>
            <w:tcW w:w="1842" w:type="dxa"/>
          </w:tcPr>
          <w:p w:rsidR="00BB5F27" w:rsidRPr="00F670A9" w:rsidRDefault="00BB5F27" w:rsidP="00F670A9">
            <w:pPr>
              <w:spacing w:after="0" w:line="360" w:lineRule="auto"/>
              <w:jc w:val="center"/>
              <w:rPr>
                <w:sz w:val="24"/>
                <w:szCs w:val="24"/>
              </w:rPr>
            </w:pPr>
            <w:r w:rsidRPr="00F670A9">
              <w:rPr>
                <w:sz w:val="24"/>
                <w:szCs w:val="24"/>
              </w:rPr>
              <w:t>Podatek od środków transportowych</w:t>
            </w:r>
          </w:p>
        </w:tc>
      </w:tr>
      <w:tr w:rsidR="00BB5F27" w:rsidRPr="00F670A9">
        <w:tc>
          <w:tcPr>
            <w:tcW w:w="1842" w:type="dxa"/>
          </w:tcPr>
          <w:p w:rsidR="00BB5F27" w:rsidRPr="00F670A9" w:rsidRDefault="00BB5F27" w:rsidP="00F670A9">
            <w:pPr>
              <w:spacing w:after="0" w:line="360" w:lineRule="auto"/>
              <w:jc w:val="both"/>
              <w:rPr>
                <w:sz w:val="24"/>
                <w:szCs w:val="24"/>
              </w:rPr>
            </w:pPr>
            <w:r w:rsidRPr="00F670A9">
              <w:rPr>
                <w:sz w:val="24"/>
                <w:szCs w:val="24"/>
              </w:rPr>
              <w:t>Rok 2006</w:t>
            </w:r>
          </w:p>
        </w:tc>
        <w:tc>
          <w:tcPr>
            <w:tcW w:w="1842" w:type="dxa"/>
          </w:tcPr>
          <w:p w:rsidR="00BB5F27" w:rsidRPr="00F670A9" w:rsidRDefault="00BB5F27" w:rsidP="00F670A9">
            <w:pPr>
              <w:spacing w:after="0" w:line="360" w:lineRule="auto"/>
              <w:jc w:val="both"/>
              <w:rPr>
                <w:sz w:val="24"/>
                <w:szCs w:val="24"/>
              </w:rPr>
            </w:pPr>
            <w:r w:rsidRPr="00F670A9">
              <w:rPr>
                <w:sz w:val="24"/>
                <w:szCs w:val="24"/>
              </w:rPr>
              <w:t>157 990,16</w:t>
            </w:r>
          </w:p>
        </w:tc>
        <w:tc>
          <w:tcPr>
            <w:tcW w:w="1842" w:type="dxa"/>
          </w:tcPr>
          <w:p w:rsidR="00BB5F27" w:rsidRPr="00F670A9" w:rsidRDefault="00BB5F27" w:rsidP="00F670A9">
            <w:pPr>
              <w:spacing w:after="0" w:line="360" w:lineRule="auto"/>
              <w:jc w:val="both"/>
              <w:rPr>
                <w:sz w:val="24"/>
                <w:szCs w:val="24"/>
              </w:rPr>
            </w:pPr>
            <w:r w:rsidRPr="00F670A9">
              <w:rPr>
                <w:sz w:val="24"/>
                <w:szCs w:val="24"/>
              </w:rPr>
              <w:t>378 058,26</w:t>
            </w:r>
          </w:p>
        </w:tc>
        <w:tc>
          <w:tcPr>
            <w:tcW w:w="1842" w:type="dxa"/>
          </w:tcPr>
          <w:p w:rsidR="00BB5F27" w:rsidRPr="00F670A9" w:rsidRDefault="00BB5F27" w:rsidP="00F670A9">
            <w:pPr>
              <w:spacing w:after="0" w:line="360" w:lineRule="auto"/>
              <w:jc w:val="both"/>
              <w:rPr>
                <w:sz w:val="24"/>
                <w:szCs w:val="24"/>
              </w:rPr>
            </w:pPr>
            <w:r w:rsidRPr="00F670A9">
              <w:rPr>
                <w:sz w:val="24"/>
                <w:szCs w:val="24"/>
              </w:rPr>
              <w:t>330,10</w:t>
            </w:r>
          </w:p>
        </w:tc>
        <w:tc>
          <w:tcPr>
            <w:tcW w:w="1842" w:type="dxa"/>
          </w:tcPr>
          <w:p w:rsidR="00BB5F27" w:rsidRPr="00F670A9" w:rsidRDefault="00BB5F27" w:rsidP="00F670A9">
            <w:pPr>
              <w:spacing w:after="0" w:line="360" w:lineRule="auto"/>
              <w:jc w:val="both"/>
              <w:rPr>
                <w:sz w:val="24"/>
                <w:szCs w:val="24"/>
              </w:rPr>
            </w:pPr>
            <w:r w:rsidRPr="00F670A9">
              <w:rPr>
                <w:sz w:val="24"/>
                <w:szCs w:val="24"/>
              </w:rPr>
              <w:t>53 097,94</w:t>
            </w:r>
          </w:p>
        </w:tc>
      </w:tr>
      <w:tr w:rsidR="00BB5F27" w:rsidRPr="00F670A9">
        <w:tc>
          <w:tcPr>
            <w:tcW w:w="1842" w:type="dxa"/>
          </w:tcPr>
          <w:p w:rsidR="00BB5F27" w:rsidRPr="00F670A9" w:rsidRDefault="00BB5F27" w:rsidP="00F670A9">
            <w:pPr>
              <w:spacing w:after="0" w:line="360" w:lineRule="auto"/>
              <w:jc w:val="both"/>
              <w:rPr>
                <w:sz w:val="24"/>
                <w:szCs w:val="24"/>
              </w:rPr>
            </w:pPr>
            <w:r w:rsidRPr="00F670A9">
              <w:rPr>
                <w:sz w:val="24"/>
                <w:szCs w:val="24"/>
              </w:rPr>
              <w:t>Rok 2007</w:t>
            </w:r>
          </w:p>
        </w:tc>
        <w:tc>
          <w:tcPr>
            <w:tcW w:w="1842" w:type="dxa"/>
          </w:tcPr>
          <w:p w:rsidR="00BB5F27" w:rsidRPr="00F670A9" w:rsidRDefault="00BB5F27" w:rsidP="00F670A9">
            <w:pPr>
              <w:spacing w:after="0" w:line="360" w:lineRule="auto"/>
              <w:jc w:val="both"/>
              <w:rPr>
                <w:sz w:val="24"/>
                <w:szCs w:val="24"/>
              </w:rPr>
            </w:pPr>
            <w:r w:rsidRPr="00F670A9">
              <w:rPr>
                <w:sz w:val="24"/>
                <w:szCs w:val="24"/>
              </w:rPr>
              <w:t>201 040,42</w:t>
            </w:r>
          </w:p>
        </w:tc>
        <w:tc>
          <w:tcPr>
            <w:tcW w:w="1842" w:type="dxa"/>
          </w:tcPr>
          <w:p w:rsidR="00BB5F27" w:rsidRPr="00F670A9" w:rsidRDefault="00BB5F27" w:rsidP="00F670A9">
            <w:pPr>
              <w:spacing w:after="0" w:line="360" w:lineRule="auto"/>
              <w:jc w:val="both"/>
              <w:rPr>
                <w:sz w:val="24"/>
                <w:szCs w:val="24"/>
              </w:rPr>
            </w:pPr>
            <w:r w:rsidRPr="00F670A9">
              <w:rPr>
                <w:sz w:val="24"/>
                <w:szCs w:val="24"/>
              </w:rPr>
              <w:t>414 194,24</w:t>
            </w:r>
          </w:p>
        </w:tc>
        <w:tc>
          <w:tcPr>
            <w:tcW w:w="1842" w:type="dxa"/>
          </w:tcPr>
          <w:p w:rsidR="00BB5F27" w:rsidRPr="00F670A9" w:rsidRDefault="00BB5F27" w:rsidP="00F670A9">
            <w:pPr>
              <w:spacing w:after="0" w:line="360" w:lineRule="auto"/>
              <w:jc w:val="both"/>
              <w:rPr>
                <w:sz w:val="24"/>
                <w:szCs w:val="24"/>
              </w:rPr>
            </w:pPr>
            <w:r w:rsidRPr="00F670A9">
              <w:rPr>
                <w:sz w:val="24"/>
                <w:szCs w:val="24"/>
              </w:rPr>
              <w:t>483,00</w:t>
            </w:r>
          </w:p>
        </w:tc>
        <w:tc>
          <w:tcPr>
            <w:tcW w:w="1842" w:type="dxa"/>
          </w:tcPr>
          <w:p w:rsidR="00BB5F27" w:rsidRPr="00F670A9" w:rsidRDefault="00BB5F27" w:rsidP="00F670A9">
            <w:pPr>
              <w:spacing w:after="0" w:line="360" w:lineRule="auto"/>
              <w:jc w:val="both"/>
              <w:rPr>
                <w:sz w:val="24"/>
                <w:szCs w:val="24"/>
              </w:rPr>
            </w:pPr>
            <w:r w:rsidRPr="00F670A9">
              <w:rPr>
                <w:sz w:val="24"/>
                <w:szCs w:val="24"/>
              </w:rPr>
              <w:t>64 954,91</w:t>
            </w:r>
          </w:p>
        </w:tc>
      </w:tr>
      <w:tr w:rsidR="00BB5F27" w:rsidRPr="00F670A9">
        <w:tc>
          <w:tcPr>
            <w:tcW w:w="1842" w:type="dxa"/>
          </w:tcPr>
          <w:p w:rsidR="00BB5F27" w:rsidRPr="00F670A9" w:rsidRDefault="00BB5F27" w:rsidP="00F670A9">
            <w:pPr>
              <w:spacing w:after="0" w:line="360" w:lineRule="auto"/>
              <w:jc w:val="both"/>
              <w:rPr>
                <w:sz w:val="24"/>
                <w:szCs w:val="24"/>
              </w:rPr>
            </w:pPr>
            <w:r w:rsidRPr="00F670A9">
              <w:rPr>
                <w:sz w:val="24"/>
                <w:szCs w:val="24"/>
              </w:rPr>
              <w:t>Rok 2008</w:t>
            </w:r>
          </w:p>
        </w:tc>
        <w:tc>
          <w:tcPr>
            <w:tcW w:w="1842" w:type="dxa"/>
          </w:tcPr>
          <w:p w:rsidR="00BB5F27" w:rsidRPr="00F670A9" w:rsidRDefault="00BB5F27" w:rsidP="00F670A9">
            <w:pPr>
              <w:spacing w:after="0" w:line="360" w:lineRule="auto"/>
              <w:jc w:val="both"/>
              <w:rPr>
                <w:sz w:val="24"/>
                <w:szCs w:val="24"/>
              </w:rPr>
            </w:pPr>
            <w:r w:rsidRPr="00F670A9">
              <w:rPr>
                <w:sz w:val="24"/>
                <w:szCs w:val="24"/>
              </w:rPr>
              <w:t>271 615,56</w:t>
            </w:r>
          </w:p>
        </w:tc>
        <w:tc>
          <w:tcPr>
            <w:tcW w:w="1842" w:type="dxa"/>
          </w:tcPr>
          <w:p w:rsidR="00BB5F27" w:rsidRPr="00F670A9" w:rsidRDefault="00BB5F27" w:rsidP="00F670A9">
            <w:pPr>
              <w:spacing w:after="0" w:line="360" w:lineRule="auto"/>
              <w:jc w:val="both"/>
              <w:rPr>
                <w:sz w:val="24"/>
                <w:szCs w:val="24"/>
              </w:rPr>
            </w:pPr>
            <w:r w:rsidRPr="00F670A9">
              <w:rPr>
                <w:sz w:val="24"/>
                <w:szCs w:val="24"/>
              </w:rPr>
              <w:t>491 756,63</w:t>
            </w:r>
          </w:p>
        </w:tc>
        <w:tc>
          <w:tcPr>
            <w:tcW w:w="1842" w:type="dxa"/>
          </w:tcPr>
          <w:p w:rsidR="00BB5F27" w:rsidRPr="00F670A9" w:rsidRDefault="00BB5F27" w:rsidP="00F670A9">
            <w:pPr>
              <w:spacing w:after="0" w:line="360" w:lineRule="auto"/>
              <w:jc w:val="both"/>
              <w:rPr>
                <w:sz w:val="24"/>
                <w:szCs w:val="24"/>
              </w:rPr>
            </w:pPr>
            <w:r w:rsidRPr="00F670A9">
              <w:rPr>
                <w:sz w:val="24"/>
                <w:szCs w:val="24"/>
              </w:rPr>
              <w:t>571,40</w:t>
            </w:r>
          </w:p>
        </w:tc>
        <w:tc>
          <w:tcPr>
            <w:tcW w:w="1842" w:type="dxa"/>
          </w:tcPr>
          <w:p w:rsidR="00BB5F27" w:rsidRPr="00F670A9" w:rsidRDefault="00BB5F27" w:rsidP="00F670A9">
            <w:pPr>
              <w:spacing w:after="0" w:line="360" w:lineRule="auto"/>
              <w:jc w:val="both"/>
              <w:rPr>
                <w:sz w:val="24"/>
                <w:szCs w:val="24"/>
              </w:rPr>
            </w:pPr>
            <w:r w:rsidRPr="00F670A9">
              <w:rPr>
                <w:sz w:val="24"/>
                <w:szCs w:val="24"/>
              </w:rPr>
              <w:t>70 362,90</w:t>
            </w:r>
          </w:p>
        </w:tc>
      </w:tr>
      <w:tr w:rsidR="00BB5F27" w:rsidRPr="00F670A9">
        <w:tc>
          <w:tcPr>
            <w:tcW w:w="1842" w:type="dxa"/>
          </w:tcPr>
          <w:p w:rsidR="00BB5F27" w:rsidRPr="00F670A9" w:rsidRDefault="00BB5F27" w:rsidP="00F670A9">
            <w:pPr>
              <w:spacing w:after="0" w:line="360" w:lineRule="auto"/>
              <w:jc w:val="both"/>
              <w:rPr>
                <w:sz w:val="24"/>
                <w:szCs w:val="24"/>
              </w:rPr>
            </w:pPr>
            <w:r w:rsidRPr="00F670A9">
              <w:rPr>
                <w:sz w:val="24"/>
                <w:szCs w:val="24"/>
              </w:rPr>
              <w:t>Rok 2009</w:t>
            </w:r>
          </w:p>
        </w:tc>
        <w:tc>
          <w:tcPr>
            <w:tcW w:w="1842" w:type="dxa"/>
          </w:tcPr>
          <w:p w:rsidR="00BB5F27" w:rsidRPr="00F670A9" w:rsidRDefault="00BB5F27" w:rsidP="00F670A9">
            <w:pPr>
              <w:spacing w:after="0" w:line="360" w:lineRule="auto"/>
              <w:jc w:val="both"/>
              <w:rPr>
                <w:sz w:val="24"/>
                <w:szCs w:val="24"/>
              </w:rPr>
            </w:pPr>
            <w:r w:rsidRPr="00F670A9">
              <w:rPr>
                <w:sz w:val="24"/>
                <w:szCs w:val="24"/>
              </w:rPr>
              <w:t>315 823,61</w:t>
            </w:r>
          </w:p>
        </w:tc>
        <w:tc>
          <w:tcPr>
            <w:tcW w:w="1842" w:type="dxa"/>
          </w:tcPr>
          <w:p w:rsidR="00BB5F27" w:rsidRPr="00F670A9" w:rsidRDefault="00BB5F27" w:rsidP="00F670A9">
            <w:pPr>
              <w:spacing w:after="0" w:line="360" w:lineRule="auto"/>
              <w:jc w:val="both"/>
              <w:rPr>
                <w:sz w:val="24"/>
                <w:szCs w:val="24"/>
              </w:rPr>
            </w:pPr>
            <w:r w:rsidRPr="00F670A9">
              <w:rPr>
                <w:sz w:val="24"/>
                <w:szCs w:val="24"/>
              </w:rPr>
              <w:t>560 885,58</w:t>
            </w:r>
          </w:p>
        </w:tc>
        <w:tc>
          <w:tcPr>
            <w:tcW w:w="1842" w:type="dxa"/>
          </w:tcPr>
          <w:p w:rsidR="00BB5F27" w:rsidRPr="00F670A9" w:rsidRDefault="00BB5F27" w:rsidP="00F670A9">
            <w:pPr>
              <w:spacing w:after="0" w:line="360" w:lineRule="auto"/>
              <w:jc w:val="both"/>
              <w:rPr>
                <w:sz w:val="24"/>
                <w:szCs w:val="24"/>
              </w:rPr>
            </w:pPr>
            <w:r w:rsidRPr="00F670A9">
              <w:rPr>
                <w:sz w:val="24"/>
                <w:szCs w:val="24"/>
              </w:rPr>
              <w:t>518,80</w:t>
            </w:r>
          </w:p>
        </w:tc>
        <w:tc>
          <w:tcPr>
            <w:tcW w:w="1842" w:type="dxa"/>
          </w:tcPr>
          <w:p w:rsidR="00BB5F27" w:rsidRPr="00F670A9" w:rsidRDefault="00BB5F27" w:rsidP="00F670A9">
            <w:pPr>
              <w:spacing w:after="0" w:line="360" w:lineRule="auto"/>
              <w:jc w:val="both"/>
              <w:rPr>
                <w:sz w:val="24"/>
                <w:szCs w:val="24"/>
              </w:rPr>
            </w:pPr>
            <w:r w:rsidRPr="00F670A9">
              <w:rPr>
                <w:sz w:val="24"/>
                <w:szCs w:val="24"/>
              </w:rPr>
              <w:t>87 218,26</w:t>
            </w:r>
          </w:p>
        </w:tc>
      </w:tr>
    </w:tbl>
    <w:p w:rsidR="00BB5F27" w:rsidRDefault="00BB5F27" w:rsidP="00420B47">
      <w:pPr>
        <w:spacing w:line="360" w:lineRule="auto"/>
        <w:jc w:val="both"/>
      </w:pPr>
    </w:p>
    <w:p w:rsidR="00BB5F27" w:rsidRPr="00DB1483" w:rsidRDefault="00BB5F27" w:rsidP="00420B47">
      <w:pPr>
        <w:spacing w:line="360" w:lineRule="auto"/>
        <w:jc w:val="both"/>
        <w:rPr>
          <w:sz w:val="24"/>
          <w:szCs w:val="24"/>
        </w:rPr>
      </w:pPr>
      <w:r>
        <w:rPr>
          <w:sz w:val="24"/>
          <w:szCs w:val="24"/>
        </w:rPr>
        <w:t>Tabela II.10</w:t>
      </w:r>
      <w:r w:rsidRPr="00DB1483">
        <w:rPr>
          <w:sz w:val="24"/>
          <w:szCs w:val="24"/>
        </w:rPr>
        <w:t xml:space="preserve">. Wpływy z  podatków w latach 2006-2009 os. fizyczne. </w:t>
      </w:r>
    </w:p>
    <w:p w:rsidR="00BB5F27" w:rsidRDefault="00BB5F27" w:rsidP="00420B47">
      <w:pPr>
        <w:spacing w:line="360" w:lineRule="auto"/>
        <w:jc w:val="both"/>
      </w:pPr>
    </w:p>
    <w:p w:rsidR="00BB5F27" w:rsidRDefault="00BB5F27" w:rsidP="00420B47">
      <w:pPr>
        <w:spacing w:line="360" w:lineRule="auto"/>
        <w:jc w:val="both"/>
      </w:pPr>
      <w:r w:rsidRPr="00E434A8">
        <w:rPr>
          <w:noProof/>
        </w:rPr>
        <w:pict>
          <v:shape id="_x0000_i1030" type="#_x0000_t75" style="width:433.5pt;height:252.75pt;visibility:visible">
            <v:imagedata r:id="rId14" o:title=""/>
            <o:lock v:ext="edit" aspectratio="f"/>
          </v:shape>
        </w:pict>
      </w:r>
    </w:p>
    <w:p w:rsidR="00BB5F27" w:rsidRPr="00DB1483" w:rsidRDefault="00BB5F27" w:rsidP="00420B47">
      <w:pPr>
        <w:rPr>
          <w:sz w:val="24"/>
          <w:szCs w:val="24"/>
        </w:rPr>
      </w:pPr>
      <w:r>
        <w:rPr>
          <w:sz w:val="24"/>
          <w:szCs w:val="24"/>
        </w:rPr>
        <w:t>Wykres II</w:t>
      </w:r>
      <w:r w:rsidRPr="00DB1483">
        <w:rPr>
          <w:sz w:val="24"/>
          <w:szCs w:val="24"/>
        </w:rPr>
        <w:t>.2. Wpłaty podatków – os. fizyczne- na przestrzeni lat 2006-2009.</w:t>
      </w:r>
    </w:p>
    <w:p w:rsidR="00BB5F27" w:rsidRPr="004872F0" w:rsidRDefault="00BB5F27" w:rsidP="00420B47"/>
    <w:p w:rsidR="00BB5F27" w:rsidRDefault="00BB5F27" w:rsidP="00420B47"/>
    <w:p w:rsidR="00BB5F27" w:rsidRDefault="00BB5F27" w:rsidP="00420B47">
      <w:r w:rsidRPr="00E434A8">
        <w:rPr>
          <w:noProof/>
          <w:bdr w:val="single" w:sz="4" w:space="0" w:color="auto"/>
        </w:rPr>
        <w:pict>
          <v:shape id="Wykres 11" o:spid="_x0000_i1031" type="#_x0000_t75" style="width:433.5pt;height:252.75pt;visibility:visible">
            <v:imagedata r:id="rId15" o:title=""/>
            <o:lock v:ext="edit" aspectratio="f"/>
          </v:shape>
        </w:pict>
      </w:r>
    </w:p>
    <w:p w:rsidR="00BB5F27" w:rsidRDefault="00BB5F27" w:rsidP="00420B47"/>
    <w:p w:rsidR="00BB5F27" w:rsidRDefault="00BB5F27" w:rsidP="00420B47"/>
    <w:p w:rsidR="00BB5F27" w:rsidRPr="00DB1483" w:rsidRDefault="00BB5F27" w:rsidP="00420B47">
      <w:pPr>
        <w:rPr>
          <w:sz w:val="24"/>
          <w:szCs w:val="24"/>
        </w:rPr>
      </w:pPr>
      <w:r>
        <w:rPr>
          <w:sz w:val="24"/>
          <w:szCs w:val="24"/>
        </w:rPr>
        <w:t>Wykres II</w:t>
      </w:r>
      <w:r w:rsidRPr="00DB1483">
        <w:rPr>
          <w:sz w:val="24"/>
          <w:szCs w:val="24"/>
        </w:rPr>
        <w:t>.3 Struktura wpływów podatków za rok 2009 – osoby fizyczne</w:t>
      </w:r>
    </w:p>
    <w:p w:rsidR="00BB5F27" w:rsidRDefault="00BB5F27" w:rsidP="00420B47">
      <w:r>
        <w:t xml:space="preserve"> </w:t>
      </w:r>
    </w:p>
    <w:p w:rsidR="00BB5F27" w:rsidRDefault="00BB5F27" w:rsidP="00420B47"/>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2"/>
        <w:gridCol w:w="1842"/>
        <w:gridCol w:w="1842"/>
        <w:gridCol w:w="1842"/>
        <w:gridCol w:w="1842"/>
      </w:tblGrid>
      <w:tr w:rsidR="00BB5F27" w:rsidRPr="00F670A9">
        <w:tc>
          <w:tcPr>
            <w:tcW w:w="1842" w:type="dxa"/>
          </w:tcPr>
          <w:p w:rsidR="00BB5F27" w:rsidRPr="00F670A9" w:rsidRDefault="00BB5F27" w:rsidP="00F670A9">
            <w:pPr>
              <w:spacing w:after="0" w:line="240" w:lineRule="auto"/>
            </w:pPr>
          </w:p>
        </w:tc>
        <w:tc>
          <w:tcPr>
            <w:tcW w:w="1842" w:type="dxa"/>
          </w:tcPr>
          <w:p w:rsidR="00BB5F27" w:rsidRPr="00F670A9" w:rsidRDefault="00BB5F27" w:rsidP="00F670A9">
            <w:pPr>
              <w:spacing w:after="0" w:line="240" w:lineRule="auto"/>
              <w:jc w:val="center"/>
            </w:pPr>
            <w:r w:rsidRPr="00F670A9">
              <w:t>Podatek rolny</w:t>
            </w:r>
          </w:p>
        </w:tc>
        <w:tc>
          <w:tcPr>
            <w:tcW w:w="1842" w:type="dxa"/>
          </w:tcPr>
          <w:p w:rsidR="00BB5F27" w:rsidRPr="00F670A9" w:rsidRDefault="00BB5F27" w:rsidP="00F670A9">
            <w:pPr>
              <w:spacing w:after="0" w:line="240" w:lineRule="auto"/>
              <w:jc w:val="center"/>
            </w:pPr>
            <w:r w:rsidRPr="00F670A9">
              <w:t>Podatek od nieruchomości</w:t>
            </w:r>
          </w:p>
        </w:tc>
        <w:tc>
          <w:tcPr>
            <w:tcW w:w="1842" w:type="dxa"/>
          </w:tcPr>
          <w:p w:rsidR="00BB5F27" w:rsidRPr="00F670A9" w:rsidRDefault="00BB5F27" w:rsidP="00F670A9">
            <w:pPr>
              <w:spacing w:after="0" w:line="240" w:lineRule="auto"/>
              <w:jc w:val="center"/>
            </w:pPr>
            <w:r w:rsidRPr="00F670A9">
              <w:t>Podatek leśny</w:t>
            </w:r>
          </w:p>
        </w:tc>
        <w:tc>
          <w:tcPr>
            <w:tcW w:w="1842" w:type="dxa"/>
          </w:tcPr>
          <w:p w:rsidR="00BB5F27" w:rsidRPr="00F670A9" w:rsidRDefault="00BB5F27" w:rsidP="00F670A9">
            <w:pPr>
              <w:spacing w:after="0" w:line="240" w:lineRule="auto"/>
              <w:jc w:val="center"/>
            </w:pPr>
            <w:r w:rsidRPr="00F670A9">
              <w:t>Podatek od środków transportowych</w:t>
            </w:r>
          </w:p>
        </w:tc>
      </w:tr>
      <w:tr w:rsidR="00BB5F27" w:rsidRPr="00F670A9">
        <w:tc>
          <w:tcPr>
            <w:tcW w:w="1842" w:type="dxa"/>
          </w:tcPr>
          <w:p w:rsidR="00BB5F27" w:rsidRPr="00F670A9" w:rsidRDefault="00BB5F27" w:rsidP="00F670A9">
            <w:pPr>
              <w:spacing w:after="0" w:line="240" w:lineRule="auto"/>
              <w:rPr>
                <w:sz w:val="24"/>
                <w:szCs w:val="24"/>
              </w:rPr>
            </w:pPr>
            <w:r w:rsidRPr="00F670A9">
              <w:rPr>
                <w:sz w:val="24"/>
                <w:szCs w:val="24"/>
              </w:rPr>
              <w:t>Rok 2006</w:t>
            </w:r>
          </w:p>
        </w:tc>
        <w:tc>
          <w:tcPr>
            <w:tcW w:w="1842" w:type="dxa"/>
          </w:tcPr>
          <w:p w:rsidR="00BB5F27" w:rsidRPr="00F670A9" w:rsidRDefault="00BB5F27" w:rsidP="00F670A9">
            <w:pPr>
              <w:spacing w:after="0" w:line="240" w:lineRule="auto"/>
              <w:rPr>
                <w:sz w:val="24"/>
                <w:szCs w:val="24"/>
              </w:rPr>
            </w:pPr>
            <w:r w:rsidRPr="00F670A9">
              <w:rPr>
                <w:sz w:val="24"/>
                <w:szCs w:val="24"/>
              </w:rPr>
              <w:t>66 674,70</w:t>
            </w:r>
          </w:p>
        </w:tc>
        <w:tc>
          <w:tcPr>
            <w:tcW w:w="1842" w:type="dxa"/>
          </w:tcPr>
          <w:p w:rsidR="00BB5F27" w:rsidRPr="00F670A9" w:rsidRDefault="00BB5F27" w:rsidP="00F670A9">
            <w:pPr>
              <w:spacing w:after="0" w:line="240" w:lineRule="auto"/>
              <w:rPr>
                <w:sz w:val="24"/>
                <w:szCs w:val="24"/>
              </w:rPr>
            </w:pPr>
            <w:r w:rsidRPr="00F670A9">
              <w:rPr>
                <w:sz w:val="24"/>
                <w:szCs w:val="24"/>
              </w:rPr>
              <w:t>1 785 571,10</w:t>
            </w:r>
          </w:p>
        </w:tc>
        <w:tc>
          <w:tcPr>
            <w:tcW w:w="1842" w:type="dxa"/>
          </w:tcPr>
          <w:p w:rsidR="00BB5F27" w:rsidRPr="00F670A9" w:rsidRDefault="00BB5F27" w:rsidP="00F670A9">
            <w:pPr>
              <w:spacing w:after="0" w:line="240" w:lineRule="auto"/>
              <w:rPr>
                <w:sz w:val="24"/>
                <w:szCs w:val="24"/>
              </w:rPr>
            </w:pPr>
            <w:r w:rsidRPr="00F670A9">
              <w:rPr>
                <w:sz w:val="24"/>
                <w:szCs w:val="24"/>
              </w:rPr>
              <w:t>141 330,10</w:t>
            </w:r>
          </w:p>
        </w:tc>
        <w:tc>
          <w:tcPr>
            <w:tcW w:w="1842" w:type="dxa"/>
          </w:tcPr>
          <w:p w:rsidR="00BB5F27" w:rsidRPr="00F670A9" w:rsidRDefault="00BB5F27" w:rsidP="00F670A9">
            <w:pPr>
              <w:spacing w:after="0" w:line="240" w:lineRule="auto"/>
              <w:rPr>
                <w:sz w:val="24"/>
                <w:szCs w:val="24"/>
              </w:rPr>
            </w:pPr>
            <w:r w:rsidRPr="00F670A9">
              <w:rPr>
                <w:sz w:val="24"/>
                <w:szCs w:val="24"/>
              </w:rPr>
              <w:t>21 746,26</w:t>
            </w:r>
          </w:p>
        </w:tc>
      </w:tr>
      <w:tr w:rsidR="00BB5F27" w:rsidRPr="00F670A9">
        <w:tc>
          <w:tcPr>
            <w:tcW w:w="1842" w:type="dxa"/>
          </w:tcPr>
          <w:p w:rsidR="00BB5F27" w:rsidRPr="00F670A9" w:rsidRDefault="00BB5F27" w:rsidP="00F670A9">
            <w:pPr>
              <w:spacing w:after="0" w:line="240" w:lineRule="auto"/>
              <w:rPr>
                <w:sz w:val="24"/>
                <w:szCs w:val="24"/>
              </w:rPr>
            </w:pPr>
            <w:r w:rsidRPr="00F670A9">
              <w:rPr>
                <w:sz w:val="24"/>
                <w:szCs w:val="24"/>
              </w:rPr>
              <w:t>Rok 2007</w:t>
            </w:r>
          </w:p>
        </w:tc>
        <w:tc>
          <w:tcPr>
            <w:tcW w:w="1842" w:type="dxa"/>
          </w:tcPr>
          <w:p w:rsidR="00BB5F27" w:rsidRPr="00F670A9" w:rsidRDefault="00BB5F27" w:rsidP="00F670A9">
            <w:pPr>
              <w:spacing w:after="0" w:line="240" w:lineRule="auto"/>
              <w:rPr>
                <w:sz w:val="24"/>
                <w:szCs w:val="24"/>
              </w:rPr>
            </w:pPr>
            <w:r w:rsidRPr="00F670A9">
              <w:rPr>
                <w:sz w:val="24"/>
                <w:szCs w:val="24"/>
              </w:rPr>
              <w:t>84 882,87</w:t>
            </w:r>
          </w:p>
        </w:tc>
        <w:tc>
          <w:tcPr>
            <w:tcW w:w="1842" w:type="dxa"/>
          </w:tcPr>
          <w:p w:rsidR="00BB5F27" w:rsidRPr="00F670A9" w:rsidRDefault="00BB5F27" w:rsidP="00F670A9">
            <w:pPr>
              <w:spacing w:after="0" w:line="240" w:lineRule="auto"/>
              <w:rPr>
                <w:sz w:val="24"/>
                <w:szCs w:val="24"/>
              </w:rPr>
            </w:pPr>
            <w:r w:rsidRPr="00F670A9">
              <w:rPr>
                <w:sz w:val="24"/>
                <w:szCs w:val="24"/>
              </w:rPr>
              <w:t>1 861 479,50</w:t>
            </w:r>
          </w:p>
        </w:tc>
        <w:tc>
          <w:tcPr>
            <w:tcW w:w="1842" w:type="dxa"/>
          </w:tcPr>
          <w:p w:rsidR="00BB5F27" w:rsidRPr="00F670A9" w:rsidRDefault="00BB5F27" w:rsidP="00F670A9">
            <w:pPr>
              <w:spacing w:after="0" w:line="240" w:lineRule="auto"/>
              <w:rPr>
                <w:sz w:val="24"/>
                <w:szCs w:val="24"/>
              </w:rPr>
            </w:pPr>
            <w:r w:rsidRPr="00F670A9">
              <w:rPr>
                <w:sz w:val="24"/>
                <w:szCs w:val="24"/>
              </w:rPr>
              <w:t>157 444,00</w:t>
            </w:r>
          </w:p>
        </w:tc>
        <w:tc>
          <w:tcPr>
            <w:tcW w:w="1842" w:type="dxa"/>
          </w:tcPr>
          <w:p w:rsidR="00BB5F27" w:rsidRPr="00F670A9" w:rsidRDefault="00BB5F27" w:rsidP="00F670A9">
            <w:pPr>
              <w:spacing w:after="0" w:line="240" w:lineRule="auto"/>
              <w:rPr>
                <w:sz w:val="24"/>
                <w:szCs w:val="24"/>
              </w:rPr>
            </w:pPr>
            <w:r w:rsidRPr="00F670A9">
              <w:rPr>
                <w:sz w:val="24"/>
                <w:szCs w:val="24"/>
              </w:rPr>
              <w:t>26 684,00</w:t>
            </w:r>
          </w:p>
        </w:tc>
      </w:tr>
      <w:tr w:rsidR="00BB5F27" w:rsidRPr="00F670A9">
        <w:tc>
          <w:tcPr>
            <w:tcW w:w="1842" w:type="dxa"/>
          </w:tcPr>
          <w:p w:rsidR="00BB5F27" w:rsidRPr="00F670A9" w:rsidRDefault="00BB5F27" w:rsidP="00F670A9">
            <w:pPr>
              <w:spacing w:after="0" w:line="240" w:lineRule="auto"/>
              <w:rPr>
                <w:sz w:val="24"/>
                <w:szCs w:val="24"/>
              </w:rPr>
            </w:pPr>
            <w:r w:rsidRPr="00F670A9">
              <w:rPr>
                <w:sz w:val="24"/>
                <w:szCs w:val="24"/>
              </w:rPr>
              <w:t>Rok 2008</w:t>
            </w:r>
          </w:p>
        </w:tc>
        <w:tc>
          <w:tcPr>
            <w:tcW w:w="1842" w:type="dxa"/>
          </w:tcPr>
          <w:p w:rsidR="00BB5F27" w:rsidRPr="00F670A9" w:rsidRDefault="00BB5F27" w:rsidP="00F670A9">
            <w:pPr>
              <w:spacing w:after="0" w:line="240" w:lineRule="auto"/>
              <w:rPr>
                <w:sz w:val="24"/>
                <w:szCs w:val="24"/>
              </w:rPr>
            </w:pPr>
            <w:r w:rsidRPr="00F670A9">
              <w:rPr>
                <w:sz w:val="24"/>
                <w:szCs w:val="24"/>
              </w:rPr>
              <w:t>113 722,15</w:t>
            </w:r>
          </w:p>
        </w:tc>
        <w:tc>
          <w:tcPr>
            <w:tcW w:w="1842" w:type="dxa"/>
          </w:tcPr>
          <w:p w:rsidR="00BB5F27" w:rsidRPr="00F670A9" w:rsidRDefault="00BB5F27" w:rsidP="00F670A9">
            <w:pPr>
              <w:spacing w:after="0" w:line="240" w:lineRule="auto"/>
              <w:rPr>
                <w:sz w:val="24"/>
                <w:szCs w:val="24"/>
              </w:rPr>
            </w:pPr>
            <w:r w:rsidRPr="00F670A9">
              <w:rPr>
                <w:sz w:val="24"/>
                <w:szCs w:val="24"/>
              </w:rPr>
              <w:t>1 820 739,95</w:t>
            </w:r>
          </w:p>
        </w:tc>
        <w:tc>
          <w:tcPr>
            <w:tcW w:w="1842" w:type="dxa"/>
          </w:tcPr>
          <w:p w:rsidR="00BB5F27" w:rsidRPr="00F670A9" w:rsidRDefault="00BB5F27" w:rsidP="00F670A9">
            <w:pPr>
              <w:spacing w:after="0" w:line="240" w:lineRule="auto"/>
              <w:rPr>
                <w:sz w:val="24"/>
                <w:szCs w:val="24"/>
              </w:rPr>
            </w:pPr>
            <w:r w:rsidRPr="00F670A9">
              <w:rPr>
                <w:sz w:val="24"/>
                <w:szCs w:val="24"/>
              </w:rPr>
              <w:t>173 032,00</w:t>
            </w:r>
          </w:p>
        </w:tc>
        <w:tc>
          <w:tcPr>
            <w:tcW w:w="1842" w:type="dxa"/>
          </w:tcPr>
          <w:p w:rsidR="00BB5F27" w:rsidRPr="00F670A9" w:rsidRDefault="00BB5F27" w:rsidP="00F670A9">
            <w:pPr>
              <w:spacing w:after="0" w:line="240" w:lineRule="auto"/>
              <w:rPr>
                <w:sz w:val="24"/>
                <w:szCs w:val="24"/>
              </w:rPr>
            </w:pPr>
            <w:r w:rsidRPr="00F670A9">
              <w:rPr>
                <w:sz w:val="24"/>
                <w:szCs w:val="24"/>
              </w:rPr>
              <w:t>23 987,00</w:t>
            </w:r>
          </w:p>
        </w:tc>
      </w:tr>
      <w:tr w:rsidR="00BB5F27" w:rsidRPr="00F670A9">
        <w:tc>
          <w:tcPr>
            <w:tcW w:w="1842" w:type="dxa"/>
          </w:tcPr>
          <w:p w:rsidR="00BB5F27" w:rsidRPr="00F670A9" w:rsidRDefault="00BB5F27" w:rsidP="00F670A9">
            <w:pPr>
              <w:spacing w:after="0" w:line="240" w:lineRule="auto"/>
              <w:rPr>
                <w:sz w:val="24"/>
                <w:szCs w:val="24"/>
              </w:rPr>
            </w:pPr>
            <w:r w:rsidRPr="00F670A9">
              <w:rPr>
                <w:sz w:val="24"/>
                <w:szCs w:val="24"/>
              </w:rPr>
              <w:t>Rok 2009</w:t>
            </w:r>
          </w:p>
        </w:tc>
        <w:tc>
          <w:tcPr>
            <w:tcW w:w="1842" w:type="dxa"/>
          </w:tcPr>
          <w:p w:rsidR="00BB5F27" w:rsidRPr="00F670A9" w:rsidRDefault="00BB5F27" w:rsidP="00F670A9">
            <w:pPr>
              <w:spacing w:after="0" w:line="240" w:lineRule="auto"/>
              <w:rPr>
                <w:sz w:val="24"/>
                <w:szCs w:val="24"/>
              </w:rPr>
            </w:pPr>
            <w:r w:rsidRPr="00F670A9">
              <w:rPr>
                <w:sz w:val="24"/>
                <w:szCs w:val="24"/>
              </w:rPr>
              <w:t>100 506,10</w:t>
            </w:r>
          </w:p>
        </w:tc>
        <w:tc>
          <w:tcPr>
            <w:tcW w:w="1842" w:type="dxa"/>
          </w:tcPr>
          <w:p w:rsidR="00BB5F27" w:rsidRPr="00F670A9" w:rsidRDefault="00BB5F27" w:rsidP="00F670A9">
            <w:pPr>
              <w:spacing w:after="0" w:line="240" w:lineRule="auto"/>
              <w:rPr>
                <w:sz w:val="24"/>
                <w:szCs w:val="24"/>
              </w:rPr>
            </w:pPr>
            <w:r w:rsidRPr="00F670A9">
              <w:rPr>
                <w:sz w:val="24"/>
                <w:szCs w:val="24"/>
              </w:rPr>
              <w:t>1 999 139,59</w:t>
            </w:r>
          </w:p>
        </w:tc>
        <w:tc>
          <w:tcPr>
            <w:tcW w:w="1842" w:type="dxa"/>
          </w:tcPr>
          <w:p w:rsidR="00BB5F27" w:rsidRPr="00F670A9" w:rsidRDefault="00BB5F27" w:rsidP="00F670A9">
            <w:pPr>
              <w:spacing w:after="0" w:line="240" w:lineRule="auto"/>
              <w:rPr>
                <w:sz w:val="24"/>
                <w:szCs w:val="24"/>
              </w:rPr>
            </w:pPr>
            <w:r w:rsidRPr="00F670A9">
              <w:rPr>
                <w:sz w:val="24"/>
                <w:szCs w:val="24"/>
              </w:rPr>
              <w:t>165 176,00</w:t>
            </w:r>
          </w:p>
        </w:tc>
        <w:tc>
          <w:tcPr>
            <w:tcW w:w="1842" w:type="dxa"/>
          </w:tcPr>
          <w:p w:rsidR="00BB5F27" w:rsidRPr="00F670A9" w:rsidRDefault="00BB5F27" w:rsidP="00F670A9">
            <w:pPr>
              <w:spacing w:after="0" w:line="240" w:lineRule="auto"/>
              <w:rPr>
                <w:sz w:val="24"/>
                <w:szCs w:val="24"/>
              </w:rPr>
            </w:pPr>
            <w:r w:rsidRPr="00F670A9">
              <w:rPr>
                <w:sz w:val="24"/>
                <w:szCs w:val="24"/>
              </w:rPr>
              <w:t>28 020,99</w:t>
            </w:r>
          </w:p>
        </w:tc>
      </w:tr>
    </w:tbl>
    <w:p w:rsidR="00BB5F27" w:rsidRDefault="00BB5F27" w:rsidP="00420B47"/>
    <w:p w:rsidR="00BB5F27" w:rsidRPr="00CC3C8E" w:rsidRDefault="00BB5F27" w:rsidP="00420B47">
      <w:pPr>
        <w:rPr>
          <w:sz w:val="24"/>
          <w:szCs w:val="24"/>
        </w:rPr>
      </w:pPr>
      <w:r>
        <w:rPr>
          <w:sz w:val="24"/>
          <w:szCs w:val="24"/>
        </w:rPr>
        <w:t>Tabela II.11</w:t>
      </w:r>
      <w:r w:rsidRPr="00CC3C8E">
        <w:rPr>
          <w:sz w:val="24"/>
          <w:szCs w:val="24"/>
        </w:rPr>
        <w:t>. Wpływ podatków w latach 2006-2009 os. prawne.</w:t>
      </w:r>
    </w:p>
    <w:p w:rsidR="00BB5F27" w:rsidRPr="00CC3C8E" w:rsidRDefault="00BB5F27" w:rsidP="00420B47">
      <w:pPr>
        <w:rPr>
          <w:sz w:val="24"/>
          <w:szCs w:val="24"/>
        </w:rPr>
      </w:pPr>
    </w:p>
    <w:p w:rsidR="00BB5F27" w:rsidRDefault="00BB5F27" w:rsidP="00420B47"/>
    <w:p w:rsidR="00BB5F27" w:rsidRDefault="00BB5F27" w:rsidP="00420B47">
      <w:r w:rsidRPr="00E434A8">
        <w:rPr>
          <w:noProof/>
          <w:bdr w:val="single" w:sz="4" w:space="0" w:color="auto"/>
        </w:rPr>
        <w:pict>
          <v:shape id="Wykres 5" o:spid="_x0000_i1032" type="#_x0000_t75" style="width:433.5pt;height:252.75pt;visibility:visible">
            <v:imagedata r:id="rId16" o:title=""/>
            <o:lock v:ext="edit" aspectratio="f"/>
          </v:shape>
        </w:pict>
      </w:r>
    </w:p>
    <w:p w:rsidR="00BB5F27" w:rsidRPr="009326CF" w:rsidRDefault="00BB5F27" w:rsidP="00420B47"/>
    <w:p w:rsidR="00BB5F27" w:rsidRDefault="00BB5F27" w:rsidP="00420B47">
      <w:r>
        <w:t>Wykres II.4. Wpływ podatków od osób prawnych na przełomie lat 2006-2009.</w:t>
      </w:r>
    </w:p>
    <w:p w:rsidR="00BB5F27" w:rsidRDefault="00BB5F27" w:rsidP="00420B47"/>
    <w:p w:rsidR="00BB5F27" w:rsidRDefault="00BB5F27" w:rsidP="00420B47"/>
    <w:p w:rsidR="00BB5F27" w:rsidRPr="009326CF" w:rsidRDefault="00BB5F27" w:rsidP="00420B47">
      <w:r w:rsidRPr="00E434A8">
        <w:rPr>
          <w:noProof/>
          <w:bdr w:val="single" w:sz="4" w:space="0" w:color="auto"/>
        </w:rPr>
        <w:pict>
          <v:shape id="Wykres 10" o:spid="_x0000_i1033" type="#_x0000_t75" style="width:433.5pt;height:252.75pt;visibility:visible">
            <v:imagedata r:id="rId17" o:title=""/>
            <o:lock v:ext="edit" aspectratio="f"/>
          </v:shape>
        </w:pict>
      </w:r>
    </w:p>
    <w:p w:rsidR="00BB5F27" w:rsidRDefault="00BB5F27" w:rsidP="00420B47"/>
    <w:p w:rsidR="00BB5F27" w:rsidRPr="00CC3C8E" w:rsidRDefault="00BB5F27" w:rsidP="00420B47">
      <w:pPr>
        <w:rPr>
          <w:sz w:val="24"/>
          <w:szCs w:val="24"/>
        </w:rPr>
      </w:pPr>
      <w:r>
        <w:rPr>
          <w:sz w:val="24"/>
          <w:szCs w:val="24"/>
        </w:rPr>
        <w:t>Wykres II</w:t>
      </w:r>
      <w:r w:rsidRPr="00CC3C8E">
        <w:rPr>
          <w:sz w:val="24"/>
          <w:szCs w:val="24"/>
        </w:rPr>
        <w:t>.5 Struktura wpływów podatków w 2009 roku – osoby prawne</w:t>
      </w:r>
    </w:p>
    <w:p w:rsidR="00BB5F27" w:rsidRDefault="00BB5F27" w:rsidP="00420B47"/>
    <w:p w:rsidR="00BB5F27" w:rsidRPr="00CC3C8E" w:rsidRDefault="00BB5F27" w:rsidP="00420B47">
      <w:pPr>
        <w:rPr>
          <w:sz w:val="24"/>
          <w:szCs w:val="24"/>
        </w:rPr>
      </w:pPr>
    </w:p>
    <w:p w:rsidR="00BB5F27" w:rsidRPr="004C4125" w:rsidRDefault="00BB5F27" w:rsidP="00420B47">
      <w:pPr>
        <w:spacing w:line="360" w:lineRule="auto"/>
        <w:jc w:val="both"/>
        <w:rPr>
          <w:rFonts w:ascii="Times New Roman" w:hAnsi="Times New Roman" w:cs="Times New Roman"/>
          <w:sz w:val="24"/>
          <w:szCs w:val="24"/>
        </w:rPr>
      </w:pPr>
      <w:r w:rsidRPr="004C4125">
        <w:rPr>
          <w:rFonts w:ascii="Times New Roman" w:hAnsi="Times New Roman" w:cs="Times New Roman"/>
          <w:sz w:val="24"/>
          <w:szCs w:val="24"/>
        </w:rPr>
        <w:t xml:space="preserve">      Analogicznie jak w przypadku osób fizycznych i prawnych analizując powyższe dane można zauważyć, iż w poszczególnych latach wpływy z podatków : od nieruchomości, rolnego, leśnego oraz od środków transportowych sukcesywnie wzrastały. Wiąże się to z podwyżkami stawek poszczególnych podatków oraz oddaniem do użytkowania nowych obiektów do opodatkowania.</w:t>
      </w:r>
    </w:p>
    <w:p w:rsidR="00BB5F27" w:rsidRPr="00CC3C8E" w:rsidRDefault="00BB5F27" w:rsidP="00420B47">
      <w:pPr>
        <w:rPr>
          <w:sz w:val="24"/>
          <w:szCs w:val="24"/>
        </w:rPr>
      </w:pPr>
    </w:p>
    <w:p w:rsidR="00BB5F27" w:rsidRPr="00CC3C8E" w:rsidRDefault="00BB5F27" w:rsidP="00420B47">
      <w:pPr>
        <w:rPr>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2"/>
        <w:gridCol w:w="1842"/>
        <w:gridCol w:w="1842"/>
        <w:gridCol w:w="1842"/>
        <w:gridCol w:w="1842"/>
      </w:tblGrid>
      <w:tr w:rsidR="00BB5F27" w:rsidRPr="00F670A9">
        <w:tc>
          <w:tcPr>
            <w:tcW w:w="1842" w:type="dxa"/>
          </w:tcPr>
          <w:p w:rsidR="00BB5F27" w:rsidRPr="00F670A9" w:rsidRDefault="00BB5F27" w:rsidP="00F670A9">
            <w:pPr>
              <w:spacing w:after="0" w:line="240" w:lineRule="auto"/>
              <w:rPr>
                <w:sz w:val="24"/>
                <w:szCs w:val="24"/>
              </w:rPr>
            </w:pPr>
          </w:p>
        </w:tc>
        <w:tc>
          <w:tcPr>
            <w:tcW w:w="1842" w:type="dxa"/>
          </w:tcPr>
          <w:p w:rsidR="00BB5F27" w:rsidRPr="00F670A9" w:rsidRDefault="00BB5F27" w:rsidP="00F670A9">
            <w:pPr>
              <w:spacing w:after="0" w:line="240" w:lineRule="auto"/>
              <w:rPr>
                <w:sz w:val="24"/>
                <w:szCs w:val="24"/>
              </w:rPr>
            </w:pPr>
            <w:r w:rsidRPr="00F670A9">
              <w:rPr>
                <w:sz w:val="24"/>
                <w:szCs w:val="24"/>
              </w:rPr>
              <w:t>Podatek rolny</w:t>
            </w:r>
          </w:p>
        </w:tc>
        <w:tc>
          <w:tcPr>
            <w:tcW w:w="1842" w:type="dxa"/>
          </w:tcPr>
          <w:p w:rsidR="00BB5F27" w:rsidRPr="00F670A9" w:rsidRDefault="00BB5F27" w:rsidP="00F670A9">
            <w:pPr>
              <w:spacing w:after="0" w:line="240" w:lineRule="auto"/>
              <w:rPr>
                <w:sz w:val="24"/>
                <w:szCs w:val="24"/>
              </w:rPr>
            </w:pPr>
            <w:r w:rsidRPr="00F670A9">
              <w:rPr>
                <w:sz w:val="24"/>
                <w:szCs w:val="24"/>
              </w:rPr>
              <w:t>Podatek od nieruchomości</w:t>
            </w:r>
          </w:p>
        </w:tc>
        <w:tc>
          <w:tcPr>
            <w:tcW w:w="1842" w:type="dxa"/>
          </w:tcPr>
          <w:p w:rsidR="00BB5F27" w:rsidRPr="00F670A9" w:rsidRDefault="00BB5F27" w:rsidP="00F670A9">
            <w:pPr>
              <w:spacing w:after="0" w:line="240" w:lineRule="auto"/>
              <w:rPr>
                <w:sz w:val="24"/>
                <w:szCs w:val="24"/>
              </w:rPr>
            </w:pPr>
            <w:r w:rsidRPr="00F670A9">
              <w:rPr>
                <w:sz w:val="24"/>
                <w:szCs w:val="24"/>
              </w:rPr>
              <w:t>Podatek leśny</w:t>
            </w:r>
          </w:p>
        </w:tc>
        <w:tc>
          <w:tcPr>
            <w:tcW w:w="1842" w:type="dxa"/>
          </w:tcPr>
          <w:p w:rsidR="00BB5F27" w:rsidRPr="00F670A9" w:rsidRDefault="00BB5F27" w:rsidP="00F670A9">
            <w:pPr>
              <w:spacing w:after="0" w:line="240" w:lineRule="auto"/>
              <w:rPr>
                <w:sz w:val="24"/>
                <w:szCs w:val="24"/>
              </w:rPr>
            </w:pPr>
            <w:r w:rsidRPr="00F670A9">
              <w:rPr>
                <w:sz w:val="24"/>
                <w:szCs w:val="24"/>
              </w:rPr>
              <w:t>Podatek od środków transportowych</w:t>
            </w:r>
          </w:p>
        </w:tc>
      </w:tr>
      <w:tr w:rsidR="00BB5F27" w:rsidRPr="00F670A9">
        <w:tc>
          <w:tcPr>
            <w:tcW w:w="1842" w:type="dxa"/>
          </w:tcPr>
          <w:p w:rsidR="00BB5F27" w:rsidRPr="00F670A9" w:rsidRDefault="00BB5F27" w:rsidP="00F670A9">
            <w:pPr>
              <w:spacing w:after="0" w:line="240" w:lineRule="auto"/>
              <w:rPr>
                <w:sz w:val="24"/>
                <w:szCs w:val="24"/>
              </w:rPr>
            </w:pPr>
            <w:r w:rsidRPr="00F670A9">
              <w:rPr>
                <w:sz w:val="24"/>
                <w:szCs w:val="24"/>
              </w:rPr>
              <w:t>Rok 2006</w:t>
            </w:r>
          </w:p>
        </w:tc>
        <w:tc>
          <w:tcPr>
            <w:tcW w:w="1842" w:type="dxa"/>
          </w:tcPr>
          <w:p w:rsidR="00BB5F27" w:rsidRPr="00F670A9" w:rsidRDefault="00BB5F27" w:rsidP="00F670A9">
            <w:pPr>
              <w:spacing w:after="0" w:line="240" w:lineRule="auto"/>
              <w:rPr>
                <w:sz w:val="24"/>
                <w:szCs w:val="24"/>
              </w:rPr>
            </w:pPr>
            <w:r w:rsidRPr="00F670A9">
              <w:rPr>
                <w:sz w:val="24"/>
                <w:szCs w:val="24"/>
              </w:rPr>
              <w:t>42 330,07</w:t>
            </w:r>
          </w:p>
        </w:tc>
        <w:tc>
          <w:tcPr>
            <w:tcW w:w="1842" w:type="dxa"/>
          </w:tcPr>
          <w:p w:rsidR="00BB5F27" w:rsidRPr="00F670A9" w:rsidRDefault="00BB5F27" w:rsidP="00F670A9">
            <w:pPr>
              <w:spacing w:after="0" w:line="240" w:lineRule="auto"/>
              <w:rPr>
                <w:sz w:val="24"/>
                <w:szCs w:val="24"/>
              </w:rPr>
            </w:pPr>
            <w:r w:rsidRPr="00F670A9">
              <w:rPr>
                <w:sz w:val="24"/>
                <w:szCs w:val="24"/>
              </w:rPr>
              <w:t>228 021,46</w:t>
            </w:r>
          </w:p>
        </w:tc>
        <w:tc>
          <w:tcPr>
            <w:tcW w:w="1842" w:type="dxa"/>
          </w:tcPr>
          <w:p w:rsidR="00BB5F27" w:rsidRPr="00F670A9" w:rsidRDefault="00BB5F27" w:rsidP="00F670A9">
            <w:pPr>
              <w:spacing w:after="0" w:line="240" w:lineRule="auto"/>
              <w:rPr>
                <w:sz w:val="24"/>
                <w:szCs w:val="24"/>
              </w:rPr>
            </w:pPr>
            <w:r w:rsidRPr="00F670A9">
              <w:rPr>
                <w:sz w:val="24"/>
                <w:szCs w:val="24"/>
              </w:rPr>
              <w:t>87,80</w:t>
            </w:r>
          </w:p>
        </w:tc>
        <w:tc>
          <w:tcPr>
            <w:tcW w:w="1842" w:type="dxa"/>
          </w:tcPr>
          <w:p w:rsidR="00BB5F27" w:rsidRPr="00F670A9" w:rsidRDefault="00BB5F27" w:rsidP="00F670A9">
            <w:pPr>
              <w:spacing w:after="0" w:line="240" w:lineRule="auto"/>
              <w:rPr>
                <w:sz w:val="24"/>
                <w:szCs w:val="24"/>
              </w:rPr>
            </w:pPr>
            <w:r w:rsidRPr="00F670A9">
              <w:rPr>
                <w:sz w:val="24"/>
                <w:szCs w:val="24"/>
              </w:rPr>
              <w:t>16 860,53</w:t>
            </w:r>
          </w:p>
        </w:tc>
      </w:tr>
      <w:tr w:rsidR="00BB5F27" w:rsidRPr="00F670A9">
        <w:tc>
          <w:tcPr>
            <w:tcW w:w="1842" w:type="dxa"/>
          </w:tcPr>
          <w:p w:rsidR="00BB5F27" w:rsidRPr="00F670A9" w:rsidRDefault="00BB5F27" w:rsidP="00F670A9">
            <w:pPr>
              <w:spacing w:after="0" w:line="240" w:lineRule="auto"/>
              <w:rPr>
                <w:sz w:val="24"/>
                <w:szCs w:val="24"/>
              </w:rPr>
            </w:pPr>
            <w:r w:rsidRPr="00F670A9">
              <w:rPr>
                <w:sz w:val="24"/>
                <w:szCs w:val="24"/>
              </w:rPr>
              <w:t>Rok 2007</w:t>
            </w:r>
          </w:p>
        </w:tc>
        <w:tc>
          <w:tcPr>
            <w:tcW w:w="1842" w:type="dxa"/>
          </w:tcPr>
          <w:p w:rsidR="00BB5F27" w:rsidRPr="00F670A9" w:rsidRDefault="00BB5F27" w:rsidP="00F670A9">
            <w:pPr>
              <w:spacing w:after="0" w:line="240" w:lineRule="auto"/>
              <w:rPr>
                <w:sz w:val="24"/>
                <w:szCs w:val="24"/>
              </w:rPr>
            </w:pPr>
            <w:r w:rsidRPr="00F670A9">
              <w:rPr>
                <w:sz w:val="24"/>
                <w:szCs w:val="24"/>
              </w:rPr>
              <w:t>57 317,94</w:t>
            </w:r>
          </w:p>
        </w:tc>
        <w:tc>
          <w:tcPr>
            <w:tcW w:w="1842" w:type="dxa"/>
          </w:tcPr>
          <w:p w:rsidR="00BB5F27" w:rsidRPr="00F670A9" w:rsidRDefault="00BB5F27" w:rsidP="00F670A9">
            <w:pPr>
              <w:spacing w:after="0" w:line="240" w:lineRule="auto"/>
              <w:rPr>
                <w:sz w:val="24"/>
                <w:szCs w:val="24"/>
              </w:rPr>
            </w:pPr>
            <w:r w:rsidRPr="00F670A9">
              <w:rPr>
                <w:sz w:val="24"/>
                <w:szCs w:val="24"/>
              </w:rPr>
              <w:t>248 598,01</w:t>
            </w:r>
          </w:p>
        </w:tc>
        <w:tc>
          <w:tcPr>
            <w:tcW w:w="1842" w:type="dxa"/>
          </w:tcPr>
          <w:p w:rsidR="00BB5F27" w:rsidRPr="00F670A9" w:rsidRDefault="00BB5F27" w:rsidP="00F670A9">
            <w:pPr>
              <w:spacing w:after="0" w:line="240" w:lineRule="auto"/>
              <w:rPr>
                <w:sz w:val="24"/>
                <w:szCs w:val="24"/>
              </w:rPr>
            </w:pPr>
            <w:r w:rsidRPr="00F670A9">
              <w:rPr>
                <w:sz w:val="24"/>
                <w:szCs w:val="24"/>
              </w:rPr>
              <w:t>104,80</w:t>
            </w:r>
          </w:p>
        </w:tc>
        <w:tc>
          <w:tcPr>
            <w:tcW w:w="1842" w:type="dxa"/>
          </w:tcPr>
          <w:p w:rsidR="00BB5F27" w:rsidRPr="00F670A9" w:rsidRDefault="00BB5F27" w:rsidP="00F670A9">
            <w:pPr>
              <w:spacing w:after="0" w:line="240" w:lineRule="auto"/>
              <w:rPr>
                <w:sz w:val="24"/>
                <w:szCs w:val="24"/>
              </w:rPr>
            </w:pPr>
            <w:r w:rsidRPr="00F670A9">
              <w:rPr>
                <w:sz w:val="24"/>
                <w:szCs w:val="24"/>
              </w:rPr>
              <w:t>21 957,02</w:t>
            </w:r>
          </w:p>
        </w:tc>
      </w:tr>
      <w:tr w:rsidR="00BB5F27" w:rsidRPr="00F670A9">
        <w:tc>
          <w:tcPr>
            <w:tcW w:w="1842" w:type="dxa"/>
          </w:tcPr>
          <w:p w:rsidR="00BB5F27" w:rsidRPr="00F670A9" w:rsidRDefault="00BB5F27" w:rsidP="00F670A9">
            <w:pPr>
              <w:spacing w:after="0" w:line="240" w:lineRule="auto"/>
              <w:rPr>
                <w:sz w:val="24"/>
                <w:szCs w:val="24"/>
              </w:rPr>
            </w:pPr>
            <w:r w:rsidRPr="00F670A9">
              <w:rPr>
                <w:sz w:val="24"/>
                <w:szCs w:val="24"/>
              </w:rPr>
              <w:t>Rok 2008</w:t>
            </w:r>
          </w:p>
        </w:tc>
        <w:tc>
          <w:tcPr>
            <w:tcW w:w="1842" w:type="dxa"/>
          </w:tcPr>
          <w:p w:rsidR="00BB5F27" w:rsidRPr="00F670A9" w:rsidRDefault="00BB5F27" w:rsidP="00F670A9">
            <w:pPr>
              <w:spacing w:after="0" w:line="240" w:lineRule="auto"/>
              <w:rPr>
                <w:sz w:val="24"/>
                <w:szCs w:val="24"/>
              </w:rPr>
            </w:pPr>
            <w:r w:rsidRPr="00F670A9">
              <w:rPr>
                <w:sz w:val="24"/>
                <w:szCs w:val="24"/>
              </w:rPr>
              <w:t>80411,51</w:t>
            </w:r>
          </w:p>
        </w:tc>
        <w:tc>
          <w:tcPr>
            <w:tcW w:w="1842" w:type="dxa"/>
          </w:tcPr>
          <w:p w:rsidR="00BB5F27" w:rsidRPr="00F670A9" w:rsidRDefault="00BB5F27" w:rsidP="00F670A9">
            <w:pPr>
              <w:spacing w:after="0" w:line="240" w:lineRule="auto"/>
              <w:rPr>
                <w:sz w:val="24"/>
                <w:szCs w:val="24"/>
              </w:rPr>
            </w:pPr>
            <w:r w:rsidRPr="00F670A9">
              <w:rPr>
                <w:sz w:val="24"/>
                <w:szCs w:val="24"/>
              </w:rPr>
              <w:t>296 473,53</w:t>
            </w:r>
          </w:p>
        </w:tc>
        <w:tc>
          <w:tcPr>
            <w:tcW w:w="1842" w:type="dxa"/>
          </w:tcPr>
          <w:p w:rsidR="00BB5F27" w:rsidRPr="00F670A9" w:rsidRDefault="00BB5F27" w:rsidP="00F670A9">
            <w:pPr>
              <w:spacing w:after="0" w:line="240" w:lineRule="auto"/>
              <w:rPr>
                <w:sz w:val="24"/>
                <w:szCs w:val="24"/>
              </w:rPr>
            </w:pPr>
            <w:r w:rsidRPr="00F670A9">
              <w:rPr>
                <w:sz w:val="24"/>
                <w:szCs w:val="24"/>
              </w:rPr>
              <w:t>222,40</w:t>
            </w:r>
          </w:p>
        </w:tc>
        <w:tc>
          <w:tcPr>
            <w:tcW w:w="1842" w:type="dxa"/>
          </w:tcPr>
          <w:p w:rsidR="00BB5F27" w:rsidRPr="00F670A9" w:rsidRDefault="00BB5F27" w:rsidP="00F670A9">
            <w:pPr>
              <w:spacing w:after="0" w:line="240" w:lineRule="auto"/>
              <w:rPr>
                <w:sz w:val="24"/>
                <w:szCs w:val="24"/>
              </w:rPr>
            </w:pPr>
            <w:r w:rsidRPr="00F670A9">
              <w:rPr>
                <w:sz w:val="24"/>
                <w:szCs w:val="24"/>
              </w:rPr>
              <w:t>35596,92</w:t>
            </w:r>
          </w:p>
        </w:tc>
      </w:tr>
      <w:tr w:rsidR="00BB5F27" w:rsidRPr="00F670A9">
        <w:tc>
          <w:tcPr>
            <w:tcW w:w="1842" w:type="dxa"/>
          </w:tcPr>
          <w:p w:rsidR="00BB5F27" w:rsidRPr="00F670A9" w:rsidRDefault="00BB5F27" w:rsidP="00F670A9">
            <w:pPr>
              <w:spacing w:after="0" w:line="240" w:lineRule="auto"/>
              <w:rPr>
                <w:sz w:val="24"/>
                <w:szCs w:val="24"/>
              </w:rPr>
            </w:pPr>
            <w:r w:rsidRPr="00F670A9">
              <w:rPr>
                <w:sz w:val="24"/>
                <w:szCs w:val="24"/>
              </w:rPr>
              <w:t>Rok 2009</w:t>
            </w:r>
          </w:p>
        </w:tc>
        <w:tc>
          <w:tcPr>
            <w:tcW w:w="1842" w:type="dxa"/>
          </w:tcPr>
          <w:p w:rsidR="00BB5F27" w:rsidRPr="00F670A9" w:rsidRDefault="00BB5F27" w:rsidP="00F670A9">
            <w:pPr>
              <w:spacing w:after="0" w:line="240" w:lineRule="auto"/>
              <w:rPr>
                <w:sz w:val="24"/>
                <w:szCs w:val="24"/>
              </w:rPr>
            </w:pPr>
            <w:r w:rsidRPr="00F670A9">
              <w:rPr>
                <w:sz w:val="24"/>
                <w:szCs w:val="24"/>
              </w:rPr>
              <w:t>69 618,17</w:t>
            </w:r>
          </w:p>
        </w:tc>
        <w:tc>
          <w:tcPr>
            <w:tcW w:w="1842" w:type="dxa"/>
          </w:tcPr>
          <w:p w:rsidR="00BB5F27" w:rsidRPr="00F670A9" w:rsidRDefault="00BB5F27" w:rsidP="00F670A9">
            <w:pPr>
              <w:spacing w:after="0" w:line="240" w:lineRule="auto"/>
              <w:rPr>
                <w:sz w:val="24"/>
                <w:szCs w:val="24"/>
              </w:rPr>
            </w:pPr>
            <w:r w:rsidRPr="00F670A9">
              <w:rPr>
                <w:sz w:val="24"/>
                <w:szCs w:val="24"/>
              </w:rPr>
              <w:t>301 947,47</w:t>
            </w:r>
          </w:p>
        </w:tc>
        <w:tc>
          <w:tcPr>
            <w:tcW w:w="1842" w:type="dxa"/>
          </w:tcPr>
          <w:p w:rsidR="00BB5F27" w:rsidRPr="00F670A9" w:rsidRDefault="00BB5F27" w:rsidP="00F670A9">
            <w:pPr>
              <w:spacing w:after="0" w:line="240" w:lineRule="auto"/>
              <w:rPr>
                <w:sz w:val="24"/>
                <w:szCs w:val="24"/>
              </w:rPr>
            </w:pPr>
            <w:r w:rsidRPr="00F670A9">
              <w:rPr>
                <w:sz w:val="24"/>
                <w:szCs w:val="24"/>
              </w:rPr>
              <w:t>246,80</w:t>
            </w:r>
          </w:p>
        </w:tc>
        <w:tc>
          <w:tcPr>
            <w:tcW w:w="1842" w:type="dxa"/>
          </w:tcPr>
          <w:p w:rsidR="00BB5F27" w:rsidRPr="00F670A9" w:rsidRDefault="00BB5F27" w:rsidP="00F670A9">
            <w:pPr>
              <w:spacing w:after="0" w:line="240" w:lineRule="auto"/>
              <w:rPr>
                <w:sz w:val="24"/>
                <w:szCs w:val="24"/>
              </w:rPr>
            </w:pPr>
            <w:r w:rsidRPr="00F670A9">
              <w:rPr>
                <w:sz w:val="24"/>
                <w:szCs w:val="24"/>
              </w:rPr>
              <w:t>41 300,66</w:t>
            </w:r>
          </w:p>
        </w:tc>
      </w:tr>
    </w:tbl>
    <w:p w:rsidR="00BB5F27" w:rsidRPr="00CC3C8E" w:rsidRDefault="00BB5F27" w:rsidP="00420B47">
      <w:pPr>
        <w:rPr>
          <w:sz w:val="24"/>
          <w:szCs w:val="24"/>
        </w:rPr>
      </w:pPr>
    </w:p>
    <w:p w:rsidR="00BB5F27" w:rsidRPr="00CC3C8E" w:rsidRDefault="00BB5F27" w:rsidP="00420B47">
      <w:pPr>
        <w:rPr>
          <w:sz w:val="24"/>
          <w:szCs w:val="24"/>
        </w:rPr>
      </w:pPr>
      <w:r>
        <w:rPr>
          <w:sz w:val="24"/>
          <w:szCs w:val="24"/>
        </w:rPr>
        <w:t>Tabela II.12</w:t>
      </w:r>
      <w:r w:rsidRPr="00CC3C8E">
        <w:rPr>
          <w:sz w:val="24"/>
          <w:szCs w:val="24"/>
        </w:rPr>
        <w:t>. Wykaz zaległości na przełomie lat 2006-2009.osoby fizyczne</w:t>
      </w:r>
    </w:p>
    <w:p w:rsidR="00BB5F27" w:rsidRPr="00CC3C8E" w:rsidRDefault="00BB5F27" w:rsidP="00420B47">
      <w:pPr>
        <w:rPr>
          <w:sz w:val="24"/>
          <w:szCs w:val="24"/>
        </w:rPr>
      </w:pPr>
    </w:p>
    <w:p w:rsidR="00BB5F27" w:rsidRPr="00CC3C8E" w:rsidRDefault="00BB5F27" w:rsidP="00420B47">
      <w:pPr>
        <w:rPr>
          <w:sz w:val="24"/>
          <w:szCs w:val="24"/>
        </w:rPr>
      </w:pPr>
      <w:r w:rsidRPr="00F670A9">
        <w:rPr>
          <w:noProof/>
          <w:sz w:val="24"/>
          <w:szCs w:val="24"/>
          <w:bdr w:val="single" w:sz="4" w:space="0" w:color="auto"/>
        </w:rPr>
        <w:pict>
          <v:shape id="_x0000_i1034" type="#_x0000_t75" style="width:433.5pt;height:252.75pt;visibility:visible">
            <v:imagedata r:id="rId18" o:title=""/>
            <o:lock v:ext="edit" aspectratio="f"/>
          </v:shape>
        </w:pict>
      </w:r>
    </w:p>
    <w:p w:rsidR="00BB5F27" w:rsidRPr="00CC3C8E" w:rsidRDefault="00BB5F27" w:rsidP="00420B47">
      <w:pPr>
        <w:rPr>
          <w:sz w:val="24"/>
          <w:szCs w:val="24"/>
        </w:rPr>
      </w:pPr>
    </w:p>
    <w:p w:rsidR="00BB5F27" w:rsidRPr="00CC3C8E" w:rsidRDefault="00BB5F27" w:rsidP="00420B47">
      <w:pPr>
        <w:rPr>
          <w:sz w:val="24"/>
          <w:szCs w:val="24"/>
        </w:rPr>
      </w:pPr>
      <w:r>
        <w:rPr>
          <w:sz w:val="24"/>
          <w:szCs w:val="24"/>
        </w:rPr>
        <w:t>Wykres II</w:t>
      </w:r>
      <w:r w:rsidRPr="00CC3C8E">
        <w:rPr>
          <w:sz w:val="24"/>
          <w:szCs w:val="24"/>
        </w:rPr>
        <w:t>.5 Wykaz zaległości za okres 2006-2009 – osoby fizyczne</w:t>
      </w:r>
    </w:p>
    <w:p w:rsidR="00BB5F27" w:rsidRPr="00CC3C8E" w:rsidRDefault="00BB5F27" w:rsidP="00420B47">
      <w:pPr>
        <w:rPr>
          <w:sz w:val="24"/>
          <w:szCs w:val="24"/>
        </w:rPr>
      </w:pPr>
    </w:p>
    <w:p w:rsidR="00BB5F27" w:rsidRPr="00CC3C8E" w:rsidRDefault="00BB5F27" w:rsidP="00420B47">
      <w:pPr>
        <w:rPr>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2"/>
        <w:gridCol w:w="1842"/>
        <w:gridCol w:w="1842"/>
        <w:gridCol w:w="1842"/>
        <w:gridCol w:w="1842"/>
      </w:tblGrid>
      <w:tr w:rsidR="00BB5F27" w:rsidRPr="00F670A9">
        <w:tc>
          <w:tcPr>
            <w:tcW w:w="1842" w:type="dxa"/>
          </w:tcPr>
          <w:p w:rsidR="00BB5F27" w:rsidRPr="00F670A9" w:rsidRDefault="00BB5F27" w:rsidP="00F670A9">
            <w:pPr>
              <w:spacing w:after="0" w:line="240" w:lineRule="auto"/>
              <w:rPr>
                <w:sz w:val="24"/>
                <w:szCs w:val="24"/>
              </w:rPr>
            </w:pPr>
          </w:p>
        </w:tc>
        <w:tc>
          <w:tcPr>
            <w:tcW w:w="1842" w:type="dxa"/>
          </w:tcPr>
          <w:p w:rsidR="00BB5F27" w:rsidRPr="00F670A9" w:rsidRDefault="00BB5F27" w:rsidP="00F670A9">
            <w:pPr>
              <w:spacing w:after="0" w:line="240" w:lineRule="auto"/>
              <w:rPr>
                <w:sz w:val="24"/>
                <w:szCs w:val="24"/>
              </w:rPr>
            </w:pPr>
            <w:r w:rsidRPr="00F670A9">
              <w:rPr>
                <w:sz w:val="24"/>
                <w:szCs w:val="24"/>
              </w:rPr>
              <w:t>Podatek rolny</w:t>
            </w:r>
          </w:p>
        </w:tc>
        <w:tc>
          <w:tcPr>
            <w:tcW w:w="1842" w:type="dxa"/>
          </w:tcPr>
          <w:p w:rsidR="00BB5F27" w:rsidRPr="00F670A9" w:rsidRDefault="00BB5F27" w:rsidP="00F670A9">
            <w:pPr>
              <w:spacing w:after="0" w:line="240" w:lineRule="auto"/>
              <w:rPr>
                <w:sz w:val="24"/>
                <w:szCs w:val="24"/>
              </w:rPr>
            </w:pPr>
            <w:r w:rsidRPr="00F670A9">
              <w:rPr>
                <w:sz w:val="24"/>
                <w:szCs w:val="24"/>
              </w:rPr>
              <w:t>Podatek od nieruchomości</w:t>
            </w:r>
          </w:p>
        </w:tc>
        <w:tc>
          <w:tcPr>
            <w:tcW w:w="1842" w:type="dxa"/>
          </w:tcPr>
          <w:p w:rsidR="00BB5F27" w:rsidRPr="00F670A9" w:rsidRDefault="00BB5F27" w:rsidP="00F670A9">
            <w:pPr>
              <w:spacing w:after="0" w:line="240" w:lineRule="auto"/>
              <w:rPr>
                <w:sz w:val="24"/>
                <w:szCs w:val="24"/>
              </w:rPr>
            </w:pPr>
            <w:r w:rsidRPr="00F670A9">
              <w:rPr>
                <w:sz w:val="24"/>
                <w:szCs w:val="24"/>
              </w:rPr>
              <w:t>Podatek leśny</w:t>
            </w:r>
          </w:p>
        </w:tc>
        <w:tc>
          <w:tcPr>
            <w:tcW w:w="1842" w:type="dxa"/>
          </w:tcPr>
          <w:p w:rsidR="00BB5F27" w:rsidRPr="00F670A9" w:rsidRDefault="00BB5F27" w:rsidP="00F670A9">
            <w:pPr>
              <w:spacing w:after="0" w:line="240" w:lineRule="auto"/>
              <w:rPr>
                <w:sz w:val="24"/>
                <w:szCs w:val="24"/>
              </w:rPr>
            </w:pPr>
            <w:r w:rsidRPr="00F670A9">
              <w:rPr>
                <w:sz w:val="24"/>
                <w:szCs w:val="24"/>
              </w:rPr>
              <w:t>Podatek od środków transportowych</w:t>
            </w:r>
          </w:p>
        </w:tc>
      </w:tr>
      <w:tr w:rsidR="00BB5F27" w:rsidRPr="00F670A9">
        <w:tc>
          <w:tcPr>
            <w:tcW w:w="1842" w:type="dxa"/>
          </w:tcPr>
          <w:p w:rsidR="00BB5F27" w:rsidRPr="00F670A9" w:rsidRDefault="00BB5F27" w:rsidP="00F670A9">
            <w:pPr>
              <w:spacing w:after="0" w:line="240" w:lineRule="auto"/>
              <w:rPr>
                <w:sz w:val="24"/>
                <w:szCs w:val="24"/>
              </w:rPr>
            </w:pPr>
            <w:r w:rsidRPr="00F670A9">
              <w:rPr>
                <w:sz w:val="24"/>
                <w:szCs w:val="24"/>
              </w:rPr>
              <w:t>Rok 2006</w:t>
            </w:r>
          </w:p>
        </w:tc>
        <w:tc>
          <w:tcPr>
            <w:tcW w:w="1842" w:type="dxa"/>
          </w:tcPr>
          <w:p w:rsidR="00BB5F27" w:rsidRPr="00F670A9" w:rsidRDefault="00BB5F27" w:rsidP="00F670A9">
            <w:pPr>
              <w:spacing w:after="0" w:line="240" w:lineRule="auto"/>
              <w:rPr>
                <w:sz w:val="24"/>
                <w:szCs w:val="24"/>
              </w:rPr>
            </w:pPr>
            <w:r w:rsidRPr="00F670A9">
              <w:rPr>
                <w:sz w:val="24"/>
                <w:szCs w:val="24"/>
              </w:rPr>
              <w:t>701,65</w:t>
            </w:r>
          </w:p>
        </w:tc>
        <w:tc>
          <w:tcPr>
            <w:tcW w:w="1842" w:type="dxa"/>
          </w:tcPr>
          <w:p w:rsidR="00BB5F27" w:rsidRPr="00F670A9" w:rsidRDefault="00BB5F27" w:rsidP="00F670A9">
            <w:pPr>
              <w:spacing w:after="0" w:line="240" w:lineRule="auto"/>
              <w:rPr>
                <w:sz w:val="24"/>
                <w:szCs w:val="24"/>
              </w:rPr>
            </w:pPr>
            <w:r w:rsidRPr="00F670A9">
              <w:rPr>
                <w:sz w:val="24"/>
                <w:szCs w:val="24"/>
              </w:rPr>
              <w:t>165 528,64</w:t>
            </w:r>
          </w:p>
        </w:tc>
        <w:tc>
          <w:tcPr>
            <w:tcW w:w="1842" w:type="dxa"/>
          </w:tcPr>
          <w:p w:rsidR="00BB5F27" w:rsidRPr="00F670A9" w:rsidRDefault="00BB5F27" w:rsidP="00F670A9">
            <w:pPr>
              <w:spacing w:after="0" w:line="240" w:lineRule="auto"/>
              <w:rPr>
                <w:sz w:val="24"/>
                <w:szCs w:val="24"/>
              </w:rPr>
            </w:pPr>
            <w:r w:rsidRPr="00F670A9">
              <w:rPr>
                <w:sz w:val="24"/>
                <w:szCs w:val="24"/>
              </w:rPr>
              <w:t>0</w:t>
            </w:r>
          </w:p>
        </w:tc>
        <w:tc>
          <w:tcPr>
            <w:tcW w:w="1842" w:type="dxa"/>
          </w:tcPr>
          <w:p w:rsidR="00BB5F27" w:rsidRPr="00F670A9" w:rsidRDefault="00BB5F27" w:rsidP="00F670A9">
            <w:pPr>
              <w:spacing w:after="0" w:line="240" w:lineRule="auto"/>
              <w:rPr>
                <w:sz w:val="24"/>
                <w:szCs w:val="24"/>
              </w:rPr>
            </w:pPr>
            <w:r w:rsidRPr="00F670A9">
              <w:rPr>
                <w:sz w:val="24"/>
                <w:szCs w:val="24"/>
              </w:rPr>
              <w:t>1 131,00</w:t>
            </w:r>
          </w:p>
        </w:tc>
      </w:tr>
      <w:tr w:rsidR="00BB5F27" w:rsidRPr="00F670A9">
        <w:tc>
          <w:tcPr>
            <w:tcW w:w="1842" w:type="dxa"/>
          </w:tcPr>
          <w:p w:rsidR="00BB5F27" w:rsidRPr="00F670A9" w:rsidRDefault="00BB5F27" w:rsidP="00F670A9">
            <w:pPr>
              <w:spacing w:after="0" w:line="240" w:lineRule="auto"/>
              <w:rPr>
                <w:sz w:val="24"/>
                <w:szCs w:val="24"/>
              </w:rPr>
            </w:pPr>
            <w:r w:rsidRPr="00F670A9">
              <w:rPr>
                <w:sz w:val="24"/>
                <w:szCs w:val="24"/>
              </w:rPr>
              <w:t>Rok 2007</w:t>
            </w:r>
          </w:p>
        </w:tc>
        <w:tc>
          <w:tcPr>
            <w:tcW w:w="1842" w:type="dxa"/>
          </w:tcPr>
          <w:p w:rsidR="00BB5F27" w:rsidRPr="00F670A9" w:rsidRDefault="00BB5F27" w:rsidP="00F670A9">
            <w:pPr>
              <w:spacing w:after="0" w:line="240" w:lineRule="auto"/>
              <w:rPr>
                <w:sz w:val="24"/>
                <w:szCs w:val="24"/>
              </w:rPr>
            </w:pPr>
            <w:r w:rsidRPr="00F670A9">
              <w:rPr>
                <w:sz w:val="24"/>
                <w:szCs w:val="24"/>
              </w:rPr>
              <w:t>9 928,95</w:t>
            </w:r>
          </w:p>
        </w:tc>
        <w:tc>
          <w:tcPr>
            <w:tcW w:w="1842" w:type="dxa"/>
          </w:tcPr>
          <w:p w:rsidR="00BB5F27" w:rsidRPr="00F670A9" w:rsidRDefault="00BB5F27" w:rsidP="00F670A9">
            <w:pPr>
              <w:spacing w:after="0" w:line="240" w:lineRule="auto"/>
              <w:rPr>
                <w:sz w:val="24"/>
                <w:szCs w:val="24"/>
              </w:rPr>
            </w:pPr>
            <w:r w:rsidRPr="00F670A9">
              <w:rPr>
                <w:sz w:val="24"/>
                <w:szCs w:val="24"/>
              </w:rPr>
              <w:t>326 353,03</w:t>
            </w:r>
          </w:p>
        </w:tc>
        <w:tc>
          <w:tcPr>
            <w:tcW w:w="1842" w:type="dxa"/>
          </w:tcPr>
          <w:p w:rsidR="00BB5F27" w:rsidRPr="00F670A9" w:rsidRDefault="00BB5F27" w:rsidP="00F670A9">
            <w:pPr>
              <w:spacing w:after="0" w:line="240" w:lineRule="auto"/>
              <w:rPr>
                <w:sz w:val="24"/>
                <w:szCs w:val="24"/>
              </w:rPr>
            </w:pPr>
            <w:r w:rsidRPr="00F670A9">
              <w:rPr>
                <w:sz w:val="24"/>
                <w:szCs w:val="24"/>
              </w:rPr>
              <w:t>0</w:t>
            </w:r>
          </w:p>
        </w:tc>
        <w:tc>
          <w:tcPr>
            <w:tcW w:w="1842" w:type="dxa"/>
          </w:tcPr>
          <w:p w:rsidR="00BB5F27" w:rsidRPr="00F670A9" w:rsidRDefault="00BB5F27" w:rsidP="00F670A9">
            <w:pPr>
              <w:spacing w:after="0" w:line="240" w:lineRule="auto"/>
              <w:rPr>
                <w:sz w:val="24"/>
                <w:szCs w:val="24"/>
              </w:rPr>
            </w:pPr>
            <w:r w:rsidRPr="00F670A9">
              <w:rPr>
                <w:sz w:val="24"/>
                <w:szCs w:val="24"/>
              </w:rPr>
              <w:t>1 191,00</w:t>
            </w:r>
          </w:p>
        </w:tc>
      </w:tr>
      <w:tr w:rsidR="00BB5F27" w:rsidRPr="00F670A9">
        <w:tc>
          <w:tcPr>
            <w:tcW w:w="1842" w:type="dxa"/>
          </w:tcPr>
          <w:p w:rsidR="00BB5F27" w:rsidRPr="00F670A9" w:rsidRDefault="00BB5F27" w:rsidP="00F670A9">
            <w:pPr>
              <w:spacing w:after="0" w:line="240" w:lineRule="auto"/>
              <w:rPr>
                <w:sz w:val="24"/>
                <w:szCs w:val="24"/>
              </w:rPr>
            </w:pPr>
            <w:r w:rsidRPr="00F670A9">
              <w:rPr>
                <w:sz w:val="24"/>
                <w:szCs w:val="24"/>
              </w:rPr>
              <w:t>Rok 2008</w:t>
            </w:r>
          </w:p>
        </w:tc>
        <w:tc>
          <w:tcPr>
            <w:tcW w:w="1842" w:type="dxa"/>
          </w:tcPr>
          <w:p w:rsidR="00BB5F27" w:rsidRPr="00F670A9" w:rsidRDefault="00BB5F27" w:rsidP="00F670A9">
            <w:pPr>
              <w:spacing w:after="0" w:line="240" w:lineRule="auto"/>
              <w:rPr>
                <w:sz w:val="24"/>
                <w:szCs w:val="24"/>
              </w:rPr>
            </w:pPr>
            <w:r w:rsidRPr="00F670A9">
              <w:rPr>
                <w:sz w:val="24"/>
                <w:szCs w:val="24"/>
              </w:rPr>
              <w:t>1 468,80</w:t>
            </w:r>
          </w:p>
        </w:tc>
        <w:tc>
          <w:tcPr>
            <w:tcW w:w="1842" w:type="dxa"/>
          </w:tcPr>
          <w:p w:rsidR="00BB5F27" w:rsidRPr="00F670A9" w:rsidRDefault="00BB5F27" w:rsidP="00F670A9">
            <w:pPr>
              <w:spacing w:after="0" w:line="240" w:lineRule="auto"/>
              <w:rPr>
                <w:sz w:val="24"/>
                <w:szCs w:val="24"/>
              </w:rPr>
            </w:pPr>
            <w:r w:rsidRPr="00F670A9">
              <w:rPr>
                <w:sz w:val="24"/>
                <w:szCs w:val="24"/>
              </w:rPr>
              <w:t>294 212,88</w:t>
            </w:r>
          </w:p>
        </w:tc>
        <w:tc>
          <w:tcPr>
            <w:tcW w:w="1842" w:type="dxa"/>
          </w:tcPr>
          <w:p w:rsidR="00BB5F27" w:rsidRPr="00F670A9" w:rsidRDefault="00BB5F27" w:rsidP="00F670A9">
            <w:pPr>
              <w:spacing w:after="0" w:line="240" w:lineRule="auto"/>
              <w:rPr>
                <w:sz w:val="24"/>
                <w:szCs w:val="24"/>
              </w:rPr>
            </w:pPr>
            <w:r w:rsidRPr="00F670A9">
              <w:rPr>
                <w:sz w:val="24"/>
                <w:szCs w:val="24"/>
              </w:rPr>
              <w:t>0</w:t>
            </w:r>
          </w:p>
        </w:tc>
        <w:tc>
          <w:tcPr>
            <w:tcW w:w="1842" w:type="dxa"/>
          </w:tcPr>
          <w:p w:rsidR="00BB5F27" w:rsidRPr="00F670A9" w:rsidRDefault="00BB5F27" w:rsidP="00F670A9">
            <w:pPr>
              <w:spacing w:after="0" w:line="240" w:lineRule="auto"/>
              <w:rPr>
                <w:sz w:val="24"/>
                <w:szCs w:val="24"/>
              </w:rPr>
            </w:pPr>
            <w:r w:rsidRPr="00F670A9">
              <w:rPr>
                <w:sz w:val="24"/>
                <w:szCs w:val="24"/>
              </w:rPr>
              <w:t>3 479,00</w:t>
            </w:r>
          </w:p>
        </w:tc>
      </w:tr>
      <w:tr w:rsidR="00BB5F27" w:rsidRPr="00F670A9">
        <w:tc>
          <w:tcPr>
            <w:tcW w:w="1842" w:type="dxa"/>
          </w:tcPr>
          <w:p w:rsidR="00BB5F27" w:rsidRPr="00F670A9" w:rsidRDefault="00BB5F27" w:rsidP="00F670A9">
            <w:pPr>
              <w:spacing w:after="0" w:line="240" w:lineRule="auto"/>
              <w:rPr>
                <w:sz w:val="24"/>
                <w:szCs w:val="24"/>
              </w:rPr>
            </w:pPr>
            <w:r w:rsidRPr="00F670A9">
              <w:rPr>
                <w:sz w:val="24"/>
                <w:szCs w:val="24"/>
              </w:rPr>
              <w:t>Rok 2009</w:t>
            </w:r>
          </w:p>
        </w:tc>
        <w:tc>
          <w:tcPr>
            <w:tcW w:w="1842" w:type="dxa"/>
          </w:tcPr>
          <w:p w:rsidR="00BB5F27" w:rsidRPr="00F670A9" w:rsidRDefault="00BB5F27" w:rsidP="00F670A9">
            <w:pPr>
              <w:spacing w:after="0" w:line="240" w:lineRule="auto"/>
              <w:rPr>
                <w:sz w:val="24"/>
                <w:szCs w:val="24"/>
              </w:rPr>
            </w:pPr>
            <w:r w:rsidRPr="00F670A9">
              <w:rPr>
                <w:sz w:val="24"/>
                <w:szCs w:val="24"/>
              </w:rPr>
              <w:t>1 680,20</w:t>
            </w:r>
          </w:p>
        </w:tc>
        <w:tc>
          <w:tcPr>
            <w:tcW w:w="1842" w:type="dxa"/>
          </w:tcPr>
          <w:p w:rsidR="00BB5F27" w:rsidRPr="00F670A9" w:rsidRDefault="00BB5F27" w:rsidP="00F670A9">
            <w:pPr>
              <w:spacing w:after="0" w:line="240" w:lineRule="auto"/>
              <w:rPr>
                <w:sz w:val="24"/>
                <w:szCs w:val="24"/>
              </w:rPr>
            </w:pPr>
            <w:r w:rsidRPr="00F670A9">
              <w:rPr>
                <w:sz w:val="24"/>
                <w:szCs w:val="24"/>
              </w:rPr>
              <w:t>270 791,37</w:t>
            </w:r>
          </w:p>
        </w:tc>
        <w:tc>
          <w:tcPr>
            <w:tcW w:w="1842" w:type="dxa"/>
          </w:tcPr>
          <w:p w:rsidR="00BB5F27" w:rsidRPr="00F670A9" w:rsidRDefault="00BB5F27" w:rsidP="00F670A9">
            <w:pPr>
              <w:spacing w:after="0" w:line="240" w:lineRule="auto"/>
              <w:rPr>
                <w:sz w:val="24"/>
                <w:szCs w:val="24"/>
              </w:rPr>
            </w:pPr>
            <w:r w:rsidRPr="00F670A9">
              <w:rPr>
                <w:sz w:val="24"/>
                <w:szCs w:val="24"/>
              </w:rPr>
              <w:t>0</w:t>
            </w:r>
          </w:p>
        </w:tc>
        <w:tc>
          <w:tcPr>
            <w:tcW w:w="1842" w:type="dxa"/>
          </w:tcPr>
          <w:p w:rsidR="00BB5F27" w:rsidRPr="00F670A9" w:rsidRDefault="00BB5F27" w:rsidP="00F670A9">
            <w:pPr>
              <w:spacing w:after="0" w:line="240" w:lineRule="auto"/>
              <w:rPr>
                <w:sz w:val="24"/>
                <w:szCs w:val="24"/>
              </w:rPr>
            </w:pPr>
            <w:r w:rsidRPr="00F670A9">
              <w:rPr>
                <w:sz w:val="24"/>
                <w:szCs w:val="24"/>
              </w:rPr>
              <w:t>0</w:t>
            </w:r>
          </w:p>
        </w:tc>
      </w:tr>
    </w:tbl>
    <w:p w:rsidR="00BB5F27" w:rsidRPr="00CC3C8E" w:rsidRDefault="00BB5F27" w:rsidP="00420B47">
      <w:pPr>
        <w:rPr>
          <w:sz w:val="24"/>
          <w:szCs w:val="24"/>
        </w:rPr>
      </w:pPr>
    </w:p>
    <w:p w:rsidR="00BB5F27" w:rsidRPr="00CC3C8E" w:rsidRDefault="00BB5F27" w:rsidP="00420B47">
      <w:pPr>
        <w:rPr>
          <w:sz w:val="24"/>
          <w:szCs w:val="24"/>
        </w:rPr>
      </w:pPr>
      <w:r>
        <w:rPr>
          <w:sz w:val="24"/>
          <w:szCs w:val="24"/>
        </w:rPr>
        <w:t>Tabela II.13</w:t>
      </w:r>
      <w:r w:rsidRPr="00CC3C8E">
        <w:rPr>
          <w:sz w:val="24"/>
          <w:szCs w:val="24"/>
        </w:rPr>
        <w:t>. Wykaz zaległości na przełomie lat 2006-2009.osoby prawne.</w:t>
      </w:r>
    </w:p>
    <w:p w:rsidR="00BB5F27" w:rsidRPr="004009CA" w:rsidRDefault="00BB5F27" w:rsidP="00420B47"/>
    <w:p w:rsidR="00BB5F27" w:rsidRDefault="00BB5F27" w:rsidP="00420B47">
      <w:r w:rsidRPr="00E434A8">
        <w:rPr>
          <w:noProof/>
          <w:bdr w:val="single" w:sz="4" w:space="0" w:color="auto"/>
        </w:rPr>
        <w:pict>
          <v:shape id="Wykres 9" o:spid="_x0000_i1035" type="#_x0000_t75" style="width:447.75pt;height:291.75pt;visibility:visible">
            <v:imagedata r:id="rId19" o:title="" cropbottom="-11f"/>
            <o:lock v:ext="edit" aspectratio="f"/>
          </v:shape>
        </w:pict>
      </w:r>
    </w:p>
    <w:p w:rsidR="00BB5F27" w:rsidRPr="00CC3C8E" w:rsidRDefault="00BB5F27" w:rsidP="00420B47">
      <w:pPr>
        <w:rPr>
          <w:sz w:val="24"/>
          <w:szCs w:val="24"/>
        </w:rPr>
      </w:pPr>
    </w:p>
    <w:p w:rsidR="00BB5F27" w:rsidRPr="00CC3C8E" w:rsidRDefault="00BB5F27" w:rsidP="00420B47">
      <w:pPr>
        <w:rPr>
          <w:sz w:val="24"/>
          <w:szCs w:val="24"/>
        </w:rPr>
      </w:pPr>
      <w:r>
        <w:rPr>
          <w:sz w:val="24"/>
          <w:szCs w:val="24"/>
        </w:rPr>
        <w:t>Wykres II.7</w:t>
      </w:r>
      <w:r w:rsidRPr="00CC3C8E">
        <w:rPr>
          <w:sz w:val="24"/>
          <w:szCs w:val="24"/>
        </w:rPr>
        <w:t xml:space="preserve"> Wykaz zaległości na przestrzeni lat 2006-2009 – osoby prawne</w:t>
      </w:r>
    </w:p>
    <w:p w:rsidR="00BB5F27" w:rsidRDefault="00BB5F27" w:rsidP="00420B47"/>
    <w:p w:rsidR="00BB5F27" w:rsidRDefault="00BB5F27" w:rsidP="00420B47"/>
    <w:p w:rsidR="00BB5F27" w:rsidRDefault="00BB5F27" w:rsidP="00420B47"/>
    <w:p w:rsidR="00BB5F27" w:rsidRDefault="00BB5F27" w:rsidP="00420B47"/>
    <w:p w:rsidR="00BB5F27" w:rsidRDefault="00BB5F27" w:rsidP="00420B47"/>
    <w:p w:rsidR="00BB5F27" w:rsidRDefault="00BB5F27" w:rsidP="00420B47"/>
    <w:p w:rsidR="00BB5F27" w:rsidRPr="00CC3C8E" w:rsidRDefault="00BB5F27" w:rsidP="00420B47">
      <w:pPr>
        <w:rPr>
          <w:sz w:val="24"/>
          <w:szCs w:val="24"/>
        </w:rPr>
      </w:pPr>
      <w:r w:rsidRPr="00CC3C8E">
        <w:rPr>
          <w:sz w:val="24"/>
          <w:szCs w:val="24"/>
        </w:rPr>
        <w:t>Stan zaległości w czynszach mieszkaniowych na przełomie lat 2006-2009.</w:t>
      </w:r>
    </w:p>
    <w:p w:rsidR="00BB5F27" w:rsidRDefault="00BB5F27" w:rsidP="00420B47"/>
    <w:p w:rsidR="00BB5F27" w:rsidRDefault="00BB5F27" w:rsidP="00420B47">
      <w:r w:rsidRPr="00E434A8">
        <w:rPr>
          <w:noProof/>
          <w:bdr w:val="single" w:sz="4" w:space="0" w:color="auto"/>
        </w:rPr>
        <w:pict>
          <v:shape id="Wykres 7" o:spid="_x0000_i1036" type="#_x0000_t75" style="width:433.5pt;height:252.75pt;visibility:visible">
            <v:imagedata r:id="rId20" o:title=""/>
            <o:lock v:ext="edit" aspectratio="f"/>
          </v:shape>
        </w:pict>
      </w:r>
    </w:p>
    <w:p w:rsidR="00BB5F27" w:rsidRPr="00970832" w:rsidRDefault="00BB5F27" w:rsidP="00420B47"/>
    <w:p w:rsidR="00BB5F27" w:rsidRPr="00CC3C8E" w:rsidRDefault="00BB5F27" w:rsidP="00420B47">
      <w:pPr>
        <w:rPr>
          <w:rFonts w:ascii="Times New Roman" w:hAnsi="Times New Roman" w:cs="Times New Roman"/>
          <w:sz w:val="24"/>
          <w:szCs w:val="24"/>
        </w:rPr>
      </w:pPr>
      <w:r>
        <w:rPr>
          <w:rFonts w:ascii="Times New Roman" w:hAnsi="Times New Roman" w:cs="Times New Roman"/>
          <w:sz w:val="24"/>
          <w:szCs w:val="24"/>
        </w:rPr>
        <w:t>Wykres II.8</w:t>
      </w:r>
      <w:r w:rsidRPr="00CC3C8E">
        <w:rPr>
          <w:rFonts w:ascii="Times New Roman" w:hAnsi="Times New Roman" w:cs="Times New Roman"/>
          <w:sz w:val="24"/>
          <w:szCs w:val="24"/>
        </w:rPr>
        <w:t xml:space="preserve"> Stan zaległości w czynszu mieszkaniowym na przestrzeni lat 2006-2009</w:t>
      </w:r>
    </w:p>
    <w:p w:rsidR="00BB5F27" w:rsidRPr="00CC3C8E" w:rsidRDefault="00BB5F27" w:rsidP="00420B47">
      <w:pPr>
        <w:rPr>
          <w:rFonts w:ascii="Times New Roman" w:hAnsi="Times New Roman" w:cs="Times New Roman"/>
          <w:sz w:val="24"/>
          <w:szCs w:val="24"/>
        </w:rPr>
      </w:pPr>
    </w:p>
    <w:p w:rsidR="00BB5F27" w:rsidRPr="00CC3C8E" w:rsidRDefault="00BB5F27" w:rsidP="00420B47">
      <w:pPr>
        <w:spacing w:line="360" w:lineRule="auto"/>
        <w:jc w:val="both"/>
        <w:rPr>
          <w:rFonts w:ascii="Times New Roman" w:hAnsi="Times New Roman" w:cs="Times New Roman"/>
          <w:sz w:val="24"/>
          <w:szCs w:val="24"/>
        </w:rPr>
      </w:pPr>
      <w:r w:rsidRPr="00CC3C8E">
        <w:rPr>
          <w:rFonts w:ascii="Times New Roman" w:hAnsi="Times New Roman" w:cs="Times New Roman"/>
          <w:sz w:val="24"/>
          <w:szCs w:val="24"/>
        </w:rPr>
        <w:t xml:space="preserve">     Stan zaległości w czynszu mieszkaniowym za 2009 rok w stosunku do 2008 zmalały. Ogromne znaczenie miały sporządzone pozwy do sądu które wraz z nadaną klauzulą wykonalności przekazane zostały do komornika sądowego. W 2009 roku zintensyf</w:t>
      </w:r>
      <w:r>
        <w:rPr>
          <w:rFonts w:ascii="Times New Roman" w:hAnsi="Times New Roman" w:cs="Times New Roman"/>
          <w:sz w:val="24"/>
          <w:szCs w:val="24"/>
        </w:rPr>
        <w:t>ikowano działania windykacyjne zaległ</w:t>
      </w:r>
      <w:r w:rsidRPr="00CC3C8E">
        <w:rPr>
          <w:rFonts w:ascii="Times New Roman" w:hAnsi="Times New Roman" w:cs="Times New Roman"/>
          <w:sz w:val="24"/>
          <w:szCs w:val="24"/>
        </w:rPr>
        <w:t>ości w czynszu mieszkaniowym i sporządzono 53 wnioski  na łączną kwotę 40 297,96 zł., dla porównania w 2008 roku sporządzono 9 w/w wniosków.</w:t>
      </w:r>
    </w:p>
    <w:p w:rsidR="00BB5F27" w:rsidRDefault="00BB5F27" w:rsidP="00420B47"/>
    <w:p w:rsidR="00BB5F27" w:rsidRDefault="00BB5F27" w:rsidP="00420B47"/>
    <w:p w:rsidR="00BB5F27" w:rsidRDefault="00BB5F27" w:rsidP="00420B47"/>
    <w:p w:rsidR="00BB5F27" w:rsidRDefault="00BB5F27" w:rsidP="00420B47"/>
    <w:p w:rsidR="00BB5F27" w:rsidRDefault="00BB5F27" w:rsidP="00420B47"/>
    <w:p w:rsidR="00BB5F27" w:rsidRDefault="00BB5F27" w:rsidP="00420B47"/>
    <w:p w:rsidR="00BB5F27" w:rsidRPr="00CC3C8E" w:rsidRDefault="00BB5F27" w:rsidP="00420B47">
      <w:pPr>
        <w:jc w:val="both"/>
        <w:rPr>
          <w:rFonts w:ascii="Times New Roman" w:hAnsi="Times New Roman" w:cs="Times New Roman"/>
          <w:sz w:val="24"/>
          <w:szCs w:val="24"/>
        </w:rPr>
      </w:pPr>
      <w:r w:rsidRPr="00CC3C8E">
        <w:rPr>
          <w:rFonts w:ascii="Times New Roman" w:hAnsi="Times New Roman" w:cs="Times New Roman"/>
          <w:sz w:val="24"/>
          <w:szCs w:val="24"/>
        </w:rPr>
        <w:t>Skutki obniżenia górnych stawek podatków ustalonych przez Ministerstwo Finansów do podjętych uchwał za okres sprawozdawczy wynoszą:</w:t>
      </w:r>
    </w:p>
    <w:p w:rsidR="00BB5F27" w:rsidRDefault="00BB5F27" w:rsidP="002F43D9">
      <w:pPr>
        <w:pStyle w:val="ListParagraph"/>
        <w:numPr>
          <w:ilvl w:val="0"/>
          <w:numId w:val="37"/>
        </w:numPr>
        <w:jc w:val="both"/>
      </w:pPr>
      <w:r w:rsidRPr="00CC3C8E">
        <w:t>w podatku rolnym 155 169,77zł</w:t>
      </w:r>
    </w:p>
    <w:p w:rsidR="00BB5F27" w:rsidRPr="00CC3C8E" w:rsidRDefault="00BB5F27" w:rsidP="00CC3C8E">
      <w:pPr>
        <w:pStyle w:val="ListParagraph"/>
        <w:jc w:val="both"/>
      </w:pPr>
    </w:p>
    <w:p w:rsidR="00BB5F27" w:rsidRDefault="00BB5F27" w:rsidP="002F43D9">
      <w:pPr>
        <w:pStyle w:val="ListParagraph"/>
        <w:numPr>
          <w:ilvl w:val="0"/>
          <w:numId w:val="37"/>
        </w:numPr>
        <w:jc w:val="both"/>
      </w:pPr>
      <w:r w:rsidRPr="00CC3C8E">
        <w:t>w podatku od nieruchomości 683 121,52zł</w:t>
      </w:r>
    </w:p>
    <w:p w:rsidR="00BB5F27" w:rsidRDefault="00BB5F27" w:rsidP="00CC3C8E">
      <w:pPr>
        <w:pStyle w:val="ListParagraph"/>
      </w:pPr>
    </w:p>
    <w:p w:rsidR="00BB5F27" w:rsidRPr="00CC3C8E" w:rsidRDefault="00BB5F27" w:rsidP="00CC3C8E">
      <w:pPr>
        <w:pStyle w:val="ListParagraph"/>
        <w:jc w:val="both"/>
      </w:pPr>
    </w:p>
    <w:p w:rsidR="00BB5F27" w:rsidRDefault="00BB5F27" w:rsidP="002F43D9">
      <w:pPr>
        <w:pStyle w:val="ListParagraph"/>
        <w:numPr>
          <w:ilvl w:val="0"/>
          <w:numId w:val="37"/>
        </w:numPr>
        <w:jc w:val="both"/>
      </w:pPr>
      <w:r w:rsidRPr="00CC3C8E">
        <w:t>w podatku od środków transportowych 35 009,93zł</w:t>
      </w:r>
    </w:p>
    <w:p w:rsidR="00BB5F27" w:rsidRDefault="00BB5F27" w:rsidP="00CC3C8E">
      <w:pPr>
        <w:pStyle w:val="ListParagraph"/>
        <w:jc w:val="both"/>
      </w:pPr>
    </w:p>
    <w:p w:rsidR="00BB5F27" w:rsidRPr="00CC3C8E" w:rsidRDefault="00BB5F27" w:rsidP="00CC3C8E">
      <w:pPr>
        <w:pStyle w:val="ListParagraph"/>
        <w:jc w:val="both"/>
      </w:pPr>
    </w:p>
    <w:p w:rsidR="00BB5F27" w:rsidRPr="00CC3C8E" w:rsidRDefault="00BB5F27" w:rsidP="00420B47">
      <w:pPr>
        <w:jc w:val="both"/>
        <w:rPr>
          <w:rFonts w:ascii="Times New Roman" w:hAnsi="Times New Roman" w:cs="Times New Roman"/>
          <w:b/>
          <w:bCs/>
          <w:sz w:val="24"/>
          <w:szCs w:val="24"/>
        </w:rPr>
      </w:pPr>
      <w:r w:rsidRPr="00CC3C8E">
        <w:rPr>
          <w:rFonts w:ascii="Times New Roman" w:hAnsi="Times New Roman" w:cs="Times New Roman"/>
          <w:sz w:val="24"/>
          <w:szCs w:val="24"/>
        </w:rPr>
        <w:t>Skutki powyższe przedstawia tabela 2.3.13.</w:t>
      </w:r>
    </w:p>
    <w:p w:rsidR="00BB5F27" w:rsidRPr="00CC3C8E" w:rsidRDefault="00BB5F27" w:rsidP="006F3AD3">
      <w:pPr>
        <w:rPr>
          <w:rFonts w:ascii="Times New Roman" w:hAnsi="Times New Roman" w:cs="Times New Roman"/>
          <w:b/>
          <w:bCs/>
          <w:sz w:val="24"/>
          <w:szCs w:val="24"/>
        </w:rPr>
      </w:pPr>
    </w:p>
    <w:p w:rsidR="00BB5F27" w:rsidRPr="00CC3C8E" w:rsidRDefault="00BB5F27" w:rsidP="006C30E5">
      <w:pPr>
        <w:rPr>
          <w:b/>
          <w:bCs/>
          <w:sz w:val="28"/>
          <w:szCs w:val="28"/>
        </w:rPr>
      </w:pPr>
      <w:r>
        <w:rPr>
          <w:b/>
          <w:bCs/>
          <w:sz w:val="28"/>
          <w:szCs w:val="28"/>
        </w:rPr>
        <w:t xml:space="preserve">II.2  </w:t>
      </w:r>
      <w:r w:rsidRPr="00CC3C8E">
        <w:rPr>
          <w:b/>
          <w:bCs/>
          <w:sz w:val="28"/>
          <w:szCs w:val="28"/>
        </w:rPr>
        <w:t>SKUTKI WYNIKAJĄCE Z OBNIŻENIA GÓRNYCH</w:t>
      </w:r>
    </w:p>
    <w:p w:rsidR="00BB5F27" w:rsidRPr="00CC3C8E" w:rsidRDefault="00BB5F27" w:rsidP="006C30E5">
      <w:pPr>
        <w:rPr>
          <w:b/>
          <w:bCs/>
          <w:sz w:val="28"/>
          <w:szCs w:val="28"/>
        </w:rPr>
      </w:pPr>
      <w:r w:rsidRPr="00CC3C8E">
        <w:rPr>
          <w:b/>
          <w:bCs/>
          <w:sz w:val="28"/>
          <w:szCs w:val="28"/>
        </w:rPr>
        <w:t>STAWEK MINISTERIALNYCH</w:t>
      </w:r>
      <w:r w:rsidRPr="006C30E5">
        <w:rPr>
          <w:b/>
          <w:bCs/>
          <w:sz w:val="28"/>
          <w:szCs w:val="28"/>
        </w:rPr>
        <w:t xml:space="preserve"> </w:t>
      </w:r>
      <w:r>
        <w:rPr>
          <w:b/>
          <w:bCs/>
          <w:sz w:val="28"/>
          <w:szCs w:val="28"/>
        </w:rPr>
        <w:t xml:space="preserve">- </w:t>
      </w:r>
      <w:r w:rsidRPr="00CC3C8E">
        <w:rPr>
          <w:b/>
          <w:bCs/>
          <w:sz w:val="28"/>
          <w:szCs w:val="28"/>
        </w:rPr>
        <w:t>ZESTAWIENIE ZBIORCZE ZA 2009 ROK</w:t>
      </w:r>
    </w:p>
    <w:p w:rsidR="00BB5F27" w:rsidRPr="00CC3C8E" w:rsidRDefault="00BB5F27" w:rsidP="00CC3C8E">
      <w:pPr>
        <w:jc w:val="center"/>
        <w:rPr>
          <w:b/>
          <w:bCs/>
          <w:sz w:val="28"/>
          <w:szCs w:val="28"/>
        </w:rPr>
      </w:pPr>
    </w:p>
    <w:tbl>
      <w:tblPr>
        <w:tblW w:w="930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0"/>
        <w:gridCol w:w="5449"/>
        <w:gridCol w:w="3153"/>
      </w:tblGrid>
      <w:tr w:rsidR="00BB5F27" w:rsidRPr="00F670A9">
        <w:trPr>
          <w:trHeight w:val="480"/>
        </w:trPr>
        <w:tc>
          <w:tcPr>
            <w:tcW w:w="700" w:type="dxa"/>
            <w:vAlign w:val="center"/>
          </w:tcPr>
          <w:p w:rsidR="00BB5F27" w:rsidRPr="00F670A9" w:rsidRDefault="00BB5F27" w:rsidP="00F670A9">
            <w:pPr>
              <w:spacing w:after="0" w:line="240" w:lineRule="auto"/>
              <w:jc w:val="center"/>
              <w:rPr>
                <w:b/>
                <w:bCs/>
              </w:rPr>
            </w:pPr>
            <w:r w:rsidRPr="00F670A9">
              <w:rPr>
                <w:b/>
                <w:bCs/>
              </w:rPr>
              <w:t>Lp.</w:t>
            </w:r>
          </w:p>
        </w:tc>
        <w:tc>
          <w:tcPr>
            <w:tcW w:w="5449" w:type="dxa"/>
            <w:vAlign w:val="center"/>
          </w:tcPr>
          <w:p w:rsidR="00BB5F27" w:rsidRPr="00F670A9" w:rsidRDefault="00BB5F27" w:rsidP="00F670A9">
            <w:pPr>
              <w:spacing w:after="0" w:line="240" w:lineRule="auto"/>
              <w:jc w:val="center"/>
              <w:rPr>
                <w:b/>
                <w:bCs/>
              </w:rPr>
            </w:pPr>
            <w:r w:rsidRPr="00F670A9">
              <w:rPr>
                <w:b/>
                <w:bCs/>
              </w:rPr>
              <w:t>Rodzaj podatku</w:t>
            </w:r>
          </w:p>
        </w:tc>
        <w:tc>
          <w:tcPr>
            <w:tcW w:w="3153" w:type="dxa"/>
            <w:vAlign w:val="center"/>
          </w:tcPr>
          <w:p w:rsidR="00BB5F27" w:rsidRPr="00F670A9" w:rsidRDefault="00BB5F27" w:rsidP="00F670A9">
            <w:pPr>
              <w:spacing w:after="0" w:line="240" w:lineRule="auto"/>
              <w:jc w:val="center"/>
              <w:rPr>
                <w:b/>
                <w:bCs/>
              </w:rPr>
            </w:pPr>
            <w:r w:rsidRPr="00F670A9">
              <w:rPr>
                <w:b/>
                <w:bCs/>
              </w:rPr>
              <w:t>Kwota</w:t>
            </w:r>
          </w:p>
        </w:tc>
      </w:tr>
      <w:tr w:rsidR="00BB5F27" w:rsidRPr="00F670A9">
        <w:trPr>
          <w:trHeight w:hRule="exact" w:val="454"/>
        </w:trPr>
        <w:tc>
          <w:tcPr>
            <w:tcW w:w="700" w:type="dxa"/>
            <w:vAlign w:val="center"/>
          </w:tcPr>
          <w:p w:rsidR="00BB5F27" w:rsidRPr="00F670A9" w:rsidRDefault="00BB5F27" w:rsidP="00F670A9">
            <w:pPr>
              <w:spacing w:after="0" w:line="240" w:lineRule="auto"/>
              <w:jc w:val="center"/>
            </w:pPr>
            <w:r w:rsidRPr="00F670A9">
              <w:t>1.</w:t>
            </w:r>
          </w:p>
        </w:tc>
        <w:tc>
          <w:tcPr>
            <w:tcW w:w="5449" w:type="dxa"/>
            <w:vAlign w:val="center"/>
          </w:tcPr>
          <w:p w:rsidR="00BB5F27" w:rsidRPr="00F670A9" w:rsidRDefault="00BB5F27" w:rsidP="00F670A9">
            <w:pPr>
              <w:spacing w:after="0" w:line="240" w:lineRule="auto"/>
              <w:jc w:val="center"/>
              <w:rPr>
                <w:sz w:val="24"/>
                <w:szCs w:val="24"/>
              </w:rPr>
            </w:pPr>
            <w:r w:rsidRPr="00F670A9">
              <w:rPr>
                <w:sz w:val="24"/>
                <w:szCs w:val="24"/>
              </w:rPr>
              <w:t>Podatek rolny od osób fizycznych</w:t>
            </w:r>
          </w:p>
        </w:tc>
        <w:tc>
          <w:tcPr>
            <w:tcW w:w="3153" w:type="dxa"/>
            <w:vAlign w:val="center"/>
          </w:tcPr>
          <w:p w:rsidR="00BB5F27" w:rsidRPr="00F670A9" w:rsidRDefault="00BB5F27" w:rsidP="00F670A9">
            <w:pPr>
              <w:spacing w:after="0" w:line="240" w:lineRule="auto"/>
              <w:jc w:val="right"/>
              <w:rPr>
                <w:sz w:val="24"/>
                <w:szCs w:val="24"/>
              </w:rPr>
            </w:pPr>
            <w:r w:rsidRPr="00F670A9">
              <w:rPr>
                <w:sz w:val="24"/>
                <w:szCs w:val="24"/>
              </w:rPr>
              <w:t>117 987,42</w:t>
            </w:r>
          </w:p>
        </w:tc>
      </w:tr>
      <w:tr w:rsidR="00BB5F27" w:rsidRPr="00F670A9">
        <w:trPr>
          <w:trHeight w:hRule="exact" w:val="454"/>
        </w:trPr>
        <w:tc>
          <w:tcPr>
            <w:tcW w:w="700" w:type="dxa"/>
            <w:vAlign w:val="center"/>
          </w:tcPr>
          <w:p w:rsidR="00BB5F27" w:rsidRPr="00F670A9" w:rsidRDefault="00BB5F27" w:rsidP="00F670A9">
            <w:pPr>
              <w:spacing w:after="0" w:line="240" w:lineRule="auto"/>
              <w:jc w:val="center"/>
            </w:pPr>
            <w:r w:rsidRPr="00F670A9">
              <w:t>2.</w:t>
            </w:r>
          </w:p>
        </w:tc>
        <w:tc>
          <w:tcPr>
            <w:tcW w:w="5449" w:type="dxa"/>
            <w:vAlign w:val="center"/>
          </w:tcPr>
          <w:p w:rsidR="00BB5F27" w:rsidRPr="00F670A9" w:rsidRDefault="00BB5F27" w:rsidP="00F670A9">
            <w:pPr>
              <w:spacing w:after="0" w:line="240" w:lineRule="auto"/>
              <w:jc w:val="center"/>
              <w:rPr>
                <w:sz w:val="24"/>
                <w:szCs w:val="24"/>
              </w:rPr>
            </w:pPr>
            <w:r w:rsidRPr="00F670A9">
              <w:rPr>
                <w:sz w:val="24"/>
                <w:szCs w:val="24"/>
              </w:rPr>
              <w:t>Podatek rolny od osób prawnych</w:t>
            </w:r>
          </w:p>
        </w:tc>
        <w:tc>
          <w:tcPr>
            <w:tcW w:w="3153" w:type="dxa"/>
            <w:vAlign w:val="center"/>
          </w:tcPr>
          <w:p w:rsidR="00BB5F27" w:rsidRPr="00F670A9" w:rsidRDefault="00BB5F27" w:rsidP="00F670A9">
            <w:pPr>
              <w:spacing w:after="0" w:line="240" w:lineRule="auto"/>
              <w:jc w:val="right"/>
              <w:rPr>
                <w:sz w:val="24"/>
                <w:szCs w:val="24"/>
              </w:rPr>
            </w:pPr>
            <w:r w:rsidRPr="00F670A9">
              <w:rPr>
                <w:sz w:val="24"/>
                <w:szCs w:val="24"/>
              </w:rPr>
              <w:t>37 182,35</w:t>
            </w:r>
          </w:p>
        </w:tc>
      </w:tr>
      <w:tr w:rsidR="00BB5F27" w:rsidRPr="00F670A9">
        <w:trPr>
          <w:trHeight w:hRule="exact" w:val="454"/>
        </w:trPr>
        <w:tc>
          <w:tcPr>
            <w:tcW w:w="700" w:type="dxa"/>
            <w:vAlign w:val="center"/>
          </w:tcPr>
          <w:p w:rsidR="00BB5F27" w:rsidRPr="00F670A9" w:rsidRDefault="00BB5F27" w:rsidP="00F670A9">
            <w:pPr>
              <w:spacing w:after="0" w:line="240" w:lineRule="auto"/>
              <w:jc w:val="center"/>
            </w:pPr>
            <w:r w:rsidRPr="00F670A9">
              <w:t>3.</w:t>
            </w:r>
          </w:p>
        </w:tc>
        <w:tc>
          <w:tcPr>
            <w:tcW w:w="5449" w:type="dxa"/>
            <w:vAlign w:val="center"/>
          </w:tcPr>
          <w:p w:rsidR="00BB5F27" w:rsidRPr="00F670A9" w:rsidRDefault="00BB5F27" w:rsidP="00F670A9">
            <w:pPr>
              <w:spacing w:after="0" w:line="240" w:lineRule="auto"/>
              <w:jc w:val="center"/>
              <w:rPr>
                <w:sz w:val="24"/>
                <w:szCs w:val="24"/>
              </w:rPr>
            </w:pPr>
            <w:r w:rsidRPr="00F670A9">
              <w:rPr>
                <w:sz w:val="24"/>
                <w:szCs w:val="24"/>
              </w:rPr>
              <w:t>Podatek od nieruchomości od osób fizycznych</w:t>
            </w:r>
          </w:p>
        </w:tc>
        <w:tc>
          <w:tcPr>
            <w:tcW w:w="3153" w:type="dxa"/>
            <w:vAlign w:val="center"/>
          </w:tcPr>
          <w:p w:rsidR="00BB5F27" w:rsidRPr="00F670A9" w:rsidRDefault="00BB5F27" w:rsidP="00F670A9">
            <w:pPr>
              <w:spacing w:after="0" w:line="240" w:lineRule="auto"/>
              <w:jc w:val="right"/>
              <w:rPr>
                <w:sz w:val="24"/>
                <w:szCs w:val="24"/>
              </w:rPr>
            </w:pPr>
            <w:r w:rsidRPr="00F670A9">
              <w:rPr>
                <w:sz w:val="24"/>
                <w:szCs w:val="24"/>
              </w:rPr>
              <w:t>418 136,84</w:t>
            </w:r>
          </w:p>
        </w:tc>
      </w:tr>
      <w:tr w:rsidR="00BB5F27" w:rsidRPr="00F670A9">
        <w:trPr>
          <w:trHeight w:hRule="exact" w:val="454"/>
        </w:trPr>
        <w:tc>
          <w:tcPr>
            <w:tcW w:w="700" w:type="dxa"/>
            <w:vAlign w:val="center"/>
          </w:tcPr>
          <w:p w:rsidR="00BB5F27" w:rsidRPr="00F670A9" w:rsidRDefault="00BB5F27" w:rsidP="00F670A9">
            <w:pPr>
              <w:spacing w:after="0" w:line="240" w:lineRule="auto"/>
              <w:jc w:val="center"/>
            </w:pPr>
            <w:r w:rsidRPr="00F670A9">
              <w:t>4.</w:t>
            </w:r>
          </w:p>
        </w:tc>
        <w:tc>
          <w:tcPr>
            <w:tcW w:w="5449" w:type="dxa"/>
            <w:vAlign w:val="center"/>
          </w:tcPr>
          <w:p w:rsidR="00BB5F27" w:rsidRPr="00F670A9" w:rsidRDefault="00BB5F27" w:rsidP="00F670A9">
            <w:pPr>
              <w:spacing w:after="0" w:line="240" w:lineRule="auto"/>
              <w:jc w:val="center"/>
              <w:rPr>
                <w:sz w:val="24"/>
                <w:szCs w:val="24"/>
              </w:rPr>
            </w:pPr>
            <w:r w:rsidRPr="00F670A9">
              <w:rPr>
                <w:sz w:val="24"/>
                <w:szCs w:val="24"/>
              </w:rPr>
              <w:t>Podatek od nieruchomości od osób prawnych</w:t>
            </w:r>
          </w:p>
        </w:tc>
        <w:tc>
          <w:tcPr>
            <w:tcW w:w="3153" w:type="dxa"/>
            <w:vAlign w:val="center"/>
          </w:tcPr>
          <w:p w:rsidR="00BB5F27" w:rsidRPr="00F670A9" w:rsidRDefault="00BB5F27" w:rsidP="00F670A9">
            <w:pPr>
              <w:spacing w:after="0" w:line="240" w:lineRule="auto"/>
              <w:jc w:val="right"/>
              <w:rPr>
                <w:sz w:val="24"/>
                <w:szCs w:val="24"/>
              </w:rPr>
            </w:pPr>
            <w:r w:rsidRPr="00F670A9">
              <w:rPr>
                <w:sz w:val="24"/>
                <w:szCs w:val="24"/>
              </w:rPr>
              <w:t>264 984,68</w:t>
            </w:r>
          </w:p>
        </w:tc>
      </w:tr>
      <w:tr w:rsidR="00BB5F27" w:rsidRPr="00F670A9">
        <w:trPr>
          <w:trHeight w:hRule="exact" w:val="454"/>
        </w:trPr>
        <w:tc>
          <w:tcPr>
            <w:tcW w:w="700" w:type="dxa"/>
            <w:vAlign w:val="center"/>
          </w:tcPr>
          <w:p w:rsidR="00BB5F27" w:rsidRPr="00F670A9" w:rsidRDefault="00BB5F27" w:rsidP="00F670A9">
            <w:pPr>
              <w:spacing w:after="0" w:line="240" w:lineRule="auto"/>
              <w:jc w:val="center"/>
            </w:pPr>
            <w:r w:rsidRPr="00F670A9">
              <w:t>5.</w:t>
            </w:r>
          </w:p>
        </w:tc>
        <w:tc>
          <w:tcPr>
            <w:tcW w:w="5449" w:type="dxa"/>
            <w:vAlign w:val="center"/>
          </w:tcPr>
          <w:p w:rsidR="00BB5F27" w:rsidRPr="00F670A9" w:rsidRDefault="00BB5F27" w:rsidP="00F670A9">
            <w:pPr>
              <w:spacing w:after="0" w:line="240" w:lineRule="auto"/>
              <w:jc w:val="center"/>
              <w:rPr>
                <w:sz w:val="24"/>
                <w:szCs w:val="24"/>
              </w:rPr>
            </w:pPr>
            <w:r w:rsidRPr="00F670A9">
              <w:t>Podatek od środków transportowych od osób</w:t>
            </w:r>
            <w:r w:rsidRPr="00F670A9">
              <w:rPr>
                <w:sz w:val="24"/>
                <w:szCs w:val="24"/>
              </w:rPr>
              <w:t xml:space="preserve"> fizycznych</w:t>
            </w:r>
          </w:p>
        </w:tc>
        <w:tc>
          <w:tcPr>
            <w:tcW w:w="3153" w:type="dxa"/>
            <w:vAlign w:val="center"/>
          </w:tcPr>
          <w:p w:rsidR="00BB5F27" w:rsidRPr="00F670A9" w:rsidRDefault="00BB5F27" w:rsidP="00F670A9">
            <w:pPr>
              <w:spacing w:after="0" w:line="240" w:lineRule="auto"/>
              <w:jc w:val="right"/>
              <w:rPr>
                <w:sz w:val="24"/>
                <w:szCs w:val="24"/>
              </w:rPr>
            </w:pPr>
            <w:r w:rsidRPr="00F670A9">
              <w:rPr>
                <w:sz w:val="24"/>
                <w:szCs w:val="24"/>
              </w:rPr>
              <w:t>25 176,37</w:t>
            </w:r>
          </w:p>
        </w:tc>
      </w:tr>
      <w:tr w:rsidR="00BB5F27" w:rsidRPr="00F670A9">
        <w:trPr>
          <w:trHeight w:hRule="exact" w:val="454"/>
        </w:trPr>
        <w:tc>
          <w:tcPr>
            <w:tcW w:w="700" w:type="dxa"/>
            <w:vAlign w:val="center"/>
          </w:tcPr>
          <w:p w:rsidR="00BB5F27" w:rsidRPr="00F670A9" w:rsidRDefault="00BB5F27" w:rsidP="00F670A9">
            <w:pPr>
              <w:spacing w:after="0" w:line="240" w:lineRule="auto"/>
              <w:jc w:val="center"/>
            </w:pPr>
            <w:r w:rsidRPr="00F670A9">
              <w:t>6.</w:t>
            </w:r>
          </w:p>
        </w:tc>
        <w:tc>
          <w:tcPr>
            <w:tcW w:w="5449" w:type="dxa"/>
            <w:vAlign w:val="center"/>
          </w:tcPr>
          <w:p w:rsidR="00BB5F27" w:rsidRPr="00F670A9" w:rsidRDefault="00BB5F27" w:rsidP="00F670A9">
            <w:pPr>
              <w:spacing w:after="0" w:line="240" w:lineRule="auto"/>
              <w:jc w:val="center"/>
            </w:pPr>
            <w:r w:rsidRPr="00F670A9">
              <w:t>Podatek od środków transportowych od osób prawnych</w:t>
            </w:r>
          </w:p>
        </w:tc>
        <w:tc>
          <w:tcPr>
            <w:tcW w:w="3153" w:type="dxa"/>
            <w:vAlign w:val="center"/>
          </w:tcPr>
          <w:p w:rsidR="00BB5F27" w:rsidRPr="00F670A9" w:rsidRDefault="00BB5F27" w:rsidP="00F670A9">
            <w:pPr>
              <w:spacing w:after="0" w:line="240" w:lineRule="auto"/>
              <w:jc w:val="right"/>
              <w:rPr>
                <w:sz w:val="24"/>
                <w:szCs w:val="24"/>
              </w:rPr>
            </w:pPr>
            <w:r w:rsidRPr="00F670A9">
              <w:rPr>
                <w:sz w:val="24"/>
                <w:szCs w:val="24"/>
              </w:rPr>
              <w:t>9833,56</w:t>
            </w:r>
          </w:p>
        </w:tc>
      </w:tr>
    </w:tbl>
    <w:p w:rsidR="00BB5F27" w:rsidRDefault="00BB5F27" w:rsidP="00420B47"/>
    <w:p w:rsidR="00BB5F27" w:rsidRPr="00CC3C8E" w:rsidRDefault="00BB5F27" w:rsidP="00420B47">
      <w:pPr>
        <w:rPr>
          <w:sz w:val="24"/>
          <w:szCs w:val="24"/>
        </w:rPr>
        <w:sectPr w:rsidR="00BB5F27" w:rsidRPr="00CC3C8E" w:rsidSect="00B65A93">
          <w:headerReference w:type="default" r:id="rId21"/>
          <w:footerReference w:type="default" r:id="rId22"/>
          <w:pgSz w:w="11906" w:h="16838"/>
          <w:pgMar w:top="1418" w:right="1440" w:bottom="1418" w:left="1418" w:header="709" w:footer="709" w:gutter="0"/>
          <w:cols w:space="708"/>
          <w:docGrid w:linePitch="360"/>
        </w:sectPr>
      </w:pPr>
      <w:r>
        <w:rPr>
          <w:sz w:val="24"/>
          <w:szCs w:val="24"/>
        </w:rPr>
        <w:t>Tabela II.14</w:t>
      </w:r>
      <w:r w:rsidRPr="00CC3C8E">
        <w:rPr>
          <w:sz w:val="24"/>
          <w:szCs w:val="24"/>
        </w:rPr>
        <w:t xml:space="preserve">. Skutki wynikające z obniżenia górnych stawek ministerialnych za 2009 r. </w:t>
      </w:r>
    </w:p>
    <w:p w:rsidR="00BB5F27" w:rsidRPr="00CC3C8E" w:rsidRDefault="00BB5F27" w:rsidP="00420B47">
      <w:pPr>
        <w:spacing w:line="360" w:lineRule="auto"/>
        <w:jc w:val="both"/>
        <w:rPr>
          <w:rFonts w:ascii="Times New Roman" w:hAnsi="Times New Roman" w:cs="Times New Roman"/>
          <w:sz w:val="24"/>
          <w:szCs w:val="24"/>
        </w:rPr>
      </w:pPr>
      <w:r w:rsidRPr="00CC3C8E">
        <w:rPr>
          <w:rFonts w:ascii="Times New Roman" w:hAnsi="Times New Roman" w:cs="Times New Roman"/>
          <w:b/>
          <w:bCs/>
          <w:sz w:val="24"/>
          <w:szCs w:val="24"/>
        </w:rPr>
        <w:t>Opłata za wieczyste użytkowanie gruntów</w:t>
      </w:r>
      <w:r w:rsidRPr="00CC3C8E">
        <w:rPr>
          <w:rFonts w:ascii="Times New Roman" w:hAnsi="Times New Roman" w:cs="Times New Roman"/>
          <w:sz w:val="24"/>
          <w:szCs w:val="24"/>
        </w:rPr>
        <w:t xml:space="preserve"> – Obowiązkowi uiszczania opłaty z tytułu wieczystego użytkowania gruntów podlegają 138 osoby fizyczne oraz 1 prawna. Saldo na dzień 31.12.2009 r. wynosi 21 161,05 zł.  Wystawiono 21 wezwania do zapłaty na kwotę </w:t>
      </w:r>
    </w:p>
    <w:p w:rsidR="00BB5F27" w:rsidRPr="006C30E5" w:rsidRDefault="00BB5F27" w:rsidP="00420B47">
      <w:pPr>
        <w:spacing w:line="360" w:lineRule="auto"/>
        <w:jc w:val="both"/>
        <w:rPr>
          <w:rFonts w:ascii="Times New Roman" w:hAnsi="Times New Roman" w:cs="Times New Roman"/>
          <w:sz w:val="24"/>
          <w:szCs w:val="24"/>
        </w:rPr>
      </w:pPr>
      <w:r w:rsidRPr="00CC3C8E">
        <w:rPr>
          <w:rFonts w:ascii="Times New Roman" w:hAnsi="Times New Roman" w:cs="Times New Roman"/>
          <w:sz w:val="24"/>
          <w:szCs w:val="24"/>
        </w:rPr>
        <w:t xml:space="preserve">9 477,47 zł. </w:t>
      </w:r>
    </w:p>
    <w:p w:rsidR="00BB5F27" w:rsidRPr="00CC3C8E" w:rsidRDefault="00BB5F27" w:rsidP="00420B47">
      <w:pPr>
        <w:spacing w:line="360" w:lineRule="auto"/>
        <w:jc w:val="both"/>
        <w:rPr>
          <w:rFonts w:ascii="Times New Roman" w:hAnsi="Times New Roman" w:cs="Times New Roman"/>
          <w:sz w:val="24"/>
          <w:szCs w:val="24"/>
        </w:rPr>
      </w:pPr>
      <w:r w:rsidRPr="00CC3C8E">
        <w:rPr>
          <w:rFonts w:ascii="Times New Roman" w:hAnsi="Times New Roman" w:cs="Times New Roman"/>
          <w:b/>
          <w:bCs/>
          <w:sz w:val="24"/>
          <w:szCs w:val="24"/>
        </w:rPr>
        <w:t>Opłata za psa</w:t>
      </w:r>
      <w:r w:rsidRPr="00CC3C8E">
        <w:rPr>
          <w:rFonts w:ascii="Times New Roman" w:hAnsi="Times New Roman" w:cs="Times New Roman"/>
          <w:sz w:val="24"/>
          <w:szCs w:val="24"/>
        </w:rPr>
        <w:t xml:space="preserve"> – wpływy z tytułu opłaty za psa na dzień 31.12.2009r. wynoszą 5 237,00zł.  </w:t>
      </w:r>
    </w:p>
    <w:p w:rsidR="00BB5F27" w:rsidRPr="006C30E5" w:rsidRDefault="00BB5F27" w:rsidP="00420B47">
      <w:pPr>
        <w:spacing w:line="360" w:lineRule="auto"/>
        <w:jc w:val="both"/>
        <w:rPr>
          <w:rFonts w:ascii="Times New Roman" w:hAnsi="Times New Roman" w:cs="Times New Roman"/>
          <w:b/>
          <w:bCs/>
          <w:sz w:val="24"/>
          <w:szCs w:val="24"/>
        </w:rPr>
      </w:pPr>
      <w:r w:rsidRPr="00CC3C8E">
        <w:rPr>
          <w:rFonts w:ascii="Times New Roman" w:hAnsi="Times New Roman" w:cs="Times New Roman"/>
          <w:b/>
          <w:bCs/>
          <w:sz w:val="24"/>
          <w:szCs w:val="24"/>
        </w:rPr>
        <w:t>Przekształcenie użytkowania wieczystego w prawo własności</w:t>
      </w:r>
      <w:r w:rsidRPr="00CC3C8E">
        <w:rPr>
          <w:rFonts w:ascii="Times New Roman" w:hAnsi="Times New Roman" w:cs="Times New Roman"/>
          <w:sz w:val="24"/>
          <w:szCs w:val="24"/>
        </w:rPr>
        <w:t xml:space="preserve"> – saldo na dzień 31.12.2009r. wynosi 413,70 zł</w:t>
      </w:r>
      <w:r w:rsidRPr="00CC3C8E">
        <w:rPr>
          <w:rFonts w:ascii="Times New Roman" w:hAnsi="Times New Roman" w:cs="Times New Roman"/>
          <w:b/>
          <w:bCs/>
          <w:sz w:val="24"/>
          <w:szCs w:val="24"/>
        </w:rPr>
        <w:t xml:space="preserve">. </w:t>
      </w:r>
      <w:r w:rsidRPr="00CC3C8E">
        <w:rPr>
          <w:rFonts w:ascii="Times New Roman" w:hAnsi="Times New Roman" w:cs="Times New Roman"/>
          <w:sz w:val="24"/>
          <w:szCs w:val="24"/>
        </w:rPr>
        <w:t>Wystawiono 3 wezwania do zapłaty na kwotę 1 754,54 zł.</w:t>
      </w:r>
    </w:p>
    <w:p w:rsidR="00BB5F27" w:rsidRPr="00CC3C8E" w:rsidRDefault="00BB5F27" w:rsidP="00420B47">
      <w:pPr>
        <w:spacing w:line="360" w:lineRule="auto"/>
        <w:jc w:val="both"/>
        <w:rPr>
          <w:rFonts w:ascii="Times New Roman" w:hAnsi="Times New Roman" w:cs="Times New Roman"/>
          <w:sz w:val="24"/>
          <w:szCs w:val="24"/>
        </w:rPr>
      </w:pPr>
      <w:r w:rsidRPr="00CC3C8E">
        <w:rPr>
          <w:rFonts w:ascii="Times New Roman" w:hAnsi="Times New Roman" w:cs="Times New Roman"/>
          <w:b/>
          <w:bCs/>
          <w:sz w:val="24"/>
          <w:szCs w:val="24"/>
        </w:rPr>
        <w:t xml:space="preserve">Czynsze – </w:t>
      </w:r>
      <w:r w:rsidRPr="00CC3C8E">
        <w:rPr>
          <w:rFonts w:ascii="Times New Roman" w:hAnsi="Times New Roman" w:cs="Times New Roman"/>
          <w:sz w:val="24"/>
          <w:szCs w:val="24"/>
        </w:rPr>
        <w:t xml:space="preserve">saldo na dzień 31.12.2009 r. wynosi 147 207,40 zł. Wystawiono 138 wezwań do zapłaty na kwotę 64 821,03 zł. oraz sporządzono 53 wnioski do komornika na łączna kwotę zaległości 40 297,96 zł. </w:t>
      </w:r>
    </w:p>
    <w:p w:rsidR="00BB5F27" w:rsidRDefault="00BB5F27" w:rsidP="00420B47">
      <w:pPr>
        <w:spacing w:line="360" w:lineRule="auto"/>
        <w:jc w:val="both"/>
        <w:rPr>
          <w:rFonts w:ascii="Times New Roman" w:hAnsi="Times New Roman" w:cs="Times New Roman"/>
          <w:b/>
          <w:bCs/>
          <w:sz w:val="24"/>
          <w:szCs w:val="24"/>
        </w:rPr>
      </w:pPr>
      <w:r w:rsidRPr="00CC3C8E">
        <w:rPr>
          <w:rFonts w:ascii="Times New Roman" w:hAnsi="Times New Roman" w:cs="Times New Roman"/>
          <w:b/>
          <w:bCs/>
          <w:sz w:val="24"/>
          <w:szCs w:val="24"/>
        </w:rPr>
        <w:t xml:space="preserve">Czynsz koła łowieckie – wpływy </w:t>
      </w:r>
      <w:r w:rsidRPr="00CC3C8E">
        <w:rPr>
          <w:rFonts w:ascii="Times New Roman" w:hAnsi="Times New Roman" w:cs="Times New Roman"/>
          <w:sz w:val="24"/>
          <w:szCs w:val="24"/>
        </w:rPr>
        <w:t xml:space="preserve">na dzień 31.12.2009r, wynoszą </w:t>
      </w:r>
      <w:r w:rsidRPr="00CC3C8E">
        <w:rPr>
          <w:rFonts w:ascii="Times New Roman" w:hAnsi="Times New Roman" w:cs="Times New Roman"/>
          <w:b/>
          <w:bCs/>
          <w:sz w:val="24"/>
          <w:szCs w:val="24"/>
        </w:rPr>
        <w:t>9 173,73zł</w:t>
      </w:r>
    </w:p>
    <w:p w:rsidR="00BB5F27" w:rsidRPr="00CC3C8E" w:rsidRDefault="00BB5F27" w:rsidP="00420B47">
      <w:pPr>
        <w:spacing w:line="360" w:lineRule="auto"/>
        <w:jc w:val="both"/>
        <w:rPr>
          <w:rFonts w:ascii="Times New Roman" w:hAnsi="Times New Roman" w:cs="Times New Roman"/>
          <w:b/>
          <w:bCs/>
          <w:sz w:val="24"/>
          <w:szCs w:val="24"/>
        </w:rPr>
      </w:pPr>
      <w:r w:rsidRPr="00CC3C8E">
        <w:rPr>
          <w:rFonts w:ascii="Times New Roman" w:hAnsi="Times New Roman" w:cs="Times New Roman"/>
          <w:b/>
          <w:bCs/>
          <w:sz w:val="24"/>
          <w:szCs w:val="24"/>
        </w:rPr>
        <w:t>Opłata za plac na cmentarzu</w:t>
      </w:r>
    </w:p>
    <w:p w:rsidR="00BB5F27" w:rsidRPr="005855E3" w:rsidRDefault="00BB5F27" w:rsidP="005855E3">
      <w:pPr>
        <w:spacing w:line="360" w:lineRule="auto"/>
        <w:jc w:val="both"/>
        <w:rPr>
          <w:rFonts w:ascii="Times New Roman" w:hAnsi="Times New Roman" w:cs="Times New Roman"/>
          <w:sz w:val="24"/>
          <w:szCs w:val="24"/>
        </w:rPr>
      </w:pPr>
      <w:r w:rsidRPr="005855E3">
        <w:rPr>
          <w:rFonts w:ascii="Times New Roman" w:hAnsi="Times New Roman" w:cs="Times New Roman"/>
          <w:sz w:val="24"/>
          <w:szCs w:val="24"/>
        </w:rPr>
        <w:t>Zintensyfikowane działania referatu finansowego jakie podjęto w 2009r pozwoliły na uzyskanie trzykrotnie wyższej kwoty z tytułu opłat za plac na cmentarzu  niż w roku 2008r</w:t>
      </w:r>
    </w:p>
    <w:p w:rsidR="00BB5F27" w:rsidRPr="00CC3C8E" w:rsidRDefault="00BB5F27" w:rsidP="00420B47">
      <w:pPr>
        <w:spacing w:line="360" w:lineRule="auto"/>
        <w:jc w:val="both"/>
        <w:rPr>
          <w:rFonts w:ascii="Times New Roman" w:hAnsi="Times New Roman" w:cs="Times New Roman"/>
          <w:sz w:val="24"/>
          <w:szCs w:val="24"/>
        </w:rPr>
      </w:pPr>
      <w:r w:rsidRPr="00CC3C8E">
        <w:rPr>
          <w:rFonts w:ascii="Times New Roman" w:hAnsi="Times New Roman" w:cs="Times New Roman"/>
          <w:sz w:val="24"/>
          <w:szCs w:val="24"/>
        </w:rPr>
        <w:t>Wpływy z tytułu opłaty za plac na cmentarzu na przestrzeni lat 2006-2009 przedstawia poniższa tabela oraz wykres</w:t>
      </w:r>
      <w:r>
        <w:rPr>
          <w:rFonts w:ascii="Times New Roman" w:hAnsi="Times New Roman" w:cs="Times New Roman"/>
          <w:sz w:val="24"/>
          <w:szCs w:val="24"/>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6692"/>
      </w:tblGrid>
      <w:tr w:rsidR="00BB5F27" w:rsidRPr="00F670A9">
        <w:tc>
          <w:tcPr>
            <w:tcW w:w="2518" w:type="dxa"/>
          </w:tcPr>
          <w:p w:rsidR="00BB5F27" w:rsidRPr="00F670A9" w:rsidRDefault="00BB5F27" w:rsidP="00F670A9">
            <w:pPr>
              <w:spacing w:after="0" w:line="360" w:lineRule="auto"/>
              <w:jc w:val="both"/>
              <w:rPr>
                <w:rFonts w:ascii="Times New Roman" w:hAnsi="Times New Roman" w:cs="Times New Roman"/>
                <w:sz w:val="24"/>
                <w:szCs w:val="24"/>
              </w:rPr>
            </w:pPr>
          </w:p>
        </w:tc>
        <w:tc>
          <w:tcPr>
            <w:tcW w:w="6692" w:type="dxa"/>
            <w:vAlign w:val="center"/>
          </w:tcPr>
          <w:p w:rsidR="00BB5F27" w:rsidRPr="00F670A9" w:rsidRDefault="00BB5F27" w:rsidP="00F670A9">
            <w:pPr>
              <w:spacing w:after="0" w:line="360" w:lineRule="auto"/>
              <w:jc w:val="center"/>
              <w:rPr>
                <w:rFonts w:ascii="Times New Roman" w:hAnsi="Times New Roman" w:cs="Times New Roman"/>
                <w:b/>
                <w:bCs/>
                <w:sz w:val="24"/>
                <w:szCs w:val="24"/>
              </w:rPr>
            </w:pPr>
            <w:r w:rsidRPr="00F670A9">
              <w:rPr>
                <w:rFonts w:ascii="Times New Roman" w:hAnsi="Times New Roman" w:cs="Times New Roman"/>
                <w:b/>
                <w:bCs/>
                <w:sz w:val="24"/>
                <w:szCs w:val="24"/>
              </w:rPr>
              <w:t>Wpływy z tytułu opłaty za plac na cmentarzu</w:t>
            </w:r>
          </w:p>
        </w:tc>
      </w:tr>
      <w:tr w:rsidR="00BB5F27" w:rsidRPr="00F670A9">
        <w:tc>
          <w:tcPr>
            <w:tcW w:w="2518" w:type="dxa"/>
            <w:vAlign w:val="center"/>
          </w:tcPr>
          <w:p w:rsidR="00BB5F27" w:rsidRPr="00F670A9" w:rsidRDefault="00BB5F27" w:rsidP="00F670A9">
            <w:pPr>
              <w:spacing w:after="0" w:line="360" w:lineRule="auto"/>
              <w:jc w:val="center"/>
              <w:rPr>
                <w:rFonts w:ascii="Times New Roman" w:hAnsi="Times New Roman" w:cs="Times New Roman"/>
                <w:sz w:val="24"/>
                <w:szCs w:val="24"/>
              </w:rPr>
            </w:pPr>
            <w:r w:rsidRPr="00F670A9">
              <w:rPr>
                <w:rFonts w:ascii="Times New Roman" w:hAnsi="Times New Roman" w:cs="Times New Roman"/>
                <w:sz w:val="24"/>
                <w:szCs w:val="24"/>
              </w:rPr>
              <w:t>2006</w:t>
            </w:r>
          </w:p>
        </w:tc>
        <w:tc>
          <w:tcPr>
            <w:tcW w:w="6692" w:type="dxa"/>
            <w:vAlign w:val="center"/>
          </w:tcPr>
          <w:p w:rsidR="00BB5F27" w:rsidRPr="00F670A9" w:rsidRDefault="00BB5F27" w:rsidP="00F670A9">
            <w:pPr>
              <w:spacing w:after="0" w:line="360" w:lineRule="auto"/>
              <w:jc w:val="center"/>
              <w:rPr>
                <w:rFonts w:ascii="Times New Roman" w:hAnsi="Times New Roman" w:cs="Times New Roman"/>
                <w:sz w:val="24"/>
                <w:szCs w:val="24"/>
              </w:rPr>
            </w:pPr>
            <w:r w:rsidRPr="00F670A9">
              <w:rPr>
                <w:rFonts w:ascii="Times New Roman" w:hAnsi="Times New Roman" w:cs="Times New Roman"/>
                <w:sz w:val="24"/>
                <w:szCs w:val="24"/>
              </w:rPr>
              <w:t>22 869,50zł</w:t>
            </w:r>
          </w:p>
        </w:tc>
      </w:tr>
      <w:tr w:rsidR="00BB5F27" w:rsidRPr="00F670A9">
        <w:tc>
          <w:tcPr>
            <w:tcW w:w="2518" w:type="dxa"/>
            <w:vAlign w:val="center"/>
          </w:tcPr>
          <w:p w:rsidR="00BB5F27" w:rsidRPr="00F670A9" w:rsidRDefault="00BB5F27" w:rsidP="00F670A9">
            <w:pPr>
              <w:spacing w:after="0" w:line="360" w:lineRule="auto"/>
              <w:jc w:val="center"/>
              <w:rPr>
                <w:rFonts w:ascii="Times New Roman" w:hAnsi="Times New Roman" w:cs="Times New Roman"/>
                <w:sz w:val="24"/>
                <w:szCs w:val="24"/>
              </w:rPr>
            </w:pPr>
            <w:r w:rsidRPr="00F670A9">
              <w:rPr>
                <w:rFonts w:ascii="Times New Roman" w:hAnsi="Times New Roman" w:cs="Times New Roman"/>
                <w:sz w:val="24"/>
                <w:szCs w:val="24"/>
              </w:rPr>
              <w:t>2007</w:t>
            </w:r>
          </w:p>
        </w:tc>
        <w:tc>
          <w:tcPr>
            <w:tcW w:w="6692" w:type="dxa"/>
            <w:vAlign w:val="center"/>
          </w:tcPr>
          <w:p w:rsidR="00BB5F27" w:rsidRPr="00F670A9" w:rsidRDefault="00BB5F27" w:rsidP="00F670A9">
            <w:pPr>
              <w:spacing w:after="0" w:line="360" w:lineRule="auto"/>
              <w:jc w:val="center"/>
              <w:rPr>
                <w:rFonts w:ascii="Times New Roman" w:hAnsi="Times New Roman" w:cs="Times New Roman"/>
                <w:sz w:val="24"/>
                <w:szCs w:val="24"/>
              </w:rPr>
            </w:pPr>
            <w:r w:rsidRPr="00F670A9">
              <w:rPr>
                <w:rFonts w:ascii="Times New Roman" w:hAnsi="Times New Roman" w:cs="Times New Roman"/>
                <w:sz w:val="24"/>
                <w:szCs w:val="24"/>
              </w:rPr>
              <w:t>3 476,17zł</w:t>
            </w:r>
          </w:p>
        </w:tc>
      </w:tr>
      <w:tr w:rsidR="00BB5F27" w:rsidRPr="00F670A9">
        <w:tc>
          <w:tcPr>
            <w:tcW w:w="2518" w:type="dxa"/>
            <w:vAlign w:val="center"/>
          </w:tcPr>
          <w:p w:rsidR="00BB5F27" w:rsidRPr="00F670A9" w:rsidRDefault="00BB5F27" w:rsidP="00F670A9">
            <w:pPr>
              <w:spacing w:after="0" w:line="360" w:lineRule="auto"/>
              <w:jc w:val="center"/>
              <w:rPr>
                <w:rFonts w:ascii="Times New Roman" w:hAnsi="Times New Roman" w:cs="Times New Roman"/>
                <w:sz w:val="24"/>
                <w:szCs w:val="24"/>
              </w:rPr>
            </w:pPr>
            <w:r w:rsidRPr="00F670A9">
              <w:rPr>
                <w:rFonts w:ascii="Times New Roman" w:hAnsi="Times New Roman" w:cs="Times New Roman"/>
                <w:sz w:val="24"/>
                <w:szCs w:val="24"/>
              </w:rPr>
              <w:t>2008</w:t>
            </w:r>
          </w:p>
        </w:tc>
        <w:tc>
          <w:tcPr>
            <w:tcW w:w="6692" w:type="dxa"/>
            <w:vAlign w:val="center"/>
          </w:tcPr>
          <w:p w:rsidR="00BB5F27" w:rsidRPr="00F670A9" w:rsidRDefault="00BB5F27" w:rsidP="00F670A9">
            <w:pPr>
              <w:spacing w:after="0" w:line="360" w:lineRule="auto"/>
              <w:jc w:val="center"/>
              <w:rPr>
                <w:rFonts w:ascii="Times New Roman" w:hAnsi="Times New Roman" w:cs="Times New Roman"/>
                <w:sz w:val="24"/>
                <w:szCs w:val="24"/>
              </w:rPr>
            </w:pPr>
            <w:r w:rsidRPr="00F670A9">
              <w:rPr>
                <w:rFonts w:ascii="Times New Roman" w:hAnsi="Times New Roman" w:cs="Times New Roman"/>
                <w:sz w:val="24"/>
                <w:szCs w:val="24"/>
              </w:rPr>
              <w:t>30 600,00zł</w:t>
            </w:r>
          </w:p>
        </w:tc>
      </w:tr>
      <w:tr w:rsidR="00BB5F27" w:rsidRPr="00F670A9">
        <w:tc>
          <w:tcPr>
            <w:tcW w:w="2518" w:type="dxa"/>
            <w:vAlign w:val="center"/>
          </w:tcPr>
          <w:p w:rsidR="00BB5F27" w:rsidRPr="00F670A9" w:rsidRDefault="00BB5F27" w:rsidP="00F670A9">
            <w:pPr>
              <w:spacing w:after="0" w:line="360" w:lineRule="auto"/>
              <w:jc w:val="center"/>
              <w:rPr>
                <w:rFonts w:ascii="Times New Roman" w:hAnsi="Times New Roman" w:cs="Times New Roman"/>
                <w:b/>
                <w:bCs/>
                <w:sz w:val="24"/>
                <w:szCs w:val="24"/>
              </w:rPr>
            </w:pPr>
            <w:r w:rsidRPr="00F670A9">
              <w:rPr>
                <w:rFonts w:ascii="Times New Roman" w:hAnsi="Times New Roman" w:cs="Times New Roman"/>
                <w:b/>
                <w:bCs/>
                <w:sz w:val="24"/>
                <w:szCs w:val="24"/>
              </w:rPr>
              <w:t>2009</w:t>
            </w:r>
          </w:p>
        </w:tc>
        <w:tc>
          <w:tcPr>
            <w:tcW w:w="6692" w:type="dxa"/>
            <w:vAlign w:val="center"/>
          </w:tcPr>
          <w:p w:rsidR="00BB5F27" w:rsidRPr="00F670A9" w:rsidRDefault="00BB5F27" w:rsidP="00F670A9">
            <w:pPr>
              <w:spacing w:after="0" w:line="360" w:lineRule="auto"/>
              <w:jc w:val="center"/>
              <w:rPr>
                <w:rFonts w:ascii="Times New Roman" w:hAnsi="Times New Roman" w:cs="Times New Roman"/>
                <w:b/>
                <w:bCs/>
                <w:sz w:val="24"/>
                <w:szCs w:val="24"/>
              </w:rPr>
            </w:pPr>
            <w:r w:rsidRPr="00F670A9">
              <w:rPr>
                <w:rFonts w:ascii="Times New Roman" w:hAnsi="Times New Roman" w:cs="Times New Roman"/>
                <w:b/>
                <w:bCs/>
                <w:sz w:val="24"/>
                <w:szCs w:val="24"/>
              </w:rPr>
              <w:t>89 515,89zł</w:t>
            </w:r>
          </w:p>
        </w:tc>
      </w:tr>
    </w:tbl>
    <w:p w:rsidR="00BB5F27" w:rsidRPr="00CC3C8E" w:rsidRDefault="00BB5F27" w:rsidP="00420B47">
      <w:pPr>
        <w:spacing w:line="360" w:lineRule="auto"/>
        <w:jc w:val="both"/>
        <w:rPr>
          <w:rFonts w:ascii="Times New Roman" w:hAnsi="Times New Roman" w:cs="Times New Roman"/>
          <w:sz w:val="24"/>
          <w:szCs w:val="24"/>
        </w:rPr>
      </w:pPr>
      <w:r>
        <w:rPr>
          <w:rFonts w:ascii="Times New Roman" w:hAnsi="Times New Roman" w:cs="Times New Roman"/>
          <w:sz w:val="24"/>
          <w:szCs w:val="24"/>
        </w:rPr>
        <w:t>Tabela II.15</w:t>
      </w:r>
      <w:r w:rsidRPr="00CC3C8E">
        <w:rPr>
          <w:rFonts w:ascii="Times New Roman" w:hAnsi="Times New Roman" w:cs="Times New Roman"/>
          <w:sz w:val="24"/>
          <w:szCs w:val="24"/>
        </w:rPr>
        <w:t xml:space="preserve"> Wpływ z tytułu opłaty za plac na cmentarzu w latach 2006-2009.</w:t>
      </w:r>
    </w:p>
    <w:p w:rsidR="00BB5F27" w:rsidRDefault="00BB5F27" w:rsidP="00420B47">
      <w:r w:rsidRPr="00E434A8">
        <w:rPr>
          <w:noProof/>
          <w:bdr w:val="single" w:sz="4" w:space="0" w:color="auto"/>
        </w:rPr>
        <w:pict>
          <v:shape id="Wykres 12" o:spid="_x0000_i1037" type="#_x0000_t75" style="width:433.5pt;height:300pt;visibility:visible">
            <v:imagedata r:id="rId23" o:title="" cropbottom="-33f"/>
            <o:lock v:ext="edit" aspectratio="f"/>
          </v:shape>
        </w:pict>
      </w:r>
    </w:p>
    <w:p w:rsidR="00BB5F27" w:rsidRDefault="00BB5F27" w:rsidP="006C30E5">
      <w:pPr>
        <w:tabs>
          <w:tab w:val="left" w:pos="930"/>
        </w:tabs>
        <w:rPr>
          <w:sz w:val="24"/>
          <w:szCs w:val="24"/>
        </w:rPr>
      </w:pPr>
      <w:r>
        <w:rPr>
          <w:sz w:val="24"/>
          <w:szCs w:val="24"/>
        </w:rPr>
        <w:t>Wykres II.9</w:t>
      </w:r>
      <w:r w:rsidRPr="00CC3C8E">
        <w:rPr>
          <w:sz w:val="24"/>
          <w:szCs w:val="24"/>
        </w:rPr>
        <w:t xml:space="preserve"> Wpływy z tytułu opłaty za plac na cmentarzu na przestrzeni lat 2006-2009.</w:t>
      </w:r>
    </w:p>
    <w:p w:rsidR="00BB5F27" w:rsidRDefault="00BB5F27" w:rsidP="006C30E5">
      <w:pPr>
        <w:tabs>
          <w:tab w:val="left" w:pos="930"/>
        </w:tabs>
        <w:rPr>
          <w:sz w:val="24"/>
          <w:szCs w:val="24"/>
        </w:rPr>
      </w:pPr>
    </w:p>
    <w:p w:rsidR="00BB5F27" w:rsidRDefault="00BB5F27" w:rsidP="006C30E5">
      <w:pPr>
        <w:tabs>
          <w:tab w:val="left" w:pos="930"/>
        </w:tabs>
        <w:rPr>
          <w:sz w:val="24"/>
          <w:szCs w:val="24"/>
        </w:rPr>
      </w:pPr>
    </w:p>
    <w:p w:rsidR="00BB5F27" w:rsidRPr="00134F16" w:rsidRDefault="00BB5F27" w:rsidP="0014343F">
      <w:pPr>
        <w:spacing w:line="360" w:lineRule="auto"/>
        <w:rPr>
          <w:rFonts w:ascii="Times New Roman" w:hAnsi="Times New Roman" w:cs="Times New Roman"/>
          <w:b/>
          <w:bCs/>
          <w:sz w:val="24"/>
          <w:szCs w:val="24"/>
        </w:rPr>
      </w:pPr>
      <w:r w:rsidRPr="00134F16">
        <w:rPr>
          <w:rFonts w:ascii="Times New Roman" w:hAnsi="Times New Roman" w:cs="Times New Roman"/>
          <w:b/>
          <w:bCs/>
          <w:sz w:val="24"/>
          <w:szCs w:val="24"/>
        </w:rPr>
        <w:t>II.3  DOCHODY MAJĄTKOWE</w:t>
      </w:r>
    </w:p>
    <w:tbl>
      <w:tblPr>
        <w:tblW w:w="8520" w:type="dxa"/>
        <w:tblInd w:w="-68" w:type="dxa"/>
        <w:tblCellMar>
          <w:left w:w="70" w:type="dxa"/>
          <w:right w:w="70" w:type="dxa"/>
        </w:tblCellMar>
        <w:tblLook w:val="00A0"/>
      </w:tblPr>
      <w:tblGrid>
        <w:gridCol w:w="1277"/>
        <w:gridCol w:w="1271"/>
        <w:gridCol w:w="845"/>
        <w:gridCol w:w="3785"/>
        <w:gridCol w:w="1342"/>
      </w:tblGrid>
      <w:tr w:rsidR="00BB5F27" w:rsidRPr="00F670A9">
        <w:trPr>
          <w:trHeight w:val="574"/>
        </w:trPr>
        <w:tc>
          <w:tcPr>
            <w:tcW w:w="8520" w:type="dxa"/>
            <w:gridSpan w:val="5"/>
            <w:tcBorders>
              <w:top w:val="single" w:sz="4" w:space="0" w:color="000000"/>
              <w:left w:val="single" w:sz="4" w:space="0" w:color="000000"/>
              <w:bottom w:val="single" w:sz="4" w:space="0" w:color="000000"/>
              <w:right w:val="single" w:sz="4" w:space="0" w:color="000000"/>
            </w:tcBorders>
            <w:shd w:val="clear" w:color="000000" w:fill="FFFFFF"/>
            <w:vAlign w:val="bottom"/>
          </w:tcPr>
          <w:p w:rsidR="00BB5F27" w:rsidRPr="00FA0566" w:rsidRDefault="00BB5F27" w:rsidP="00134F16">
            <w:pPr>
              <w:spacing w:after="0" w:line="240" w:lineRule="auto"/>
              <w:rPr>
                <w:rFonts w:ascii="Arial" w:hAnsi="Arial" w:cs="Arial"/>
                <w:b/>
                <w:bCs/>
                <w:sz w:val="24"/>
                <w:szCs w:val="24"/>
              </w:rPr>
            </w:pPr>
            <w:r w:rsidRPr="00FA0566">
              <w:rPr>
                <w:rFonts w:ascii="Arial" w:hAnsi="Arial" w:cs="Arial"/>
                <w:b/>
                <w:bCs/>
                <w:sz w:val="24"/>
                <w:szCs w:val="24"/>
              </w:rPr>
              <w:t>Dochody majątkowe</w:t>
            </w:r>
          </w:p>
        </w:tc>
      </w:tr>
      <w:tr w:rsidR="00BB5F27" w:rsidRPr="00F670A9">
        <w:trPr>
          <w:trHeight w:val="867"/>
        </w:trPr>
        <w:tc>
          <w:tcPr>
            <w:tcW w:w="12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5F27" w:rsidRPr="00134F16" w:rsidRDefault="00BB5F27" w:rsidP="00134F16">
            <w:pPr>
              <w:spacing w:after="0" w:line="240" w:lineRule="auto"/>
              <w:jc w:val="center"/>
              <w:rPr>
                <w:rFonts w:ascii="Arial" w:hAnsi="Arial" w:cs="Arial"/>
                <w:sz w:val="24"/>
                <w:szCs w:val="24"/>
              </w:rPr>
            </w:pPr>
            <w:r w:rsidRPr="00134F16">
              <w:rPr>
                <w:rFonts w:ascii="Arial" w:hAnsi="Arial" w:cs="Arial"/>
                <w:sz w:val="24"/>
                <w:szCs w:val="24"/>
              </w:rPr>
              <w:t>Dział</w:t>
            </w:r>
          </w:p>
        </w:tc>
        <w:tc>
          <w:tcPr>
            <w:tcW w:w="1276" w:type="dxa"/>
            <w:tcBorders>
              <w:top w:val="nil"/>
              <w:left w:val="nil"/>
              <w:bottom w:val="single" w:sz="4" w:space="0" w:color="000000"/>
              <w:right w:val="single" w:sz="4" w:space="0" w:color="000000"/>
            </w:tcBorders>
            <w:shd w:val="clear" w:color="auto" w:fill="FFFFFF"/>
            <w:vAlign w:val="center"/>
          </w:tcPr>
          <w:p w:rsidR="00BB5F27" w:rsidRPr="00134F16" w:rsidRDefault="00BB5F27" w:rsidP="00134F16">
            <w:pPr>
              <w:spacing w:after="0" w:line="240" w:lineRule="auto"/>
              <w:jc w:val="center"/>
              <w:rPr>
                <w:rFonts w:ascii="Arial" w:hAnsi="Arial" w:cs="Arial"/>
                <w:sz w:val="24"/>
                <w:szCs w:val="24"/>
              </w:rPr>
            </w:pPr>
            <w:r w:rsidRPr="00134F16">
              <w:rPr>
                <w:rFonts w:ascii="Arial" w:hAnsi="Arial" w:cs="Arial"/>
                <w:sz w:val="24"/>
                <w:szCs w:val="24"/>
              </w:rPr>
              <w:t>Rozdział</w:t>
            </w:r>
          </w:p>
        </w:tc>
        <w:tc>
          <w:tcPr>
            <w:tcW w:w="850" w:type="dxa"/>
            <w:tcBorders>
              <w:top w:val="single" w:sz="4" w:space="0" w:color="000000"/>
              <w:left w:val="nil"/>
              <w:bottom w:val="single" w:sz="4" w:space="0" w:color="000000"/>
              <w:right w:val="single" w:sz="4" w:space="0" w:color="000000"/>
            </w:tcBorders>
            <w:shd w:val="clear" w:color="auto" w:fill="FFFFFF"/>
            <w:vAlign w:val="center"/>
          </w:tcPr>
          <w:p w:rsidR="00BB5F27" w:rsidRPr="00134F16" w:rsidRDefault="00BB5F27" w:rsidP="00134F16">
            <w:pPr>
              <w:spacing w:after="0" w:line="240" w:lineRule="auto"/>
              <w:jc w:val="center"/>
              <w:rPr>
                <w:rFonts w:ascii="Arial" w:hAnsi="Arial" w:cs="Arial"/>
                <w:sz w:val="24"/>
                <w:szCs w:val="24"/>
              </w:rPr>
            </w:pPr>
            <w:r w:rsidRPr="00134F16">
              <w:rPr>
                <w:rFonts w:ascii="Arial" w:hAnsi="Arial" w:cs="Arial"/>
                <w:sz w:val="24"/>
                <w:szCs w:val="24"/>
              </w:rPr>
              <w:t>§</w:t>
            </w:r>
          </w:p>
        </w:tc>
        <w:tc>
          <w:tcPr>
            <w:tcW w:w="3828" w:type="dxa"/>
            <w:tcBorders>
              <w:top w:val="nil"/>
              <w:left w:val="nil"/>
              <w:bottom w:val="single" w:sz="4" w:space="0" w:color="000000"/>
              <w:right w:val="single" w:sz="4" w:space="0" w:color="000000"/>
            </w:tcBorders>
            <w:shd w:val="clear" w:color="auto" w:fill="FFFFFF"/>
            <w:vAlign w:val="center"/>
          </w:tcPr>
          <w:p w:rsidR="00BB5F27" w:rsidRPr="00134F16" w:rsidRDefault="00BB5F27" w:rsidP="00134F16">
            <w:pPr>
              <w:spacing w:after="0" w:line="240" w:lineRule="auto"/>
              <w:jc w:val="center"/>
              <w:rPr>
                <w:rFonts w:ascii="Arial" w:hAnsi="Arial" w:cs="Arial"/>
                <w:sz w:val="24"/>
                <w:szCs w:val="24"/>
              </w:rPr>
            </w:pPr>
            <w:r w:rsidRPr="00134F16">
              <w:rPr>
                <w:rFonts w:ascii="Arial" w:hAnsi="Arial" w:cs="Arial"/>
                <w:sz w:val="24"/>
                <w:szCs w:val="24"/>
              </w:rPr>
              <w:t>Źródło dochodów</w:t>
            </w:r>
          </w:p>
        </w:tc>
        <w:tc>
          <w:tcPr>
            <w:tcW w:w="1275" w:type="dxa"/>
            <w:tcBorders>
              <w:top w:val="single" w:sz="4" w:space="0" w:color="000000"/>
              <w:left w:val="nil"/>
              <w:bottom w:val="single" w:sz="4" w:space="0" w:color="000000"/>
              <w:right w:val="single" w:sz="4" w:space="0" w:color="000000"/>
            </w:tcBorders>
            <w:shd w:val="clear" w:color="auto" w:fill="FFFFFF"/>
            <w:vAlign w:val="center"/>
          </w:tcPr>
          <w:p w:rsidR="00BB5F27" w:rsidRPr="00134F16" w:rsidRDefault="00BB5F27" w:rsidP="00134F16">
            <w:pPr>
              <w:spacing w:after="0" w:line="240" w:lineRule="auto"/>
              <w:jc w:val="center"/>
              <w:rPr>
                <w:rFonts w:ascii="Arial" w:hAnsi="Arial" w:cs="Arial"/>
                <w:sz w:val="24"/>
                <w:szCs w:val="24"/>
              </w:rPr>
            </w:pPr>
            <w:r w:rsidRPr="00134F16">
              <w:rPr>
                <w:rFonts w:ascii="Arial" w:hAnsi="Arial" w:cs="Arial"/>
                <w:sz w:val="24"/>
                <w:szCs w:val="24"/>
              </w:rPr>
              <w:t>Kwota</w:t>
            </w:r>
          </w:p>
        </w:tc>
      </w:tr>
      <w:tr w:rsidR="00BB5F27" w:rsidRPr="00F670A9">
        <w:trPr>
          <w:trHeight w:val="312"/>
        </w:trPr>
        <w:tc>
          <w:tcPr>
            <w:tcW w:w="12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5F27" w:rsidRPr="00FA0566" w:rsidRDefault="00BB5F27" w:rsidP="00134F16">
            <w:pPr>
              <w:spacing w:after="0" w:line="240" w:lineRule="auto"/>
              <w:jc w:val="center"/>
              <w:rPr>
                <w:rFonts w:ascii="Arial" w:hAnsi="Arial" w:cs="Arial"/>
              </w:rPr>
            </w:pPr>
            <w:r w:rsidRPr="00FA0566">
              <w:rPr>
                <w:rFonts w:ascii="Arial" w:hAnsi="Arial" w:cs="Arial"/>
              </w:rPr>
              <w:t>700</w:t>
            </w:r>
          </w:p>
        </w:tc>
        <w:tc>
          <w:tcPr>
            <w:tcW w:w="1276" w:type="dxa"/>
            <w:tcBorders>
              <w:top w:val="nil"/>
              <w:left w:val="nil"/>
              <w:bottom w:val="single" w:sz="4" w:space="0" w:color="000000"/>
              <w:right w:val="single" w:sz="4" w:space="0" w:color="000000"/>
            </w:tcBorders>
            <w:shd w:val="clear" w:color="auto" w:fill="FFFFFF"/>
            <w:vAlign w:val="center"/>
          </w:tcPr>
          <w:p w:rsidR="00BB5F27" w:rsidRPr="00FA0566" w:rsidRDefault="00BB5F27" w:rsidP="00134F16">
            <w:pPr>
              <w:spacing w:after="0" w:line="240" w:lineRule="auto"/>
              <w:jc w:val="center"/>
              <w:rPr>
                <w:rFonts w:ascii="Arial" w:hAnsi="Arial" w:cs="Arial"/>
              </w:rPr>
            </w:pPr>
            <w:r w:rsidRPr="00FA0566">
              <w:rPr>
                <w:rFonts w:ascii="Arial" w:hAnsi="Arial" w:cs="Arial"/>
              </w:rPr>
              <w:t> </w:t>
            </w:r>
          </w:p>
        </w:tc>
        <w:tc>
          <w:tcPr>
            <w:tcW w:w="850" w:type="dxa"/>
            <w:tcBorders>
              <w:top w:val="single" w:sz="4" w:space="0" w:color="000000"/>
              <w:left w:val="nil"/>
              <w:bottom w:val="single" w:sz="4" w:space="0" w:color="000000"/>
              <w:right w:val="single" w:sz="4" w:space="0" w:color="000000"/>
            </w:tcBorders>
            <w:shd w:val="clear" w:color="auto" w:fill="FFFFFF"/>
            <w:vAlign w:val="center"/>
          </w:tcPr>
          <w:p w:rsidR="00BB5F27" w:rsidRPr="00FA0566" w:rsidRDefault="00BB5F27" w:rsidP="00134F16">
            <w:pPr>
              <w:spacing w:after="0" w:line="240" w:lineRule="auto"/>
              <w:jc w:val="center"/>
              <w:rPr>
                <w:rFonts w:ascii="Arial" w:hAnsi="Arial" w:cs="Arial"/>
              </w:rPr>
            </w:pPr>
            <w:r w:rsidRPr="00FA0566">
              <w:rPr>
                <w:rFonts w:ascii="Arial" w:hAnsi="Arial" w:cs="Arial"/>
              </w:rPr>
              <w:t> </w:t>
            </w:r>
          </w:p>
        </w:tc>
        <w:tc>
          <w:tcPr>
            <w:tcW w:w="3828" w:type="dxa"/>
            <w:tcBorders>
              <w:top w:val="nil"/>
              <w:left w:val="nil"/>
              <w:bottom w:val="single" w:sz="4" w:space="0" w:color="000000"/>
              <w:right w:val="single" w:sz="4" w:space="0" w:color="000000"/>
            </w:tcBorders>
            <w:shd w:val="clear" w:color="auto" w:fill="FFFFFF"/>
            <w:vAlign w:val="center"/>
          </w:tcPr>
          <w:p w:rsidR="00BB5F27" w:rsidRPr="00FA0566" w:rsidRDefault="00BB5F27" w:rsidP="00134F16">
            <w:pPr>
              <w:spacing w:after="0" w:line="240" w:lineRule="auto"/>
              <w:rPr>
                <w:rFonts w:ascii="Arial" w:hAnsi="Arial" w:cs="Arial"/>
              </w:rPr>
            </w:pPr>
            <w:r w:rsidRPr="00FA0566">
              <w:rPr>
                <w:rFonts w:ascii="Arial" w:hAnsi="Arial" w:cs="Arial"/>
              </w:rPr>
              <w:t>Gospodarka mieszkaniowa</w:t>
            </w:r>
          </w:p>
        </w:tc>
        <w:tc>
          <w:tcPr>
            <w:tcW w:w="1275" w:type="dxa"/>
            <w:tcBorders>
              <w:top w:val="single" w:sz="4" w:space="0" w:color="000000"/>
              <w:left w:val="nil"/>
              <w:bottom w:val="single" w:sz="4" w:space="0" w:color="000000"/>
              <w:right w:val="single" w:sz="4" w:space="0" w:color="000000"/>
            </w:tcBorders>
            <w:shd w:val="clear" w:color="auto" w:fill="FFFFFF"/>
            <w:vAlign w:val="center"/>
          </w:tcPr>
          <w:p w:rsidR="00BB5F27" w:rsidRPr="00FA0566" w:rsidRDefault="00BB5F27" w:rsidP="00134F16">
            <w:pPr>
              <w:spacing w:after="0" w:line="240" w:lineRule="auto"/>
              <w:jc w:val="right"/>
              <w:rPr>
                <w:rFonts w:ascii="Arial" w:hAnsi="Arial" w:cs="Arial"/>
              </w:rPr>
            </w:pPr>
            <w:r w:rsidRPr="00FA0566">
              <w:rPr>
                <w:rFonts w:ascii="Arial" w:hAnsi="Arial" w:cs="Arial"/>
              </w:rPr>
              <w:t>226.079,54</w:t>
            </w:r>
          </w:p>
        </w:tc>
      </w:tr>
      <w:tr w:rsidR="00BB5F27" w:rsidRPr="00F670A9">
        <w:trPr>
          <w:trHeight w:val="312"/>
        </w:trPr>
        <w:tc>
          <w:tcPr>
            <w:tcW w:w="12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5F27" w:rsidRPr="00FA0566" w:rsidRDefault="00BB5F27" w:rsidP="00134F16">
            <w:pPr>
              <w:spacing w:after="0" w:line="240" w:lineRule="auto"/>
              <w:jc w:val="center"/>
              <w:rPr>
                <w:rFonts w:ascii="Arial" w:hAnsi="Arial" w:cs="Arial"/>
              </w:rPr>
            </w:pPr>
            <w:r w:rsidRPr="00FA0566">
              <w:rPr>
                <w:rFonts w:ascii="Arial" w:hAnsi="Arial" w:cs="Arial"/>
              </w:rPr>
              <w:t> </w:t>
            </w:r>
          </w:p>
        </w:tc>
        <w:tc>
          <w:tcPr>
            <w:tcW w:w="1276" w:type="dxa"/>
            <w:tcBorders>
              <w:top w:val="nil"/>
              <w:left w:val="nil"/>
              <w:bottom w:val="single" w:sz="4" w:space="0" w:color="000000"/>
              <w:right w:val="single" w:sz="4" w:space="0" w:color="000000"/>
            </w:tcBorders>
            <w:shd w:val="clear" w:color="auto" w:fill="FFFFFF"/>
            <w:vAlign w:val="center"/>
          </w:tcPr>
          <w:p w:rsidR="00BB5F27" w:rsidRPr="00FA0566" w:rsidRDefault="00BB5F27" w:rsidP="00134F16">
            <w:pPr>
              <w:spacing w:after="0" w:line="240" w:lineRule="auto"/>
              <w:jc w:val="center"/>
              <w:rPr>
                <w:rFonts w:ascii="Arial" w:hAnsi="Arial" w:cs="Arial"/>
              </w:rPr>
            </w:pPr>
            <w:r w:rsidRPr="00FA0566">
              <w:rPr>
                <w:rFonts w:ascii="Arial" w:hAnsi="Arial" w:cs="Arial"/>
              </w:rPr>
              <w:t>70005</w:t>
            </w:r>
          </w:p>
        </w:tc>
        <w:tc>
          <w:tcPr>
            <w:tcW w:w="850" w:type="dxa"/>
            <w:tcBorders>
              <w:top w:val="single" w:sz="4" w:space="0" w:color="000000"/>
              <w:left w:val="nil"/>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jc w:val="center"/>
              <w:rPr>
                <w:rFonts w:ascii="Arial" w:hAnsi="Arial" w:cs="Arial"/>
              </w:rPr>
            </w:pPr>
            <w:r w:rsidRPr="00FA0566">
              <w:rPr>
                <w:rFonts w:ascii="Arial" w:hAnsi="Arial" w:cs="Arial"/>
              </w:rPr>
              <w:t> </w:t>
            </w:r>
          </w:p>
        </w:tc>
        <w:tc>
          <w:tcPr>
            <w:tcW w:w="3828" w:type="dxa"/>
            <w:tcBorders>
              <w:top w:val="nil"/>
              <w:left w:val="nil"/>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rPr>
                <w:rFonts w:ascii="Arial" w:hAnsi="Arial" w:cs="Arial"/>
              </w:rPr>
            </w:pPr>
            <w:r w:rsidRPr="00FA0566">
              <w:rPr>
                <w:rFonts w:ascii="Arial" w:hAnsi="Arial" w:cs="Arial"/>
              </w:rPr>
              <w:t>Gospodarka gruntami i nieruchomościami</w:t>
            </w:r>
          </w:p>
        </w:tc>
        <w:tc>
          <w:tcPr>
            <w:tcW w:w="1275" w:type="dxa"/>
            <w:tcBorders>
              <w:top w:val="single" w:sz="4" w:space="0" w:color="000000"/>
              <w:left w:val="nil"/>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jc w:val="right"/>
              <w:rPr>
                <w:rFonts w:ascii="Arial" w:hAnsi="Arial" w:cs="Arial"/>
              </w:rPr>
            </w:pPr>
            <w:r w:rsidRPr="00FA0566">
              <w:rPr>
                <w:rFonts w:ascii="Arial" w:hAnsi="Arial" w:cs="Arial"/>
              </w:rPr>
              <w:t>226.079,54</w:t>
            </w:r>
          </w:p>
        </w:tc>
      </w:tr>
      <w:tr w:rsidR="00BB5F27" w:rsidRPr="00F670A9">
        <w:trPr>
          <w:trHeight w:val="698"/>
        </w:trPr>
        <w:tc>
          <w:tcPr>
            <w:tcW w:w="12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jc w:val="center"/>
              <w:rPr>
                <w:rFonts w:ascii="Arial" w:hAnsi="Arial" w:cs="Arial"/>
              </w:rPr>
            </w:pPr>
            <w:r w:rsidRPr="00FA0566">
              <w:rPr>
                <w:rFonts w:ascii="Arial" w:hAnsi="Arial" w:cs="Arial"/>
              </w:rPr>
              <w:t> </w:t>
            </w:r>
          </w:p>
        </w:tc>
        <w:tc>
          <w:tcPr>
            <w:tcW w:w="1276" w:type="dxa"/>
            <w:tcBorders>
              <w:top w:val="nil"/>
              <w:left w:val="nil"/>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jc w:val="center"/>
              <w:rPr>
                <w:rFonts w:ascii="Arial" w:hAnsi="Arial" w:cs="Arial"/>
              </w:rPr>
            </w:pPr>
            <w:r w:rsidRPr="00FA0566">
              <w:rPr>
                <w:rFonts w:ascii="Arial" w:hAnsi="Arial" w:cs="Arial"/>
              </w:rPr>
              <w:t> </w:t>
            </w:r>
          </w:p>
        </w:tc>
        <w:tc>
          <w:tcPr>
            <w:tcW w:w="850" w:type="dxa"/>
            <w:tcBorders>
              <w:top w:val="single" w:sz="4" w:space="0" w:color="000000"/>
              <w:left w:val="nil"/>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jc w:val="center"/>
              <w:rPr>
                <w:rFonts w:ascii="Arial" w:hAnsi="Arial" w:cs="Arial"/>
              </w:rPr>
            </w:pPr>
            <w:r w:rsidRPr="00FA0566">
              <w:rPr>
                <w:rFonts w:ascii="Arial" w:hAnsi="Arial" w:cs="Arial"/>
              </w:rPr>
              <w:t>0760</w:t>
            </w:r>
          </w:p>
        </w:tc>
        <w:tc>
          <w:tcPr>
            <w:tcW w:w="3828" w:type="dxa"/>
            <w:tcBorders>
              <w:top w:val="nil"/>
              <w:left w:val="nil"/>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rPr>
                <w:rFonts w:ascii="Arial" w:hAnsi="Arial" w:cs="Arial"/>
              </w:rPr>
            </w:pPr>
            <w:r w:rsidRPr="00FA0566">
              <w:rPr>
                <w:rFonts w:ascii="Arial" w:hAnsi="Arial" w:cs="Arial"/>
              </w:rPr>
              <w:t>Wpływy z tytułu przekształcenia prawa użytkowania wieczystego przysługującego osobom fizycznym w prawo własności</w:t>
            </w:r>
          </w:p>
        </w:tc>
        <w:tc>
          <w:tcPr>
            <w:tcW w:w="1275" w:type="dxa"/>
            <w:tcBorders>
              <w:top w:val="single" w:sz="4" w:space="0" w:color="000000"/>
              <w:left w:val="nil"/>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jc w:val="right"/>
              <w:rPr>
                <w:rFonts w:ascii="Arial" w:hAnsi="Arial" w:cs="Arial"/>
              </w:rPr>
            </w:pPr>
            <w:r w:rsidRPr="00FA0566">
              <w:rPr>
                <w:rFonts w:ascii="Arial" w:hAnsi="Arial" w:cs="Arial"/>
              </w:rPr>
              <w:t>3.950,26</w:t>
            </w:r>
          </w:p>
        </w:tc>
      </w:tr>
      <w:tr w:rsidR="00BB5F27" w:rsidRPr="00F670A9">
        <w:trPr>
          <w:trHeight w:val="312"/>
        </w:trPr>
        <w:tc>
          <w:tcPr>
            <w:tcW w:w="12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jc w:val="center"/>
              <w:rPr>
                <w:rFonts w:ascii="Arial" w:hAnsi="Arial" w:cs="Arial"/>
              </w:rPr>
            </w:pPr>
            <w:r w:rsidRPr="00FA0566">
              <w:rPr>
                <w:rFonts w:ascii="Arial" w:hAnsi="Arial" w:cs="Arial"/>
              </w:rPr>
              <w:t> </w:t>
            </w:r>
          </w:p>
        </w:tc>
        <w:tc>
          <w:tcPr>
            <w:tcW w:w="1276" w:type="dxa"/>
            <w:tcBorders>
              <w:top w:val="nil"/>
              <w:left w:val="nil"/>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jc w:val="center"/>
              <w:rPr>
                <w:rFonts w:ascii="Arial" w:hAnsi="Arial" w:cs="Arial"/>
              </w:rPr>
            </w:pPr>
            <w:r w:rsidRPr="00FA0566">
              <w:rPr>
                <w:rFonts w:ascii="Arial" w:hAnsi="Arial" w:cs="Arial"/>
              </w:rPr>
              <w:t> </w:t>
            </w:r>
          </w:p>
        </w:tc>
        <w:tc>
          <w:tcPr>
            <w:tcW w:w="850" w:type="dxa"/>
            <w:tcBorders>
              <w:top w:val="single" w:sz="4" w:space="0" w:color="000000"/>
              <w:left w:val="nil"/>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jc w:val="center"/>
              <w:rPr>
                <w:rFonts w:ascii="Arial" w:hAnsi="Arial" w:cs="Arial"/>
              </w:rPr>
            </w:pPr>
            <w:r w:rsidRPr="00FA0566">
              <w:rPr>
                <w:rFonts w:ascii="Arial" w:hAnsi="Arial" w:cs="Arial"/>
              </w:rPr>
              <w:t>0870</w:t>
            </w:r>
          </w:p>
        </w:tc>
        <w:tc>
          <w:tcPr>
            <w:tcW w:w="3828" w:type="dxa"/>
            <w:tcBorders>
              <w:top w:val="nil"/>
              <w:left w:val="nil"/>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rPr>
                <w:rFonts w:ascii="Arial" w:hAnsi="Arial" w:cs="Arial"/>
              </w:rPr>
            </w:pPr>
            <w:r w:rsidRPr="00FA0566">
              <w:rPr>
                <w:rFonts w:ascii="Arial" w:hAnsi="Arial" w:cs="Arial"/>
              </w:rPr>
              <w:t>Wpływy ze sprzedaży składników majątkowych</w:t>
            </w:r>
          </w:p>
        </w:tc>
        <w:tc>
          <w:tcPr>
            <w:tcW w:w="1275" w:type="dxa"/>
            <w:tcBorders>
              <w:top w:val="single" w:sz="4" w:space="0" w:color="000000"/>
              <w:left w:val="nil"/>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jc w:val="right"/>
              <w:rPr>
                <w:rFonts w:ascii="Arial" w:hAnsi="Arial" w:cs="Arial"/>
              </w:rPr>
            </w:pPr>
            <w:r w:rsidRPr="00FA0566">
              <w:rPr>
                <w:rFonts w:ascii="Arial" w:hAnsi="Arial" w:cs="Arial"/>
              </w:rPr>
              <w:t>222.129,28</w:t>
            </w:r>
          </w:p>
        </w:tc>
      </w:tr>
      <w:tr w:rsidR="00BB5F27" w:rsidRPr="00F670A9">
        <w:trPr>
          <w:trHeight w:val="278"/>
        </w:trPr>
        <w:tc>
          <w:tcPr>
            <w:tcW w:w="7245"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tcPr>
          <w:p w:rsidR="00BB5F27" w:rsidRPr="00134F16" w:rsidRDefault="00BB5F27" w:rsidP="00134F16">
            <w:pPr>
              <w:spacing w:after="0" w:line="240" w:lineRule="auto"/>
              <w:jc w:val="right"/>
              <w:rPr>
                <w:rFonts w:ascii="Arial" w:hAnsi="Arial" w:cs="Arial"/>
                <w:b/>
                <w:bCs/>
              </w:rPr>
            </w:pPr>
            <w:r w:rsidRPr="00134F16">
              <w:rPr>
                <w:rFonts w:ascii="Arial" w:hAnsi="Arial" w:cs="Arial"/>
                <w:b/>
                <w:bCs/>
              </w:rPr>
              <w:t>razem:</w:t>
            </w:r>
          </w:p>
        </w:tc>
        <w:tc>
          <w:tcPr>
            <w:tcW w:w="1275" w:type="dxa"/>
            <w:tcBorders>
              <w:top w:val="single" w:sz="4" w:space="0" w:color="000000"/>
              <w:left w:val="nil"/>
              <w:bottom w:val="single" w:sz="4" w:space="0" w:color="000000"/>
              <w:right w:val="single" w:sz="4" w:space="0" w:color="000000"/>
            </w:tcBorders>
            <w:shd w:val="clear" w:color="000000" w:fill="FFFFFF"/>
            <w:vAlign w:val="center"/>
          </w:tcPr>
          <w:p w:rsidR="00BB5F27" w:rsidRPr="00FA0566" w:rsidRDefault="00BB5F27" w:rsidP="00134F16">
            <w:pPr>
              <w:spacing w:after="0" w:line="240" w:lineRule="auto"/>
              <w:jc w:val="right"/>
              <w:rPr>
                <w:rFonts w:ascii="Arial" w:hAnsi="Arial" w:cs="Arial"/>
                <w:b/>
                <w:bCs/>
                <w:sz w:val="24"/>
                <w:szCs w:val="24"/>
              </w:rPr>
            </w:pPr>
            <w:r w:rsidRPr="00FA0566">
              <w:rPr>
                <w:rFonts w:ascii="Arial" w:hAnsi="Arial" w:cs="Arial"/>
                <w:b/>
                <w:bCs/>
                <w:sz w:val="24"/>
                <w:szCs w:val="24"/>
              </w:rPr>
              <w:t>226.079,54</w:t>
            </w:r>
          </w:p>
        </w:tc>
      </w:tr>
    </w:tbl>
    <w:p w:rsidR="00BB5F27" w:rsidRPr="006C30E5" w:rsidRDefault="00BB5F27" w:rsidP="006C30E5">
      <w:pPr>
        <w:tabs>
          <w:tab w:val="left" w:pos="930"/>
        </w:tabs>
        <w:rPr>
          <w:sz w:val="24"/>
          <w:szCs w:val="24"/>
        </w:rPr>
        <w:sectPr w:rsidR="00BB5F27" w:rsidRPr="006C30E5" w:rsidSect="00F258F8">
          <w:headerReference w:type="default" r:id="rId24"/>
          <w:footerReference w:type="default" r:id="rId25"/>
          <w:pgSz w:w="11906" w:h="16838"/>
          <w:pgMar w:top="851" w:right="1134" w:bottom="851" w:left="1701" w:header="709" w:footer="709" w:gutter="0"/>
          <w:cols w:space="708"/>
          <w:docGrid w:linePitch="360"/>
        </w:sectPr>
      </w:pPr>
    </w:p>
    <w:p w:rsidR="00BB5F27" w:rsidRDefault="00BB5F27" w:rsidP="000553F2">
      <w:pPr>
        <w:spacing w:after="0" w:line="360" w:lineRule="auto"/>
        <w:jc w:val="both"/>
        <w:rPr>
          <w:rFonts w:ascii="Times New Roman" w:hAnsi="Times New Roman" w:cs="Times New Roman"/>
          <w:b/>
          <w:bCs/>
          <w:sz w:val="24"/>
          <w:szCs w:val="24"/>
        </w:rPr>
      </w:pPr>
    </w:p>
    <w:p w:rsidR="00BB5F27" w:rsidRDefault="00BB5F27" w:rsidP="0014343F">
      <w:pPr>
        <w:rPr>
          <w:b/>
          <w:bCs/>
          <w:sz w:val="28"/>
          <w:szCs w:val="28"/>
        </w:rPr>
      </w:pPr>
      <w:r>
        <w:rPr>
          <w:b/>
          <w:bCs/>
          <w:sz w:val="28"/>
          <w:szCs w:val="28"/>
        </w:rPr>
        <w:t>II.4  GMINNY FUNDUSZ OCHRONY ŚRODOWISKA</w:t>
      </w:r>
    </w:p>
    <w:p w:rsidR="00BB5F27" w:rsidRDefault="00BB5F27" w:rsidP="0014343F"/>
    <w:p w:rsidR="00BB5F27" w:rsidRPr="008F7460" w:rsidRDefault="00BB5F27" w:rsidP="0014343F">
      <w:pPr>
        <w:spacing w:line="360" w:lineRule="auto"/>
        <w:ind w:firstLine="709"/>
        <w:rPr>
          <w:sz w:val="24"/>
          <w:szCs w:val="24"/>
        </w:rPr>
      </w:pPr>
      <w:r w:rsidRPr="008F7460">
        <w:rPr>
          <w:sz w:val="24"/>
          <w:szCs w:val="24"/>
        </w:rPr>
        <w:t>W okresie 01.01.2009 - 31.12.2009 r. Gminny Fundusz Ochrony Środowiska uzyskał przychody w kwocie 29.824,09 zł. w tym: 29.321,00 zł z tytułu ustawowych opłat oraz odsetek na rachunku 503,09 zł.</w:t>
      </w:r>
    </w:p>
    <w:p w:rsidR="00BB5F27" w:rsidRPr="008F7460" w:rsidRDefault="00BB5F27" w:rsidP="0014343F">
      <w:pPr>
        <w:spacing w:line="360" w:lineRule="auto"/>
        <w:rPr>
          <w:sz w:val="24"/>
          <w:szCs w:val="24"/>
        </w:rPr>
      </w:pPr>
      <w:r w:rsidRPr="008F7460">
        <w:rPr>
          <w:sz w:val="24"/>
          <w:szCs w:val="24"/>
        </w:rPr>
        <w:t>Koszty funduszu w kwocie 39.705,76 zł</w:t>
      </w:r>
    </w:p>
    <w:p w:rsidR="00BB5F27" w:rsidRDefault="00BB5F27" w:rsidP="0014343F">
      <w:pPr>
        <w:spacing w:line="360" w:lineRule="auto"/>
        <w:rPr>
          <w:sz w:val="24"/>
          <w:szCs w:val="24"/>
        </w:rPr>
      </w:pPr>
      <w:r w:rsidRPr="008F7460">
        <w:rPr>
          <w:sz w:val="24"/>
          <w:szCs w:val="24"/>
        </w:rPr>
        <w:t xml:space="preserve">Ze środków funduszu m.in. zostały ufundowane nagrody </w:t>
      </w:r>
      <w:r>
        <w:rPr>
          <w:sz w:val="24"/>
          <w:szCs w:val="24"/>
        </w:rPr>
        <w:t>:</w:t>
      </w:r>
    </w:p>
    <w:p w:rsidR="00BB5F27" w:rsidRDefault="00BB5F27" w:rsidP="0014343F">
      <w:pPr>
        <w:spacing w:line="360" w:lineRule="auto"/>
        <w:rPr>
          <w:sz w:val="24"/>
          <w:szCs w:val="24"/>
        </w:rPr>
      </w:pPr>
      <w:r>
        <w:rPr>
          <w:sz w:val="24"/>
          <w:szCs w:val="24"/>
        </w:rPr>
        <w:t>-</w:t>
      </w:r>
      <w:r w:rsidRPr="008F7460">
        <w:rPr>
          <w:sz w:val="24"/>
          <w:szCs w:val="24"/>
        </w:rPr>
        <w:t>w konkursach ekologiczno-przyrodniczym, który odbył się w Zespole Szkół w Ściechowie, nagrody za ocenione prace szkół w zakresie ekologii i ochrony środowiska, zakup oczyszczalni przydomowej przy Sali wiejskiej w Mystkach, oraz dofinansowanie do oczyszczalni ekologicznych , wykonanie ogrodzenia terenu ujęcia wody w Lubiszynie</w:t>
      </w:r>
    </w:p>
    <w:p w:rsidR="00BB5F27" w:rsidRDefault="00BB5F27" w:rsidP="0014343F">
      <w:pPr>
        <w:spacing w:line="360" w:lineRule="auto"/>
        <w:rPr>
          <w:sz w:val="24"/>
          <w:szCs w:val="24"/>
        </w:rPr>
      </w:pPr>
    </w:p>
    <w:tbl>
      <w:tblPr>
        <w:tblW w:w="9084" w:type="dxa"/>
        <w:tblInd w:w="-68" w:type="dxa"/>
        <w:tblCellMar>
          <w:left w:w="70" w:type="dxa"/>
          <w:right w:w="70" w:type="dxa"/>
        </w:tblCellMar>
        <w:tblLook w:val="00A0"/>
      </w:tblPr>
      <w:tblGrid>
        <w:gridCol w:w="440"/>
        <w:gridCol w:w="6379"/>
        <w:gridCol w:w="2265"/>
      </w:tblGrid>
      <w:tr w:rsidR="00BB5F27" w:rsidRPr="00F670A9">
        <w:trPr>
          <w:trHeight w:val="402"/>
        </w:trPr>
        <w:tc>
          <w:tcPr>
            <w:tcW w:w="4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BB5F27" w:rsidRPr="005944E2" w:rsidRDefault="00BB5F27" w:rsidP="00134F16">
            <w:pPr>
              <w:spacing w:after="0" w:line="240" w:lineRule="auto"/>
              <w:jc w:val="center"/>
              <w:rPr>
                <w:rFonts w:ascii="Arial" w:hAnsi="Arial" w:cs="Arial"/>
                <w:b/>
                <w:bCs/>
                <w:sz w:val="20"/>
                <w:szCs w:val="20"/>
              </w:rPr>
            </w:pPr>
            <w:r w:rsidRPr="005944E2">
              <w:rPr>
                <w:rFonts w:ascii="Arial" w:hAnsi="Arial" w:cs="Arial"/>
                <w:b/>
                <w:bCs/>
                <w:sz w:val="20"/>
                <w:szCs w:val="20"/>
              </w:rPr>
              <w:t>Lp.</w:t>
            </w:r>
          </w:p>
        </w:tc>
        <w:tc>
          <w:tcPr>
            <w:tcW w:w="6379" w:type="dxa"/>
            <w:tcBorders>
              <w:top w:val="single" w:sz="4" w:space="0" w:color="auto"/>
              <w:left w:val="nil"/>
              <w:bottom w:val="single" w:sz="4" w:space="0" w:color="auto"/>
              <w:right w:val="single" w:sz="4" w:space="0" w:color="auto"/>
            </w:tcBorders>
            <w:shd w:val="clear" w:color="auto" w:fill="C0C0C0"/>
            <w:noWrap/>
            <w:vAlign w:val="center"/>
          </w:tcPr>
          <w:p w:rsidR="00BB5F27" w:rsidRPr="005944E2" w:rsidRDefault="00BB5F27" w:rsidP="00134F16">
            <w:pPr>
              <w:spacing w:after="0" w:line="240" w:lineRule="auto"/>
              <w:jc w:val="center"/>
              <w:rPr>
                <w:rFonts w:ascii="Arial" w:hAnsi="Arial" w:cs="Arial"/>
                <w:b/>
                <w:bCs/>
                <w:sz w:val="20"/>
                <w:szCs w:val="20"/>
              </w:rPr>
            </w:pPr>
            <w:r w:rsidRPr="005944E2">
              <w:rPr>
                <w:rFonts w:ascii="Arial" w:hAnsi="Arial" w:cs="Arial"/>
                <w:b/>
                <w:bCs/>
                <w:sz w:val="20"/>
                <w:szCs w:val="20"/>
              </w:rPr>
              <w:t>Wyszczególnienie</w:t>
            </w:r>
          </w:p>
        </w:tc>
        <w:tc>
          <w:tcPr>
            <w:tcW w:w="2265" w:type="dxa"/>
            <w:tcBorders>
              <w:top w:val="single" w:sz="4" w:space="0" w:color="auto"/>
              <w:left w:val="nil"/>
              <w:bottom w:val="single" w:sz="4" w:space="0" w:color="auto"/>
              <w:right w:val="single" w:sz="4" w:space="0" w:color="auto"/>
            </w:tcBorders>
            <w:shd w:val="clear" w:color="auto" w:fill="C0C0C0"/>
            <w:noWrap/>
            <w:vAlign w:val="center"/>
          </w:tcPr>
          <w:p w:rsidR="00BB5F27" w:rsidRPr="005944E2" w:rsidRDefault="00BB5F27" w:rsidP="00134F16">
            <w:pPr>
              <w:spacing w:after="0" w:line="240" w:lineRule="auto"/>
              <w:jc w:val="center"/>
              <w:rPr>
                <w:rFonts w:ascii="Arial" w:hAnsi="Arial" w:cs="Arial"/>
                <w:b/>
                <w:bCs/>
                <w:sz w:val="20"/>
                <w:szCs w:val="20"/>
              </w:rPr>
            </w:pPr>
            <w:r w:rsidRPr="005944E2">
              <w:rPr>
                <w:rFonts w:ascii="Arial" w:hAnsi="Arial" w:cs="Arial"/>
                <w:b/>
                <w:bCs/>
                <w:sz w:val="20"/>
                <w:szCs w:val="20"/>
              </w:rPr>
              <w:t>wykonanie 2009 r.</w:t>
            </w:r>
          </w:p>
        </w:tc>
      </w:tr>
      <w:tr w:rsidR="00BB5F27" w:rsidRPr="00F670A9">
        <w:trPr>
          <w:trHeight w:val="402"/>
        </w:trPr>
        <w:tc>
          <w:tcPr>
            <w:tcW w:w="440" w:type="dxa"/>
            <w:tcBorders>
              <w:top w:val="nil"/>
              <w:left w:val="single" w:sz="4" w:space="0" w:color="auto"/>
              <w:bottom w:val="single" w:sz="4" w:space="0" w:color="auto"/>
              <w:right w:val="single" w:sz="4" w:space="0" w:color="auto"/>
            </w:tcBorders>
            <w:noWrap/>
            <w:vAlign w:val="center"/>
          </w:tcPr>
          <w:p w:rsidR="00BB5F27" w:rsidRPr="005944E2" w:rsidRDefault="00BB5F27" w:rsidP="00134F16">
            <w:pPr>
              <w:spacing w:after="0" w:line="240" w:lineRule="auto"/>
              <w:jc w:val="center"/>
              <w:rPr>
                <w:rFonts w:ascii="Arial" w:hAnsi="Arial" w:cs="Arial"/>
                <w:b/>
                <w:bCs/>
                <w:sz w:val="20"/>
                <w:szCs w:val="20"/>
              </w:rPr>
            </w:pPr>
            <w:r w:rsidRPr="005944E2">
              <w:rPr>
                <w:rFonts w:ascii="Arial" w:hAnsi="Arial" w:cs="Arial"/>
                <w:b/>
                <w:bCs/>
                <w:sz w:val="20"/>
                <w:szCs w:val="20"/>
              </w:rPr>
              <w:t>I.</w:t>
            </w:r>
          </w:p>
        </w:tc>
        <w:tc>
          <w:tcPr>
            <w:tcW w:w="6379" w:type="dxa"/>
            <w:tcBorders>
              <w:top w:val="nil"/>
              <w:left w:val="nil"/>
              <w:bottom w:val="single" w:sz="4" w:space="0" w:color="auto"/>
              <w:right w:val="single" w:sz="4" w:space="0" w:color="auto"/>
            </w:tcBorders>
            <w:noWrap/>
            <w:vAlign w:val="center"/>
          </w:tcPr>
          <w:p w:rsidR="00BB5F27" w:rsidRPr="005944E2" w:rsidRDefault="00BB5F27" w:rsidP="00134F16">
            <w:pPr>
              <w:spacing w:after="0" w:line="240" w:lineRule="auto"/>
              <w:rPr>
                <w:rFonts w:ascii="Arial" w:hAnsi="Arial" w:cs="Arial"/>
                <w:b/>
                <w:bCs/>
                <w:sz w:val="20"/>
                <w:szCs w:val="20"/>
              </w:rPr>
            </w:pPr>
            <w:r w:rsidRPr="005944E2">
              <w:rPr>
                <w:rFonts w:ascii="Arial" w:hAnsi="Arial" w:cs="Arial"/>
                <w:b/>
                <w:bCs/>
                <w:sz w:val="20"/>
                <w:szCs w:val="20"/>
              </w:rPr>
              <w:t>Stan środków obrotowych na początek roku</w:t>
            </w:r>
          </w:p>
        </w:tc>
        <w:tc>
          <w:tcPr>
            <w:tcW w:w="2265" w:type="dxa"/>
            <w:tcBorders>
              <w:top w:val="nil"/>
              <w:left w:val="nil"/>
              <w:bottom w:val="single" w:sz="4" w:space="0" w:color="auto"/>
              <w:right w:val="single" w:sz="4" w:space="0" w:color="auto"/>
            </w:tcBorders>
            <w:noWrap/>
            <w:vAlign w:val="center"/>
          </w:tcPr>
          <w:p w:rsidR="00BB5F27" w:rsidRPr="005944E2" w:rsidRDefault="00BB5F27" w:rsidP="00A83DDF">
            <w:pPr>
              <w:spacing w:after="0" w:line="240" w:lineRule="auto"/>
              <w:jc w:val="center"/>
              <w:rPr>
                <w:rFonts w:ascii="Arial" w:hAnsi="Arial" w:cs="Arial"/>
                <w:b/>
                <w:bCs/>
                <w:sz w:val="20"/>
                <w:szCs w:val="20"/>
              </w:rPr>
            </w:pPr>
            <w:r>
              <w:rPr>
                <w:rFonts w:ascii="Arial" w:hAnsi="Arial" w:cs="Arial"/>
                <w:b/>
                <w:bCs/>
                <w:sz w:val="20"/>
                <w:szCs w:val="20"/>
              </w:rPr>
              <w:t>32.175</w:t>
            </w:r>
            <w:r w:rsidRPr="005944E2">
              <w:rPr>
                <w:rFonts w:ascii="Arial" w:hAnsi="Arial" w:cs="Arial"/>
                <w:b/>
                <w:bCs/>
                <w:sz w:val="20"/>
                <w:szCs w:val="20"/>
              </w:rPr>
              <w:t>,</w:t>
            </w:r>
            <w:r>
              <w:rPr>
                <w:rFonts w:ascii="Arial" w:hAnsi="Arial" w:cs="Arial"/>
                <w:b/>
                <w:bCs/>
                <w:sz w:val="20"/>
                <w:szCs w:val="20"/>
              </w:rPr>
              <w:t>14</w:t>
            </w:r>
          </w:p>
        </w:tc>
      </w:tr>
      <w:tr w:rsidR="00BB5F27" w:rsidRPr="00F670A9">
        <w:trPr>
          <w:trHeight w:val="402"/>
        </w:trPr>
        <w:tc>
          <w:tcPr>
            <w:tcW w:w="440" w:type="dxa"/>
            <w:tcBorders>
              <w:top w:val="nil"/>
              <w:left w:val="single" w:sz="4" w:space="0" w:color="auto"/>
              <w:bottom w:val="single" w:sz="4" w:space="0" w:color="auto"/>
              <w:right w:val="single" w:sz="4" w:space="0" w:color="auto"/>
            </w:tcBorders>
            <w:noWrap/>
            <w:vAlign w:val="center"/>
          </w:tcPr>
          <w:p w:rsidR="00BB5F27" w:rsidRPr="005944E2" w:rsidRDefault="00BB5F27" w:rsidP="00134F16">
            <w:pPr>
              <w:spacing w:after="0" w:line="240" w:lineRule="auto"/>
              <w:jc w:val="center"/>
              <w:rPr>
                <w:rFonts w:ascii="Arial" w:hAnsi="Arial" w:cs="Arial"/>
                <w:b/>
                <w:bCs/>
                <w:sz w:val="20"/>
                <w:szCs w:val="20"/>
              </w:rPr>
            </w:pPr>
            <w:r w:rsidRPr="005944E2">
              <w:rPr>
                <w:rFonts w:ascii="Arial" w:hAnsi="Arial" w:cs="Arial"/>
                <w:b/>
                <w:bCs/>
                <w:sz w:val="20"/>
                <w:szCs w:val="20"/>
              </w:rPr>
              <w:t>II.</w:t>
            </w:r>
          </w:p>
        </w:tc>
        <w:tc>
          <w:tcPr>
            <w:tcW w:w="6379" w:type="dxa"/>
            <w:tcBorders>
              <w:top w:val="nil"/>
              <w:left w:val="nil"/>
              <w:bottom w:val="single" w:sz="4" w:space="0" w:color="auto"/>
              <w:right w:val="single" w:sz="4" w:space="0" w:color="auto"/>
            </w:tcBorders>
            <w:noWrap/>
            <w:vAlign w:val="center"/>
          </w:tcPr>
          <w:p w:rsidR="00BB5F27" w:rsidRPr="005944E2" w:rsidRDefault="00BB5F27" w:rsidP="00134F16">
            <w:pPr>
              <w:spacing w:after="0" w:line="240" w:lineRule="auto"/>
              <w:rPr>
                <w:rFonts w:ascii="Arial" w:hAnsi="Arial" w:cs="Arial"/>
                <w:b/>
                <w:bCs/>
                <w:sz w:val="20"/>
                <w:szCs w:val="20"/>
              </w:rPr>
            </w:pPr>
            <w:r w:rsidRPr="005944E2">
              <w:rPr>
                <w:rFonts w:ascii="Arial" w:hAnsi="Arial" w:cs="Arial"/>
                <w:b/>
                <w:bCs/>
                <w:sz w:val="20"/>
                <w:szCs w:val="20"/>
              </w:rPr>
              <w:t>Przychody</w:t>
            </w:r>
          </w:p>
        </w:tc>
        <w:tc>
          <w:tcPr>
            <w:tcW w:w="2265" w:type="dxa"/>
            <w:tcBorders>
              <w:top w:val="nil"/>
              <w:left w:val="nil"/>
              <w:bottom w:val="single" w:sz="4" w:space="0" w:color="auto"/>
              <w:right w:val="single" w:sz="4" w:space="0" w:color="auto"/>
            </w:tcBorders>
            <w:noWrap/>
            <w:vAlign w:val="center"/>
          </w:tcPr>
          <w:p w:rsidR="00BB5F27" w:rsidRPr="005944E2" w:rsidRDefault="00BB5F27" w:rsidP="00134F16">
            <w:pPr>
              <w:spacing w:after="0" w:line="240" w:lineRule="auto"/>
              <w:jc w:val="center"/>
              <w:rPr>
                <w:rFonts w:ascii="Arial" w:hAnsi="Arial" w:cs="Arial"/>
                <w:b/>
                <w:bCs/>
                <w:sz w:val="20"/>
                <w:szCs w:val="20"/>
              </w:rPr>
            </w:pPr>
            <w:r w:rsidRPr="005944E2">
              <w:rPr>
                <w:rFonts w:ascii="Arial" w:hAnsi="Arial" w:cs="Arial"/>
                <w:b/>
                <w:bCs/>
                <w:sz w:val="20"/>
                <w:szCs w:val="20"/>
              </w:rPr>
              <w:t>29. 824,09 </w:t>
            </w:r>
          </w:p>
        </w:tc>
      </w:tr>
      <w:tr w:rsidR="00BB5F27" w:rsidRPr="00F670A9">
        <w:trPr>
          <w:trHeight w:val="402"/>
        </w:trPr>
        <w:tc>
          <w:tcPr>
            <w:tcW w:w="440" w:type="dxa"/>
            <w:tcBorders>
              <w:top w:val="nil"/>
              <w:left w:val="single" w:sz="4" w:space="0" w:color="auto"/>
              <w:bottom w:val="single" w:sz="4" w:space="0" w:color="auto"/>
              <w:right w:val="single" w:sz="4" w:space="0" w:color="auto"/>
            </w:tcBorders>
            <w:noWrap/>
            <w:vAlign w:val="center"/>
          </w:tcPr>
          <w:p w:rsidR="00BB5F27" w:rsidRPr="005944E2" w:rsidRDefault="00BB5F27" w:rsidP="00134F16">
            <w:pPr>
              <w:spacing w:after="0" w:line="240" w:lineRule="auto"/>
              <w:jc w:val="center"/>
              <w:rPr>
                <w:rFonts w:ascii="Arial" w:hAnsi="Arial" w:cs="Arial"/>
                <w:sz w:val="20"/>
                <w:szCs w:val="20"/>
              </w:rPr>
            </w:pPr>
            <w:r w:rsidRPr="005944E2">
              <w:rPr>
                <w:rFonts w:ascii="Arial" w:hAnsi="Arial" w:cs="Arial"/>
                <w:sz w:val="20"/>
                <w:szCs w:val="20"/>
              </w:rPr>
              <w:t>1.</w:t>
            </w:r>
          </w:p>
        </w:tc>
        <w:tc>
          <w:tcPr>
            <w:tcW w:w="6379" w:type="dxa"/>
            <w:tcBorders>
              <w:top w:val="nil"/>
              <w:left w:val="nil"/>
              <w:bottom w:val="single" w:sz="4" w:space="0" w:color="auto"/>
              <w:right w:val="single" w:sz="4" w:space="0" w:color="auto"/>
            </w:tcBorders>
            <w:noWrap/>
            <w:vAlign w:val="center"/>
          </w:tcPr>
          <w:p w:rsidR="00BB5F27" w:rsidRPr="005944E2" w:rsidRDefault="00BB5F27" w:rsidP="00134F16">
            <w:pPr>
              <w:spacing w:after="0" w:line="240" w:lineRule="auto"/>
              <w:rPr>
                <w:rFonts w:ascii="Arial" w:hAnsi="Arial" w:cs="Arial"/>
                <w:sz w:val="20"/>
                <w:szCs w:val="20"/>
              </w:rPr>
            </w:pPr>
            <w:r w:rsidRPr="005944E2">
              <w:rPr>
                <w:rFonts w:ascii="Arial" w:hAnsi="Arial" w:cs="Arial"/>
                <w:sz w:val="20"/>
                <w:szCs w:val="20"/>
              </w:rPr>
              <w:t> Opłaty</w:t>
            </w:r>
          </w:p>
        </w:tc>
        <w:tc>
          <w:tcPr>
            <w:tcW w:w="2265" w:type="dxa"/>
            <w:tcBorders>
              <w:top w:val="nil"/>
              <w:left w:val="nil"/>
              <w:bottom w:val="single" w:sz="4" w:space="0" w:color="auto"/>
              <w:right w:val="single" w:sz="4" w:space="0" w:color="auto"/>
            </w:tcBorders>
            <w:noWrap/>
            <w:vAlign w:val="center"/>
          </w:tcPr>
          <w:p w:rsidR="00BB5F27" w:rsidRPr="005944E2" w:rsidRDefault="00BB5F27" w:rsidP="00134F16">
            <w:pPr>
              <w:spacing w:after="0" w:line="240" w:lineRule="auto"/>
              <w:jc w:val="center"/>
              <w:rPr>
                <w:rFonts w:ascii="Arial" w:hAnsi="Arial" w:cs="Arial"/>
                <w:sz w:val="20"/>
                <w:szCs w:val="20"/>
              </w:rPr>
            </w:pPr>
            <w:r w:rsidRPr="005944E2">
              <w:rPr>
                <w:rFonts w:ascii="Arial" w:hAnsi="Arial" w:cs="Arial"/>
                <w:sz w:val="20"/>
                <w:szCs w:val="20"/>
              </w:rPr>
              <w:t>29.321,00</w:t>
            </w:r>
          </w:p>
        </w:tc>
      </w:tr>
      <w:tr w:rsidR="00BB5F27" w:rsidRPr="00F670A9">
        <w:trPr>
          <w:trHeight w:val="402"/>
        </w:trPr>
        <w:tc>
          <w:tcPr>
            <w:tcW w:w="440" w:type="dxa"/>
            <w:tcBorders>
              <w:top w:val="nil"/>
              <w:left w:val="single" w:sz="4" w:space="0" w:color="auto"/>
              <w:bottom w:val="single" w:sz="4" w:space="0" w:color="auto"/>
              <w:right w:val="single" w:sz="4" w:space="0" w:color="auto"/>
            </w:tcBorders>
            <w:noWrap/>
            <w:vAlign w:val="center"/>
          </w:tcPr>
          <w:p w:rsidR="00BB5F27" w:rsidRPr="005944E2" w:rsidRDefault="00BB5F27" w:rsidP="00134F16">
            <w:pPr>
              <w:spacing w:after="0" w:line="240" w:lineRule="auto"/>
              <w:jc w:val="center"/>
              <w:rPr>
                <w:rFonts w:ascii="Arial" w:hAnsi="Arial" w:cs="Arial"/>
                <w:sz w:val="20"/>
                <w:szCs w:val="20"/>
              </w:rPr>
            </w:pPr>
            <w:r w:rsidRPr="005944E2">
              <w:rPr>
                <w:rFonts w:ascii="Arial" w:hAnsi="Arial" w:cs="Arial"/>
                <w:sz w:val="20"/>
                <w:szCs w:val="20"/>
              </w:rPr>
              <w:t>2.</w:t>
            </w:r>
          </w:p>
        </w:tc>
        <w:tc>
          <w:tcPr>
            <w:tcW w:w="6379" w:type="dxa"/>
            <w:tcBorders>
              <w:top w:val="nil"/>
              <w:left w:val="nil"/>
              <w:bottom w:val="single" w:sz="4" w:space="0" w:color="auto"/>
              <w:right w:val="single" w:sz="4" w:space="0" w:color="auto"/>
            </w:tcBorders>
            <w:noWrap/>
            <w:vAlign w:val="center"/>
          </w:tcPr>
          <w:p w:rsidR="00BB5F27" w:rsidRPr="005944E2" w:rsidRDefault="00BB5F27" w:rsidP="00134F16">
            <w:pPr>
              <w:spacing w:after="0" w:line="240" w:lineRule="auto"/>
              <w:rPr>
                <w:rFonts w:ascii="Arial" w:hAnsi="Arial" w:cs="Arial"/>
                <w:sz w:val="20"/>
                <w:szCs w:val="20"/>
              </w:rPr>
            </w:pPr>
            <w:r w:rsidRPr="005944E2">
              <w:rPr>
                <w:rFonts w:ascii="Arial" w:hAnsi="Arial" w:cs="Arial"/>
                <w:sz w:val="20"/>
                <w:szCs w:val="20"/>
              </w:rPr>
              <w:t> Odsetki od środków na r-ku bankowym</w:t>
            </w:r>
          </w:p>
        </w:tc>
        <w:tc>
          <w:tcPr>
            <w:tcW w:w="2265" w:type="dxa"/>
            <w:tcBorders>
              <w:top w:val="nil"/>
              <w:left w:val="nil"/>
              <w:bottom w:val="single" w:sz="4" w:space="0" w:color="auto"/>
              <w:right w:val="single" w:sz="4" w:space="0" w:color="auto"/>
            </w:tcBorders>
            <w:noWrap/>
            <w:vAlign w:val="center"/>
          </w:tcPr>
          <w:p w:rsidR="00BB5F27" w:rsidRPr="005944E2" w:rsidRDefault="00BB5F27" w:rsidP="00134F16">
            <w:pPr>
              <w:spacing w:after="0" w:line="240" w:lineRule="auto"/>
              <w:jc w:val="center"/>
              <w:rPr>
                <w:rFonts w:ascii="Arial" w:hAnsi="Arial" w:cs="Arial"/>
                <w:sz w:val="20"/>
                <w:szCs w:val="20"/>
              </w:rPr>
            </w:pPr>
            <w:r w:rsidRPr="00F670A9">
              <w:rPr>
                <w:rFonts w:ascii="Times New Roman" w:hAnsi="Times New Roman" w:cs="Times New Roman"/>
                <w:sz w:val="24"/>
                <w:szCs w:val="24"/>
              </w:rPr>
              <w:t>503,09</w:t>
            </w:r>
          </w:p>
        </w:tc>
      </w:tr>
      <w:tr w:rsidR="00BB5F27" w:rsidRPr="00F670A9">
        <w:trPr>
          <w:trHeight w:val="402"/>
        </w:trPr>
        <w:tc>
          <w:tcPr>
            <w:tcW w:w="440" w:type="dxa"/>
            <w:tcBorders>
              <w:top w:val="nil"/>
              <w:left w:val="single" w:sz="4" w:space="0" w:color="auto"/>
              <w:bottom w:val="single" w:sz="4" w:space="0" w:color="auto"/>
              <w:right w:val="single" w:sz="4" w:space="0" w:color="auto"/>
            </w:tcBorders>
            <w:noWrap/>
            <w:vAlign w:val="center"/>
          </w:tcPr>
          <w:p w:rsidR="00BB5F27" w:rsidRPr="005944E2" w:rsidRDefault="00BB5F27" w:rsidP="00134F16">
            <w:pPr>
              <w:spacing w:after="0" w:line="240" w:lineRule="auto"/>
              <w:jc w:val="center"/>
              <w:rPr>
                <w:rFonts w:ascii="Arial" w:hAnsi="Arial" w:cs="Arial"/>
                <w:b/>
                <w:bCs/>
                <w:sz w:val="20"/>
                <w:szCs w:val="20"/>
              </w:rPr>
            </w:pPr>
            <w:r w:rsidRPr="005944E2">
              <w:rPr>
                <w:rFonts w:ascii="Arial" w:hAnsi="Arial" w:cs="Arial"/>
                <w:b/>
                <w:bCs/>
                <w:sz w:val="20"/>
                <w:szCs w:val="20"/>
              </w:rPr>
              <w:t>III.</w:t>
            </w:r>
          </w:p>
        </w:tc>
        <w:tc>
          <w:tcPr>
            <w:tcW w:w="6379" w:type="dxa"/>
            <w:tcBorders>
              <w:top w:val="nil"/>
              <w:left w:val="nil"/>
              <w:bottom w:val="single" w:sz="4" w:space="0" w:color="auto"/>
              <w:right w:val="single" w:sz="4" w:space="0" w:color="auto"/>
            </w:tcBorders>
            <w:noWrap/>
            <w:vAlign w:val="center"/>
          </w:tcPr>
          <w:p w:rsidR="00BB5F27" w:rsidRPr="005944E2" w:rsidRDefault="00BB5F27" w:rsidP="00134F16">
            <w:pPr>
              <w:spacing w:after="0" w:line="240" w:lineRule="auto"/>
              <w:rPr>
                <w:rFonts w:ascii="Arial" w:hAnsi="Arial" w:cs="Arial"/>
                <w:b/>
                <w:bCs/>
                <w:sz w:val="20"/>
                <w:szCs w:val="20"/>
              </w:rPr>
            </w:pPr>
            <w:r w:rsidRPr="005944E2">
              <w:rPr>
                <w:rFonts w:ascii="Arial" w:hAnsi="Arial" w:cs="Arial"/>
                <w:b/>
                <w:bCs/>
                <w:sz w:val="20"/>
                <w:szCs w:val="20"/>
              </w:rPr>
              <w:t>Koszty</w:t>
            </w:r>
          </w:p>
        </w:tc>
        <w:tc>
          <w:tcPr>
            <w:tcW w:w="2265" w:type="dxa"/>
            <w:tcBorders>
              <w:top w:val="nil"/>
              <w:left w:val="nil"/>
              <w:bottom w:val="single" w:sz="4" w:space="0" w:color="auto"/>
              <w:right w:val="single" w:sz="4" w:space="0" w:color="auto"/>
            </w:tcBorders>
            <w:noWrap/>
            <w:vAlign w:val="center"/>
          </w:tcPr>
          <w:p w:rsidR="00BB5F27" w:rsidRPr="005944E2" w:rsidRDefault="00BB5F27" w:rsidP="00134F16">
            <w:pPr>
              <w:spacing w:after="0" w:line="240" w:lineRule="auto"/>
              <w:jc w:val="center"/>
              <w:rPr>
                <w:rFonts w:ascii="Arial" w:hAnsi="Arial" w:cs="Arial"/>
                <w:b/>
                <w:bCs/>
                <w:sz w:val="20"/>
                <w:szCs w:val="20"/>
              </w:rPr>
            </w:pPr>
            <w:r w:rsidRPr="00F670A9">
              <w:rPr>
                <w:rFonts w:ascii="Times New Roman" w:hAnsi="Times New Roman" w:cs="Times New Roman"/>
                <w:b/>
                <w:bCs/>
                <w:sz w:val="24"/>
                <w:szCs w:val="24"/>
              </w:rPr>
              <w:t>39.705.76</w:t>
            </w:r>
          </w:p>
        </w:tc>
      </w:tr>
      <w:tr w:rsidR="00BB5F27" w:rsidRPr="00F670A9">
        <w:trPr>
          <w:trHeight w:val="402"/>
        </w:trPr>
        <w:tc>
          <w:tcPr>
            <w:tcW w:w="440" w:type="dxa"/>
            <w:tcBorders>
              <w:top w:val="nil"/>
              <w:left w:val="single" w:sz="4" w:space="0" w:color="auto"/>
              <w:bottom w:val="single" w:sz="4" w:space="0" w:color="auto"/>
              <w:right w:val="single" w:sz="4" w:space="0" w:color="auto"/>
            </w:tcBorders>
            <w:noWrap/>
            <w:vAlign w:val="center"/>
          </w:tcPr>
          <w:p w:rsidR="00BB5F27" w:rsidRPr="00FA0566" w:rsidRDefault="00BB5F27" w:rsidP="00134F16">
            <w:pPr>
              <w:spacing w:after="0" w:line="240" w:lineRule="auto"/>
              <w:jc w:val="center"/>
              <w:rPr>
                <w:rFonts w:ascii="Arial" w:hAnsi="Arial" w:cs="Arial"/>
                <w:sz w:val="20"/>
                <w:szCs w:val="20"/>
              </w:rPr>
            </w:pPr>
            <w:r w:rsidRPr="00FA0566">
              <w:rPr>
                <w:rFonts w:ascii="Arial" w:hAnsi="Arial" w:cs="Arial"/>
                <w:sz w:val="20"/>
                <w:szCs w:val="20"/>
              </w:rPr>
              <w:t>1.</w:t>
            </w:r>
          </w:p>
        </w:tc>
        <w:tc>
          <w:tcPr>
            <w:tcW w:w="6379" w:type="dxa"/>
            <w:tcBorders>
              <w:top w:val="nil"/>
              <w:left w:val="nil"/>
              <w:bottom w:val="single" w:sz="4" w:space="0" w:color="auto"/>
              <w:right w:val="single" w:sz="4" w:space="0" w:color="auto"/>
            </w:tcBorders>
            <w:noWrap/>
            <w:vAlign w:val="center"/>
          </w:tcPr>
          <w:p w:rsidR="00BB5F27" w:rsidRPr="00FA0566" w:rsidRDefault="00BB5F27" w:rsidP="00134F16">
            <w:pPr>
              <w:spacing w:after="0" w:line="240" w:lineRule="auto"/>
              <w:rPr>
                <w:rFonts w:ascii="Arial" w:hAnsi="Arial" w:cs="Arial"/>
                <w:sz w:val="20"/>
                <w:szCs w:val="20"/>
              </w:rPr>
            </w:pPr>
            <w:r w:rsidRPr="00FA0566">
              <w:rPr>
                <w:rFonts w:ascii="Arial" w:hAnsi="Arial" w:cs="Arial"/>
                <w:sz w:val="20"/>
                <w:szCs w:val="20"/>
              </w:rPr>
              <w:t>Wydatki bieżące:</w:t>
            </w:r>
          </w:p>
        </w:tc>
        <w:tc>
          <w:tcPr>
            <w:tcW w:w="2265" w:type="dxa"/>
            <w:tcBorders>
              <w:top w:val="nil"/>
              <w:left w:val="nil"/>
              <w:bottom w:val="single" w:sz="4" w:space="0" w:color="auto"/>
              <w:right w:val="single" w:sz="4" w:space="0" w:color="auto"/>
            </w:tcBorders>
            <w:noWrap/>
            <w:vAlign w:val="center"/>
          </w:tcPr>
          <w:p w:rsidR="00BB5F27" w:rsidRPr="00FA0566" w:rsidRDefault="00BB5F27" w:rsidP="00134F16">
            <w:pPr>
              <w:spacing w:after="0" w:line="240" w:lineRule="auto"/>
              <w:jc w:val="center"/>
              <w:rPr>
                <w:rFonts w:ascii="Arial" w:hAnsi="Arial" w:cs="Arial"/>
                <w:sz w:val="20"/>
                <w:szCs w:val="20"/>
              </w:rPr>
            </w:pPr>
            <w:r w:rsidRPr="00F670A9">
              <w:rPr>
                <w:rFonts w:ascii="Times New Roman" w:hAnsi="Times New Roman" w:cs="Times New Roman"/>
                <w:sz w:val="24"/>
                <w:szCs w:val="24"/>
              </w:rPr>
              <w:t xml:space="preserve"> 39.705.76</w:t>
            </w:r>
            <w:r w:rsidRPr="00FA0566">
              <w:rPr>
                <w:rFonts w:ascii="Arial" w:hAnsi="Arial" w:cs="Arial"/>
                <w:sz w:val="20"/>
                <w:szCs w:val="20"/>
              </w:rPr>
              <w:t> </w:t>
            </w:r>
          </w:p>
        </w:tc>
      </w:tr>
      <w:tr w:rsidR="00BB5F27" w:rsidRPr="00F670A9">
        <w:trPr>
          <w:trHeight w:val="300"/>
        </w:trPr>
        <w:tc>
          <w:tcPr>
            <w:tcW w:w="440" w:type="dxa"/>
            <w:tcBorders>
              <w:top w:val="nil"/>
              <w:left w:val="single" w:sz="4" w:space="0" w:color="auto"/>
              <w:bottom w:val="single" w:sz="4" w:space="0" w:color="auto"/>
              <w:right w:val="single" w:sz="4" w:space="0" w:color="auto"/>
            </w:tcBorders>
            <w:noWrap/>
            <w:vAlign w:val="center"/>
          </w:tcPr>
          <w:p w:rsidR="00BB5F27" w:rsidRPr="00FA0566" w:rsidRDefault="00BB5F27" w:rsidP="00134F16">
            <w:pPr>
              <w:spacing w:after="0" w:line="240" w:lineRule="auto"/>
              <w:jc w:val="center"/>
              <w:rPr>
                <w:rFonts w:ascii="Arial" w:hAnsi="Arial" w:cs="Arial"/>
                <w:sz w:val="20"/>
                <w:szCs w:val="20"/>
              </w:rPr>
            </w:pPr>
            <w:r w:rsidRPr="00FA0566">
              <w:rPr>
                <w:rFonts w:ascii="Arial" w:hAnsi="Arial" w:cs="Arial"/>
                <w:sz w:val="20"/>
                <w:szCs w:val="20"/>
              </w:rPr>
              <w:t> </w:t>
            </w:r>
          </w:p>
        </w:tc>
        <w:tc>
          <w:tcPr>
            <w:tcW w:w="6379" w:type="dxa"/>
            <w:tcBorders>
              <w:top w:val="nil"/>
              <w:left w:val="nil"/>
              <w:bottom w:val="single" w:sz="4" w:space="0" w:color="auto"/>
              <w:right w:val="single" w:sz="4" w:space="0" w:color="auto"/>
            </w:tcBorders>
            <w:noWrap/>
            <w:vAlign w:val="center"/>
          </w:tcPr>
          <w:p w:rsidR="00BB5F27" w:rsidRPr="00FA0566" w:rsidRDefault="00BB5F27" w:rsidP="00134F16">
            <w:pPr>
              <w:spacing w:after="0" w:line="240" w:lineRule="auto"/>
              <w:rPr>
                <w:rFonts w:ascii="Arial" w:hAnsi="Arial" w:cs="Arial"/>
                <w:sz w:val="20"/>
                <w:szCs w:val="20"/>
              </w:rPr>
            </w:pPr>
            <w:r w:rsidRPr="00FA0566">
              <w:rPr>
                <w:rFonts w:ascii="Arial" w:hAnsi="Arial" w:cs="Arial"/>
                <w:sz w:val="20"/>
                <w:szCs w:val="20"/>
              </w:rPr>
              <w:t> Edukacja  ekologiczna</w:t>
            </w:r>
          </w:p>
        </w:tc>
        <w:tc>
          <w:tcPr>
            <w:tcW w:w="2265" w:type="dxa"/>
            <w:tcBorders>
              <w:top w:val="nil"/>
              <w:left w:val="nil"/>
              <w:bottom w:val="single" w:sz="4" w:space="0" w:color="auto"/>
              <w:right w:val="single" w:sz="4" w:space="0" w:color="auto"/>
            </w:tcBorders>
            <w:noWrap/>
            <w:vAlign w:val="center"/>
          </w:tcPr>
          <w:p w:rsidR="00BB5F27" w:rsidRPr="00F670A9" w:rsidRDefault="00BB5F27" w:rsidP="00FA0566">
            <w:pPr>
              <w:spacing w:after="0"/>
              <w:jc w:val="center"/>
            </w:pPr>
            <w:r w:rsidRPr="00F670A9">
              <w:t xml:space="preserve">  1.700,00</w:t>
            </w:r>
          </w:p>
        </w:tc>
      </w:tr>
      <w:tr w:rsidR="00BB5F27" w:rsidRPr="00F670A9">
        <w:trPr>
          <w:trHeight w:val="300"/>
        </w:trPr>
        <w:tc>
          <w:tcPr>
            <w:tcW w:w="440" w:type="dxa"/>
            <w:tcBorders>
              <w:top w:val="nil"/>
              <w:left w:val="single" w:sz="4" w:space="0" w:color="auto"/>
              <w:bottom w:val="single" w:sz="4" w:space="0" w:color="auto"/>
              <w:right w:val="single" w:sz="4" w:space="0" w:color="auto"/>
            </w:tcBorders>
            <w:noWrap/>
            <w:vAlign w:val="center"/>
          </w:tcPr>
          <w:p w:rsidR="00BB5F27" w:rsidRPr="00FA0566" w:rsidRDefault="00BB5F27" w:rsidP="00134F16">
            <w:pPr>
              <w:spacing w:after="0" w:line="240" w:lineRule="auto"/>
              <w:jc w:val="center"/>
              <w:rPr>
                <w:rFonts w:ascii="Arial" w:hAnsi="Arial" w:cs="Arial"/>
                <w:sz w:val="20"/>
                <w:szCs w:val="20"/>
              </w:rPr>
            </w:pPr>
            <w:r w:rsidRPr="00FA0566">
              <w:rPr>
                <w:rFonts w:ascii="Arial" w:hAnsi="Arial" w:cs="Arial"/>
                <w:sz w:val="20"/>
                <w:szCs w:val="20"/>
              </w:rPr>
              <w:t> </w:t>
            </w:r>
          </w:p>
        </w:tc>
        <w:tc>
          <w:tcPr>
            <w:tcW w:w="6379" w:type="dxa"/>
            <w:tcBorders>
              <w:top w:val="nil"/>
              <w:left w:val="nil"/>
              <w:bottom w:val="single" w:sz="4" w:space="0" w:color="auto"/>
              <w:right w:val="single" w:sz="4" w:space="0" w:color="auto"/>
            </w:tcBorders>
            <w:noWrap/>
            <w:vAlign w:val="center"/>
          </w:tcPr>
          <w:p w:rsidR="00BB5F27" w:rsidRPr="00FA0566" w:rsidRDefault="00BB5F27" w:rsidP="00134F16">
            <w:pPr>
              <w:spacing w:after="0" w:line="240" w:lineRule="auto"/>
              <w:rPr>
                <w:rFonts w:ascii="Arial" w:hAnsi="Arial" w:cs="Arial"/>
                <w:sz w:val="20"/>
                <w:szCs w:val="20"/>
              </w:rPr>
            </w:pPr>
            <w:r w:rsidRPr="00FA0566">
              <w:rPr>
                <w:rFonts w:ascii="Arial" w:hAnsi="Arial" w:cs="Arial"/>
                <w:sz w:val="20"/>
                <w:szCs w:val="20"/>
              </w:rPr>
              <w:t> Ochrona wód i powietrza</w:t>
            </w:r>
          </w:p>
        </w:tc>
        <w:tc>
          <w:tcPr>
            <w:tcW w:w="2265" w:type="dxa"/>
            <w:tcBorders>
              <w:top w:val="nil"/>
              <w:left w:val="nil"/>
              <w:bottom w:val="single" w:sz="4" w:space="0" w:color="auto"/>
              <w:right w:val="single" w:sz="4" w:space="0" w:color="auto"/>
            </w:tcBorders>
            <w:noWrap/>
            <w:vAlign w:val="center"/>
          </w:tcPr>
          <w:p w:rsidR="00BB5F27" w:rsidRPr="00FA0566" w:rsidRDefault="00BB5F27" w:rsidP="00134F16">
            <w:pPr>
              <w:spacing w:after="0" w:line="240" w:lineRule="auto"/>
              <w:jc w:val="center"/>
              <w:rPr>
                <w:rFonts w:ascii="Arial" w:hAnsi="Arial" w:cs="Arial"/>
                <w:sz w:val="20"/>
                <w:szCs w:val="20"/>
              </w:rPr>
            </w:pPr>
            <w:r w:rsidRPr="00FA0566">
              <w:rPr>
                <w:rFonts w:ascii="Arial" w:hAnsi="Arial" w:cs="Arial"/>
                <w:sz w:val="20"/>
                <w:szCs w:val="20"/>
              </w:rPr>
              <w:t>38.005,76 </w:t>
            </w:r>
          </w:p>
        </w:tc>
      </w:tr>
      <w:tr w:rsidR="00BB5F27" w:rsidRPr="00F670A9">
        <w:trPr>
          <w:trHeight w:val="402"/>
        </w:trPr>
        <w:tc>
          <w:tcPr>
            <w:tcW w:w="440" w:type="dxa"/>
            <w:tcBorders>
              <w:top w:val="nil"/>
              <w:left w:val="single" w:sz="4" w:space="0" w:color="auto"/>
              <w:bottom w:val="single" w:sz="4" w:space="0" w:color="auto"/>
              <w:right w:val="single" w:sz="4" w:space="0" w:color="auto"/>
            </w:tcBorders>
            <w:noWrap/>
            <w:vAlign w:val="center"/>
          </w:tcPr>
          <w:p w:rsidR="00BB5F27" w:rsidRPr="005944E2" w:rsidRDefault="00BB5F27" w:rsidP="00134F16">
            <w:pPr>
              <w:spacing w:after="0" w:line="240" w:lineRule="auto"/>
              <w:jc w:val="center"/>
              <w:rPr>
                <w:rFonts w:ascii="Arial" w:hAnsi="Arial" w:cs="Arial"/>
                <w:b/>
                <w:bCs/>
                <w:sz w:val="20"/>
                <w:szCs w:val="20"/>
              </w:rPr>
            </w:pPr>
            <w:r w:rsidRPr="005944E2">
              <w:rPr>
                <w:rFonts w:ascii="Arial" w:hAnsi="Arial" w:cs="Arial"/>
                <w:b/>
                <w:bCs/>
                <w:sz w:val="20"/>
                <w:szCs w:val="20"/>
              </w:rPr>
              <w:t>IV.</w:t>
            </w:r>
          </w:p>
        </w:tc>
        <w:tc>
          <w:tcPr>
            <w:tcW w:w="6379" w:type="dxa"/>
            <w:tcBorders>
              <w:top w:val="nil"/>
              <w:left w:val="nil"/>
              <w:bottom w:val="single" w:sz="4" w:space="0" w:color="auto"/>
              <w:right w:val="single" w:sz="4" w:space="0" w:color="auto"/>
            </w:tcBorders>
            <w:noWrap/>
            <w:vAlign w:val="center"/>
          </w:tcPr>
          <w:p w:rsidR="00BB5F27" w:rsidRPr="005944E2" w:rsidRDefault="00BB5F27" w:rsidP="00134F16">
            <w:pPr>
              <w:spacing w:after="0" w:line="240" w:lineRule="auto"/>
              <w:rPr>
                <w:rFonts w:ascii="Arial" w:hAnsi="Arial" w:cs="Arial"/>
                <w:b/>
                <w:bCs/>
                <w:sz w:val="20"/>
                <w:szCs w:val="20"/>
              </w:rPr>
            </w:pPr>
            <w:r w:rsidRPr="005944E2">
              <w:rPr>
                <w:rFonts w:ascii="Arial" w:hAnsi="Arial" w:cs="Arial"/>
                <w:b/>
                <w:bCs/>
                <w:sz w:val="20"/>
                <w:szCs w:val="20"/>
              </w:rPr>
              <w:t>Stan środków obrotowych na koniec roku</w:t>
            </w:r>
          </w:p>
        </w:tc>
        <w:tc>
          <w:tcPr>
            <w:tcW w:w="2265" w:type="dxa"/>
            <w:tcBorders>
              <w:top w:val="nil"/>
              <w:left w:val="nil"/>
              <w:bottom w:val="single" w:sz="4" w:space="0" w:color="auto"/>
              <w:right w:val="single" w:sz="4" w:space="0" w:color="auto"/>
            </w:tcBorders>
            <w:noWrap/>
            <w:vAlign w:val="center"/>
          </w:tcPr>
          <w:p w:rsidR="00BB5F27" w:rsidRPr="00A83DDF" w:rsidRDefault="00BB5F27" w:rsidP="00A83DDF">
            <w:pPr>
              <w:spacing w:after="0" w:line="240" w:lineRule="auto"/>
              <w:jc w:val="center"/>
              <w:rPr>
                <w:rFonts w:ascii="Arial" w:hAnsi="Arial" w:cs="Arial"/>
                <w:b/>
                <w:bCs/>
                <w:sz w:val="20"/>
                <w:szCs w:val="20"/>
              </w:rPr>
            </w:pPr>
            <w:r w:rsidRPr="00A83DDF">
              <w:rPr>
                <w:rFonts w:ascii="Arial" w:hAnsi="Arial" w:cs="Arial"/>
                <w:b/>
                <w:bCs/>
                <w:sz w:val="20"/>
                <w:szCs w:val="20"/>
              </w:rPr>
              <w:t>22 293,47</w:t>
            </w:r>
          </w:p>
        </w:tc>
      </w:tr>
    </w:tbl>
    <w:p w:rsidR="00BB5F27" w:rsidRDefault="00BB5F27" w:rsidP="0014343F">
      <w:pPr>
        <w:ind w:left="709"/>
        <w:rPr>
          <w:rFonts w:ascii="Times New Roman" w:hAnsi="Times New Roman" w:cs="Times New Roman"/>
          <w:sz w:val="24"/>
          <w:szCs w:val="24"/>
        </w:rPr>
      </w:pPr>
    </w:p>
    <w:p w:rsidR="00BB5F27" w:rsidRDefault="00BB5F27" w:rsidP="006A7518"/>
    <w:p w:rsidR="00BB5F27" w:rsidRDefault="00BB5F27" w:rsidP="006A7518"/>
    <w:p w:rsidR="00BB5F27" w:rsidRDefault="00BB5F27" w:rsidP="006A7518"/>
    <w:p w:rsidR="00BB5F27" w:rsidRDefault="00BB5F27" w:rsidP="006A7518"/>
    <w:p w:rsidR="00BB5F27" w:rsidRDefault="00BB5F27" w:rsidP="006A7518"/>
    <w:p w:rsidR="00BB5F27" w:rsidRPr="00D26987" w:rsidRDefault="00BB5F27" w:rsidP="00D26987">
      <w:pPr>
        <w:ind w:right="-88"/>
        <w:rPr>
          <w:rFonts w:ascii="Times New Roman" w:hAnsi="Times New Roman" w:cs="Times New Roman"/>
          <w:b/>
          <w:bCs/>
          <w:sz w:val="28"/>
          <w:szCs w:val="28"/>
        </w:rPr>
      </w:pPr>
      <w:r>
        <w:rPr>
          <w:rFonts w:ascii="Times New Roman" w:hAnsi="Times New Roman" w:cs="Times New Roman"/>
          <w:b/>
          <w:bCs/>
          <w:sz w:val="28"/>
          <w:szCs w:val="28"/>
        </w:rPr>
        <w:t xml:space="preserve">III.1 </w:t>
      </w:r>
      <w:r w:rsidRPr="00AA5738">
        <w:rPr>
          <w:b/>
          <w:bCs/>
          <w:sz w:val="28"/>
          <w:szCs w:val="28"/>
        </w:rPr>
        <w:t xml:space="preserve">INFORMACJA OPISOWA Z WYKONANIA WYDATKÓW </w:t>
      </w:r>
      <w:r>
        <w:rPr>
          <w:b/>
          <w:bCs/>
          <w:sz w:val="28"/>
          <w:szCs w:val="28"/>
        </w:rPr>
        <w:t xml:space="preserve"> ZA</w:t>
      </w:r>
      <w:r w:rsidRPr="00AA5738">
        <w:rPr>
          <w:b/>
          <w:bCs/>
          <w:sz w:val="28"/>
          <w:szCs w:val="28"/>
        </w:rPr>
        <w:t xml:space="preserve"> 200</w:t>
      </w:r>
      <w:r>
        <w:rPr>
          <w:b/>
          <w:bCs/>
          <w:sz w:val="28"/>
          <w:szCs w:val="28"/>
        </w:rPr>
        <w:t>9r.</w:t>
      </w:r>
    </w:p>
    <w:p w:rsidR="00BB5F27" w:rsidRDefault="00BB5F27" w:rsidP="00D26987">
      <w:pPr>
        <w:spacing w:line="360" w:lineRule="auto"/>
        <w:rPr>
          <w:b/>
          <w:bCs/>
        </w:rPr>
      </w:pPr>
      <w:r>
        <w:rPr>
          <w:b/>
          <w:bCs/>
        </w:rPr>
        <w:t>ROLNICTWO I ŁOWIECTWO</w:t>
      </w:r>
    </w:p>
    <w:p w:rsidR="00BB5F27" w:rsidRPr="0014343F" w:rsidRDefault="00BB5F27" w:rsidP="0014343F">
      <w:pPr>
        <w:ind w:firstLine="708"/>
        <w:rPr>
          <w:b/>
          <w:bCs/>
          <w:u w:val="single"/>
        </w:rPr>
      </w:pPr>
      <w:r>
        <w:rPr>
          <w:b/>
          <w:bCs/>
          <w:u w:val="single"/>
        </w:rPr>
        <w:t>Infrastruktura wodociągowa i sanitacyjna wsi:</w:t>
      </w:r>
    </w:p>
    <w:p w:rsidR="00BB5F27" w:rsidRPr="001B187F" w:rsidRDefault="00BB5F27" w:rsidP="00D26987">
      <w:pPr>
        <w:ind w:firstLine="708"/>
        <w:rPr>
          <w:rFonts w:ascii="Times New Roman" w:hAnsi="Times New Roman" w:cs="Times New Roman"/>
          <w:b/>
          <w:bCs/>
          <w:sz w:val="24"/>
          <w:szCs w:val="24"/>
        </w:rPr>
      </w:pPr>
      <w:r w:rsidRPr="001B187F">
        <w:rPr>
          <w:rFonts w:ascii="Times New Roman" w:hAnsi="Times New Roman" w:cs="Times New Roman"/>
          <w:b/>
          <w:bCs/>
          <w:sz w:val="24"/>
          <w:szCs w:val="24"/>
        </w:rPr>
        <w:t>Dział 010 rozdz.01010 § 4270</w:t>
      </w:r>
    </w:p>
    <w:p w:rsidR="00BB5F27" w:rsidRPr="001B187F" w:rsidRDefault="00BB5F27" w:rsidP="00D26987">
      <w:pPr>
        <w:ind w:left="708"/>
        <w:rPr>
          <w:rFonts w:ascii="Times New Roman" w:hAnsi="Times New Roman" w:cs="Times New Roman"/>
          <w:sz w:val="24"/>
          <w:szCs w:val="24"/>
        </w:rPr>
      </w:pPr>
      <w:r w:rsidRPr="001B187F">
        <w:rPr>
          <w:rFonts w:ascii="Times New Roman" w:hAnsi="Times New Roman" w:cs="Times New Roman"/>
          <w:sz w:val="24"/>
          <w:szCs w:val="24"/>
        </w:rPr>
        <w:t xml:space="preserve">Usunięto awarie i dokonano remontów w sieci wodociągowej: Wykonawca Zakład Usług Komunalnych w Lubiszynie na kwotę - </w:t>
      </w:r>
      <w:r w:rsidRPr="001B187F">
        <w:rPr>
          <w:rFonts w:ascii="Times New Roman" w:hAnsi="Times New Roman" w:cs="Times New Roman"/>
          <w:b/>
          <w:bCs/>
          <w:sz w:val="24"/>
          <w:szCs w:val="24"/>
        </w:rPr>
        <w:t>29.885,57 zł</w:t>
      </w:r>
    </w:p>
    <w:p w:rsidR="00BB5F27" w:rsidRPr="001B187F" w:rsidRDefault="00BB5F27" w:rsidP="002F43D9">
      <w:pPr>
        <w:numPr>
          <w:ilvl w:val="0"/>
          <w:numId w:val="1"/>
        </w:numPr>
        <w:spacing w:after="0" w:line="240" w:lineRule="auto"/>
        <w:rPr>
          <w:rFonts w:ascii="Times New Roman" w:hAnsi="Times New Roman" w:cs="Times New Roman"/>
          <w:sz w:val="24"/>
          <w:szCs w:val="24"/>
        </w:rPr>
      </w:pPr>
      <w:r w:rsidRPr="001B187F">
        <w:rPr>
          <w:rFonts w:ascii="Times New Roman" w:hAnsi="Times New Roman" w:cs="Times New Roman"/>
          <w:sz w:val="24"/>
          <w:szCs w:val="24"/>
        </w:rPr>
        <w:t>usuwanie awarii wodociągu Wysoka na kwotę -  5.380,19 zł</w:t>
      </w:r>
    </w:p>
    <w:p w:rsidR="00BB5F27" w:rsidRPr="001B187F" w:rsidRDefault="00BB5F27" w:rsidP="002F43D9">
      <w:pPr>
        <w:numPr>
          <w:ilvl w:val="0"/>
          <w:numId w:val="1"/>
        </w:numPr>
        <w:spacing w:after="0" w:line="240" w:lineRule="auto"/>
        <w:rPr>
          <w:rFonts w:ascii="Times New Roman" w:hAnsi="Times New Roman" w:cs="Times New Roman"/>
          <w:sz w:val="24"/>
          <w:szCs w:val="24"/>
        </w:rPr>
      </w:pPr>
      <w:r w:rsidRPr="001B187F">
        <w:rPr>
          <w:rFonts w:ascii="Times New Roman" w:hAnsi="Times New Roman" w:cs="Times New Roman"/>
          <w:sz w:val="24"/>
          <w:szCs w:val="24"/>
        </w:rPr>
        <w:t>przebudowa hydrantu w Ściechowie na kwotę -  1.455,33 zł</w:t>
      </w:r>
    </w:p>
    <w:p w:rsidR="00BB5F27" w:rsidRPr="001B187F" w:rsidRDefault="00BB5F27" w:rsidP="002F43D9">
      <w:pPr>
        <w:numPr>
          <w:ilvl w:val="0"/>
          <w:numId w:val="1"/>
        </w:numPr>
        <w:spacing w:after="0" w:line="240" w:lineRule="auto"/>
        <w:rPr>
          <w:rFonts w:ascii="Times New Roman" w:hAnsi="Times New Roman" w:cs="Times New Roman"/>
          <w:sz w:val="24"/>
          <w:szCs w:val="24"/>
        </w:rPr>
      </w:pPr>
      <w:r w:rsidRPr="001B187F">
        <w:rPr>
          <w:rFonts w:ascii="Times New Roman" w:hAnsi="Times New Roman" w:cs="Times New Roman"/>
          <w:sz w:val="24"/>
          <w:szCs w:val="24"/>
        </w:rPr>
        <w:t xml:space="preserve">remont pompy głębinowej i remont studni w Lubnie na kwotę - 19.201,23 zł. </w:t>
      </w:r>
    </w:p>
    <w:p w:rsidR="00BB5F27" w:rsidRPr="001B187F" w:rsidRDefault="00BB5F27" w:rsidP="002F43D9">
      <w:pPr>
        <w:numPr>
          <w:ilvl w:val="0"/>
          <w:numId w:val="1"/>
        </w:numPr>
        <w:spacing w:after="0" w:line="240" w:lineRule="auto"/>
        <w:rPr>
          <w:rFonts w:ascii="Times New Roman" w:hAnsi="Times New Roman" w:cs="Times New Roman"/>
          <w:sz w:val="24"/>
          <w:szCs w:val="24"/>
        </w:rPr>
      </w:pPr>
      <w:r w:rsidRPr="001B187F">
        <w:rPr>
          <w:rFonts w:ascii="Times New Roman" w:hAnsi="Times New Roman" w:cs="Times New Roman"/>
          <w:sz w:val="24"/>
          <w:szCs w:val="24"/>
        </w:rPr>
        <w:t>usunięcie awarii kolektora wodociąg Wysoka – 1.787,43 zł</w:t>
      </w:r>
    </w:p>
    <w:p w:rsidR="00BB5F27" w:rsidRPr="001B187F" w:rsidRDefault="00BB5F27" w:rsidP="002F43D9">
      <w:pPr>
        <w:numPr>
          <w:ilvl w:val="0"/>
          <w:numId w:val="1"/>
        </w:numPr>
        <w:spacing w:after="0" w:line="240" w:lineRule="auto"/>
        <w:rPr>
          <w:rFonts w:ascii="Times New Roman" w:hAnsi="Times New Roman" w:cs="Times New Roman"/>
          <w:sz w:val="24"/>
          <w:szCs w:val="24"/>
        </w:rPr>
      </w:pPr>
      <w:r w:rsidRPr="001B187F">
        <w:rPr>
          <w:rFonts w:ascii="Times New Roman" w:hAnsi="Times New Roman" w:cs="Times New Roman"/>
          <w:sz w:val="24"/>
          <w:szCs w:val="24"/>
        </w:rPr>
        <w:t>naprawa kolektora wodociąg Lubiszyn – 1.300,21 zł</w:t>
      </w:r>
    </w:p>
    <w:p w:rsidR="00BB5F27" w:rsidRPr="001B187F" w:rsidRDefault="00BB5F27" w:rsidP="002F43D9">
      <w:pPr>
        <w:numPr>
          <w:ilvl w:val="0"/>
          <w:numId w:val="1"/>
        </w:numPr>
        <w:spacing w:after="0" w:line="240" w:lineRule="auto"/>
        <w:rPr>
          <w:rFonts w:ascii="Times New Roman" w:hAnsi="Times New Roman" w:cs="Times New Roman"/>
          <w:sz w:val="24"/>
          <w:szCs w:val="24"/>
        </w:rPr>
      </w:pPr>
      <w:r w:rsidRPr="001B187F">
        <w:rPr>
          <w:rFonts w:ascii="Times New Roman" w:hAnsi="Times New Roman" w:cs="Times New Roman"/>
          <w:sz w:val="24"/>
          <w:szCs w:val="24"/>
        </w:rPr>
        <w:t>naprawa kolektora wodociąg Staw – 761,18 zł</w:t>
      </w:r>
    </w:p>
    <w:p w:rsidR="00BB5F27" w:rsidRPr="001B187F" w:rsidRDefault="00BB5F27" w:rsidP="00D26987">
      <w:pPr>
        <w:spacing w:line="360" w:lineRule="auto"/>
        <w:ind w:left="708"/>
        <w:rPr>
          <w:rFonts w:ascii="Times New Roman" w:hAnsi="Times New Roman" w:cs="Times New Roman"/>
          <w:b/>
          <w:bCs/>
          <w:sz w:val="24"/>
          <w:szCs w:val="24"/>
        </w:rPr>
      </w:pPr>
    </w:p>
    <w:p w:rsidR="00BB5F27" w:rsidRPr="001B187F" w:rsidRDefault="00BB5F27" w:rsidP="00D26987">
      <w:pPr>
        <w:ind w:firstLine="708"/>
        <w:rPr>
          <w:rFonts w:ascii="Times New Roman" w:hAnsi="Times New Roman" w:cs="Times New Roman"/>
          <w:b/>
          <w:bCs/>
          <w:sz w:val="24"/>
          <w:szCs w:val="24"/>
        </w:rPr>
      </w:pPr>
      <w:r w:rsidRPr="001B187F">
        <w:rPr>
          <w:rFonts w:ascii="Times New Roman" w:hAnsi="Times New Roman" w:cs="Times New Roman"/>
          <w:b/>
          <w:bCs/>
          <w:sz w:val="24"/>
          <w:szCs w:val="24"/>
        </w:rPr>
        <w:t>Dział 010 rozdz.01010 § 4300</w:t>
      </w:r>
    </w:p>
    <w:p w:rsidR="00BB5F27" w:rsidRPr="001B187F" w:rsidRDefault="00BB5F27" w:rsidP="002F43D9">
      <w:pPr>
        <w:numPr>
          <w:ilvl w:val="0"/>
          <w:numId w:val="39"/>
        </w:numPr>
        <w:spacing w:after="0" w:line="240" w:lineRule="auto"/>
        <w:ind w:left="1134" w:hanging="425"/>
        <w:rPr>
          <w:rFonts w:ascii="Times New Roman" w:hAnsi="Times New Roman" w:cs="Times New Roman"/>
          <w:sz w:val="24"/>
          <w:szCs w:val="24"/>
        </w:rPr>
      </w:pPr>
      <w:r w:rsidRPr="001B187F">
        <w:rPr>
          <w:rFonts w:ascii="Times New Roman" w:hAnsi="Times New Roman" w:cs="Times New Roman"/>
          <w:sz w:val="24"/>
          <w:szCs w:val="24"/>
        </w:rPr>
        <w:t xml:space="preserve">wymiana złóż filtracyjnych w hydroforni Staw na kwotę – </w:t>
      </w:r>
      <w:r w:rsidRPr="001B187F">
        <w:rPr>
          <w:rFonts w:ascii="Times New Roman" w:hAnsi="Times New Roman" w:cs="Times New Roman"/>
          <w:b/>
          <w:bCs/>
          <w:sz w:val="24"/>
          <w:szCs w:val="24"/>
        </w:rPr>
        <w:t>14.820,41</w:t>
      </w:r>
      <w:r w:rsidRPr="001B187F">
        <w:rPr>
          <w:rFonts w:ascii="Times New Roman" w:hAnsi="Times New Roman" w:cs="Times New Roman"/>
          <w:sz w:val="24"/>
          <w:szCs w:val="24"/>
        </w:rPr>
        <w:t xml:space="preserve"> zł  - wykonawca Zakład Usług Komunalnych w Lubiszynie</w:t>
      </w:r>
    </w:p>
    <w:p w:rsidR="00BB5F27" w:rsidRPr="004C4125" w:rsidRDefault="00BB5F27" w:rsidP="004C4125">
      <w:pPr>
        <w:numPr>
          <w:ilvl w:val="0"/>
          <w:numId w:val="39"/>
        </w:numPr>
        <w:spacing w:after="0" w:line="240" w:lineRule="auto"/>
        <w:ind w:left="1134" w:hanging="425"/>
        <w:rPr>
          <w:rFonts w:ascii="Times New Roman" w:hAnsi="Times New Roman" w:cs="Times New Roman"/>
          <w:sz w:val="24"/>
          <w:szCs w:val="24"/>
        </w:rPr>
      </w:pPr>
      <w:r w:rsidRPr="001B187F">
        <w:rPr>
          <w:rFonts w:ascii="Times New Roman" w:hAnsi="Times New Roman" w:cs="Times New Roman"/>
          <w:sz w:val="24"/>
          <w:szCs w:val="24"/>
        </w:rPr>
        <w:t xml:space="preserve">wymiana 2 zasuw wodociąg Wysoka, zgodnie ze zleceniem nr 106/2009 z dnia 27.10.2009 na kwotę – </w:t>
      </w:r>
      <w:r w:rsidRPr="001B187F">
        <w:rPr>
          <w:rFonts w:ascii="Times New Roman" w:hAnsi="Times New Roman" w:cs="Times New Roman"/>
          <w:b/>
          <w:bCs/>
          <w:sz w:val="24"/>
          <w:szCs w:val="24"/>
        </w:rPr>
        <w:t>2.050,76</w:t>
      </w:r>
      <w:r w:rsidRPr="001B187F">
        <w:rPr>
          <w:rFonts w:ascii="Times New Roman" w:hAnsi="Times New Roman" w:cs="Times New Roman"/>
          <w:sz w:val="24"/>
          <w:szCs w:val="24"/>
        </w:rPr>
        <w:t xml:space="preserve"> zł – wykonawca Zakład Usług Komunalnych w Lubiszynie</w:t>
      </w:r>
    </w:p>
    <w:p w:rsidR="00BB5F27" w:rsidRPr="001B187F" w:rsidRDefault="00BB5F27" w:rsidP="00D26987">
      <w:pPr>
        <w:ind w:firstLine="708"/>
        <w:rPr>
          <w:rFonts w:ascii="Times New Roman" w:hAnsi="Times New Roman" w:cs="Times New Roman"/>
          <w:b/>
          <w:bCs/>
          <w:sz w:val="24"/>
          <w:szCs w:val="24"/>
        </w:rPr>
      </w:pPr>
      <w:r w:rsidRPr="001B187F">
        <w:rPr>
          <w:rFonts w:ascii="Times New Roman" w:hAnsi="Times New Roman" w:cs="Times New Roman"/>
          <w:b/>
          <w:bCs/>
          <w:sz w:val="24"/>
          <w:szCs w:val="24"/>
        </w:rPr>
        <w:t>Dział 010 rozdz.01010 § 6050</w:t>
      </w:r>
    </w:p>
    <w:p w:rsidR="00BB5F27" w:rsidRPr="001B187F" w:rsidRDefault="00BB5F27" w:rsidP="002F43D9">
      <w:pPr>
        <w:numPr>
          <w:ilvl w:val="0"/>
          <w:numId w:val="18"/>
        </w:numPr>
        <w:tabs>
          <w:tab w:val="clear" w:pos="644"/>
          <w:tab w:val="num" w:pos="1068"/>
        </w:tabs>
        <w:spacing w:after="0" w:line="240" w:lineRule="auto"/>
        <w:ind w:left="1068"/>
        <w:rPr>
          <w:rFonts w:ascii="Times New Roman" w:hAnsi="Times New Roman" w:cs="Times New Roman"/>
          <w:sz w:val="24"/>
          <w:szCs w:val="24"/>
        </w:rPr>
      </w:pPr>
      <w:r w:rsidRPr="001B187F">
        <w:rPr>
          <w:rFonts w:ascii="Times New Roman" w:hAnsi="Times New Roman" w:cs="Times New Roman"/>
          <w:sz w:val="24"/>
          <w:szCs w:val="24"/>
        </w:rPr>
        <w:t xml:space="preserve">budowa wodociągu Brzeźno – Buszów, projekt techniczny sieci wodociągowej na kwotę - </w:t>
      </w:r>
      <w:r w:rsidRPr="001B187F">
        <w:rPr>
          <w:rFonts w:ascii="Times New Roman" w:hAnsi="Times New Roman" w:cs="Times New Roman"/>
          <w:b/>
          <w:bCs/>
          <w:sz w:val="24"/>
          <w:szCs w:val="24"/>
        </w:rPr>
        <w:t>20.130,00</w:t>
      </w:r>
      <w:r w:rsidRPr="001B187F">
        <w:rPr>
          <w:rFonts w:ascii="Times New Roman" w:hAnsi="Times New Roman" w:cs="Times New Roman"/>
          <w:sz w:val="24"/>
          <w:szCs w:val="24"/>
        </w:rPr>
        <w:t xml:space="preserve"> zł  wykonawca „ARF” Aleksandra Foszcz Gorzów Wlkp.</w:t>
      </w:r>
    </w:p>
    <w:p w:rsidR="00BB5F27" w:rsidRPr="001B187F" w:rsidRDefault="00BB5F27" w:rsidP="002F43D9">
      <w:pPr>
        <w:numPr>
          <w:ilvl w:val="0"/>
          <w:numId w:val="18"/>
        </w:numPr>
        <w:tabs>
          <w:tab w:val="clear" w:pos="644"/>
          <w:tab w:val="num" w:pos="1068"/>
        </w:tabs>
        <w:spacing w:after="0" w:line="240" w:lineRule="auto"/>
        <w:ind w:left="1068"/>
        <w:rPr>
          <w:rFonts w:ascii="Times New Roman" w:hAnsi="Times New Roman" w:cs="Times New Roman"/>
          <w:sz w:val="24"/>
          <w:szCs w:val="24"/>
        </w:rPr>
      </w:pPr>
      <w:r w:rsidRPr="001B187F">
        <w:rPr>
          <w:rFonts w:ascii="Times New Roman" w:hAnsi="Times New Roman" w:cs="Times New Roman"/>
          <w:sz w:val="24"/>
          <w:szCs w:val="24"/>
        </w:rPr>
        <w:t xml:space="preserve">wykonanie podkładów geodezyjnych powykonawczych budowy sieci wodociągowej na odcinku 350 metrów bieżących wykonawca Usługi Geodezyjne Piotr Foltyński na kwotę </w:t>
      </w:r>
      <w:r w:rsidRPr="001B187F">
        <w:rPr>
          <w:rFonts w:ascii="Times New Roman" w:hAnsi="Times New Roman" w:cs="Times New Roman"/>
          <w:b/>
          <w:bCs/>
          <w:sz w:val="24"/>
          <w:szCs w:val="24"/>
        </w:rPr>
        <w:t>1.220,00</w:t>
      </w:r>
      <w:r w:rsidRPr="001B187F">
        <w:rPr>
          <w:rFonts w:ascii="Times New Roman" w:hAnsi="Times New Roman" w:cs="Times New Roman"/>
          <w:sz w:val="24"/>
          <w:szCs w:val="24"/>
        </w:rPr>
        <w:t xml:space="preserve"> zł</w:t>
      </w:r>
    </w:p>
    <w:p w:rsidR="00BB5F27" w:rsidRPr="001B187F" w:rsidRDefault="00BB5F27" w:rsidP="00D26987">
      <w:pPr>
        <w:spacing w:after="0" w:line="240" w:lineRule="auto"/>
        <w:ind w:left="1068"/>
        <w:rPr>
          <w:rFonts w:ascii="Times New Roman" w:hAnsi="Times New Roman" w:cs="Times New Roman"/>
          <w:sz w:val="24"/>
          <w:szCs w:val="24"/>
        </w:rPr>
      </w:pPr>
    </w:p>
    <w:p w:rsidR="00BB5F27" w:rsidRPr="001B187F" w:rsidRDefault="00BB5F27" w:rsidP="00D26987">
      <w:pPr>
        <w:ind w:firstLine="708"/>
        <w:rPr>
          <w:rFonts w:ascii="Times New Roman" w:hAnsi="Times New Roman" w:cs="Times New Roman"/>
          <w:b/>
          <w:bCs/>
          <w:sz w:val="24"/>
          <w:szCs w:val="24"/>
        </w:rPr>
      </w:pPr>
      <w:r w:rsidRPr="001B187F">
        <w:rPr>
          <w:rFonts w:ascii="Times New Roman" w:hAnsi="Times New Roman" w:cs="Times New Roman"/>
          <w:b/>
          <w:bCs/>
          <w:sz w:val="24"/>
          <w:szCs w:val="24"/>
        </w:rPr>
        <w:t>Dział 010 rozdz.01030 § 2850</w:t>
      </w:r>
    </w:p>
    <w:p w:rsidR="00BB5F27" w:rsidRPr="001B187F" w:rsidRDefault="00BB5F27" w:rsidP="004C4125">
      <w:pPr>
        <w:ind w:left="708"/>
        <w:rPr>
          <w:rFonts w:ascii="Times New Roman" w:hAnsi="Times New Roman" w:cs="Times New Roman"/>
          <w:sz w:val="24"/>
          <w:szCs w:val="24"/>
        </w:rPr>
      </w:pPr>
      <w:r w:rsidRPr="001B187F">
        <w:rPr>
          <w:rFonts w:ascii="Times New Roman" w:hAnsi="Times New Roman" w:cs="Times New Roman"/>
          <w:b/>
          <w:bCs/>
          <w:sz w:val="24"/>
          <w:szCs w:val="24"/>
          <w:u w:val="single"/>
        </w:rPr>
        <w:t>Izby rolnicze</w:t>
      </w:r>
      <w:r w:rsidRPr="001B187F">
        <w:rPr>
          <w:rFonts w:ascii="Times New Roman" w:hAnsi="Times New Roman" w:cs="Times New Roman"/>
          <w:b/>
          <w:bCs/>
          <w:sz w:val="24"/>
          <w:szCs w:val="24"/>
        </w:rPr>
        <w:t xml:space="preserve"> </w:t>
      </w:r>
      <w:r w:rsidRPr="001B187F">
        <w:rPr>
          <w:rFonts w:ascii="Times New Roman" w:hAnsi="Times New Roman" w:cs="Times New Roman"/>
          <w:sz w:val="24"/>
          <w:szCs w:val="24"/>
        </w:rPr>
        <w:t xml:space="preserve">-odprowadzono składki na rzecz Lubuskiej Izb Rolniczych w Zielonej Górze w wysokości 2% uzyskanych wpływów z podatku rolnego za rok 2009 –na kwotę - </w:t>
      </w:r>
      <w:r w:rsidRPr="001B187F">
        <w:rPr>
          <w:rFonts w:ascii="Times New Roman" w:hAnsi="Times New Roman" w:cs="Times New Roman"/>
          <w:b/>
          <w:bCs/>
          <w:sz w:val="24"/>
          <w:szCs w:val="24"/>
        </w:rPr>
        <w:t>8.938.10</w:t>
      </w:r>
      <w:r w:rsidRPr="001B187F">
        <w:rPr>
          <w:rFonts w:ascii="Times New Roman" w:hAnsi="Times New Roman" w:cs="Times New Roman"/>
          <w:sz w:val="24"/>
          <w:szCs w:val="24"/>
        </w:rPr>
        <w:t xml:space="preserve"> zł </w:t>
      </w:r>
      <w:r w:rsidRPr="001B187F">
        <w:rPr>
          <w:rFonts w:ascii="Times New Roman" w:hAnsi="Times New Roman" w:cs="Times New Roman"/>
          <w:b/>
          <w:bCs/>
          <w:sz w:val="24"/>
          <w:szCs w:val="24"/>
        </w:rPr>
        <w:t xml:space="preserve">           </w:t>
      </w:r>
      <w:r w:rsidRPr="001B187F">
        <w:rPr>
          <w:rFonts w:ascii="Times New Roman" w:hAnsi="Times New Roman" w:cs="Times New Roman"/>
          <w:sz w:val="24"/>
          <w:szCs w:val="24"/>
        </w:rPr>
        <w:t xml:space="preserve">         </w:t>
      </w:r>
    </w:p>
    <w:p w:rsidR="00BB5F27" w:rsidRPr="001B187F" w:rsidRDefault="00BB5F27" w:rsidP="004C4125">
      <w:pPr>
        <w:ind w:firstLine="709"/>
        <w:rPr>
          <w:rFonts w:ascii="Times New Roman" w:hAnsi="Times New Roman" w:cs="Times New Roman"/>
          <w:b/>
          <w:bCs/>
          <w:sz w:val="24"/>
          <w:szCs w:val="24"/>
          <w:u w:val="single"/>
        </w:rPr>
      </w:pPr>
      <w:r w:rsidRPr="001B187F">
        <w:rPr>
          <w:rFonts w:ascii="Times New Roman" w:hAnsi="Times New Roman" w:cs="Times New Roman"/>
          <w:b/>
          <w:bCs/>
          <w:sz w:val="24"/>
          <w:szCs w:val="24"/>
          <w:u w:val="single"/>
        </w:rPr>
        <w:t>Pozostała działalność:</w:t>
      </w:r>
    </w:p>
    <w:p w:rsidR="00BB5F27" w:rsidRPr="001B187F" w:rsidRDefault="00BB5F27" w:rsidP="00D26987">
      <w:pPr>
        <w:ind w:firstLine="709"/>
        <w:rPr>
          <w:rFonts w:ascii="Times New Roman" w:hAnsi="Times New Roman" w:cs="Times New Roman"/>
          <w:b/>
          <w:bCs/>
          <w:sz w:val="24"/>
          <w:szCs w:val="24"/>
        </w:rPr>
      </w:pPr>
      <w:r w:rsidRPr="001B187F">
        <w:rPr>
          <w:rFonts w:ascii="Times New Roman" w:hAnsi="Times New Roman" w:cs="Times New Roman"/>
          <w:b/>
          <w:bCs/>
          <w:sz w:val="24"/>
          <w:szCs w:val="24"/>
        </w:rPr>
        <w:t>Dział 010 rozdz.01095 § 4170</w:t>
      </w:r>
    </w:p>
    <w:p w:rsidR="00BB5F27" w:rsidRPr="001B187F" w:rsidRDefault="00BB5F27" w:rsidP="002F43D9">
      <w:pPr>
        <w:numPr>
          <w:ilvl w:val="0"/>
          <w:numId w:val="19"/>
        </w:numPr>
        <w:tabs>
          <w:tab w:val="clear" w:pos="1068"/>
        </w:tabs>
        <w:spacing w:after="0" w:line="240" w:lineRule="auto"/>
        <w:rPr>
          <w:rFonts w:ascii="Times New Roman" w:hAnsi="Times New Roman" w:cs="Times New Roman"/>
          <w:sz w:val="24"/>
          <w:szCs w:val="24"/>
        </w:rPr>
      </w:pPr>
      <w:r w:rsidRPr="001B187F">
        <w:rPr>
          <w:rFonts w:ascii="Times New Roman" w:hAnsi="Times New Roman" w:cs="Times New Roman"/>
          <w:sz w:val="24"/>
          <w:szCs w:val="24"/>
        </w:rPr>
        <w:t xml:space="preserve">opłacono wynagrodzenie za doradztwo w sprawie wypełniania wniosków  dla rolników na dopłaty bezpośrednie na kwotę – </w:t>
      </w:r>
      <w:r w:rsidRPr="001B187F">
        <w:rPr>
          <w:rFonts w:ascii="Times New Roman" w:hAnsi="Times New Roman" w:cs="Times New Roman"/>
          <w:b/>
          <w:bCs/>
          <w:sz w:val="24"/>
          <w:szCs w:val="24"/>
        </w:rPr>
        <w:t>900,00</w:t>
      </w:r>
      <w:r w:rsidRPr="001B187F">
        <w:rPr>
          <w:rFonts w:ascii="Times New Roman" w:hAnsi="Times New Roman" w:cs="Times New Roman"/>
          <w:sz w:val="24"/>
          <w:szCs w:val="24"/>
        </w:rPr>
        <w:t xml:space="preserve"> zł - wykonawca Danuta Iwanowska(umowa o dzieło)</w:t>
      </w:r>
    </w:p>
    <w:p w:rsidR="00BB5F27" w:rsidRPr="001B187F" w:rsidRDefault="00BB5F27" w:rsidP="002F43D9">
      <w:pPr>
        <w:numPr>
          <w:ilvl w:val="0"/>
          <w:numId w:val="19"/>
        </w:numPr>
        <w:tabs>
          <w:tab w:val="clear" w:pos="1068"/>
        </w:tabs>
        <w:spacing w:after="0" w:line="240" w:lineRule="auto"/>
        <w:rPr>
          <w:rFonts w:ascii="Times New Roman" w:hAnsi="Times New Roman" w:cs="Times New Roman"/>
          <w:sz w:val="24"/>
          <w:szCs w:val="24"/>
        </w:rPr>
      </w:pPr>
      <w:r w:rsidRPr="001B187F">
        <w:rPr>
          <w:rFonts w:ascii="Times New Roman" w:hAnsi="Times New Roman" w:cs="Times New Roman"/>
          <w:sz w:val="24"/>
          <w:szCs w:val="24"/>
        </w:rPr>
        <w:t xml:space="preserve">przygotowanie spotkania PZHGP – </w:t>
      </w:r>
      <w:r w:rsidRPr="001B187F">
        <w:rPr>
          <w:rFonts w:ascii="Times New Roman" w:hAnsi="Times New Roman" w:cs="Times New Roman"/>
          <w:b/>
          <w:bCs/>
          <w:sz w:val="24"/>
          <w:szCs w:val="24"/>
        </w:rPr>
        <w:t>350,00</w:t>
      </w:r>
      <w:r w:rsidRPr="001B187F">
        <w:rPr>
          <w:rFonts w:ascii="Times New Roman" w:hAnsi="Times New Roman" w:cs="Times New Roman"/>
          <w:sz w:val="24"/>
          <w:szCs w:val="24"/>
        </w:rPr>
        <w:t xml:space="preserve"> zł</w:t>
      </w:r>
    </w:p>
    <w:p w:rsidR="00BB5F27" w:rsidRPr="001B187F" w:rsidRDefault="00BB5F27" w:rsidP="00D26987">
      <w:pPr>
        <w:rPr>
          <w:rFonts w:ascii="Times New Roman" w:hAnsi="Times New Roman" w:cs="Times New Roman"/>
          <w:b/>
          <w:bCs/>
          <w:sz w:val="24"/>
          <w:szCs w:val="24"/>
        </w:rPr>
      </w:pPr>
    </w:p>
    <w:p w:rsidR="00BB5F27" w:rsidRPr="0014343F" w:rsidRDefault="00BB5F27" w:rsidP="0014343F">
      <w:pPr>
        <w:ind w:left="708"/>
        <w:rPr>
          <w:rFonts w:ascii="Times New Roman" w:hAnsi="Times New Roman" w:cs="Times New Roman"/>
          <w:b/>
          <w:bCs/>
          <w:sz w:val="24"/>
          <w:szCs w:val="24"/>
        </w:rPr>
      </w:pPr>
      <w:r w:rsidRPr="001B187F">
        <w:rPr>
          <w:rFonts w:ascii="Times New Roman" w:hAnsi="Times New Roman" w:cs="Times New Roman"/>
          <w:b/>
          <w:bCs/>
          <w:sz w:val="24"/>
          <w:szCs w:val="24"/>
        </w:rPr>
        <w:t>Dział 010 rozdz.01095 § 4210</w:t>
      </w:r>
    </w:p>
    <w:p w:rsidR="00BB5F27" w:rsidRPr="004C4125" w:rsidRDefault="00BB5F27" w:rsidP="00D26987">
      <w:pPr>
        <w:numPr>
          <w:ilvl w:val="0"/>
          <w:numId w:val="54"/>
        </w:numPr>
        <w:spacing w:after="0" w:line="240" w:lineRule="auto"/>
        <w:rPr>
          <w:rFonts w:ascii="Times New Roman" w:hAnsi="Times New Roman" w:cs="Times New Roman"/>
          <w:sz w:val="24"/>
          <w:szCs w:val="24"/>
        </w:rPr>
      </w:pPr>
      <w:r w:rsidRPr="001B187F">
        <w:rPr>
          <w:rFonts w:ascii="Times New Roman" w:hAnsi="Times New Roman" w:cs="Times New Roman"/>
          <w:sz w:val="24"/>
          <w:szCs w:val="24"/>
        </w:rPr>
        <w:t xml:space="preserve">zakup materiałów związanych z targami rolniczymi „Jesień w Gliśnie” na kwotę – </w:t>
      </w:r>
      <w:r w:rsidRPr="001B187F">
        <w:rPr>
          <w:rFonts w:ascii="Times New Roman" w:hAnsi="Times New Roman" w:cs="Times New Roman"/>
          <w:b/>
          <w:bCs/>
          <w:sz w:val="24"/>
          <w:szCs w:val="24"/>
        </w:rPr>
        <w:t>393,00</w:t>
      </w:r>
      <w:r w:rsidRPr="001B187F">
        <w:rPr>
          <w:rFonts w:ascii="Times New Roman" w:hAnsi="Times New Roman" w:cs="Times New Roman"/>
          <w:sz w:val="24"/>
          <w:szCs w:val="24"/>
        </w:rPr>
        <w:t xml:space="preserve"> zł </w:t>
      </w:r>
    </w:p>
    <w:p w:rsidR="00BB5F27" w:rsidRPr="001B187F" w:rsidRDefault="00BB5F27" w:rsidP="00D26987">
      <w:pPr>
        <w:ind w:left="708"/>
        <w:rPr>
          <w:rFonts w:ascii="Times New Roman" w:hAnsi="Times New Roman" w:cs="Times New Roman"/>
          <w:sz w:val="24"/>
          <w:szCs w:val="24"/>
        </w:rPr>
      </w:pPr>
      <w:r w:rsidRPr="001B187F">
        <w:rPr>
          <w:rFonts w:ascii="Times New Roman" w:hAnsi="Times New Roman" w:cs="Times New Roman"/>
          <w:b/>
          <w:bCs/>
          <w:sz w:val="24"/>
          <w:szCs w:val="24"/>
        </w:rPr>
        <w:t>Dział 010 rozdz.01095 § 4300</w:t>
      </w:r>
    </w:p>
    <w:p w:rsidR="00BB5F27" w:rsidRPr="001B187F" w:rsidRDefault="00BB5F27" w:rsidP="002F43D9">
      <w:pPr>
        <w:numPr>
          <w:ilvl w:val="0"/>
          <w:numId w:val="19"/>
        </w:numPr>
        <w:tabs>
          <w:tab w:val="clear" w:pos="1068"/>
        </w:tabs>
        <w:spacing w:after="0" w:line="240" w:lineRule="auto"/>
        <w:rPr>
          <w:rFonts w:ascii="Times New Roman" w:hAnsi="Times New Roman" w:cs="Times New Roman"/>
          <w:sz w:val="24"/>
          <w:szCs w:val="24"/>
        </w:rPr>
      </w:pPr>
      <w:r w:rsidRPr="001B187F">
        <w:rPr>
          <w:rFonts w:ascii="Times New Roman" w:hAnsi="Times New Roman" w:cs="Times New Roman"/>
          <w:sz w:val="24"/>
          <w:szCs w:val="24"/>
        </w:rPr>
        <w:t xml:space="preserve">dowóz bezdomnych psów do schroniska  na kwotę - </w:t>
      </w:r>
      <w:r w:rsidRPr="001B187F">
        <w:rPr>
          <w:rFonts w:ascii="Times New Roman" w:hAnsi="Times New Roman" w:cs="Times New Roman"/>
          <w:b/>
          <w:bCs/>
          <w:sz w:val="24"/>
          <w:szCs w:val="24"/>
        </w:rPr>
        <w:t>2.318,00</w:t>
      </w:r>
      <w:r w:rsidRPr="001B187F">
        <w:rPr>
          <w:rFonts w:ascii="Times New Roman" w:hAnsi="Times New Roman" w:cs="Times New Roman"/>
          <w:sz w:val="24"/>
          <w:szCs w:val="24"/>
        </w:rPr>
        <w:t xml:space="preserve">  zł wykonawca usługi Zakład Usługowy Pajma Gorzów  Wlkp.</w:t>
      </w:r>
    </w:p>
    <w:p w:rsidR="00BB5F27" w:rsidRPr="001B187F" w:rsidRDefault="00BB5F27" w:rsidP="002F43D9">
      <w:pPr>
        <w:numPr>
          <w:ilvl w:val="0"/>
          <w:numId w:val="19"/>
        </w:numPr>
        <w:tabs>
          <w:tab w:val="clear" w:pos="1068"/>
        </w:tabs>
        <w:spacing w:after="0" w:line="240" w:lineRule="auto"/>
        <w:rPr>
          <w:rFonts w:ascii="Times New Roman" w:hAnsi="Times New Roman" w:cs="Times New Roman"/>
          <w:sz w:val="24"/>
          <w:szCs w:val="24"/>
        </w:rPr>
      </w:pPr>
      <w:r w:rsidRPr="001B187F">
        <w:rPr>
          <w:rFonts w:ascii="Times New Roman" w:hAnsi="Times New Roman" w:cs="Times New Roman"/>
          <w:sz w:val="24"/>
          <w:szCs w:val="24"/>
        </w:rPr>
        <w:t xml:space="preserve">Wyłapanie bezdomnego psa oraz jego obserwacja i pobyt w hotelu dla psów na kwotę </w:t>
      </w:r>
      <w:r w:rsidRPr="001B187F">
        <w:rPr>
          <w:rFonts w:ascii="Times New Roman" w:hAnsi="Times New Roman" w:cs="Times New Roman"/>
          <w:b/>
          <w:bCs/>
          <w:sz w:val="24"/>
          <w:szCs w:val="24"/>
        </w:rPr>
        <w:t>1.659,20</w:t>
      </w:r>
      <w:r w:rsidRPr="001B187F">
        <w:rPr>
          <w:rFonts w:ascii="Times New Roman" w:hAnsi="Times New Roman" w:cs="Times New Roman"/>
          <w:sz w:val="24"/>
          <w:szCs w:val="24"/>
        </w:rPr>
        <w:t xml:space="preserve"> zł wykonawca usługi „Rancho” Piotr Kaczmarek Brzozowiec</w:t>
      </w:r>
    </w:p>
    <w:p w:rsidR="00BB5F27" w:rsidRPr="004C4125" w:rsidRDefault="00BB5F27" w:rsidP="004C4125">
      <w:pPr>
        <w:numPr>
          <w:ilvl w:val="0"/>
          <w:numId w:val="19"/>
        </w:numPr>
        <w:tabs>
          <w:tab w:val="clear" w:pos="1068"/>
        </w:tabs>
        <w:spacing w:after="0" w:line="240" w:lineRule="auto"/>
        <w:ind w:left="1134" w:hanging="425"/>
        <w:rPr>
          <w:rFonts w:ascii="Times New Roman" w:hAnsi="Times New Roman" w:cs="Times New Roman"/>
          <w:b/>
          <w:bCs/>
          <w:sz w:val="24"/>
          <w:szCs w:val="24"/>
        </w:rPr>
      </w:pPr>
      <w:r w:rsidRPr="001B187F">
        <w:rPr>
          <w:rFonts w:ascii="Times New Roman" w:hAnsi="Times New Roman" w:cs="Times New Roman"/>
          <w:sz w:val="24"/>
          <w:szCs w:val="24"/>
        </w:rPr>
        <w:t xml:space="preserve">usługi pocztowe (opłata skredytowana za wysłane decyzje związane ze zwrotem podatku akcyzowego) na kwotę - </w:t>
      </w:r>
      <w:r w:rsidRPr="001B187F">
        <w:rPr>
          <w:rFonts w:ascii="Times New Roman" w:hAnsi="Times New Roman" w:cs="Times New Roman"/>
          <w:b/>
          <w:bCs/>
          <w:sz w:val="24"/>
          <w:szCs w:val="24"/>
        </w:rPr>
        <w:t>2.759,00</w:t>
      </w:r>
      <w:r w:rsidRPr="001B187F">
        <w:rPr>
          <w:rFonts w:ascii="Times New Roman" w:hAnsi="Times New Roman" w:cs="Times New Roman"/>
          <w:sz w:val="24"/>
          <w:szCs w:val="24"/>
        </w:rPr>
        <w:t xml:space="preserve"> zł </w:t>
      </w:r>
    </w:p>
    <w:p w:rsidR="00BB5F27" w:rsidRPr="001B187F" w:rsidRDefault="00BB5F27" w:rsidP="00D26987">
      <w:pPr>
        <w:ind w:firstLine="708"/>
        <w:rPr>
          <w:rFonts w:ascii="Times New Roman" w:hAnsi="Times New Roman" w:cs="Times New Roman"/>
          <w:sz w:val="24"/>
          <w:szCs w:val="24"/>
        </w:rPr>
      </w:pPr>
      <w:r w:rsidRPr="001B187F">
        <w:rPr>
          <w:rFonts w:ascii="Times New Roman" w:hAnsi="Times New Roman" w:cs="Times New Roman"/>
          <w:b/>
          <w:bCs/>
          <w:sz w:val="24"/>
          <w:szCs w:val="24"/>
        </w:rPr>
        <w:t>Dział 010 rozdz.01095 § 4430</w:t>
      </w:r>
    </w:p>
    <w:p w:rsidR="00BB5F27" w:rsidRPr="004C4125" w:rsidRDefault="00BB5F27" w:rsidP="00D26987">
      <w:pPr>
        <w:numPr>
          <w:ilvl w:val="0"/>
          <w:numId w:val="20"/>
        </w:numPr>
        <w:tabs>
          <w:tab w:val="clear" w:pos="1211"/>
          <w:tab w:val="num" w:pos="1068"/>
        </w:tabs>
        <w:spacing w:after="0" w:line="240" w:lineRule="auto"/>
        <w:ind w:left="1068"/>
        <w:rPr>
          <w:rFonts w:ascii="Times New Roman" w:hAnsi="Times New Roman" w:cs="Times New Roman"/>
          <w:sz w:val="24"/>
          <w:szCs w:val="24"/>
        </w:rPr>
      </w:pPr>
      <w:r w:rsidRPr="001B187F">
        <w:rPr>
          <w:rFonts w:ascii="Times New Roman" w:hAnsi="Times New Roman" w:cs="Times New Roman"/>
          <w:sz w:val="24"/>
          <w:szCs w:val="24"/>
        </w:rPr>
        <w:t xml:space="preserve">zwrot podatku akcyzowego na kwotę  - </w:t>
      </w:r>
      <w:r w:rsidRPr="001B187F">
        <w:rPr>
          <w:rFonts w:ascii="Times New Roman" w:hAnsi="Times New Roman" w:cs="Times New Roman"/>
          <w:b/>
          <w:bCs/>
          <w:sz w:val="24"/>
          <w:szCs w:val="24"/>
        </w:rPr>
        <w:t>283.060,19</w:t>
      </w:r>
      <w:r w:rsidRPr="001B187F">
        <w:rPr>
          <w:rFonts w:ascii="Times New Roman" w:hAnsi="Times New Roman" w:cs="Times New Roman"/>
          <w:sz w:val="24"/>
          <w:szCs w:val="24"/>
        </w:rPr>
        <w:t xml:space="preserve"> zł:  w tym osoby fizyczne na kwotę - 191.825,69zł (wydano 182 decyzji), osoby prawne na kwotę - 92.234,50 zł (wydano 4 decyzje).</w:t>
      </w:r>
    </w:p>
    <w:p w:rsidR="00BB5F27" w:rsidRPr="001B187F" w:rsidRDefault="00BB5F27" w:rsidP="00D26987">
      <w:pPr>
        <w:ind w:firstLine="708"/>
        <w:rPr>
          <w:rFonts w:ascii="Times New Roman" w:hAnsi="Times New Roman" w:cs="Times New Roman"/>
          <w:sz w:val="24"/>
          <w:szCs w:val="24"/>
        </w:rPr>
      </w:pPr>
      <w:r w:rsidRPr="001B187F">
        <w:rPr>
          <w:rFonts w:ascii="Times New Roman" w:hAnsi="Times New Roman" w:cs="Times New Roman"/>
          <w:b/>
          <w:bCs/>
          <w:sz w:val="24"/>
          <w:szCs w:val="24"/>
        </w:rPr>
        <w:t>Dział 010 rozdz.01095 § 4740</w:t>
      </w:r>
    </w:p>
    <w:p w:rsidR="00BB5F27" w:rsidRDefault="00BB5F27" w:rsidP="00D26987">
      <w:pPr>
        <w:numPr>
          <w:ilvl w:val="0"/>
          <w:numId w:val="40"/>
        </w:numPr>
        <w:tabs>
          <w:tab w:val="left" w:pos="993"/>
        </w:tabs>
        <w:spacing w:after="0" w:line="240" w:lineRule="auto"/>
        <w:ind w:hanging="11"/>
        <w:rPr>
          <w:rFonts w:ascii="Times New Roman" w:hAnsi="Times New Roman" w:cs="Times New Roman"/>
          <w:sz w:val="24"/>
          <w:szCs w:val="24"/>
        </w:rPr>
      </w:pPr>
      <w:r w:rsidRPr="001B187F">
        <w:rPr>
          <w:rFonts w:ascii="Times New Roman" w:hAnsi="Times New Roman" w:cs="Times New Roman"/>
          <w:sz w:val="24"/>
          <w:szCs w:val="24"/>
        </w:rPr>
        <w:t xml:space="preserve">Papier ksero oraz tonery do drukarki  na kwotę – </w:t>
      </w:r>
      <w:r w:rsidRPr="001B187F">
        <w:rPr>
          <w:rFonts w:ascii="Times New Roman" w:hAnsi="Times New Roman" w:cs="Times New Roman"/>
          <w:b/>
          <w:bCs/>
          <w:sz w:val="24"/>
          <w:szCs w:val="24"/>
        </w:rPr>
        <w:t>2.901,35</w:t>
      </w:r>
      <w:r w:rsidRPr="001B187F">
        <w:rPr>
          <w:rFonts w:ascii="Times New Roman" w:hAnsi="Times New Roman" w:cs="Times New Roman"/>
          <w:sz w:val="24"/>
          <w:szCs w:val="24"/>
        </w:rPr>
        <w:t xml:space="preserve"> zł</w:t>
      </w:r>
    </w:p>
    <w:p w:rsidR="00BB5F27" w:rsidRPr="004C4125" w:rsidRDefault="00BB5F27" w:rsidP="004C4125">
      <w:pPr>
        <w:tabs>
          <w:tab w:val="left" w:pos="993"/>
        </w:tabs>
        <w:spacing w:after="0" w:line="240" w:lineRule="auto"/>
        <w:ind w:left="720"/>
        <w:rPr>
          <w:rFonts w:ascii="Times New Roman" w:hAnsi="Times New Roman" w:cs="Times New Roman"/>
          <w:sz w:val="24"/>
          <w:szCs w:val="24"/>
        </w:rPr>
      </w:pPr>
    </w:p>
    <w:p w:rsidR="00BB5F27" w:rsidRPr="001B187F" w:rsidRDefault="00BB5F27" w:rsidP="00D26987">
      <w:pPr>
        <w:rPr>
          <w:rFonts w:ascii="Times New Roman" w:hAnsi="Times New Roman" w:cs="Times New Roman"/>
          <w:b/>
          <w:bCs/>
          <w:sz w:val="24"/>
          <w:szCs w:val="24"/>
        </w:rPr>
      </w:pPr>
      <w:r w:rsidRPr="001B187F">
        <w:rPr>
          <w:rFonts w:ascii="Times New Roman" w:hAnsi="Times New Roman" w:cs="Times New Roman"/>
          <w:b/>
          <w:bCs/>
          <w:sz w:val="24"/>
          <w:szCs w:val="24"/>
        </w:rPr>
        <w:t>TRANSPORT I ŁĄCZNOŚĆ</w:t>
      </w:r>
    </w:p>
    <w:p w:rsidR="00BB5F27" w:rsidRPr="004C4125" w:rsidRDefault="00BB5F27" w:rsidP="004C4125">
      <w:pPr>
        <w:ind w:firstLine="709"/>
        <w:rPr>
          <w:rFonts w:ascii="Times New Roman" w:hAnsi="Times New Roman" w:cs="Times New Roman"/>
          <w:sz w:val="24"/>
          <w:szCs w:val="24"/>
        </w:rPr>
      </w:pPr>
      <w:r w:rsidRPr="001B187F">
        <w:rPr>
          <w:rFonts w:ascii="Times New Roman" w:hAnsi="Times New Roman" w:cs="Times New Roman"/>
          <w:b/>
          <w:bCs/>
          <w:sz w:val="24"/>
          <w:szCs w:val="24"/>
          <w:u w:val="single"/>
        </w:rPr>
        <w:t xml:space="preserve"> Lokalny transport zbiorowy</w:t>
      </w:r>
    </w:p>
    <w:p w:rsidR="00BB5F27" w:rsidRPr="0014343F" w:rsidRDefault="00BB5F27" w:rsidP="00D26987">
      <w:pPr>
        <w:ind w:firstLine="709"/>
        <w:rPr>
          <w:rFonts w:ascii="Times New Roman" w:hAnsi="Times New Roman" w:cs="Times New Roman"/>
          <w:b/>
          <w:bCs/>
          <w:sz w:val="24"/>
          <w:szCs w:val="24"/>
          <w:u w:val="single"/>
        </w:rPr>
      </w:pPr>
      <w:r w:rsidRPr="0014343F">
        <w:rPr>
          <w:rFonts w:ascii="Times New Roman" w:hAnsi="Times New Roman" w:cs="Times New Roman"/>
          <w:b/>
          <w:bCs/>
          <w:sz w:val="24"/>
          <w:szCs w:val="24"/>
        </w:rPr>
        <w:t>Dział 600 rozdz.60004 § 4300</w:t>
      </w:r>
    </w:p>
    <w:p w:rsidR="00BB5F27" w:rsidRPr="0014343F" w:rsidRDefault="00BB5F27" w:rsidP="0014343F">
      <w:pPr>
        <w:tabs>
          <w:tab w:val="left" w:pos="851"/>
        </w:tabs>
        <w:spacing w:after="0" w:line="240" w:lineRule="auto"/>
        <w:ind w:left="720"/>
        <w:rPr>
          <w:rFonts w:ascii="Times New Roman" w:hAnsi="Times New Roman" w:cs="Times New Roman"/>
          <w:sz w:val="24"/>
          <w:szCs w:val="24"/>
        </w:rPr>
      </w:pPr>
      <w:r w:rsidRPr="0014343F">
        <w:rPr>
          <w:rFonts w:ascii="Times New Roman" w:hAnsi="Times New Roman" w:cs="Times New Roman"/>
          <w:sz w:val="24"/>
          <w:szCs w:val="24"/>
        </w:rPr>
        <w:t xml:space="preserve">Dofinansowano wozokilometry  obsługiwane przez MZK i PKS Gorzów Wlkp. oraz PKS Myślibórz na kwotę </w:t>
      </w:r>
      <w:r w:rsidRPr="0014343F">
        <w:rPr>
          <w:rFonts w:ascii="Times New Roman" w:hAnsi="Times New Roman" w:cs="Times New Roman"/>
          <w:b/>
          <w:bCs/>
          <w:sz w:val="24"/>
          <w:szCs w:val="24"/>
        </w:rPr>
        <w:t>91.979,28</w:t>
      </w:r>
      <w:r w:rsidRPr="0014343F">
        <w:rPr>
          <w:rFonts w:ascii="Times New Roman" w:hAnsi="Times New Roman" w:cs="Times New Roman"/>
          <w:sz w:val="24"/>
          <w:szCs w:val="24"/>
        </w:rPr>
        <w:t xml:space="preserve"> zł na następujących trasach:</w:t>
      </w:r>
    </w:p>
    <w:p w:rsidR="00BB5F27" w:rsidRPr="0014343F" w:rsidRDefault="00BB5F27" w:rsidP="0014343F">
      <w:pPr>
        <w:ind w:left="709"/>
        <w:rPr>
          <w:rFonts w:ascii="Times New Roman" w:hAnsi="Times New Roman" w:cs="Times New Roman"/>
          <w:sz w:val="24"/>
          <w:szCs w:val="24"/>
        </w:rPr>
      </w:pPr>
      <w:r w:rsidRPr="0014343F">
        <w:rPr>
          <w:rFonts w:ascii="Times New Roman" w:hAnsi="Times New Roman" w:cs="Times New Roman"/>
          <w:sz w:val="24"/>
          <w:szCs w:val="24"/>
        </w:rPr>
        <w:t>1)Gorzów –Baczyna - Lubno linia autobusu 131</w:t>
      </w:r>
      <w:r w:rsidRPr="0014343F">
        <w:rPr>
          <w:rFonts w:ascii="Times New Roman" w:hAnsi="Times New Roman" w:cs="Times New Roman"/>
          <w:sz w:val="24"/>
          <w:szCs w:val="24"/>
        </w:rPr>
        <w:sym w:font="Webdings" w:char="F034"/>
      </w:r>
      <w:r w:rsidRPr="0014343F">
        <w:rPr>
          <w:rFonts w:ascii="Times New Roman" w:hAnsi="Times New Roman" w:cs="Times New Roman"/>
          <w:sz w:val="24"/>
          <w:szCs w:val="24"/>
        </w:rPr>
        <w:t xml:space="preserve"> MZK Gorzów Wlkp. na kwotę - </w:t>
      </w:r>
      <w:r>
        <w:rPr>
          <w:rFonts w:ascii="Times New Roman" w:hAnsi="Times New Roman" w:cs="Times New Roman"/>
          <w:sz w:val="24"/>
          <w:szCs w:val="24"/>
        </w:rPr>
        <w:t xml:space="preserve">    </w:t>
      </w:r>
      <w:r w:rsidRPr="0014343F">
        <w:rPr>
          <w:rFonts w:ascii="Times New Roman" w:hAnsi="Times New Roman" w:cs="Times New Roman"/>
          <w:sz w:val="24"/>
          <w:szCs w:val="24"/>
        </w:rPr>
        <w:t>43.246,53 zł</w:t>
      </w:r>
    </w:p>
    <w:p w:rsidR="00BB5F27" w:rsidRPr="0014343F" w:rsidRDefault="00BB5F27" w:rsidP="00D26987">
      <w:pPr>
        <w:ind w:left="709"/>
        <w:rPr>
          <w:rFonts w:ascii="Times New Roman" w:hAnsi="Times New Roman" w:cs="Times New Roman"/>
          <w:sz w:val="24"/>
          <w:szCs w:val="24"/>
        </w:rPr>
      </w:pPr>
      <w:r w:rsidRPr="0014343F">
        <w:rPr>
          <w:rFonts w:ascii="Times New Roman" w:hAnsi="Times New Roman" w:cs="Times New Roman"/>
          <w:sz w:val="24"/>
          <w:szCs w:val="24"/>
        </w:rPr>
        <w:t xml:space="preserve">2) Myślibórz – Gajewo- Staw - Myślibórz  godzina 6:50 </w:t>
      </w:r>
      <w:r w:rsidRPr="0014343F">
        <w:rPr>
          <w:rFonts w:ascii="Times New Roman" w:hAnsi="Times New Roman" w:cs="Times New Roman"/>
          <w:sz w:val="24"/>
          <w:szCs w:val="24"/>
        </w:rPr>
        <w:sym w:font="Webdings" w:char="F034"/>
      </w:r>
      <w:r w:rsidRPr="0014343F">
        <w:rPr>
          <w:rFonts w:ascii="Times New Roman" w:hAnsi="Times New Roman" w:cs="Times New Roman"/>
          <w:sz w:val="24"/>
          <w:szCs w:val="24"/>
        </w:rPr>
        <w:t>PKS Myślibórz na kwotę -7.047,23zł</w:t>
      </w:r>
    </w:p>
    <w:p w:rsidR="00BB5F27" w:rsidRPr="0014343F" w:rsidRDefault="00BB5F27" w:rsidP="00D26987">
      <w:pPr>
        <w:ind w:left="709"/>
        <w:rPr>
          <w:rFonts w:ascii="Times New Roman" w:hAnsi="Times New Roman" w:cs="Times New Roman"/>
          <w:sz w:val="24"/>
          <w:szCs w:val="24"/>
        </w:rPr>
      </w:pPr>
      <w:r w:rsidRPr="0014343F">
        <w:rPr>
          <w:rFonts w:ascii="Times New Roman" w:hAnsi="Times New Roman" w:cs="Times New Roman"/>
          <w:sz w:val="24"/>
          <w:szCs w:val="24"/>
        </w:rPr>
        <w:t>3) Gorzów Wlkp.- Lubiszyn - Staw godzina 19:00</w:t>
      </w:r>
      <w:r w:rsidRPr="0014343F">
        <w:rPr>
          <w:rFonts w:ascii="Times New Roman" w:hAnsi="Times New Roman" w:cs="Times New Roman"/>
          <w:sz w:val="24"/>
          <w:szCs w:val="24"/>
        </w:rPr>
        <w:sym w:font="Webdings" w:char="F034"/>
      </w:r>
      <w:r w:rsidRPr="0014343F">
        <w:rPr>
          <w:rFonts w:ascii="Times New Roman" w:hAnsi="Times New Roman" w:cs="Times New Roman"/>
          <w:sz w:val="24"/>
          <w:szCs w:val="24"/>
        </w:rPr>
        <w:t xml:space="preserve"> PKS Gorzów na kwotę - 36.525,52 zł</w:t>
      </w:r>
    </w:p>
    <w:p w:rsidR="00BB5F27" w:rsidRPr="0014343F" w:rsidRDefault="00BB5F27" w:rsidP="0014343F">
      <w:pPr>
        <w:ind w:firstLine="709"/>
        <w:rPr>
          <w:rFonts w:ascii="Times New Roman" w:hAnsi="Times New Roman" w:cs="Times New Roman"/>
          <w:sz w:val="24"/>
          <w:szCs w:val="24"/>
        </w:rPr>
      </w:pPr>
      <w:r w:rsidRPr="0014343F">
        <w:rPr>
          <w:rFonts w:ascii="Times New Roman" w:hAnsi="Times New Roman" w:cs="Times New Roman"/>
          <w:sz w:val="24"/>
          <w:szCs w:val="24"/>
        </w:rPr>
        <w:t xml:space="preserve">4) Gorzów –Mystki godzina 9:00 </w:t>
      </w:r>
      <w:r w:rsidRPr="0014343F">
        <w:rPr>
          <w:rFonts w:ascii="Times New Roman" w:hAnsi="Times New Roman" w:cs="Times New Roman"/>
          <w:sz w:val="24"/>
          <w:szCs w:val="24"/>
        </w:rPr>
        <w:sym w:font="Webdings" w:char="F034"/>
      </w:r>
      <w:r w:rsidRPr="0014343F">
        <w:rPr>
          <w:rFonts w:ascii="Times New Roman" w:hAnsi="Times New Roman" w:cs="Times New Roman"/>
          <w:sz w:val="24"/>
          <w:szCs w:val="24"/>
        </w:rPr>
        <w:t xml:space="preserve"> PKS Gorzów na kwotę – 5.160,00 zł </w:t>
      </w:r>
    </w:p>
    <w:p w:rsidR="00BB5F27" w:rsidRPr="0014343F" w:rsidRDefault="00BB5F27" w:rsidP="0014343F">
      <w:pPr>
        <w:ind w:firstLine="709"/>
        <w:rPr>
          <w:rFonts w:ascii="Times New Roman" w:hAnsi="Times New Roman" w:cs="Times New Roman"/>
          <w:b/>
          <w:bCs/>
          <w:sz w:val="24"/>
          <w:szCs w:val="24"/>
          <w:u w:val="single"/>
        </w:rPr>
      </w:pPr>
      <w:r w:rsidRPr="0014343F">
        <w:rPr>
          <w:rFonts w:ascii="Times New Roman" w:hAnsi="Times New Roman" w:cs="Times New Roman"/>
          <w:sz w:val="24"/>
          <w:szCs w:val="24"/>
        </w:rPr>
        <w:t xml:space="preserve"> </w:t>
      </w:r>
      <w:r w:rsidRPr="0014343F">
        <w:rPr>
          <w:rFonts w:ascii="Times New Roman" w:hAnsi="Times New Roman" w:cs="Times New Roman"/>
          <w:b/>
          <w:bCs/>
          <w:sz w:val="24"/>
          <w:szCs w:val="24"/>
          <w:u w:val="single"/>
        </w:rPr>
        <w:t>Drogi powiatowe</w:t>
      </w:r>
    </w:p>
    <w:p w:rsidR="00BB5F27" w:rsidRPr="0014343F" w:rsidRDefault="00BB5F27" w:rsidP="00D26987">
      <w:pPr>
        <w:ind w:firstLine="709"/>
        <w:rPr>
          <w:rFonts w:ascii="Times New Roman" w:hAnsi="Times New Roman" w:cs="Times New Roman"/>
          <w:sz w:val="24"/>
          <w:szCs w:val="24"/>
        </w:rPr>
      </w:pPr>
      <w:r w:rsidRPr="0014343F">
        <w:rPr>
          <w:rFonts w:ascii="Times New Roman" w:hAnsi="Times New Roman" w:cs="Times New Roman"/>
          <w:b/>
          <w:bCs/>
          <w:sz w:val="24"/>
          <w:szCs w:val="24"/>
        </w:rPr>
        <w:t>Dział 600 rozdz.60014 § 2710</w:t>
      </w:r>
    </w:p>
    <w:p w:rsidR="00BB5F27" w:rsidRPr="0014343F" w:rsidRDefault="00BB5F27" w:rsidP="002F43D9">
      <w:pPr>
        <w:numPr>
          <w:ilvl w:val="0"/>
          <w:numId w:val="40"/>
        </w:numPr>
        <w:tabs>
          <w:tab w:val="left" w:pos="851"/>
        </w:tabs>
        <w:spacing w:after="0" w:line="240" w:lineRule="auto"/>
        <w:ind w:hanging="11"/>
        <w:rPr>
          <w:rFonts w:ascii="Times New Roman" w:hAnsi="Times New Roman" w:cs="Times New Roman"/>
          <w:sz w:val="24"/>
          <w:szCs w:val="24"/>
        </w:rPr>
      </w:pPr>
      <w:r w:rsidRPr="0014343F">
        <w:rPr>
          <w:rFonts w:ascii="Times New Roman" w:hAnsi="Times New Roman" w:cs="Times New Roman"/>
          <w:sz w:val="24"/>
          <w:szCs w:val="24"/>
        </w:rPr>
        <w:t xml:space="preserve">dofinansowanie do modernizacji dróg zgodnie z porozumieniem ze Starostwem Powiatowym z dnia  25 marca 2008 (dot. dróg w miejscowościach Lubno - Ściechów – Lubiszyn) na kwotę – </w:t>
      </w:r>
      <w:r w:rsidRPr="0014343F">
        <w:rPr>
          <w:rFonts w:ascii="Times New Roman" w:hAnsi="Times New Roman" w:cs="Times New Roman"/>
          <w:b/>
          <w:bCs/>
          <w:sz w:val="24"/>
          <w:szCs w:val="24"/>
        </w:rPr>
        <w:t>36.650,48</w:t>
      </w:r>
      <w:r w:rsidRPr="0014343F">
        <w:rPr>
          <w:rFonts w:ascii="Times New Roman" w:hAnsi="Times New Roman" w:cs="Times New Roman"/>
          <w:sz w:val="24"/>
          <w:szCs w:val="24"/>
        </w:rPr>
        <w:t xml:space="preserve"> zł</w:t>
      </w:r>
    </w:p>
    <w:p w:rsidR="00BB5F27" w:rsidRPr="004C4125" w:rsidRDefault="00BB5F27" w:rsidP="004C4125">
      <w:pPr>
        <w:numPr>
          <w:ilvl w:val="0"/>
          <w:numId w:val="40"/>
        </w:numPr>
        <w:tabs>
          <w:tab w:val="left" w:pos="851"/>
          <w:tab w:val="left" w:pos="993"/>
        </w:tabs>
        <w:spacing w:after="0" w:line="240" w:lineRule="auto"/>
        <w:ind w:left="709" w:firstLine="0"/>
        <w:rPr>
          <w:rFonts w:ascii="Times New Roman" w:hAnsi="Times New Roman" w:cs="Times New Roman"/>
          <w:sz w:val="24"/>
          <w:szCs w:val="24"/>
        </w:rPr>
      </w:pPr>
      <w:r w:rsidRPr="0014343F">
        <w:rPr>
          <w:rFonts w:ascii="Times New Roman" w:hAnsi="Times New Roman" w:cs="Times New Roman"/>
          <w:sz w:val="24"/>
          <w:szCs w:val="24"/>
        </w:rPr>
        <w:t xml:space="preserve">wykonanie dokumentacji projektowej „Remont drogi powiatowej nr 1410F oraz 1394F na odcinku od skrzyżowania z drogą wojewódzka nr 130 do wiaduktu w ciągu drogi ekspresowej S3 zgodnie z porozumieniem ze Starostwem Powiatowym w Gorzowie z dnia 1 czerwca 2009 roku” na kwotę – </w:t>
      </w:r>
      <w:r w:rsidRPr="0014343F">
        <w:rPr>
          <w:rFonts w:ascii="Times New Roman" w:hAnsi="Times New Roman" w:cs="Times New Roman"/>
          <w:b/>
          <w:bCs/>
          <w:sz w:val="24"/>
          <w:szCs w:val="24"/>
        </w:rPr>
        <w:t>18.300,00</w:t>
      </w:r>
      <w:r w:rsidRPr="0014343F">
        <w:rPr>
          <w:rFonts w:ascii="Times New Roman" w:hAnsi="Times New Roman" w:cs="Times New Roman"/>
          <w:sz w:val="24"/>
          <w:szCs w:val="24"/>
        </w:rPr>
        <w:t xml:space="preserve"> zł</w:t>
      </w:r>
    </w:p>
    <w:p w:rsidR="00BB5F27" w:rsidRPr="0014343F" w:rsidRDefault="00BB5F27" w:rsidP="00D26987">
      <w:pPr>
        <w:ind w:firstLine="709"/>
        <w:rPr>
          <w:rFonts w:ascii="Times New Roman" w:hAnsi="Times New Roman" w:cs="Times New Roman"/>
          <w:sz w:val="24"/>
          <w:szCs w:val="24"/>
        </w:rPr>
      </w:pPr>
      <w:r w:rsidRPr="0014343F">
        <w:rPr>
          <w:rFonts w:ascii="Times New Roman" w:hAnsi="Times New Roman" w:cs="Times New Roman"/>
          <w:b/>
          <w:bCs/>
          <w:sz w:val="24"/>
          <w:szCs w:val="24"/>
        </w:rPr>
        <w:t>Dział 600 rozdz.60014 § 4300</w:t>
      </w:r>
    </w:p>
    <w:p w:rsidR="00BB5F27" w:rsidRPr="004C4125" w:rsidRDefault="00BB5F27" w:rsidP="0014343F">
      <w:pPr>
        <w:numPr>
          <w:ilvl w:val="0"/>
          <w:numId w:val="20"/>
        </w:numPr>
        <w:tabs>
          <w:tab w:val="clear" w:pos="1211"/>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zimowe utrzymanie dróg powiatowych na terenie gminy zgodnie zawartym porozumieniem z dnia 9.10.2008 ze Starostwem Powiatowym na kwotę - </w:t>
      </w:r>
      <w:r w:rsidRPr="0014343F">
        <w:rPr>
          <w:rFonts w:ascii="Times New Roman" w:hAnsi="Times New Roman" w:cs="Times New Roman"/>
          <w:b/>
          <w:bCs/>
          <w:sz w:val="24"/>
          <w:szCs w:val="24"/>
        </w:rPr>
        <w:t>58.681,82</w:t>
      </w:r>
      <w:r w:rsidRPr="0014343F">
        <w:rPr>
          <w:rFonts w:ascii="Times New Roman" w:hAnsi="Times New Roman" w:cs="Times New Roman"/>
          <w:sz w:val="24"/>
          <w:szCs w:val="24"/>
        </w:rPr>
        <w:t xml:space="preserve"> zł - wykonawca ZUK Lubiszyn</w:t>
      </w:r>
    </w:p>
    <w:p w:rsidR="00BB5F27" w:rsidRPr="0014343F" w:rsidRDefault="00BB5F27" w:rsidP="004C4125">
      <w:pPr>
        <w:ind w:firstLine="708"/>
        <w:rPr>
          <w:rFonts w:ascii="Times New Roman" w:hAnsi="Times New Roman" w:cs="Times New Roman"/>
          <w:b/>
          <w:bCs/>
          <w:sz w:val="24"/>
          <w:szCs w:val="24"/>
          <w:u w:val="single"/>
        </w:rPr>
      </w:pPr>
      <w:r w:rsidRPr="0014343F">
        <w:rPr>
          <w:rFonts w:ascii="Times New Roman" w:hAnsi="Times New Roman" w:cs="Times New Roman"/>
          <w:b/>
          <w:bCs/>
          <w:sz w:val="24"/>
          <w:szCs w:val="24"/>
          <w:u w:val="single"/>
        </w:rPr>
        <w:t>Drogi publiczne gminne</w:t>
      </w:r>
    </w:p>
    <w:p w:rsidR="00BB5F27" w:rsidRPr="0014343F" w:rsidRDefault="00BB5F27" w:rsidP="00D26987">
      <w:pPr>
        <w:ind w:firstLine="708"/>
        <w:rPr>
          <w:rFonts w:ascii="Times New Roman" w:hAnsi="Times New Roman" w:cs="Times New Roman"/>
          <w:sz w:val="24"/>
          <w:szCs w:val="24"/>
        </w:rPr>
      </w:pPr>
      <w:r w:rsidRPr="0014343F">
        <w:rPr>
          <w:rFonts w:ascii="Times New Roman" w:hAnsi="Times New Roman" w:cs="Times New Roman"/>
          <w:b/>
          <w:bCs/>
          <w:sz w:val="24"/>
          <w:szCs w:val="24"/>
        </w:rPr>
        <w:t>Dział 600 rozdz. 60016 § 4170</w:t>
      </w:r>
    </w:p>
    <w:p w:rsidR="00BB5F27" w:rsidRPr="004C4125" w:rsidRDefault="00BB5F27" w:rsidP="00D26987">
      <w:pPr>
        <w:numPr>
          <w:ilvl w:val="0"/>
          <w:numId w:val="20"/>
        </w:numPr>
        <w:tabs>
          <w:tab w:val="clear" w:pos="1211"/>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wynagrodzenie bezosobowe (przebudowa przepustu, droga Staw) na kwotę – </w:t>
      </w:r>
      <w:r w:rsidRPr="0014343F">
        <w:rPr>
          <w:rFonts w:ascii="Times New Roman" w:hAnsi="Times New Roman" w:cs="Times New Roman"/>
          <w:b/>
          <w:bCs/>
          <w:sz w:val="24"/>
          <w:szCs w:val="24"/>
        </w:rPr>
        <w:t>3.000,00</w:t>
      </w:r>
      <w:r w:rsidRPr="0014343F">
        <w:rPr>
          <w:rFonts w:ascii="Times New Roman" w:hAnsi="Times New Roman" w:cs="Times New Roman"/>
          <w:sz w:val="24"/>
          <w:szCs w:val="24"/>
        </w:rPr>
        <w:t xml:space="preserve"> zł, umowa 6/2009 wykonawca Skrzypczak Małgorzata.</w:t>
      </w:r>
    </w:p>
    <w:p w:rsidR="00BB5F27" w:rsidRPr="0014343F" w:rsidRDefault="00BB5F27" w:rsidP="00D26987">
      <w:pPr>
        <w:ind w:firstLine="708"/>
        <w:rPr>
          <w:rFonts w:ascii="Times New Roman" w:hAnsi="Times New Roman" w:cs="Times New Roman"/>
          <w:sz w:val="24"/>
          <w:szCs w:val="24"/>
        </w:rPr>
      </w:pPr>
      <w:r w:rsidRPr="0014343F">
        <w:rPr>
          <w:rFonts w:ascii="Times New Roman" w:hAnsi="Times New Roman" w:cs="Times New Roman"/>
          <w:b/>
          <w:bCs/>
          <w:sz w:val="24"/>
          <w:szCs w:val="24"/>
        </w:rPr>
        <w:t>Dział 600 rozdz. 60016 § 4210</w:t>
      </w:r>
    </w:p>
    <w:p w:rsidR="00BB5F27" w:rsidRPr="0014343F" w:rsidRDefault="00BB5F27" w:rsidP="002F43D9">
      <w:pPr>
        <w:numPr>
          <w:ilvl w:val="0"/>
          <w:numId w:val="20"/>
        </w:numPr>
        <w:tabs>
          <w:tab w:val="clear" w:pos="1211"/>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zakup tablic drogowych na teren Gminy Lubiszyn na kwotę - </w:t>
      </w:r>
      <w:r w:rsidRPr="0014343F">
        <w:rPr>
          <w:rFonts w:ascii="Times New Roman" w:hAnsi="Times New Roman" w:cs="Times New Roman"/>
          <w:b/>
          <w:bCs/>
          <w:sz w:val="24"/>
          <w:szCs w:val="24"/>
        </w:rPr>
        <w:t>6.663,95</w:t>
      </w:r>
      <w:r w:rsidRPr="0014343F">
        <w:rPr>
          <w:rFonts w:ascii="Times New Roman" w:hAnsi="Times New Roman" w:cs="Times New Roman"/>
          <w:sz w:val="24"/>
          <w:szCs w:val="24"/>
        </w:rPr>
        <w:t xml:space="preserve"> zł wykonawca Firma ELSTER Gorzów</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tłucznia do miejscowości Brzeźno - Buszów na kwotę - </w:t>
      </w:r>
      <w:r w:rsidRPr="0014343F">
        <w:rPr>
          <w:rFonts w:ascii="Times New Roman" w:hAnsi="Times New Roman" w:cs="Times New Roman"/>
          <w:b/>
          <w:bCs/>
          <w:sz w:val="24"/>
          <w:szCs w:val="24"/>
        </w:rPr>
        <w:t>2.562,00</w:t>
      </w:r>
      <w:r w:rsidRPr="0014343F">
        <w:rPr>
          <w:rFonts w:ascii="Times New Roman" w:hAnsi="Times New Roman" w:cs="Times New Roman"/>
          <w:sz w:val="24"/>
          <w:szCs w:val="24"/>
        </w:rPr>
        <w:t xml:space="preserve"> zł wykonawca Usługi Sprzętowo Transportowe K. Wiącek</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znaków do oznakowanie przejazdów kolejowych na terenie Gminy Lubiszyn na kwotę - </w:t>
      </w:r>
      <w:r w:rsidRPr="0014343F">
        <w:rPr>
          <w:rFonts w:ascii="Times New Roman" w:hAnsi="Times New Roman" w:cs="Times New Roman"/>
          <w:b/>
          <w:bCs/>
          <w:sz w:val="24"/>
          <w:szCs w:val="24"/>
        </w:rPr>
        <w:t>2.379,00</w:t>
      </w:r>
      <w:r w:rsidRPr="0014343F">
        <w:rPr>
          <w:rFonts w:ascii="Times New Roman" w:hAnsi="Times New Roman" w:cs="Times New Roman"/>
          <w:sz w:val="24"/>
          <w:szCs w:val="24"/>
        </w:rPr>
        <w:t xml:space="preserve"> zł wykonawca Firma ELSTER Gorzów</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rumszu  R.S. Marwice na kwotę - </w:t>
      </w:r>
      <w:r w:rsidRPr="0014343F">
        <w:rPr>
          <w:rFonts w:ascii="Times New Roman" w:hAnsi="Times New Roman" w:cs="Times New Roman"/>
          <w:b/>
          <w:bCs/>
          <w:sz w:val="24"/>
          <w:szCs w:val="24"/>
        </w:rPr>
        <w:t>1.092,27</w:t>
      </w:r>
      <w:r w:rsidRPr="0014343F">
        <w:rPr>
          <w:rFonts w:ascii="Times New Roman" w:hAnsi="Times New Roman" w:cs="Times New Roman"/>
          <w:sz w:val="24"/>
          <w:szCs w:val="24"/>
        </w:rPr>
        <w:t xml:space="preserve"> zł wykonawca usług Usługi Sprzętowo Transportowe K. Wiącek</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tłucznia o masie 60 ton do miejscowości Staw na kwotę – </w:t>
      </w:r>
      <w:r w:rsidRPr="0014343F">
        <w:rPr>
          <w:rFonts w:ascii="Times New Roman" w:hAnsi="Times New Roman" w:cs="Times New Roman"/>
          <w:b/>
          <w:bCs/>
          <w:sz w:val="24"/>
          <w:szCs w:val="24"/>
        </w:rPr>
        <w:t>2.562,00</w:t>
      </w:r>
      <w:r w:rsidRPr="0014343F">
        <w:rPr>
          <w:rFonts w:ascii="Times New Roman" w:hAnsi="Times New Roman" w:cs="Times New Roman"/>
          <w:sz w:val="24"/>
          <w:szCs w:val="24"/>
        </w:rPr>
        <w:t xml:space="preserve"> zł wykonawca Usługi Sprzętowo Transportowe K. Wiącek</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5 sztuk tablic z regulaminem na place zabaw na kwotę – </w:t>
      </w:r>
      <w:r w:rsidRPr="0014343F">
        <w:rPr>
          <w:rFonts w:ascii="Times New Roman" w:hAnsi="Times New Roman" w:cs="Times New Roman"/>
          <w:b/>
          <w:bCs/>
          <w:sz w:val="24"/>
          <w:szCs w:val="24"/>
        </w:rPr>
        <w:t>2.294,82</w:t>
      </w:r>
      <w:r w:rsidRPr="0014343F">
        <w:rPr>
          <w:rFonts w:ascii="Times New Roman" w:hAnsi="Times New Roman" w:cs="Times New Roman"/>
          <w:sz w:val="24"/>
          <w:szCs w:val="24"/>
        </w:rPr>
        <w:t xml:space="preserve"> zł – wykonawca PUHP Wojda Gorzów</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znaki w miejscowości Brzeźno na kwotę – </w:t>
      </w:r>
      <w:r w:rsidRPr="0014343F">
        <w:rPr>
          <w:rFonts w:ascii="Times New Roman" w:hAnsi="Times New Roman" w:cs="Times New Roman"/>
          <w:b/>
          <w:bCs/>
          <w:sz w:val="24"/>
          <w:szCs w:val="24"/>
        </w:rPr>
        <w:t>488,00</w:t>
      </w:r>
      <w:r w:rsidRPr="0014343F">
        <w:rPr>
          <w:rFonts w:ascii="Times New Roman" w:hAnsi="Times New Roman" w:cs="Times New Roman"/>
          <w:sz w:val="24"/>
          <w:szCs w:val="24"/>
        </w:rPr>
        <w:t xml:space="preserve"> zł -wykonawca Firma ELSTER Gorzów</w:t>
      </w:r>
    </w:p>
    <w:p w:rsidR="00BB5F27" w:rsidRPr="004C4125" w:rsidRDefault="00BB5F27" w:rsidP="00D26987">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wykonanie tablic informacyjno– promocyjnych na kwotę </w:t>
      </w:r>
      <w:r w:rsidRPr="0014343F">
        <w:rPr>
          <w:rFonts w:ascii="Times New Roman" w:hAnsi="Times New Roman" w:cs="Times New Roman"/>
          <w:b/>
          <w:bCs/>
          <w:sz w:val="24"/>
          <w:szCs w:val="24"/>
        </w:rPr>
        <w:t>504,34</w:t>
      </w:r>
      <w:r w:rsidRPr="0014343F">
        <w:rPr>
          <w:rFonts w:ascii="Times New Roman" w:hAnsi="Times New Roman" w:cs="Times New Roman"/>
          <w:sz w:val="24"/>
          <w:szCs w:val="24"/>
        </w:rPr>
        <w:t xml:space="preserve"> zł, zgodnie z umową na dofinansowanie ze środków PFRON oraz z umową na dofinansowanie w ramach programu LPRO – wykonawca Drogowe Centrum Produkcyjno -Handlowe „BIG” Ługów</w:t>
      </w:r>
    </w:p>
    <w:p w:rsidR="00BB5F27" w:rsidRPr="0014343F" w:rsidRDefault="00BB5F27" w:rsidP="0014343F">
      <w:pPr>
        <w:ind w:firstLine="708"/>
        <w:rPr>
          <w:rFonts w:ascii="Times New Roman" w:hAnsi="Times New Roman" w:cs="Times New Roman"/>
          <w:b/>
          <w:bCs/>
          <w:sz w:val="24"/>
          <w:szCs w:val="24"/>
        </w:rPr>
      </w:pPr>
      <w:r w:rsidRPr="0014343F">
        <w:rPr>
          <w:rFonts w:ascii="Times New Roman" w:hAnsi="Times New Roman" w:cs="Times New Roman"/>
          <w:b/>
          <w:bCs/>
          <w:sz w:val="24"/>
          <w:szCs w:val="24"/>
        </w:rPr>
        <w:t>Dział 600 rozdz. 60016 § 4270</w:t>
      </w:r>
    </w:p>
    <w:p w:rsidR="00BB5F27" w:rsidRPr="004C4125" w:rsidRDefault="00BB5F27" w:rsidP="00D26987">
      <w:pPr>
        <w:numPr>
          <w:ilvl w:val="0"/>
          <w:numId w:val="41"/>
        </w:numPr>
        <w:spacing w:after="0" w:line="240" w:lineRule="auto"/>
        <w:ind w:left="1134" w:hanging="425"/>
        <w:rPr>
          <w:rFonts w:ascii="Times New Roman" w:hAnsi="Times New Roman" w:cs="Times New Roman"/>
          <w:sz w:val="24"/>
          <w:szCs w:val="24"/>
        </w:rPr>
      </w:pPr>
      <w:r w:rsidRPr="0014343F">
        <w:rPr>
          <w:rFonts w:ascii="Times New Roman" w:hAnsi="Times New Roman" w:cs="Times New Roman"/>
          <w:sz w:val="24"/>
          <w:szCs w:val="24"/>
        </w:rPr>
        <w:t xml:space="preserve">naprawa dogi gminnej w Ściechowie (Kretkowo), wykonanie zjazdu z masy asfaltowej na kwotę – </w:t>
      </w:r>
      <w:r w:rsidRPr="0014343F">
        <w:rPr>
          <w:rFonts w:ascii="Times New Roman" w:hAnsi="Times New Roman" w:cs="Times New Roman"/>
          <w:b/>
          <w:bCs/>
          <w:sz w:val="24"/>
          <w:szCs w:val="24"/>
        </w:rPr>
        <w:t>6.346,44</w:t>
      </w:r>
      <w:r w:rsidRPr="0014343F">
        <w:rPr>
          <w:rFonts w:ascii="Times New Roman" w:hAnsi="Times New Roman" w:cs="Times New Roman"/>
          <w:sz w:val="24"/>
          <w:szCs w:val="24"/>
        </w:rPr>
        <w:t xml:space="preserve"> zł - wykonawca Usługi Sprzętowo Transportowe K. Wiącek</w:t>
      </w:r>
    </w:p>
    <w:p w:rsidR="00BB5F27" w:rsidRPr="0014343F" w:rsidRDefault="00BB5F27" w:rsidP="00D26987">
      <w:pPr>
        <w:ind w:firstLine="708"/>
        <w:rPr>
          <w:rFonts w:ascii="Times New Roman" w:hAnsi="Times New Roman" w:cs="Times New Roman"/>
          <w:sz w:val="24"/>
          <w:szCs w:val="24"/>
        </w:rPr>
      </w:pPr>
      <w:r w:rsidRPr="0014343F">
        <w:rPr>
          <w:rFonts w:ascii="Times New Roman" w:hAnsi="Times New Roman" w:cs="Times New Roman"/>
          <w:b/>
          <w:bCs/>
          <w:sz w:val="24"/>
          <w:szCs w:val="24"/>
        </w:rPr>
        <w:t>Dział 600 rozdz.60016 § 4300</w:t>
      </w:r>
    </w:p>
    <w:p w:rsidR="00BB5F27" w:rsidRPr="0014343F" w:rsidRDefault="00BB5F27" w:rsidP="002F43D9">
      <w:pPr>
        <w:numPr>
          <w:ilvl w:val="0"/>
          <w:numId w:val="20"/>
        </w:numPr>
        <w:tabs>
          <w:tab w:val="clear" w:pos="1211"/>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zimowe utrzymanie dróg gminnych na terenie gminy na kwotę - </w:t>
      </w:r>
      <w:r w:rsidRPr="0014343F">
        <w:rPr>
          <w:rFonts w:ascii="Times New Roman" w:hAnsi="Times New Roman" w:cs="Times New Roman"/>
          <w:b/>
          <w:bCs/>
          <w:sz w:val="24"/>
          <w:szCs w:val="24"/>
        </w:rPr>
        <w:t>678,92</w:t>
      </w:r>
      <w:r w:rsidRPr="0014343F">
        <w:rPr>
          <w:rFonts w:ascii="Times New Roman" w:hAnsi="Times New Roman" w:cs="Times New Roman"/>
          <w:sz w:val="24"/>
          <w:szCs w:val="24"/>
        </w:rPr>
        <w:t xml:space="preserve"> zł wykonawca ZUK Lubiszyn </w:t>
      </w:r>
    </w:p>
    <w:p w:rsidR="00BB5F27" w:rsidRPr="0014343F" w:rsidRDefault="00BB5F27" w:rsidP="002F43D9">
      <w:pPr>
        <w:numPr>
          <w:ilvl w:val="0"/>
          <w:numId w:val="20"/>
        </w:numPr>
        <w:tabs>
          <w:tab w:val="clear" w:pos="1211"/>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montaż znaków kolejowych na terenie Gminy Lubiszyn na kwotę - </w:t>
      </w:r>
      <w:r w:rsidRPr="0014343F">
        <w:rPr>
          <w:rFonts w:ascii="Times New Roman" w:hAnsi="Times New Roman" w:cs="Times New Roman"/>
          <w:b/>
          <w:bCs/>
          <w:sz w:val="24"/>
          <w:szCs w:val="24"/>
        </w:rPr>
        <w:t>300,00</w:t>
      </w:r>
      <w:r w:rsidRPr="0014343F">
        <w:rPr>
          <w:rFonts w:ascii="Times New Roman" w:hAnsi="Times New Roman" w:cs="Times New Roman"/>
          <w:sz w:val="24"/>
          <w:szCs w:val="24"/>
        </w:rPr>
        <w:t xml:space="preserve"> zł wykonawca Zakład Ogólnobudowlany J. Lewek Lubiszyn </w:t>
      </w:r>
    </w:p>
    <w:p w:rsidR="00BB5F27" w:rsidRPr="0014343F" w:rsidRDefault="00BB5F27" w:rsidP="002F43D9">
      <w:pPr>
        <w:numPr>
          <w:ilvl w:val="0"/>
          <w:numId w:val="20"/>
        </w:numPr>
        <w:tabs>
          <w:tab w:val="clear" w:pos="1211"/>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usługi transportowe tłucznia na ternie gminy na kwotę – </w:t>
      </w:r>
      <w:r w:rsidRPr="0014343F">
        <w:rPr>
          <w:rFonts w:ascii="Times New Roman" w:hAnsi="Times New Roman" w:cs="Times New Roman"/>
          <w:b/>
          <w:bCs/>
          <w:sz w:val="24"/>
          <w:szCs w:val="24"/>
        </w:rPr>
        <w:t>1.220,00</w:t>
      </w:r>
      <w:r w:rsidRPr="0014343F">
        <w:rPr>
          <w:rFonts w:ascii="Times New Roman" w:hAnsi="Times New Roman" w:cs="Times New Roman"/>
          <w:sz w:val="24"/>
          <w:szCs w:val="24"/>
        </w:rPr>
        <w:t xml:space="preserve"> zł wykonawca Usługi Sprzętowo Transportowe K. Wiącek</w:t>
      </w:r>
    </w:p>
    <w:p w:rsidR="00BB5F27" w:rsidRPr="0014343F" w:rsidRDefault="00BB5F27" w:rsidP="002F43D9">
      <w:pPr>
        <w:numPr>
          <w:ilvl w:val="0"/>
          <w:numId w:val="20"/>
        </w:numPr>
        <w:tabs>
          <w:tab w:val="clear" w:pos="1211"/>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naprawa drogi dojazdowej do posesji państwa Jęśko w miejscowości Staw na kwotę – </w:t>
      </w:r>
      <w:r w:rsidRPr="0014343F">
        <w:rPr>
          <w:rFonts w:ascii="Times New Roman" w:hAnsi="Times New Roman" w:cs="Times New Roman"/>
          <w:b/>
          <w:bCs/>
          <w:sz w:val="24"/>
          <w:szCs w:val="24"/>
        </w:rPr>
        <w:t>525,00</w:t>
      </w:r>
      <w:r w:rsidRPr="0014343F">
        <w:rPr>
          <w:rFonts w:ascii="Times New Roman" w:hAnsi="Times New Roman" w:cs="Times New Roman"/>
          <w:sz w:val="24"/>
          <w:szCs w:val="24"/>
        </w:rPr>
        <w:t xml:space="preserve"> zł wykonawca ZUK Lubiszyn</w:t>
      </w:r>
    </w:p>
    <w:p w:rsidR="00BB5F27" w:rsidRPr="0014343F" w:rsidRDefault="00BB5F27" w:rsidP="002F43D9">
      <w:pPr>
        <w:numPr>
          <w:ilvl w:val="0"/>
          <w:numId w:val="20"/>
        </w:numPr>
        <w:tabs>
          <w:tab w:val="clear" w:pos="1211"/>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uporządkowanie pobocza w miejscowości Ściechów od skrzyżowania przy Sali wiejskiej do skrzyżowania dróg Ściechówek - Dalsze na kwotę – </w:t>
      </w:r>
      <w:r w:rsidRPr="0014343F">
        <w:rPr>
          <w:rFonts w:ascii="Times New Roman" w:hAnsi="Times New Roman" w:cs="Times New Roman"/>
          <w:b/>
          <w:bCs/>
          <w:sz w:val="24"/>
          <w:szCs w:val="24"/>
        </w:rPr>
        <w:t>2.750,00</w:t>
      </w:r>
      <w:r w:rsidRPr="0014343F">
        <w:rPr>
          <w:rFonts w:ascii="Times New Roman" w:hAnsi="Times New Roman" w:cs="Times New Roman"/>
          <w:sz w:val="24"/>
          <w:szCs w:val="24"/>
        </w:rPr>
        <w:t xml:space="preserve"> zł wykonawca ZUK Lubiszyn</w:t>
      </w:r>
    </w:p>
    <w:p w:rsidR="00BB5F27" w:rsidRPr="0014343F" w:rsidRDefault="00BB5F27" w:rsidP="002F43D9">
      <w:pPr>
        <w:numPr>
          <w:ilvl w:val="0"/>
          <w:numId w:val="20"/>
        </w:numPr>
        <w:tabs>
          <w:tab w:val="clear" w:pos="1211"/>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czyszczenie kanalizacji burzowej, równanie drogi na ulicy Lipowej na kwotę – </w:t>
      </w:r>
      <w:r w:rsidRPr="0014343F">
        <w:rPr>
          <w:rFonts w:ascii="Times New Roman" w:hAnsi="Times New Roman" w:cs="Times New Roman"/>
          <w:b/>
          <w:bCs/>
          <w:sz w:val="24"/>
          <w:szCs w:val="24"/>
        </w:rPr>
        <w:t>1.048,61</w:t>
      </w:r>
      <w:r w:rsidRPr="0014343F">
        <w:rPr>
          <w:rFonts w:ascii="Times New Roman" w:hAnsi="Times New Roman" w:cs="Times New Roman"/>
          <w:sz w:val="24"/>
          <w:szCs w:val="24"/>
        </w:rPr>
        <w:t xml:space="preserve"> zł wykonawca Usługi Sprzętowo Transportowe K. Wiącek</w:t>
      </w:r>
    </w:p>
    <w:p w:rsidR="00BB5F27" w:rsidRPr="0014343F" w:rsidRDefault="00BB5F27" w:rsidP="002F43D9">
      <w:pPr>
        <w:numPr>
          <w:ilvl w:val="0"/>
          <w:numId w:val="20"/>
        </w:numPr>
        <w:tabs>
          <w:tab w:val="clear" w:pos="1211"/>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równanie drogi polnej Gajewo do posesji p. Kozak na kwotę – </w:t>
      </w:r>
      <w:r w:rsidRPr="0014343F">
        <w:rPr>
          <w:rFonts w:ascii="Times New Roman" w:hAnsi="Times New Roman" w:cs="Times New Roman"/>
          <w:b/>
          <w:bCs/>
          <w:sz w:val="24"/>
          <w:szCs w:val="24"/>
        </w:rPr>
        <w:t>1.200,00</w:t>
      </w:r>
      <w:r w:rsidRPr="0014343F">
        <w:rPr>
          <w:rFonts w:ascii="Times New Roman" w:hAnsi="Times New Roman" w:cs="Times New Roman"/>
          <w:sz w:val="24"/>
          <w:szCs w:val="24"/>
        </w:rPr>
        <w:t xml:space="preserve"> zł wykonawca ZUK Lubiszyn</w:t>
      </w:r>
    </w:p>
    <w:p w:rsidR="00BB5F27" w:rsidRPr="0014343F" w:rsidRDefault="00BB5F27" w:rsidP="002F43D9">
      <w:pPr>
        <w:numPr>
          <w:ilvl w:val="0"/>
          <w:numId w:val="20"/>
        </w:numPr>
        <w:tabs>
          <w:tab w:val="clear" w:pos="1211"/>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wyrys i wypis z mapy na kwotę – </w:t>
      </w:r>
      <w:r w:rsidRPr="0014343F">
        <w:rPr>
          <w:rFonts w:ascii="Times New Roman" w:hAnsi="Times New Roman" w:cs="Times New Roman"/>
          <w:b/>
          <w:bCs/>
          <w:sz w:val="24"/>
          <w:szCs w:val="24"/>
        </w:rPr>
        <w:t>120,00</w:t>
      </w:r>
      <w:r w:rsidRPr="0014343F">
        <w:rPr>
          <w:rFonts w:ascii="Times New Roman" w:hAnsi="Times New Roman" w:cs="Times New Roman"/>
          <w:sz w:val="24"/>
          <w:szCs w:val="24"/>
        </w:rPr>
        <w:t xml:space="preserve"> zł wykonawca Starostwo Powiatowe Gorzów Wlkp.</w:t>
      </w:r>
    </w:p>
    <w:p w:rsidR="00BB5F27" w:rsidRDefault="00BB5F27" w:rsidP="00D26987">
      <w:pPr>
        <w:numPr>
          <w:ilvl w:val="0"/>
          <w:numId w:val="20"/>
        </w:numPr>
        <w:tabs>
          <w:tab w:val="clear" w:pos="1211"/>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równanie nawierzchni drogi w miejscowości Lubiszyn ul Dworcowa i Brzeźno na kwotę </w:t>
      </w:r>
      <w:r w:rsidRPr="0014343F">
        <w:rPr>
          <w:rFonts w:ascii="Times New Roman" w:hAnsi="Times New Roman" w:cs="Times New Roman"/>
          <w:b/>
          <w:bCs/>
          <w:sz w:val="24"/>
          <w:szCs w:val="24"/>
        </w:rPr>
        <w:t>5.000,00</w:t>
      </w:r>
      <w:r w:rsidRPr="0014343F">
        <w:rPr>
          <w:rFonts w:ascii="Times New Roman" w:hAnsi="Times New Roman" w:cs="Times New Roman"/>
          <w:sz w:val="24"/>
          <w:szCs w:val="24"/>
        </w:rPr>
        <w:t xml:space="preserve"> zł wykonawca ZUK Lubiszyn</w:t>
      </w:r>
    </w:p>
    <w:p w:rsidR="00BB5F27" w:rsidRPr="004C4125" w:rsidRDefault="00BB5F27" w:rsidP="004C4125">
      <w:pPr>
        <w:spacing w:after="0" w:line="240" w:lineRule="auto"/>
        <w:ind w:left="1068"/>
        <w:rPr>
          <w:rFonts w:ascii="Times New Roman" w:hAnsi="Times New Roman" w:cs="Times New Roman"/>
          <w:sz w:val="24"/>
          <w:szCs w:val="24"/>
        </w:rPr>
      </w:pPr>
    </w:p>
    <w:p w:rsidR="00BB5F27" w:rsidRPr="0014343F" w:rsidRDefault="00BB5F27" w:rsidP="004C4125">
      <w:pPr>
        <w:ind w:firstLine="708"/>
        <w:rPr>
          <w:rFonts w:ascii="Times New Roman" w:hAnsi="Times New Roman" w:cs="Times New Roman"/>
          <w:b/>
          <w:bCs/>
          <w:sz w:val="24"/>
          <w:szCs w:val="24"/>
        </w:rPr>
      </w:pPr>
      <w:r w:rsidRPr="0014343F">
        <w:rPr>
          <w:rFonts w:ascii="Times New Roman" w:hAnsi="Times New Roman" w:cs="Times New Roman"/>
          <w:b/>
          <w:bCs/>
          <w:sz w:val="24"/>
          <w:szCs w:val="24"/>
        </w:rPr>
        <w:t>Dział 600 rozdz.60016 § 6050</w:t>
      </w:r>
    </w:p>
    <w:p w:rsidR="00BB5F27" w:rsidRPr="0014343F" w:rsidRDefault="00BB5F27" w:rsidP="002F43D9">
      <w:pPr>
        <w:numPr>
          <w:ilvl w:val="0"/>
          <w:numId w:val="5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naprawa nawierzchni drogi gminnej w miejscowości Staw – Kozin położenie dywanika asfaltowego na odcinku 960 metrów bieżących, zgodnie z zawartą umową 341/65/09 z dnia 15.07.2009 na kwotę </w:t>
      </w:r>
      <w:r w:rsidRPr="0014343F">
        <w:rPr>
          <w:rFonts w:ascii="Times New Roman" w:hAnsi="Times New Roman" w:cs="Times New Roman"/>
          <w:b/>
          <w:bCs/>
          <w:sz w:val="24"/>
          <w:szCs w:val="24"/>
        </w:rPr>
        <w:t>244.963,54</w:t>
      </w:r>
      <w:r w:rsidRPr="0014343F">
        <w:rPr>
          <w:rFonts w:ascii="Times New Roman" w:hAnsi="Times New Roman" w:cs="Times New Roman"/>
          <w:sz w:val="24"/>
          <w:szCs w:val="24"/>
        </w:rPr>
        <w:t xml:space="preserve"> zł wykonawca PPU – „Drogus” K. Wiącek Gorzów</w:t>
      </w:r>
    </w:p>
    <w:p w:rsidR="00BB5F27" w:rsidRDefault="00BB5F27" w:rsidP="00D26987">
      <w:pPr>
        <w:numPr>
          <w:ilvl w:val="0"/>
          <w:numId w:val="5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nadzór inwestorski dotyczący naprawy drogi gminnej w miejscowości Staw –Kozin na kwotę </w:t>
      </w:r>
      <w:r w:rsidRPr="0014343F">
        <w:rPr>
          <w:rFonts w:ascii="Times New Roman" w:hAnsi="Times New Roman" w:cs="Times New Roman"/>
          <w:b/>
          <w:bCs/>
          <w:sz w:val="24"/>
          <w:szCs w:val="24"/>
        </w:rPr>
        <w:t>4.880,00</w:t>
      </w:r>
      <w:r w:rsidRPr="0014343F">
        <w:rPr>
          <w:rFonts w:ascii="Times New Roman" w:hAnsi="Times New Roman" w:cs="Times New Roman"/>
          <w:sz w:val="24"/>
          <w:szCs w:val="24"/>
        </w:rPr>
        <w:t xml:space="preserve"> zł wykonawca Leszek Pusty</w:t>
      </w:r>
    </w:p>
    <w:p w:rsidR="00BB5F27" w:rsidRPr="004C4125" w:rsidRDefault="00BB5F27" w:rsidP="000B424D">
      <w:pPr>
        <w:spacing w:after="0" w:line="240" w:lineRule="auto"/>
        <w:ind w:left="1428"/>
        <w:rPr>
          <w:rFonts w:ascii="Times New Roman" w:hAnsi="Times New Roman" w:cs="Times New Roman"/>
          <w:sz w:val="24"/>
          <w:szCs w:val="24"/>
        </w:rPr>
      </w:pPr>
    </w:p>
    <w:p w:rsidR="00BB5F27" w:rsidRPr="000B424D" w:rsidRDefault="00BB5F27" w:rsidP="000B424D">
      <w:pPr>
        <w:ind w:firstLine="708"/>
        <w:rPr>
          <w:rFonts w:ascii="Times New Roman" w:hAnsi="Times New Roman" w:cs="Times New Roman"/>
          <w:b/>
          <w:bCs/>
          <w:sz w:val="24"/>
          <w:szCs w:val="24"/>
          <w:u w:val="single"/>
        </w:rPr>
      </w:pPr>
      <w:r w:rsidRPr="0014343F">
        <w:rPr>
          <w:rFonts w:ascii="Times New Roman" w:hAnsi="Times New Roman" w:cs="Times New Roman"/>
          <w:b/>
          <w:bCs/>
          <w:sz w:val="24"/>
          <w:szCs w:val="24"/>
          <w:u w:val="single"/>
        </w:rPr>
        <w:t>Drogi  wewnętrzne</w:t>
      </w:r>
    </w:p>
    <w:p w:rsidR="00BB5F27" w:rsidRPr="000B424D" w:rsidRDefault="00BB5F27" w:rsidP="000B424D">
      <w:pPr>
        <w:ind w:firstLine="708"/>
        <w:rPr>
          <w:rFonts w:ascii="Times New Roman" w:hAnsi="Times New Roman" w:cs="Times New Roman"/>
          <w:sz w:val="24"/>
          <w:szCs w:val="24"/>
        </w:rPr>
      </w:pPr>
      <w:r w:rsidRPr="0014343F">
        <w:rPr>
          <w:rFonts w:ascii="Times New Roman" w:hAnsi="Times New Roman" w:cs="Times New Roman"/>
          <w:b/>
          <w:bCs/>
          <w:sz w:val="24"/>
          <w:szCs w:val="24"/>
        </w:rPr>
        <w:t>Dział 600 rozdz.60017 § 4300</w:t>
      </w:r>
    </w:p>
    <w:p w:rsidR="00BB5F27" w:rsidRPr="0014343F" w:rsidRDefault="00BB5F27" w:rsidP="002F43D9">
      <w:pPr>
        <w:numPr>
          <w:ilvl w:val="0"/>
          <w:numId w:val="41"/>
        </w:numPr>
        <w:spacing w:after="0" w:line="240" w:lineRule="auto"/>
        <w:ind w:left="1134" w:hanging="435"/>
        <w:rPr>
          <w:rFonts w:ascii="Times New Roman" w:hAnsi="Times New Roman" w:cs="Times New Roman"/>
          <w:sz w:val="24"/>
          <w:szCs w:val="24"/>
        </w:rPr>
      </w:pPr>
      <w:r w:rsidRPr="0014343F">
        <w:rPr>
          <w:rFonts w:ascii="Times New Roman" w:hAnsi="Times New Roman" w:cs="Times New Roman"/>
          <w:sz w:val="24"/>
          <w:szCs w:val="24"/>
        </w:rPr>
        <w:t xml:space="preserve">naprawa drogi gminnej wewnętrznej na odcinku 300 metrów przez nawiezienie gruzu i wyrównanie nawierzchni w miejscowości Wysoka na kwotę – </w:t>
      </w:r>
      <w:r w:rsidRPr="0014343F">
        <w:rPr>
          <w:rFonts w:ascii="Times New Roman" w:hAnsi="Times New Roman" w:cs="Times New Roman"/>
          <w:b/>
          <w:bCs/>
          <w:sz w:val="24"/>
          <w:szCs w:val="24"/>
        </w:rPr>
        <w:t>2.000,00</w:t>
      </w:r>
      <w:r w:rsidRPr="0014343F">
        <w:rPr>
          <w:rFonts w:ascii="Times New Roman" w:hAnsi="Times New Roman" w:cs="Times New Roman"/>
          <w:sz w:val="24"/>
          <w:szCs w:val="24"/>
        </w:rPr>
        <w:t xml:space="preserve"> zł – wykonawca ZUL Transportowo – Handlowy R. Gajda</w:t>
      </w:r>
    </w:p>
    <w:p w:rsidR="00BB5F27" w:rsidRDefault="00BB5F27" w:rsidP="000B424D">
      <w:pPr>
        <w:numPr>
          <w:ilvl w:val="0"/>
          <w:numId w:val="41"/>
        </w:numPr>
        <w:spacing w:after="0" w:line="240" w:lineRule="auto"/>
        <w:ind w:left="1134" w:hanging="435"/>
        <w:rPr>
          <w:rFonts w:ascii="Times New Roman" w:hAnsi="Times New Roman" w:cs="Times New Roman"/>
          <w:sz w:val="24"/>
          <w:szCs w:val="24"/>
        </w:rPr>
      </w:pPr>
      <w:r w:rsidRPr="0014343F">
        <w:rPr>
          <w:rFonts w:ascii="Times New Roman" w:hAnsi="Times New Roman" w:cs="Times New Roman"/>
          <w:sz w:val="24"/>
          <w:szCs w:val="24"/>
        </w:rPr>
        <w:t xml:space="preserve">wykonanie opisu i wyrysu z Operatu Ewidencji Gruntu na kwotę </w:t>
      </w:r>
      <w:r w:rsidRPr="0014343F">
        <w:rPr>
          <w:rFonts w:ascii="Times New Roman" w:hAnsi="Times New Roman" w:cs="Times New Roman"/>
          <w:b/>
          <w:bCs/>
          <w:sz w:val="24"/>
          <w:szCs w:val="24"/>
        </w:rPr>
        <w:t>12,00</w:t>
      </w:r>
      <w:r w:rsidRPr="0014343F">
        <w:rPr>
          <w:rFonts w:ascii="Times New Roman" w:hAnsi="Times New Roman" w:cs="Times New Roman"/>
          <w:sz w:val="24"/>
          <w:szCs w:val="24"/>
        </w:rPr>
        <w:t xml:space="preserve"> zł wykonawca Starostwo Powiatowe Gorzów Wlkp.</w:t>
      </w:r>
    </w:p>
    <w:p w:rsidR="00BB5F27" w:rsidRPr="000B424D" w:rsidRDefault="00BB5F27" w:rsidP="000B424D">
      <w:pPr>
        <w:spacing w:after="0" w:line="240" w:lineRule="auto"/>
        <w:ind w:left="1134"/>
        <w:rPr>
          <w:rFonts w:ascii="Times New Roman" w:hAnsi="Times New Roman" w:cs="Times New Roman"/>
          <w:sz w:val="24"/>
          <w:szCs w:val="24"/>
        </w:rPr>
      </w:pPr>
    </w:p>
    <w:p w:rsidR="00BB5F27" w:rsidRPr="0014343F" w:rsidRDefault="00BB5F27" w:rsidP="00D26987">
      <w:pPr>
        <w:ind w:firstLine="708"/>
        <w:rPr>
          <w:rFonts w:ascii="Times New Roman" w:hAnsi="Times New Roman" w:cs="Times New Roman"/>
          <w:sz w:val="24"/>
          <w:szCs w:val="24"/>
        </w:rPr>
      </w:pPr>
      <w:r w:rsidRPr="0014343F">
        <w:rPr>
          <w:rFonts w:ascii="Times New Roman" w:hAnsi="Times New Roman" w:cs="Times New Roman"/>
          <w:b/>
          <w:bCs/>
          <w:sz w:val="24"/>
          <w:szCs w:val="24"/>
        </w:rPr>
        <w:t>Dział 600 rozdz.60017 § 6050</w:t>
      </w:r>
    </w:p>
    <w:p w:rsidR="00BB5F27" w:rsidRPr="0014343F" w:rsidRDefault="00BB5F27" w:rsidP="002F43D9">
      <w:pPr>
        <w:numPr>
          <w:ilvl w:val="0"/>
          <w:numId w:val="21"/>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opracowanie dokumentacji kosztorysowo-projektowej modernizacji dróg transportu rolnego w  miejscowości  Brzeźno, na kwotę - </w:t>
      </w:r>
      <w:r w:rsidRPr="0014343F">
        <w:rPr>
          <w:rFonts w:ascii="Times New Roman" w:hAnsi="Times New Roman" w:cs="Times New Roman"/>
          <w:b/>
          <w:bCs/>
          <w:sz w:val="24"/>
          <w:szCs w:val="24"/>
        </w:rPr>
        <w:t>3.660,00</w:t>
      </w:r>
      <w:r w:rsidRPr="0014343F">
        <w:rPr>
          <w:rFonts w:ascii="Times New Roman" w:hAnsi="Times New Roman" w:cs="Times New Roman"/>
          <w:sz w:val="24"/>
          <w:szCs w:val="24"/>
        </w:rPr>
        <w:t xml:space="preserve"> zł wykonawca Gorzowskie Biuro Geodezji Geo-Graf Gorzów</w:t>
      </w:r>
    </w:p>
    <w:p w:rsidR="00BB5F27" w:rsidRPr="0014343F" w:rsidRDefault="00BB5F27" w:rsidP="002F43D9">
      <w:pPr>
        <w:numPr>
          <w:ilvl w:val="0"/>
          <w:numId w:val="21"/>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naprawa nawierzchni dróg wewnętrznych gminnych w miejscowości Brzeźno w odcinkach: pierwszy odcinek od istniejącego asfaltu do posesji p. Szuniewicz 350 metrów dywanika asfaltowego, drugi odcinek utwardzenie gruzem własnej produkcji 300 metrów od kościoła do posesji p. Smolarek, trzeci odcinek utwardzenie rum</w:t>
      </w:r>
      <w:r>
        <w:rPr>
          <w:rFonts w:ascii="Times New Roman" w:hAnsi="Times New Roman" w:cs="Times New Roman"/>
          <w:sz w:val="24"/>
          <w:szCs w:val="24"/>
        </w:rPr>
        <w:t>o</w:t>
      </w:r>
      <w:r w:rsidRPr="0014343F">
        <w:rPr>
          <w:rFonts w:ascii="Times New Roman" w:hAnsi="Times New Roman" w:cs="Times New Roman"/>
          <w:sz w:val="24"/>
          <w:szCs w:val="24"/>
        </w:rPr>
        <w:t xml:space="preserve">szem od drogi powiatowej do posesji p. Lipka 100 metrów, zgodnie z zawartą umową 341/53/09 z dnia 25.06.2009 na kwotę </w:t>
      </w:r>
      <w:r w:rsidRPr="0014343F">
        <w:rPr>
          <w:rFonts w:ascii="Times New Roman" w:hAnsi="Times New Roman" w:cs="Times New Roman"/>
          <w:b/>
          <w:bCs/>
          <w:sz w:val="24"/>
          <w:szCs w:val="24"/>
        </w:rPr>
        <w:t>145.587,72</w:t>
      </w:r>
      <w:r w:rsidRPr="0014343F">
        <w:rPr>
          <w:rFonts w:ascii="Times New Roman" w:hAnsi="Times New Roman" w:cs="Times New Roman"/>
          <w:sz w:val="24"/>
          <w:szCs w:val="24"/>
        </w:rPr>
        <w:t xml:space="preserve"> zł wykonawca Usługi Sprzętowo Transportowe K. Wiącek</w:t>
      </w:r>
    </w:p>
    <w:p w:rsidR="00BB5F27" w:rsidRPr="0014343F" w:rsidRDefault="00BB5F27" w:rsidP="00D26987">
      <w:pPr>
        <w:ind w:left="360"/>
        <w:rPr>
          <w:rFonts w:ascii="Times New Roman" w:hAnsi="Times New Roman" w:cs="Times New Roman"/>
          <w:sz w:val="24"/>
          <w:szCs w:val="24"/>
        </w:rPr>
      </w:pPr>
    </w:p>
    <w:p w:rsidR="00BB5F27" w:rsidRDefault="00BB5F27" w:rsidP="00D26987">
      <w:pPr>
        <w:ind w:left="360"/>
      </w:pPr>
    </w:p>
    <w:p w:rsidR="00BB5F27" w:rsidRDefault="00BB5F27" w:rsidP="00D26987">
      <w:pPr>
        <w:rPr>
          <w:b/>
          <w:bCs/>
        </w:rPr>
      </w:pPr>
    </w:p>
    <w:p w:rsidR="00BB5F27" w:rsidRDefault="00BB5F27" w:rsidP="00D26987">
      <w:pPr>
        <w:rPr>
          <w:b/>
          <w:bCs/>
        </w:rPr>
      </w:pPr>
    </w:p>
    <w:p w:rsidR="00BB5F27" w:rsidRDefault="00BB5F27" w:rsidP="00D26987">
      <w:pPr>
        <w:rPr>
          <w:b/>
          <w:bCs/>
        </w:rPr>
      </w:pPr>
    </w:p>
    <w:p w:rsidR="00BB5F27" w:rsidRDefault="00BB5F27" w:rsidP="00D26987">
      <w:pPr>
        <w:rPr>
          <w:b/>
          <w:bCs/>
        </w:rPr>
      </w:pPr>
    </w:p>
    <w:p w:rsidR="00BB5F27" w:rsidRPr="0014343F" w:rsidRDefault="00BB5F27" w:rsidP="00D26987">
      <w:pPr>
        <w:rPr>
          <w:rFonts w:ascii="Times New Roman" w:hAnsi="Times New Roman" w:cs="Times New Roman"/>
          <w:b/>
          <w:bCs/>
          <w:sz w:val="24"/>
          <w:szCs w:val="24"/>
        </w:rPr>
      </w:pPr>
      <w:r w:rsidRPr="0014343F">
        <w:rPr>
          <w:rFonts w:ascii="Times New Roman" w:hAnsi="Times New Roman" w:cs="Times New Roman"/>
          <w:b/>
          <w:bCs/>
          <w:sz w:val="24"/>
          <w:szCs w:val="24"/>
        </w:rPr>
        <w:t>GOSPODARKA MIESZKANIOWA</w:t>
      </w:r>
    </w:p>
    <w:p w:rsidR="00BB5F27" w:rsidRPr="0014343F" w:rsidRDefault="00BB5F27" w:rsidP="00D26987">
      <w:pPr>
        <w:rPr>
          <w:rFonts w:ascii="Times New Roman" w:hAnsi="Times New Roman" w:cs="Times New Roman"/>
          <w:sz w:val="24"/>
          <w:szCs w:val="24"/>
        </w:rPr>
      </w:pPr>
    </w:p>
    <w:p w:rsidR="00BB5F27" w:rsidRPr="0014343F" w:rsidRDefault="00BB5F27" w:rsidP="000B424D">
      <w:pPr>
        <w:ind w:firstLine="709"/>
        <w:rPr>
          <w:rFonts w:ascii="Times New Roman" w:hAnsi="Times New Roman" w:cs="Times New Roman"/>
          <w:b/>
          <w:bCs/>
          <w:sz w:val="24"/>
          <w:szCs w:val="24"/>
          <w:u w:val="single"/>
        </w:rPr>
      </w:pPr>
      <w:r w:rsidRPr="0014343F">
        <w:rPr>
          <w:rFonts w:ascii="Times New Roman" w:hAnsi="Times New Roman" w:cs="Times New Roman"/>
          <w:b/>
          <w:bCs/>
          <w:sz w:val="24"/>
          <w:szCs w:val="24"/>
          <w:u w:val="single"/>
        </w:rPr>
        <w:t>Gospodarka gruntami i nieruchomościami</w:t>
      </w:r>
    </w:p>
    <w:p w:rsidR="00BB5F27" w:rsidRPr="000B424D" w:rsidRDefault="00BB5F27" w:rsidP="000B424D">
      <w:pPr>
        <w:ind w:firstLine="708"/>
        <w:rPr>
          <w:rFonts w:ascii="Times New Roman" w:hAnsi="Times New Roman" w:cs="Times New Roman"/>
          <w:b/>
          <w:bCs/>
          <w:sz w:val="24"/>
          <w:szCs w:val="24"/>
        </w:rPr>
      </w:pPr>
      <w:r w:rsidRPr="0014343F">
        <w:rPr>
          <w:rFonts w:ascii="Times New Roman" w:hAnsi="Times New Roman" w:cs="Times New Roman"/>
          <w:b/>
          <w:bCs/>
          <w:sz w:val="24"/>
          <w:szCs w:val="24"/>
        </w:rPr>
        <w:t>Dział 700 rozdz.70005 §4170</w:t>
      </w:r>
    </w:p>
    <w:p w:rsidR="00BB5F27" w:rsidRPr="0014343F" w:rsidRDefault="00BB5F27" w:rsidP="002F43D9">
      <w:pPr>
        <w:numPr>
          <w:ilvl w:val="0"/>
          <w:numId w:val="21"/>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wynagrodzenie bezosobowe - przygotowanie opału do kotłowni gminnej na kwotę – </w:t>
      </w:r>
      <w:r w:rsidRPr="0014343F">
        <w:rPr>
          <w:rFonts w:ascii="Times New Roman" w:hAnsi="Times New Roman" w:cs="Times New Roman"/>
          <w:b/>
          <w:bCs/>
          <w:sz w:val="24"/>
          <w:szCs w:val="24"/>
        </w:rPr>
        <w:t>250,00</w:t>
      </w:r>
      <w:r w:rsidRPr="0014343F">
        <w:rPr>
          <w:rFonts w:ascii="Times New Roman" w:hAnsi="Times New Roman" w:cs="Times New Roman"/>
          <w:sz w:val="24"/>
          <w:szCs w:val="24"/>
        </w:rPr>
        <w:t xml:space="preserve"> zł</w:t>
      </w:r>
    </w:p>
    <w:p w:rsidR="00BB5F27" w:rsidRPr="0014343F" w:rsidRDefault="00BB5F27" w:rsidP="002F43D9">
      <w:pPr>
        <w:numPr>
          <w:ilvl w:val="0"/>
          <w:numId w:val="21"/>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wynagrodzenie bezosobowe - transport mebli z Briesen na kwotę – </w:t>
      </w:r>
      <w:r w:rsidRPr="0014343F">
        <w:rPr>
          <w:rFonts w:ascii="Times New Roman" w:hAnsi="Times New Roman" w:cs="Times New Roman"/>
          <w:b/>
          <w:bCs/>
          <w:sz w:val="24"/>
          <w:szCs w:val="24"/>
        </w:rPr>
        <w:t>590,00</w:t>
      </w:r>
      <w:r w:rsidRPr="0014343F">
        <w:rPr>
          <w:rFonts w:ascii="Times New Roman" w:hAnsi="Times New Roman" w:cs="Times New Roman"/>
          <w:sz w:val="24"/>
          <w:szCs w:val="24"/>
        </w:rPr>
        <w:t xml:space="preserve"> zł</w:t>
      </w:r>
    </w:p>
    <w:p w:rsidR="00BB5F27" w:rsidRPr="0014343F" w:rsidRDefault="00BB5F27" w:rsidP="00D26987">
      <w:pPr>
        <w:rPr>
          <w:rFonts w:ascii="Times New Roman" w:hAnsi="Times New Roman" w:cs="Times New Roman"/>
          <w:sz w:val="24"/>
          <w:szCs w:val="24"/>
          <w:u w:val="single"/>
        </w:rPr>
      </w:pPr>
    </w:p>
    <w:p w:rsidR="00BB5F27" w:rsidRPr="0014343F" w:rsidRDefault="00BB5F27" w:rsidP="00D26987">
      <w:pPr>
        <w:ind w:firstLine="708"/>
        <w:rPr>
          <w:rFonts w:ascii="Times New Roman" w:hAnsi="Times New Roman" w:cs="Times New Roman"/>
          <w:b/>
          <w:bCs/>
          <w:sz w:val="24"/>
          <w:szCs w:val="24"/>
        </w:rPr>
      </w:pPr>
      <w:r w:rsidRPr="0014343F">
        <w:rPr>
          <w:rFonts w:ascii="Times New Roman" w:hAnsi="Times New Roman" w:cs="Times New Roman"/>
          <w:b/>
          <w:bCs/>
          <w:sz w:val="24"/>
          <w:szCs w:val="24"/>
        </w:rPr>
        <w:t>Dział 700 rozdz.70005 §4210</w:t>
      </w:r>
    </w:p>
    <w:p w:rsidR="00BB5F27" w:rsidRPr="0014343F" w:rsidRDefault="00BB5F27" w:rsidP="002F43D9">
      <w:pPr>
        <w:numPr>
          <w:ilvl w:val="0"/>
          <w:numId w:val="21"/>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zakup opału do budynku komunalnego (przedszkole w Lubiszynie) na kwotę -</w:t>
      </w:r>
      <w:r w:rsidRPr="0014343F">
        <w:rPr>
          <w:rFonts w:ascii="Times New Roman" w:hAnsi="Times New Roman" w:cs="Times New Roman"/>
          <w:b/>
          <w:bCs/>
          <w:sz w:val="24"/>
          <w:szCs w:val="24"/>
        </w:rPr>
        <w:t>7.532,79</w:t>
      </w:r>
      <w:r w:rsidRPr="0014343F">
        <w:rPr>
          <w:rFonts w:ascii="Times New Roman" w:hAnsi="Times New Roman" w:cs="Times New Roman"/>
          <w:sz w:val="24"/>
          <w:szCs w:val="24"/>
        </w:rPr>
        <w:t xml:space="preserve"> zł wykonawca usługi PPUH „Węglik” Witnica</w:t>
      </w:r>
    </w:p>
    <w:p w:rsidR="00BB5F27" w:rsidRPr="0014343F" w:rsidRDefault="00BB5F27" w:rsidP="002F43D9">
      <w:pPr>
        <w:numPr>
          <w:ilvl w:val="0"/>
          <w:numId w:val="21"/>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zakup środków czystości na kwotę – </w:t>
      </w:r>
      <w:r w:rsidRPr="0014343F">
        <w:rPr>
          <w:rFonts w:ascii="Times New Roman" w:hAnsi="Times New Roman" w:cs="Times New Roman"/>
          <w:b/>
          <w:bCs/>
          <w:sz w:val="24"/>
          <w:szCs w:val="24"/>
        </w:rPr>
        <w:t>40,96</w:t>
      </w:r>
      <w:r w:rsidRPr="0014343F">
        <w:rPr>
          <w:rFonts w:ascii="Times New Roman" w:hAnsi="Times New Roman" w:cs="Times New Roman"/>
          <w:sz w:val="24"/>
          <w:szCs w:val="24"/>
        </w:rPr>
        <w:t xml:space="preserve"> zł</w:t>
      </w:r>
    </w:p>
    <w:p w:rsidR="00BB5F27" w:rsidRPr="0014343F" w:rsidRDefault="00BB5F27" w:rsidP="002F43D9">
      <w:pPr>
        <w:numPr>
          <w:ilvl w:val="0"/>
          <w:numId w:val="21"/>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zakup wiaty do miejscowości Chłopiny na kwotę – </w:t>
      </w:r>
      <w:r w:rsidRPr="0014343F">
        <w:rPr>
          <w:rFonts w:ascii="Times New Roman" w:hAnsi="Times New Roman" w:cs="Times New Roman"/>
          <w:b/>
          <w:bCs/>
          <w:sz w:val="24"/>
          <w:szCs w:val="24"/>
        </w:rPr>
        <w:t>3.250,00</w:t>
      </w:r>
      <w:r w:rsidRPr="0014343F">
        <w:rPr>
          <w:rFonts w:ascii="Times New Roman" w:hAnsi="Times New Roman" w:cs="Times New Roman"/>
          <w:sz w:val="24"/>
          <w:szCs w:val="24"/>
        </w:rPr>
        <w:t xml:space="preserve"> zł (w tym rada sołecka Chłopiny -  1.000,00 zł)</w:t>
      </w:r>
    </w:p>
    <w:p w:rsidR="00BB5F27" w:rsidRPr="0014343F" w:rsidRDefault="00BB5F27" w:rsidP="002F43D9">
      <w:pPr>
        <w:numPr>
          <w:ilvl w:val="0"/>
          <w:numId w:val="21"/>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zakup pozostałych materiałów do budynków komunalnych (zakup kłódek, zamków, szufli do odśnieżania, książka obiektu) na kwotę – </w:t>
      </w:r>
      <w:r w:rsidRPr="0014343F">
        <w:rPr>
          <w:rFonts w:ascii="Times New Roman" w:hAnsi="Times New Roman" w:cs="Times New Roman"/>
          <w:b/>
          <w:bCs/>
          <w:sz w:val="24"/>
          <w:szCs w:val="24"/>
        </w:rPr>
        <w:t>351,14</w:t>
      </w:r>
      <w:r w:rsidRPr="0014343F">
        <w:rPr>
          <w:rFonts w:ascii="Times New Roman" w:hAnsi="Times New Roman" w:cs="Times New Roman"/>
          <w:sz w:val="24"/>
          <w:szCs w:val="24"/>
        </w:rPr>
        <w:t xml:space="preserve"> zł</w:t>
      </w: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ind w:firstLine="708"/>
        <w:rPr>
          <w:rFonts w:ascii="Times New Roman" w:hAnsi="Times New Roman" w:cs="Times New Roman"/>
          <w:b/>
          <w:bCs/>
          <w:sz w:val="24"/>
          <w:szCs w:val="24"/>
        </w:rPr>
      </w:pPr>
      <w:r w:rsidRPr="0014343F">
        <w:rPr>
          <w:rFonts w:ascii="Times New Roman" w:hAnsi="Times New Roman" w:cs="Times New Roman"/>
          <w:b/>
          <w:bCs/>
          <w:sz w:val="24"/>
          <w:szCs w:val="24"/>
        </w:rPr>
        <w:t>Dział 700 rozdz.70005§4260</w:t>
      </w:r>
    </w:p>
    <w:p w:rsidR="00BB5F27" w:rsidRPr="0014343F" w:rsidRDefault="00BB5F27" w:rsidP="002F43D9">
      <w:pPr>
        <w:numPr>
          <w:ilvl w:val="0"/>
          <w:numId w:val="22"/>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zakup energii i dostawa wody do budynków komunalnych (Baczyna, Lubiszyn) na kwotę – </w:t>
      </w:r>
      <w:r w:rsidRPr="0014343F">
        <w:rPr>
          <w:rFonts w:ascii="Times New Roman" w:hAnsi="Times New Roman" w:cs="Times New Roman"/>
          <w:b/>
          <w:bCs/>
          <w:sz w:val="24"/>
          <w:szCs w:val="24"/>
        </w:rPr>
        <w:t>11.848,19</w:t>
      </w:r>
      <w:r w:rsidRPr="0014343F">
        <w:rPr>
          <w:rFonts w:ascii="Times New Roman" w:hAnsi="Times New Roman" w:cs="Times New Roman"/>
          <w:sz w:val="24"/>
          <w:szCs w:val="24"/>
        </w:rPr>
        <w:t xml:space="preserve"> zł dostawca energii Enea Dębno, Enea Gorzów, dostawca wody ZUK Lubiszyn</w:t>
      </w: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ind w:firstLine="708"/>
        <w:rPr>
          <w:rFonts w:ascii="Times New Roman" w:hAnsi="Times New Roman" w:cs="Times New Roman"/>
          <w:b/>
          <w:bCs/>
          <w:sz w:val="24"/>
          <w:szCs w:val="24"/>
        </w:rPr>
      </w:pPr>
      <w:r w:rsidRPr="0014343F">
        <w:rPr>
          <w:rFonts w:ascii="Times New Roman" w:hAnsi="Times New Roman" w:cs="Times New Roman"/>
          <w:b/>
          <w:bCs/>
          <w:sz w:val="24"/>
          <w:szCs w:val="24"/>
        </w:rPr>
        <w:t>Dział 700 rozdz.70005§4270</w:t>
      </w:r>
    </w:p>
    <w:p w:rsidR="00BB5F27" w:rsidRPr="0014343F" w:rsidRDefault="00BB5F27" w:rsidP="002F43D9">
      <w:pPr>
        <w:numPr>
          <w:ilvl w:val="0"/>
          <w:numId w:val="22"/>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remont budynku komunalnego Lubiszyn ul. Gorzowska 5 (pani Jamróz) na kwotę  - </w:t>
      </w:r>
      <w:r w:rsidRPr="0014343F">
        <w:rPr>
          <w:rFonts w:ascii="Times New Roman" w:hAnsi="Times New Roman" w:cs="Times New Roman"/>
          <w:b/>
          <w:bCs/>
          <w:sz w:val="24"/>
          <w:szCs w:val="24"/>
        </w:rPr>
        <w:t>35.000,00</w:t>
      </w:r>
      <w:r w:rsidRPr="0014343F">
        <w:rPr>
          <w:rFonts w:ascii="Times New Roman" w:hAnsi="Times New Roman" w:cs="Times New Roman"/>
          <w:sz w:val="24"/>
          <w:szCs w:val="24"/>
        </w:rPr>
        <w:t xml:space="preserve"> zł wykonawca Zakład Ogólnobudowlany J. Lewek Lubiszyn</w:t>
      </w:r>
    </w:p>
    <w:p w:rsidR="00BB5F27" w:rsidRPr="0014343F" w:rsidRDefault="00BB5F27" w:rsidP="002F43D9">
      <w:pPr>
        <w:numPr>
          <w:ilvl w:val="0"/>
          <w:numId w:val="22"/>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remont lokalu komunalnego Wysoka Kolonia (Pani Konarska) na kwotę – </w:t>
      </w:r>
      <w:r w:rsidRPr="0014343F">
        <w:rPr>
          <w:rFonts w:ascii="Times New Roman" w:hAnsi="Times New Roman" w:cs="Times New Roman"/>
          <w:b/>
          <w:bCs/>
          <w:sz w:val="24"/>
          <w:szCs w:val="24"/>
        </w:rPr>
        <w:t>2.200,00</w:t>
      </w:r>
      <w:r w:rsidRPr="0014343F">
        <w:rPr>
          <w:rFonts w:ascii="Times New Roman" w:hAnsi="Times New Roman" w:cs="Times New Roman"/>
          <w:sz w:val="24"/>
          <w:szCs w:val="24"/>
        </w:rPr>
        <w:t xml:space="preserve"> zł Wykonawca ZUK Lubiszyn </w:t>
      </w:r>
    </w:p>
    <w:p w:rsidR="00BB5F27" w:rsidRPr="0014343F" w:rsidRDefault="00BB5F27" w:rsidP="002F43D9">
      <w:pPr>
        <w:numPr>
          <w:ilvl w:val="0"/>
          <w:numId w:val="22"/>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naprawa instalacji wodociągowej w budynkach komunalnych w miejscowościach Ściechów i Baczyna, na kwotę - </w:t>
      </w:r>
      <w:r w:rsidRPr="0014343F">
        <w:rPr>
          <w:rFonts w:ascii="Times New Roman" w:hAnsi="Times New Roman" w:cs="Times New Roman"/>
          <w:b/>
          <w:bCs/>
          <w:sz w:val="24"/>
          <w:szCs w:val="24"/>
        </w:rPr>
        <w:t>825,70</w:t>
      </w:r>
      <w:r w:rsidRPr="0014343F">
        <w:rPr>
          <w:rFonts w:ascii="Times New Roman" w:hAnsi="Times New Roman" w:cs="Times New Roman"/>
          <w:sz w:val="24"/>
          <w:szCs w:val="24"/>
        </w:rPr>
        <w:t xml:space="preserve"> zł wykonawca ZUK Lubiszyn</w:t>
      </w:r>
    </w:p>
    <w:p w:rsidR="00BB5F27" w:rsidRPr="0014343F" w:rsidRDefault="00BB5F27" w:rsidP="002F43D9">
      <w:pPr>
        <w:numPr>
          <w:ilvl w:val="0"/>
          <w:numId w:val="22"/>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wykonanie wewnętrznej instalacji elektrycznej w budynku komunalnym Ściechów nr 18, na kwotę - </w:t>
      </w:r>
      <w:r w:rsidRPr="0014343F">
        <w:rPr>
          <w:rFonts w:ascii="Times New Roman" w:hAnsi="Times New Roman" w:cs="Times New Roman"/>
          <w:b/>
          <w:bCs/>
          <w:sz w:val="24"/>
          <w:szCs w:val="24"/>
        </w:rPr>
        <w:t>326.92</w:t>
      </w:r>
      <w:r w:rsidRPr="0014343F">
        <w:rPr>
          <w:rFonts w:ascii="Times New Roman" w:hAnsi="Times New Roman" w:cs="Times New Roman"/>
          <w:sz w:val="24"/>
          <w:szCs w:val="24"/>
        </w:rPr>
        <w:t xml:space="preserve"> zł wykonawca ZUK Lubiszyn</w:t>
      </w:r>
    </w:p>
    <w:p w:rsidR="00BB5F27" w:rsidRPr="0014343F" w:rsidRDefault="00BB5F27" w:rsidP="002F43D9">
      <w:pPr>
        <w:numPr>
          <w:ilvl w:val="0"/>
          <w:numId w:val="22"/>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wykonanie wewnętrznej instalacji kanalizacyjnej w budynku komunalnym Ściechów nr 79 (przy Sali wiejskiej) na kwotę - </w:t>
      </w:r>
      <w:r w:rsidRPr="0014343F">
        <w:rPr>
          <w:rFonts w:ascii="Times New Roman" w:hAnsi="Times New Roman" w:cs="Times New Roman"/>
          <w:b/>
          <w:bCs/>
          <w:sz w:val="24"/>
          <w:szCs w:val="24"/>
        </w:rPr>
        <w:t>2.413,33</w:t>
      </w:r>
      <w:r w:rsidRPr="0014343F">
        <w:rPr>
          <w:rFonts w:ascii="Times New Roman" w:hAnsi="Times New Roman" w:cs="Times New Roman"/>
          <w:sz w:val="24"/>
          <w:szCs w:val="24"/>
        </w:rPr>
        <w:t xml:space="preserve"> zł wykonawca ZUK Lubiszyn</w:t>
      </w:r>
    </w:p>
    <w:p w:rsidR="00BB5F27" w:rsidRPr="0014343F" w:rsidRDefault="00BB5F27" w:rsidP="002F43D9">
      <w:pPr>
        <w:numPr>
          <w:ilvl w:val="0"/>
          <w:numId w:val="22"/>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adaptacja pomieszczeń na cele socjalne sala Mystki na kwotę – </w:t>
      </w:r>
      <w:r w:rsidRPr="0014343F">
        <w:rPr>
          <w:rFonts w:ascii="Times New Roman" w:hAnsi="Times New Roman" w:cs="Times New Roman"/>
          <w:b/>
          <w:bCs/>
          <w:sz w:val="24"/>
          <w:szCs w:val="24"/>
        </w:rPr>
        <w:t>5.253,38</w:t>
      </w:r>
      <w:r w:rsidRPr="0014343F">
        <w:rPr>
          <w:rFonts w:ascii="Times New Roman" w:hAnsi="Times New Roman" w:cs="Times New Roman"/>
          <w:sz w:val="24"/>
          <w:szCs w:val="24"/>
        </w:rPr>
        <w:t xml:space="preserve"> zł</w:t>
      </w:r>
    </w:p>
    <w:p w:rsidR="00BB5F27" w:rsidRPr="0014343F" w:rsidRDefault="00BB5F27" w:rsidP="002F43D9">
      <w:pPr>
        <w:numPr>
          <w:ilvl w:val="0"/>
          <w:numId w:val="22"/>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adaptacja pomieszczeń na lokal socjalny Ściechów (PKP) na kwotę – </w:t>
      </w:r>
      <w:r w:rsidRPr="0014343F">
        <w:rPr>
          <w:rFonts w:ascii="Times New Roman" w:hAnsi="Times New Roman" w:cs="Times New Roman"/>
          <w:b/>
          <w:bCs/>
          <w:sz w:val="24"/>
          <w:szCs w:val="24"/>
        </w:rPr>
        <w:t>49.807,23</w:t>
      </w:r>
      <w:r w:rsidRPr="0014343F">
        <w:rPr>
          <w:rFonts w:ascii="Times New Roman" w:hAnsi="Times New Roman" w:cs="Times New Roman"/>
          <w:sz w:val="24"/>
          <w:szCs w:val="24"/>
        </w:rPr>
        <w:t xml:space="preserve"> zł</w:t>
      </w:r>
    </w:p>
    <w:p w:rsidR="00BB5F27" w:rsidRPr="0014343F" w:rsidRDefault="00BB5F27" w:rsidP="002F43D9">
      <w:pPr>
        <w:numPr>
          <w:ilvl w:val="0"/>
          <w:numId w:val="22"/>
        </w:numPr>
        <w:tabs>
          <w:tab w:val="clear" w:pos="360"/>
          <w:tab w:val="num" w:pos="1068"/>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naprawa stropu w piwnicy i wymiana okna w budynku Ściechów 57 na kwotę </w:t>
      </w:r>
      <w:r w:rsidRPr="0014343F">
        <w:rPr>
          <w:rFonts w:ascii="Times New Roman" w:hAnsi="Times New Roman" w:cs="Times New Roman"/>
          <w:b/>
          <w:bCs/>
          <w:sz w:val="24"/>
          <w:szCs w:val="24"/>
        </w:rPr>
        <w:t>500,00</w:t>
      </w:r>
      <w:r w:rsidRPr="0014343F">
        <w:rPr>
          <w:rFonts w:ascii="Times New Roman" w:hAnsi="Times New Roman" w:cs="Times New Roman"/>
          <w:sz w:val="24"/>
          <w:szCs w:val="24"/>
        </w:rPr>
        <w:t xml:space="preserve"> zł</w:t>
      </w:r>
    </w:p>
    <w:p w:rsidR="00BB5F27"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0B424D">
      <w:pPr>
        <w:ind w:firstLine="708"/>
        <w:rPr>
          <w:rFonts w:ascii="Times New Roman" w:hAnsi="Times New Roman" w:cs="Times New Roman"/>
          <w:b/>
          <w:bCs/>
          <w:sz w:val="24"/>
          <w:szCs w:val="24"/>
        </w:rPr>
      </w:pPr>
      <w:r w:rsidRPr="0014343F">
        <w:rPr>
          <w:rFonts w:ascii="Times New Roman" w:hAnsi="Times New Roman" w:cs="Times New Roman"/>
          <w:b/>
          <w:bCs/>
          <w:sz w:val="24"/>
          <w:szCs w:val="24"/>
        </w:rPr>
        <w:t>Dział 700 rozdz.70005§4300</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zakup pozostałych usług - dzierżawa gruntów Nadleśnictwa Bogdaniec  (boisko Wysoka) na kwotę - </w:t>
      </w:r>
      <w:r w:rsidRPr="0014343F">
        <w:rPr>
          <w:rFonts w:ascii="Times New Roman" w:hAnsi="Times New Roman" w:cs="Times New Roman"/>
          <w:b/>
          <w:bCs/>
          <w:sz w:val="24"/>
          <w:szCs w:val="24"/>
        </w:rPr>
        <w:t>223,31</w:t>
      </w:r>
      <w:r w:rsidRPr="0014343F">
        <w:rPr>
          <w:rFonts w:ascii="Times New Roman" w:hAnsi="Times New Roman" w:cs="Times New Roman"/>
          <w:sz w:val="24"/>
          <w:szCs w:val="24"/>
        </w:rPr>
        <w:t xml:space="preserve"> zł</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zakup pozostałych usług - transport wiaty do Chłopin na kwotę – </w:t>
      </w:r>
      <w:r w:rsidRPr="0014343F">
        <w:rPr>
          <w:rFonts w:ascii="Times New Roman" w:hAnsi="Times New Roman" w:cs="Times New Roman"/>
          <w:b/>
          <w:bCs/>
          <w:sz w:val="24"/>
          <w:szCs w:val="24"/>
        </w:rPr>
        <w:t>420,00</w:t>
      </w:r>
      <w:r w:rsidRPr="0014343F">
        <w:rPr>
          <w:rFonts w:ascii="Times New Roman" w:hAnsi="Times New Roman" w:cs="Times New Roman"/>
          <w:sz w:val="24"/>
          <w:szCs w:val="24"/>
        </w:rPr>
        <w:t xml:space="preserve"> zł</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okresowy przegląd budynków komunalnych gminnych, zgodnie ze zleceniem nr 101/2009 z dnia 23.10.2009 na kwotę – </w:t>
      </w:r>
      <w:r w:rsidRPr="0014343F">
        <w:rPr>
          <w:rFonts w:ascii="Times New Roman" w:hAnsi="Times New Roman" w:cs="Times New Roman"/>
          <w:b/>
          <w:bCs/>
          <w:sz w:val="24"/>
          <w:szCs w:val="24"/>
        </w:rPr>
        <w:t>12.810,00</w:t>
      </w:r>
      <w:r w:rsidRPr="0014343F">
        <w:rPr>
          <w:rFonts w:ascii="Times New Roman" w:hAnsi="Times New Roman" w:cs="Times New Roman"/>
          <w:sz w:val="24"/>
          <w:szCs w:val="24"/>
        </w:rPr>
        <w:t xml:space="preserve"> zł – wykonawca Top- Inwest Firma Usług Konsultingowo-Budowlanych W. Drozd</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naprawa ogrodzenia placu zabaw w Baczynie na kwotę – </w:t>
      </w:r>
      <w:r w:rsidRPr="0014343F">
        <w:rPr>
          <w:rFonts w:ascii="Times New Roman" w:hAnsi="Times New Roman" w:cs="Times New Roman"/>
          <w:b/>
          <w:bCs/>
          <w:sz w:val="24"/>
          <w:szCs w:val="24"/>
        </w:rPr>
        <w:t>400,00</w:t>
      </w:r>
      <w:r w:rsidRPr="0014343F">
        <w:rPr>
          <w:rFonts w:ascii="Times New Roman" w:hAnsi="Times New Roman" w:cs="Times New Roman"/>
          <w:sz w:val="24"/>
          <w:szCs w:val="24"/>
        </w:rPr>
        <w:t xml:space="preserve"> zł</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wywóz nieczystości  Baczyna Gorzowska 39/2 (p. Błaszczyk) na kwotę -</w:t>
      </w:r>
      <w:r w:rsidRPr="0014343F">
        <w:rPr>
          <w:rFonts w:ascii="Times New Roman" w:hAnsi="Times New Roman" w:cs="Times New Roman"/>
          <w:b/>
          <w:bCs/>
          <w:sz w:val="24"/>
          <w:szCs w:val="24"/>
        </w:rPr>
        <w:t>254,67</w:t>
      </w:r>
      <w:r w:rsidRPr="0014343F">
        <w:rPr>
          <w:rFonts w:ascii="Times New Roman" w:hAnsi="Times New Roman" w:cs="Times New Roman"/>
          <w:sz w:val="24"/>
          <w:szCs w:val="24"/>
        </w:rPr>
        <w:t xml:space="preserve"> zł wykonawca Veolia Gorzów</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wywóz nieczystości na kwotę - </w:t>
      </w:r>
      <w:r w:rsidRPr="0014343F">
        <w:rPr>
          <w:rFonts w:ascii="Times New Roman" w:hAnsi="Times New Roman" w:cs="Times New Roman"/>
          <w:b/>
          <w:bCs/>
          <w:sz w:val="24"/>
          <w:szCs w:val="24"/>
        </w:rPr>
        <w:t>629,72</w:t>
      </w:r>
      <w:r w:rsidRPr="0014343F">
        <w:rPr>
          <w:rFonts w:ascii="Times New Roman" w:hAnsi="Times New Roman" w:cs="Times New Roman"/>
          <w:sz w:val="24"/>
          <w:szCs w:val="24"/>
        </w:rPr>
        <w:t xml:space="preserve"> zł PPHU Jumar Szczecin</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czynsze za wynajem lokalu Marwice (Owsianik) na kwotę - </w:t>
      </w:r>
      <w:r w:rsidRPr="0014343F">
        <w:rPr>
          <w:rFonts w:ascii="Times New Roman" w:hAnsi="Times New Roman" w:cs="Times New Roman"/>
          <w:b/>
          <w:bCs/>
          <w:sz w:val="24"/>
          <w:szCs w:val="24"/>
        </w:rPr>
        <w:t>4.800</w:t>
      </w:r>
      <w:r w:rsidRPr="0014343F">
        <w:rPr>
          <w:rFonts w:ascii="Times New Roman" w:hAnsi="Times New Roman" w:cs="Times New Roman"/>
          <w:sz w:val="24"/>
          <w:szCs w:val="24"/>
        </w:rPr>
        <w:t xml:space="preserve"> zł</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za wynajem lokalu mieszkalnego Ściechów 1 na kwotę -  </w:t>
      </w:r>
      <w:r w:rsidRPr="0014343F">
        <w:rPr>
          <w:rFonts w:ascii="Times New Roman" w:hAnsi="Times New Roman" w:cs="Times New Roman"/>
          <w:b/>
          <w:bCs/>
          <w:sz w:val="24"/>
          <w:szCs w:val="24"/>
        </w:rPr>
        <w:t>1.130,53</w:t>
      </w:r>
      <w:r w:rsidRPr="0014343F">
        <w:rPr>
          <w:rFonts w:ascii="Times New Roman" w:hAnsi="Times New Roman" w:cs="Times New Roman"/>
          <w:sz w:val="24"/>
          <w:szCs w:val="24"/>
        </w:rPr>
        <w:t xml:space="preserve"> zł wykonawca PKP Poznań</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odszkodowanie za niedostarczenie lokalu socjalnego Urbański Jacek na kwotę -  </w:t>
      </w:r>
      <w:r w:rsidRPr="0014343F">
        <w:rPr>
          <w:rFonts w:ascii="Times New Roman" w:hAnsi="Times New Roman" w:cs="Times New Roman"/>
          <w:b/>
          <w:bCs/>
          <w:sz w:val="24"/>
          <w:szCs w:val="24"/>
        </w:rPr>
        <w:t>4.000</w:t>
      </w:r>
      <w:r w:rsidRPr="0014343F">
        <w:rPr>
          <w:rFonts w:ascii="Times New Roman" w:hAnsi="Times New Roman" w:cs="Times New Roman"/>
          <w:sz w:val="24"/>
          <w:szCs w:val="24"/>
        </w:rPr>
        <w:t xml:space="preserve"> zł</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za wynajem lokalu mieszkalnego Ściechów 2 na kwotę  - </w:t>
      </w:r>
      <w:r w:rsidRPr="0014343F">
        <w:rPr>
          <w:rFonts w:ascii="Times New Roman" w:hAnsi="Times New Roman" w:cs="Times New Roman"/>
          <w:b/>
          <w:bCs/>
          <w:sz w:val="24"/>
          <w:szCs w:val="24"/>
        </w:rPr>
        <w:t>3.600</w:t>
      </w:r>
      <w:r w:rsidRPr="0014343F">
        <w:rPr>
          <w:rFonts w:ascii="Times New Roman" w:hAnsi="Times New Roman" w:cs="Times New Roman"/>
          <w:sz w:val="24"/>
          <w:szCs w:val="24"/>
        </w:rPr>
        <w:t xml:space="preserve"> zł wykonawca DREWMEX Ściechów</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koszty utrzymania zarządu lokal mieszkalnego Baczyna ul.Osiedlowa15/6 na kwotę - </w:t>
      </w:r>
      <w:r w:rsidRPr="0014343F">
        <w:rPr>
          <w:rFonts w:ascii="Times New Roman" w:hAnsi="Times New Roman" w:cs="Times New Roman"/>
          <w:b/>
          <w:bCs/>
          <w:sz w:val="24"/>
          <w:szCs w:val="24"/>
        </w:rPr>
        <w:t>987,41</w:t>
      </w:r>
      <w:r w:rsidRPr="0014343F">
        <w:rPr>
          <w:rFonts w:ascii="Times New Roman" w:hAnsi="Times New Roman" w:cs="Times New Roman"/>
          <w:sz w:val="24"/>
          <w:szCs w:val="24"/>
        </w:rPr>
        <w:t xml:space="preserve"> zł</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koszty utrzymania zarządu lokalu mieszkalnego Lubno na kwotę – </w:t>
      </w:r>
      <w:r w:rsidRPr="0014343F">
        <w:rPr>
          <w:rFonts w:ascii="Times New Roman" w:hAnsi="Times New Roman" w:cs="Times New Roman"/>
          <w:b/>
          <w:bCs/>
          <w:sz w:val="24"/>
          <w:szCs w:val="24"/>
        </w:rPr>
        <w:t>1.471,67</w:t>
      </w:r>
      <w:r w:rsidRPr="0014343F">
        <w:rPr>
          <w:rFonts w:ascii="Times New Roman" w:hAnsi="Times New Roman" w:cs="Times New Roman"/>
          <w:sz w:val="24"/>
          <w:szCs w:val="24"/>
        </w:rPr>
        <w:t xml:space="preserve"> zł wyk. Wspólnota Mieszkaniowa Lubno</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koszty utrzymania zarządu lokal mieszkalnego Marwice 87b/6 na kwotę – </w:t>
      </w:r>
      <w:r w:rsidRPr="0014343F">
        <w:rPr>
          <w:rFonts w:ascii="Times New Roman" w:hAnsi="Times New Roman" w:cs="Times New Roman"/>
          <w:b/>
          <w:bCs/>
          <w:sz w:val="24"/>
          <w:szCs w:val="24"/>
        </w:rPr>
        <w:t>5.309,07</w:t>
      </w:r>
      <w:r w:rsidRPr="0014343F">
        <w:rPr>
          <w:rFonts w:ascii="Times New Roman" w:hAnsi="Times New Roman" w:cs="Times New Roman"/>
          <w:sz w:val="24"/>
          <w:szCs w:val="24"/>
        </w:rPr>
        <w:t xml:space="preserve"> zł</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koszty utrzymania zarządu lokali mieszkalnych Lubiszyn ul. Myśliborska 19 i19a  za korzystanie z części wspólnej (pralni) na kwotę – </w:t>
      </w:r>
      <w:r w:rsidRPr="0014343F">
        <w:rPr>
          <w:rFonts w:ascii="Times New Roman" w:hAnsi="Times New Roman" w:cs="Times New Roman"/>
          <w:b/>
          <w:bCs/>
          <w:sz w:val="24"/>
          <w:szCs w:val="24"/>
        </w:rPr>
        <w:t>53.903,98</w:t>
      </w:r>
      <w:r w:rsidRPr="0014343F">
        <w:rPr>
          <w:rFonts w:ascii="Times New Roman" w:hAnsi="Times New Roman" w:cs="Times New Roman"/>
          <w:sz w:val="24"/>
          <w:szCs w:val="24"/>
        </w:rPr>
        <w:t xml:space="preserve"> zł</w:t>
      </w:r>
    </w:p>
    <w:p w:rsidR="00BB5F27" w:rsidRPr="0014343F" w:rsidRDefault="00BB5F27" w:rsidP="002F43D9">
      <w:pPr>
        <w:numPr>
          <w:ilvl w:val="0"/>
          <w:numId w:val="23"/>
        </w:numPr>
        <w:tabs>
          <w:tab w:val="clear" w:pos="360"/>
        </w:tabs>
        <w:spacing w:after="0" w:line="240" w:lineRule="auto"/>
        <w:ind w:left="1068"/>
        <w:rPr>
          <w:rFonts w:ascii="Times New Roman" w:hAnsi="Times New Roman" w:cs="Times New Roman"/>
          <w:sz w:val="24"/>
          <w:szCs w:val="24"/>
        </w:rPr>
      </w:pPr>
      <w:r w:rsidRPr="0014343F">
        <w:rPr>
          <w:rFonts w:ascii="Times New Roman" w:hAnsi="Times New Roman" w:cs="Times New Roman"/>
          <w:sz w:val="24"/>
          <w:szCs w:val="24"/>
        </w:rPr>
        <w:t xml:space="preserve">za badanie wody w budynku komunalnym na kwotę - </w:t>
      </w:r>
      <w:r w:rsidRPr="0014343F">
        <w:rPr>
          <w:rFonts w:ascii="Times New Roman" w:hAnsi="Times New Roman" w:cs="Times New Roman"/>
          <w:b/>
          <w:bCs/>
          <w:sz w:val="24"/>
          <w:szCs w:val="24"/>
        </w:rPr>
        <w:t>80,00</w:t>
      </w:r>
      <w:r w:rsidRPr="0014343F">
        <w:rPr>
          <w:rFonts w:ascii="Times New Roman" w:hAnsi="Times New Roman" w:cs="Times New Roman"/>
          <w:sz w:val="24"/>
          <w:szCs w:val="24"/>
        </w:rPr>
        <w:t xml:space="preserve"> zł</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firstLine="708"/>
        <w:rPr>
          <w:rFonts w:ascii="Times New Roman" w:hAnsi="Times New Roman" w:cs="Times New Roman"/>
          <w:b/>
          <w:bCs/>
          <w:sz w:val="24"/>
          <w:szCs w:val="24"/>
        </w:rPr>
      </w:pPr>
      <w:r w:rsidRPr="0014343F">
        <w:rPr>
          <w:rFonts w:ascii="Times New Roman" w:hAnsi="Times New Roman" w:cs="Times New Roman"/>
          <w:b/>
          <w:bCs/>
          <w:sz w:val="24"/>
          <w:szCs w:val="24"/>
        </w:rPr>
        <w:t>Dział 700 rozdz.70005§4430</w:t>
      </w:r>
    </w:p>
    <w:p w:rsidR="00BB5F27" w:rsidRPr="0014343F" w:rsidRDefault="00BB5F27" w:rsidP="002F43D9">
      <w:pPr>
        <w:numPr>
          <w:ilvl w:val="0"/>
          <w:numId w:val="24"/>
        </w:numPr>
        <w:tabs>
          <w:tab w:val="clear" w:pos="1068"/>
        </w:tabs>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ubezpieczenie mienia komunalnego na kwotę - </w:t>
      </w:r>
      <w:r w:rsidRPr="0014343F">
        <w:rPr>
          <w:rFonts w:ascii="Times New Roman" w:hAnsi="Times New Roman" w:cs="Times New Roman"/>
          <w:b/>
          <w:bCs/>
          <w:sz w:val="24"/>
          <w:szCs w:val="24"/>
        </w:rPr>
        <w:t>15.708,00</w:t>
      </w:r>
      <w:r w:rsidRPr="0014343F">
        <w:rPr>
          <w:rFonts w:ascii="Times New Roman" w:hAnsi="Times New Roman" w:cs="Times New Roman"/>
          <w:sz w:val="24"/>
          <w:szCs w:val="24"/>
        </w:rPr>
        <w:t xml:space="preserve"> zł  wykonawca Towarzystwo Ubezpieczeń i Reasekuracji S.A. Szczecin</w:t>
      </w:r>
    </w:p>
    <w:p w:rsidR="00BB5F27" w:rsidRPr="0014343F" w:rsidRDefault="00BB5F27" w:rsidP="002F43D9">
      <w:pPr>
        <w:numPr>
          <w:ilvl w:val="0"/>
          <w:numId w:val="24"/>
        </w:numPr>
        <w:tabs>
          <w:tab w:val="clear" w:pos="1068"/>
        </w:tabs>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oplata za korzystanie ze środowiska na kwotę - </w:t>
      </w:r>
      <w:r w:rsidRPr="0014343F">
        <w:rPr>
          <w:rFonts w:ascii="Times New Roman" w:hAnsi="Times New Roman" w:cs="Times New Roman"/>
          <w:b/>
          <w:bCs/>
          <w:sz w:val="24"/>
          <w:szCs w:val="24"/>
        </w:rPr>
        <w:t>1.112,32</w:t>
      </w:r>
      <w:r w:rsidRPr="0014343F">
        <w:rPr>
          <w:rFonts w:ascii="Times New Roman" w:hAnsi="Times New Roman" w:cs="Times New Roman"/>
          <w:sz w:val="24"/>
          <w:szCs w:val="24"/>
        </w:rPr>
        <w:t xml:space="preserve"> zł wykonawca Urząd Marszałkowski Zielona Góra</w:t>
      </w:r>
    </w:p>
    <w:p w:rsidR="00BB5F27" w:rsidRDefault="00BB5F27" w:rsidP="00D26987">
      <w:pPr>
        <w:numPr>
          <w:ilvl w:val="0"/>
          <w:numId w:val="2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opłata skarbowa z tyt. udzielenia przez Wójta pełnomocnictwa na kwotę - </w:t>
      </w:r>
      <w:r w:rsidRPr="0014343F">
        <w:rPr>
          <w:rFonts w:ascii="Times New Roman" w:hAnsi="Times New Roman" w:cs="Times New Roman"/>
          <w:b/>
          <w:bCs/>
          <w:sz w:val="24"/>
          <w:szCs w:val="24"/>
        </w:rPr>
        <w:t>51,00</w:t>
      </w:r>
      <w:r w:rsidRPr="0014343F">
        <w:rPr>
          <w:rFonts w:ascii="Times New Roman" w:hAnsi="Times New Roman" w:cs="Times New Roman"/>
          <w:sz w:val="24"/>
          <w:szCs w:val="24"/>
        </w:rPr>
        <w:t xml:space="preserve"> zł wykonawca Urząd Miejski Gorzów Wlkp.</w:t>
      </w:r>
    </w:p>
    <w:p w:rsidR="00BB5F27" w:rsidRPr="000B424D" w:rsidRDefault="00BB5F27" w:rsidP="000B424D">
      <w:pPr>
        <w:spacing w:after="0" w:line="240" w:lineRule="auto"/>
        <w:ind w:left="1068"/>
        <w:rPr>
          <w:rFonts w:ascii="Times New Roman" w:hAnsi="Times New Roman" w:cs="Times New Roman"/>
          <w:sz w:val="24"/>
          <w:szCs w:val="24"/>
        </w:rPr>
      </w:pPr>
    </w:p>
    <w:p w:rsidR="00BB5F27" w:rsidRPr="0014343F" w:rsidRDefault="00BB5F27" w:rsidP="00D26987">
      <w:pPr>
        <w:ind w:firstLine="708"/>
        <w:rPr>
          <w:rFonts w:ascii="Times New Roman" w:hAnsi="Times New Roman" w:cs="Times New Roman"/>
          <w:b/>
          <w:bCs/>
          <w:sz w:val="24"/>
          <w:szCs w:val="24"/>
        </w:rPr>
      </w:pPr>
      <w:r w:rsidRPr="0014343F">
        <w:rPr>
          <w:rFonts w:ascii="Times New Roman" w:hAnsi="Times New Roman" w:cs="Times New Roman"/>
          <w:b/>
          <w:bCs/>
          <w:sz w:val="24"/>
          <w:szCs w:val="24"/>
        </w:rPr>
        <w:t>Dział 700 rozdz.70005§6050</w:t>
      </w:r>
    </w:p>
    <w:p w:rsidR="00BB5F27" w:rsidRPr="0014343F" w:rsidRDefault="00BB5F27" w:rsidP="002F43D9">
      <w:pPr>
        <w:numPr>
          <w:ilvl w:val="0"/>
          <w:numId w:val="42"/>
        </w:numPr>
        <w:spacing w:after="0" w:line="240" w:lineRule="auto"/>
        <w:ind w:left="993" w:hanging="284"/>
        <w:rPr>
          <w:rFonts w:ascii="Times New Roman" w:hAnsi="Times New Roman" w:cs="Times New Roman"/>
          <w:b/>
          <w:bCs/>
          <w:sz w:val="24"/>
          <w:szCs w:val="24"/>
        </w:rPr>
      </w:pPr>
      <w:r w:rsidRPr="0014343F">
        <w:rPr>
          <w:rFonts w:ascii="Times New Roman" w:hAnsi="Times New Roman" w:cs="Times New Roman"/>
          <w:sz w:val="24"/>
          <w:szCs w:val="24"/>
        </w:rPr>
        <w:t xml:space="preserve">budowa podjazdu dla osób niepełnosprawnych przy budynku GOPS oraz          GKP i RPA zgodnie z umową nr 72/2009 z dnia 23.06.2009 na kwotę – </w:t>
      </w:r>
      <w:r w:rsidRPr="0014343F">
        <w:rPr>
          <w:rFonts w:ascii="Times New Roman" w:hAnsi="Times New Roman" w:cs="Times New Roman"/>
          <w:b/>
          <w:bCs/>
          <w:sz w:val="24"/>
          <w:szCs w:val="24"/>
        </w:rPr>
        <w:t>30.012,00</w:t>
      </w:r>
      <w:r w:rsidRPr="0014343F">
        <w:rPr>
          <w:rFonts w:ascii="Times New Roman" w:hAnsi="Times New Roman" w:cs="Times New Roman"/>
          <w:sz w:val="24"/>
          <w:szCs w:val="24"/>
        </w:rPr>
        <w:t xml:space="preserve"> zł wykonawca Zakład Remontowo Budowlany P. Gajda</w:t>
      </w:r>
    </w:p>
    <w:p w:rsidR="00BB5F27" w:rsidRDefault="00BB5F27" w:rsidP="00D26987">
      <w:pPr>
        <w:rPr>
          <w:rFonts w:ascii="Times New Roman" w:hAnsi="Times New Roman" w:cs="Times New Roman"/>
          <w:b/>
          <w:bCs/>
          <w:sz w:val="24"/>
          <w:szCs w:val="24"/>
        </w:rPr>
      </w:pPr>
    </w:p>
    <w:p w:rsidR="00BB5F27" w:rsidRDefault="00BB5F27" w:rsidP="00D26987">
      <w:pPr>
        <w:rPr>
          <w:rFonts w:ascii="Times New Roman" w:hAnsi="Times New Roman" w:cs="Times New Roman"/>
          <w:b/>
          <w:bCs/>
          <w:sz w:val="24"/>
          <w:szCs w:val="24"/>
        </w:rPr>
      </w:pPr>
    </w:p>
    <w:p w:rsidR="00BB5F27" w:rsidRDefault="00BB5F27" w:rsidP="00D26987">
      <w:pPr>
        <w:rPr>
          <w:rFonts w:ascii="Times New Roman" w:hAnsi="Times New Roman" w:cs="Times New Roman"/>
          <w:b/>
          <w:bCs/>
          <w:sz w:val="24"/>
          <w:szCs w:val="24"/>
        </w:rPr>
      </w:pPr>
    </w:p>
    <w:p w:rsidR="00BB5F27" w:rsidRPr="0014343F" w:rsidRDefault="00BB5F27" w:rsidP="00D26987">
      <w:pPr>
        <w:rPr>
          <w:rFonts w:ascii="Times New Roman" w:hAnsi="Times New Roman" w:cs="Times New Roman"/>
          <w:b/>
          <w:bCs/>
          <w:sz w:val="24"/>
          <w:szCs w:val="24"/>
        </w:rPr>
      </w:pPr>
    </w:p>
    <w:p w:rsidR="00BB5F27" w:rsidRPr="000B424D" w:rsidRDefault="00BB5F27" w:rsidP="00D26987">
      <w:pPr>
        <w:rPr>
          <w:rFonts w:ascii="Times New Roman" w:hAnsi="Times New Roman" w:cs="Times New Roman"/>
          <w:sz w:val="24"/>
          <w:szCs w:val="24"/>
        </w:rPr>
      </w:pPr>
      <w:r>
        <w:rPr>
          <w:rFonts w:ascii="Times New Roman" w:hAnsi="Times New Roman" w:cs="Times New Roman"/>
          <w:b/>
          <w:bCs/>
          <w:sz w:val="24"/>
          <w:szCs w:val="24"/>
        </w:rPr>
        <w:t xml:space="preserve">            </w:t>
      </w:r>
      <w:r w:rsidRPr="0014343F">
        <w:rPr>
          <w:rFonts w:ascii="Times New Roman" w:hAnsi="Times New Roman" w:cs="Times New Roman"/>
          <w:b/>
          <w:bCs/>
          <w:sz w:val="24"/>
          <w:szCs w:val="24"/>
        </w:rPr>
        <w:t>DZIAŁALNOŚĆ USŁUGOWA</w:t>
      </w:r>
    </w:p>
    <w:p w:rsidR="00BB5F27" w:rsidRPr="000B424D" w:rsidRDefault="00BB5F27" w:rsidP="000B424D">
      <w:pPr>
        <w:ind w:firstLine="709"/>
        <w:rPr>
          <w:rFonts w:ascii="Times New Roman" w:hAnsi="Times New Roman" w:cs="Times New Roman"/>
          <w:b/>
          <w:bCs/>
          <w:sz w:val="24"/>
          <w:szCs w:val="24"/>
          <w:u w:val="single"/>
        </w:rPr>
      </w:pPr>
      <w:r w:rsidRPr="0014343F">
        <w:rPr>
          <w:rFonts w:ascii="Times New Roman" w:hAnsi="Times New Roman" w:cs="Times New Roman"/>
          <w:b/>
          <w:bCs/>
          <w:sz w:val="24"/>
          <w:szCs w:val="24"/>
          <w:u w:val="single"/>
        </w:rPr>
        <w:t>Prace geodezyjne i kartograficzne</w:t>
      </w:r>
    </w:p>
    <w:p w:rsidR="00BB5F27" w:rsidRPr="0014343F" w:rsidRDefault="00BB5F27" w:rsidP="000B424D">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710 rozdz.71004§4170</w:t>
      </w:r>
    </w:p>
    <w:p w:rsidR="00BB5F27" w:rsidRPr="0014343F" w:rsidRDefault="00BB5F27" w:rsidP="002F43D9">
      <w:pPr>
        <w:numPr>
          <w:ilvl w:val="0"/>
          <w:numId w:val="42"/>
        </w:numPr>
        <w:spacing w:after="0" w:line="240" w:lineRule="auto"/>
        <w:ind w:left="993"/>
        <w:rPr>
          <w:rFonts w:ascii="Times New Roman" w:hAnsi="Times New Roman" w:cs="Times New Roman"/>
          <w:sz w:val="24"/>
          <w:szCs w:val="24"/>
        </w:rPr>
      </w:pPr>
      <w:r w:rsidRPr="0014343F">
        <w:rPr>
          <w:rFonts w:ascii="Times New Roman" w:hAnsi="Times New Roman" w:cs="Times New Roman"/>
          <w:sz w:val="24"/>
          <w:szCs w:val="24"/>
        </w:rPr>
        <w:t xml:space="preserve">udział w pracach komisji urbanistycznej – wynagrodzenie bezosobowe na kwotę – </w:t>
      </w:r>
      <w:r w:rsidRPr="0014343F">
        <w:rPr>
          <w:rFonts w:ascii="Times New Roman" w:hAnsi="Times New Roman" w:cs="Times New Roman"/>
          <w:b/>
          <w:bCs/>
          <w:sz w:val="24"/>
          <w:szCs w:val="24"/>
        </w:rPr>
        <w:t>1.531,20</w:t>
      </w:r>
      <w:r w:rsidRPr="0014343F">
        <w:rPr>
          <w:rFonts w:ascii="Times New Roman" w:hAnsi="Times New Roman" w:cs="Times New Roman"/>
          <w:sz w:val="24"/>
          <w:szCs w:val="24"/>
        </w:rPr>
        <w:t xml:space="preserve"> zł</w:t>
      </w:r>
    </w:p>
    <w:p w:rsidR="00BB5F27" w:rsidRPr="0014343F" w:rsidRDefault="00BB5F27" w:rsidP="000B424D">
      <w:pPr>
        <w:rPr>
          <w:rFonts w:ascii="Times New Roman" w:hAnsi="Times New Roman" w:cs="Times New Roman"/>
          <w:b/>
          <w:bCs/>
          <w:sz w:val="24"/>
          <w:szCs w:val="24"/>
        </w:rPr>
      </w:pPr>
    </w:p>
    <w:p w:rsidR="00BB5F27" w:rsidRPr="0014343F" w:rsidRDefault="00BB5F27" w:rsidP="000B424D">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710 rozdz.71004§4300</w:t>
      </w:r>
    </w:p>
    <w:p w:rsidR="00BB5F27" w:rsidRPr="0014343F" w:rsidRDefault="00BB5F27" w:rsidP="002F43D9">
      <w:pPr>
        <w:numPr>
          <w:ilvl w:val="0"/>
          <w:numId w:val="42"/>
        </w:numPr>
        <w:spacing w:after="0" w:line="240" w:lineRule="auto"/>
        <w:ind w:left="993"/>
        <w:rPr>
          <w:rFonts w:ascii="Times New Roman" w:hAnsi="Times New Roman" w:cs="Times New Roman"/>
          <w:sz w:val="24"/>
          <w:szCs w:val="24"/>
        </w:rPr>
      </w:pPr>
      <w:r w:rsidRPr="0014343F">
        <w:rPr>
          <w:rFonts w:ascii="Times New Roman" w:hAnsi="Times New Roman" w:cs="Times New Roman"/>
          <w:sz w:val="24"/>
          <w:szCs w:val="24"/>
        </w:rPr>
        <w:t xml:space="preserve">ogłoszenia w prasie w sprawie dot. zmiany studium zagospodarowania przestrzennego na kwotę </w:t>
      </w:r>
      <w:r w:rsidRPr="0014343F">
        <w:rPr>
          <w:rFonts w:ascii="Times New Roman" w:hAnsi="Times New Roman" w:cs="Times New Roman"/>
          <w:b/>
          <w:bCs/>
          <w:sz w:val="24"/>
          <w:szCs w:val="24"/>
        </w:rPr>
        <w:t>1.599,42</w:t>
      </w:r>
      <w:r w:rsidRPr="0014343F">
        <w:rPr>
          <w:rFonts w:ascii="Times New Roman" w:hAnsi="Times New Roman" w:cs="Times New Roman"/>
          <w:sz w:val="24"/>
          <w:szCs w:val="24"/>
        </w:rPr>
        <w:t xml:space="preserve"> zł</w:t>
      </w:r>
    </w:p>
    <w:p w:rsidR="00BB5F27" w:rsidRPr="0014343F" w:rsidRDefault="00BB5F27" w:rsidP="002F43D9">
      <w:pPr>
        <w:numPr>
          <w:ilvl w:val="0"/>
          <w:numId w:val="42"/>
        </w:numPr>
        <w:spacing w:after="0" w:line="240" w:lineRule="auto"/>
        <w:ind w:left="993"/>
        <w:rPr>
          <w:rFonts w:ascii="Times New Roman" w:hAnsi="Times New Roman" w:cs="Times New Roman"/>
          <w:sz w:val="24"/>
          <w:szCs w:val="24"/>
        </w:rPr>
      </w:pPr>
      <w:r w:rsidRPr="0014343F">
        <w:rPr>
          <w:rFonts w:ascii="Times New Roman" w:hAnsi="Times New Roman" w:cs="Times New Roman"/>
          <w:sz w:val="24"/>
          <w:szCs w:val="24"/>
        </w:rPr>
        <w:t xml:space="preserve">opracowanie projektów zmiany studium zagospodarowania przestrzennego na kwotę – </w:t>
      </w:r>
      <w:r w:rsidRPr="0014343F">
        <w:rPr>
          <w:rFonts w:ascii="Times New Roman" w:hAnsi="Times New Roman" w:cs="Times New Roman"/>
          <w:b/>
          <w:bCs/>
          <w:sz w:val="24"/>
          <w:szCs w:val="24"/>
        </w:rPr>
        <w:t>16.152,80</w:t>
      </w:r>
      <w:r w:rsidRPr="0014343F">
        <w:rPr>
          <w:rFonts w:ascii="Times New Roman" w:hAnsi="Times New Roman" w:cs="Times New Roman"/>
          <w:sz w:val="24"/>
          <w:szCs w:val="24"/>
        </w:rPr>
        <w:t xml:space="preserve"> zł wykonawca ASTEA Architektura i Urbanistyka Małgorzata Frąckowiak</w:t>
      </w:r>
    </w:p>
    <w:p w:rsidR="00BB5F27" w:rsidRPr="0014343F" w:rsidRDefault="00BB5F27" w:rsidP="002F43D9">
      <w:pPr>
        <w:numPr>
          <w:ilvl w:val="0"/>
          <w:numId w:val="42"/>
        </w:numPr>
        <w:spacing w:after="0" w:line="240" w:lineRule="auto"/>
        <w:ind w:left="993"/>
        <w:rPr>
          <w:rFonts w:ascii="Times New Roman" w:hAnsi="Times New Roman" w:cs="Times New Roman"/>
          <w:sz w:val="24"/>
          <w:szCs w:val="24"/>
        </w:rPr>
      </w:pPr>
      <w:r w:rsidRPr="0014343F">
        <w:rPr>
          <w:rFonts w:ascii="Times New Roman" w:hAnsi="Times New Roman" w:cs="Times New Roman"/>
          <w:sz w:val="24"/>
          <w:szCs w:val="24"/>
        </w:rPr>
        <w:t xml:space="preserve">wykonanie mapy działki w Baczynie na kwotę – </w:t>
      </w:r>
      <w:r w:rsidRPr="0014343F">
        <w:rPr>
          <w:rFonts w:ascii="Times New Roman" w:hAnsi="Times New Roman" w:cs="Times New Roman"/>
          <w:b/>
          <w:bCs/>
          <w:sz w:val="24"/>
          <w:szCs w:val="24"/>
        </w:rPr>
        <w:t>55,00</w:t>
      </w:r>
      <w:r w:rsidRPr="0014343F">
        <w:rPr>
          <w:rFonts w:ascii="Times New Roman" w:hAnsi="Times New Roman" w:cs="Times New Roman"/>
          <w:sz w:val="24"/>
          <w:szCs w:val="24"/>
        </w:rPr>
        <w:t xml:space="preserve"> zł</w:t>
      </w:r>
    </w:p>
    <w:p w:rsidR="00BB5F27" w:rsidRPr="0014343F" w:rsidRDefault="00BB5F27" w:rsidP="002F43D9">
      <w:pPr>
        <w:numPr>
          <w:ilvl w:val="0"/>
          <w:numId w:val="42"/>
        </w:numPr>
        <w:spacing w:after="0" w:line="240" w:lineRule="auto"/>
        <w:ind w:left="993"/>
        <w:rPr>
          <w:rFonts w:ascii="Times New Roman" w:hAnsi="Times New Roman" w:cs="Times New Roman"/>
          <w:sz w:val="24"/>
          <w:szCs w:val="24"/>
        </w:rPr>
      </w:pPr>
      <w:r w:rsidRPr="0014343F">
        <w:rPr>
          <w:rFonts w:ascii="Times New Roman" w:hAnsi="Times New Roman" w:cs="Times New Roman"/>
          <w:sz w:val="24"/>
          <w:szCs w:val="24"/>
        </w:rPr>
        <w:t xml:space="preserve">posiedzenie komisji urbanistycznej na kwotę – </w:t>
      </w:r>
      <w:r w:rsidRPr="0014343F">
        <w:rPr>
          <w:rFonts w:ascii="Times New Roman" w:hAnsi="Times New Roman" w:cs="Times New Roman"/>
          <w:b/>
          <w:bCs/>
          <w:sz w:val="24"/>
          <w:szCs w:val="24"/>
        </w:rPr>
        <w:t>510,40</w:t>
      </w:r>
      <w:r w:rsidRPr="0014343F">
        <w:rPr>
          <w:rFonts w:ascii="Times New Roman" w:hAnsi="Times New Roman" w:cs="Times New Roman"/>
          <w:sz w:val="24"/>
          <w:szCs w:val="24"/>
        </w:rPr>
        <w:t xml:space="preserve"> zł wykonawca Biuro Projektów Budownictwa Ogólnego Wojciech Lamprecht</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710 rozdz.71013§4300</w:t>
      </w:r>
    </w:p>
    <w:p w:rsidR="00BB5F27" w:rsidRPr="0014343F" w:rsidRDefault="00BB5F27" w:rsidP="002F43D9">
      <w:pPr>
        <w:numPr>
          <w:ilvl w:val="0"/>
          <w:numId w:val="2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opracowanie map,  wyrysy na kwotę - </w:t>
      </w:r>
      <w:r w:rsidRPr="0014343F">
        <w:rPr>
          <w:rFonts w:ascii="Times New Roman" w:hAnsi="Times New Roman" w:cs="Times New Roman"/>
          <w:b/>
          <w:bCs/>
          <w:sz w:val="24"/>
          <w:szCs w:val="24"/>
        </w:rPr>
        <w:t>6.031,00</w:t>
      </w:r>
      <w:r w:rsidRPr="0014343F">
        <w:rPr>
          <w:rFonts w:ascii="Times New Roman" w:hAnsi="Times New Roman" w:cs="Times New Roman"/>
          <w:sz w:val="24"/>
          <w:szCs w:val="24"/>
        </w:rPr>
        <w:t xml:space="preserve"> zł wykonawca przedsiębiorstwo projektowo – usługowe „EKO-INSTALL”, Starostwo Powiatowe Gorzów</w:t>
      </w:r>
    </w:p>
    <w:p w:rsidR="00BB5F27" w:rsidRPr="0014343F" w:rsidRDefault="00BB5F27" w:rsidP="002F43D9">
      <w:pPr>
        <w:numPr>
          <w:ilvl w:val="0"/>
          <w:numId w:val="2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opracowanie decyzji o warunkach zabudowy na kwotę - </w:t>
      </w:r>
      <w:r w:rsidRPr="0014343F">
        <w:rPr>
          <w:rFonts w:ascii="Times New Roman" w:hAnsi="Times New Roman" w:cs="Times New Roman"/>
          <w:b/>
          <w:bCs/>
          <w:sz w:val="24"/>
          <w:szCs w:val="24"/>
        </w:rPr>
        <w:t>39.820,80</w:t>
      </w:r>
      <w:r w:rsidRPr="0014343F">
        <w:rPr>
          <w:rFonts w:ascii="Times New Roman" w:hAnsi="Times New Roman" w:cs="Times New Roman"/>
          <w:sz w:val="24"/>
          <w:szCs w:val="24"/>
        </w:rPr>
        <w:t xml:space="preserve"> zł wykonawca Usługi Projektowe Dariusz Jeziorny </w:t>
      </w:r>
    </w:p>
    <w:p w:rsidR="00BB5F27" w:rsidRPr="0014343F" w:rsidRDefault="00BB5F27" w:rsidP="002F43D9">
      <w:pPr>
        <w:numPr>
          <w:ilvl w:val="0"/>
          <w:numId w:val="2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wycena nieruchomości na kwotę - </w:t>
      </w:r>
      <w:r w:rsidRPr="0014343F">
        <w:rPr>
          <w:rFonts w:ascii="Times New Roman" w:hAnsi="Times New Roman" w:cs="Times New Roman"/>
          <w:b/>
          <w:bCs/>
          <w:sz w:val="24"/>
          <w:szCs w:val="24"/>
        </w:rPr>
        <w:t>23.521,60</w:t>
      </w:r>
      <w:r w:rsidRPr="0014343F">
        <w:rPr>
          <w:rFonts w:ascii="Times New Roman" w:hAnsi="Times New Roman" w:cs="Times New Roman"/>
          <w:sz w:val="24"/>
          <w:szCs w:val="24"/>
        </w:rPr>
        <w:t xml:space="preserve"> zł wyk. Usługi Karpowicz Gorzów, Biuro Wycen Majątkowych L. Fraszczyńska</w:t>
      </w:r>
    </w:p>
    <w:p w:rsidR="00BB5F27" w:rsidRPr="0014343F" w:rsidRDefault="00BB5F27" w:rsidP="002F43D9">
      <w:pPr>
        <w:numPr>
          <w:ilvl w:val="0"/>
          <w:numId w:val="2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opłaty sądowe za zakładanie ksiąg wieczystych mienia komunalnego Gminy Lubiszyn Sąd Rejonowy Gorzów Wlkp na kwotę - </w:t>
      </w:r>
      <w:r w:rsidRPr="0014343F">
        <w:rPr>
          <w:rFonts w:ascii="Times New Roman" w:hAnsi="Times New Roman" w:cs="Times New Roman"/>
          <w:b/>
          <w:bCs/>
          <w:sz w:val="24"/>
          <w:szCs w:val="24"/>
        </w:rPr>
        <w:t>4.510,00</w:t>
      </w:r>
      <w:r w:rsidRPr="0014343F">
        <w:rPr>
          <w:rFonts w:ascii="Times New Roman" w:hAnsi="Times New Roman" w:cs="Times New Roman"/>
          <w:sz w:val="24"/>
          <w:szCs w:val="24"/>
        </w:rPr>
        <w:t xml:space="preserve"> zł</w:t>
      </w:r>
    </w:p>
    <w:p w:rsidR="00BB5F27" w:rsidRPr="0014343F" w:rsidRDefault="00BB5F27" w:rsidP="002F43D9">
      <w:pPr>
        <w:numPr>
          <w:ilvl w:val="0"/>
          <w:numId w:val="2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ogłoszenia w prasie na kwotę – </w:t>
      </w:r>
      <w:r w:rsidRPr="0014343F">
        <w:rPr>
          <w:rFonts w:ascii="Times New Roman" w:hAnsi="Times New Roman" w:cs="Times New Roman"/>
          <w:b/>
          <w:bCs/>
          <w:sz w:val="24"/>
          <w:szCs w:val="24"/>
        </w:rPr>
        <w:t>7.246,80</w:t>
      </w:r>
      <w:r w:rsidRPr="0014343F">
        <w:rPr>
          <w:rFonts w:ascii="Times New Roman" w:hAnsi="Times New Roman" w:cs="Times New Roman"/>
          <w:sz w:val="24"/>
          <w:szCs w:val="24"/>
        </w:rPr>
        <w:t xml:space="preserve"> zł wyk .usługi wydawnictwo Media Regionalne</w:t>
      </w:r>
    </w:p>
    <w:p w:rsidR="00BB5F27" w:rsidRPr="0014343F" w:rsidRDefault="00BB5F27" w:rsidP="002F43D9">
      <w:pPr>
        <w:numPr>
          <w:ilvl w:val="0"/>
          <w:numId w:val="2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podział działek na kwotę - </w:t>
      </w:r>
      <w:r w:rsidRPr="0014343F">
        <w:rPr>
          <w:rFonts w:ascii="Times New Roman" w:hAnsi="Times New Roman" w:cs="Times New Roman"/>
          <w:b/>
          <w:bCs/>
          <w:sz w:val="24"/>
          <w:szCs w:val="24"/>
        </w:rPr>
        <w:t>23.026,00</w:t>
      </w:r>
      <w:r w:rsidRPr="0014343F">
        <w:rPr>
          <w:rFonts w:ascii="Times New Roman" w:hAnsi="Times New Roman" w:cs="Times New Roman"/>
          <w:sz w:val="24"/>
          <w:szCs w:val="24"/>
        </w:rPr>
        <w:t xml:space="preserve"> zł wykonawca „Geomar” Marian Noculak</w:t>
      </w:r>
    </w:p>
    <w:p w:rsidR="00BB5F27" w:rsidRPr="0014343F" w:rsidRDefault="00BB5F27" w:rsidP="002F43D9">
      <w:pPr>
        <w:numPr>
          <w:ilvl w:val="0"/>
          <w:numId w:val="2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wycena nieruchomości związana z opłatą adiacencką na kwotę - </w:t>
      </w:r>
      <w:r w:rsidRPr="0014343F">
        <w:rPr>
          <w:rFonts w:ascii="Times New Roman" w:hAnsi="Times New Roman" w:cs="Times New Roman"/>
          <w:b/>
          <w:bCs/>
          <w:sz w:val="24"/>
          <w:szCs w:val="24"/>
        </w:rPr>
        <w:t>3.900,00</w:t>
      </w:r>
      <w:r w:rsidRPr="0014343F">
        <w:rPr>
          <w:rFonts w:ascii="Times New Roman" w:hAnsi="Times New Roman" w:cs="Times New Roman"/>
          <w:sz w:val="24"/>
          <w:szCs w:val="24"/>
        </w:rPr>
        <w:t xml:space="preserve"> zł Biuro Wycen Majątkowych L. Fraszczyńska</w:t>
      </w:r>
    </w:p>
    <w:p w:rsidR="00BB5F27" w:rsidRPr="0014343F" w:rsidRDefault="00BB5F27" w:rsidP="002F43D9">
      <w:pPr>
        <w:numPr>
          <w:ilvl w:val="0"/>
          <w:numId w:val="2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wznowienie znaków granicznych działki nr 597, 538/6 i 544/2 położonych w miejscowości Ściechów na kwotę </w:t>
      </w:r>
      <w:r w:rsidRPr="0014343F">
        <w:rPr>
          <w:rFonts w:ascii="Times New Roman" w:hAnsi="Times New Roman" w:cs="Times New Roman"/>
          <w:b/>
          <w:bCs/>
          <w:sz w:val="24"/>
          <w:szCs w:val="24"/>
        </w:rPr>
        <w:t>2.562,00</w:t>
      </w:r>
      <w:r w:rsidRPr="0014343F">
        <w:rPr>
          <w:rFonts w:ascii="Times New Roman" w:hAnsi="Times New Roman" w:cs="Times New Roman"/>
          <w:sz w:val="24"/>
          <w:szCs w:val="24"/>
        </w:rPr>
        <w:t xml:space="preserve"> zł wykonawca Gorzowskie Biuro Geodezji Geo-Graf Gorzów Wlkp.</w:t>
      </w:r>
    </w:p>
    <w:p w:rsidR="00BB5F27" w:rsidRPr="0014343F" w:rsidRDefault="00BB5F27" w:rsidP="002F43D9">
      <w:pPr>
        <w:numPr>
          <w:ilvl w:val="0"/>
          <w:numId w:val="2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opłaty za akty notarialne na kwotę – </w:t>
      </w:r>
      <w:r w:rsidRPr="0014343F">
        <w:rPr>
          <w:rFonts w:ascii="Times New Roman" w:hAnsi="Times New Roman" w:cs="Times New Roman"/>
          <w:b/>
          <w:bCs/>
          <w:sz w:val="24"/>
          <w:szCs w:val="24"/>
        </w:rPr>
        <w:t>4.349,83</w:t>
      </w:r>
      <w:r w:rsidRPr="0014343F">
        <w:rPr>
          <w:rFonts w:ascii="Times New Roman" w:hAnsi="Times New Roman" w:cs="Times New Roman"/>
          <w:sz w:val="24"/>
          <w:szCs w:val="24"/>
        </w:rPr>
        <w:t xml:space="preserve"> zł wykonawca Kancelaria Notarialna E. Bachalska</w:t>
      </w:r>
    </w:p>
    <w:p w:rsidR="00BB5F27" w:rsidRDefault="00BB5F27" w:rsidP="00D26987">
      <w:pPr>
        <w:rPr>
          <w:rFonts w:ascii="Times New Roman" w:hAnsi="Times New Roman" w:cs="Times New Roman"/>
          <w:sz w:val="24"/>
          <w:szCs w:val="24"/>
        </w:rPr>
      </w:pPr>
    </w:p>
    <w:p w:rsidR="00BB5F27" w:rsidRDefault="00BB5F27" w:rsidP="00D26987">
      <w:pPr>
        <w:rPr>
          <w:rFonts w:ascii="Times New Roman" w:hAnsi="Times New Roman" w:cs="Times New Roman"/>
          <w:sz w:val="24"/>
          <w:szCs w:val="24"/>
        </w:rPr>
      </w:pPr>
    </w:p>
    <w:p w:rsidR="00BB5F27" w:rsidRDefault="00BB5F27" w:rsidP="00D26987">
      <w:pPr>
        <w:rPr>
          <w:rFonts w:ascii="Times New Roman" w:hAnsi="Times New Roman" w:cs="Times New Roman"/>
          <w:sz w:val="24"/>
          <w:szCs w:val="24"/>
        </w:rPr>
      </w:pPr>
    </w:p>
    <w:p w:rsidR="00BB5F27" w:rsidRPr="0014343F" w:rsidRDefault="00BB5F27" w:rsidP="00D26987">
      <w:pPr>
        <w:rPr>
          <w:rFonts w:ascii="Times New Roman" w:hAnsi="Times New Roman" w:cs="Times New Roman"/>
          <w:sz w:val="24"/>
          <w:szCs w:val="24"/>
        </w:rPr>
      </w:pPr>
    </w:p>
    <w:p w:rsidR="00BB5F27" w:rsidRPr="0014343F" w:rsidRDefault="00BB5F27" w:rsidP="000B424D">
      <w:pPr>
        <w:ind w:firstLine="709"/>
        <w:rPr>
          <w:rFonts w:ascii="Times New Roman" w:hAnsi="Times New Roman" w:cs="Times New Roman"/>
          <w:b/>
          <w:bCs/>
          <w:sz w:val="24"/>
          <w:szCs w:val="24"/>
          <w:u w:val="single"/>
        </w:rPr>
      </w:pPr>
      <w:r w:rsidRPr="0014343F">
        <w:rPr>
          <w:rFonts w:ascii="Times New Roman" w:hAnsi="Times New Roman" w:cs="Times New Roman"/>
          <w:b/>
          <w:bCs/>
          <w:sz w:val="24"/>
          <w:szCs w:val="24"/>
          <w:u w:val="single"/>
        </w:rPr>
        <w:t>Cmentarze</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710 rozdz.71035§4170</w:t>
      </w:r>
    </w:p>
    <w:p w:rsidR="00BB5F27" w:rsidRDefault="00BB5F27" w:rsidP="000B424D">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wynagrodzenie bezosobowe, wycinka drzew na cmentarzu komunalnym w Ściechowie – </w:t>
      </w:r>
      <w:r w:rsidRPr="0014343F">
        <w:rPr>
          <w:rFonts w:ascii="Times New Roman" w:hAnsi="Times New Roman" w:cs="Times New Roman"/>
          <w:b/>
          <w:bCs/>
          <w:sz w:val="24"/>
          <w:szCs w:val="24"/>
        </w:rPr>
        <w:t>2.000,00</w:t>
      </w:r>
      <w:r w:rsidRPr="0014343F">
        <w:rPr>
          <w:rFonts w:ascii="Times New Roman" w:hAnsi="Times New Roman" w:cs="Times New Roman"/>
          <w:sz w:val="24"/>
          <w:szCs w:val="24"/>
        </w:rPr>
        <w:t xml:space="preserve"> zł</w:t>
      </w:r>
    </w:p>
    <w:p w:rsidR="00BB5F27" w:rsidRPr="000B424D" w:rsidRDefault="00BB5F27" w:rsidP="000B424D">
      <w:pPr>
        <w:spacing w:after="0" w:line="240" w:lineRule="auto"/>
        <w:ind w:left="1069"/>
        <w:rPr>
          <w:rFonts w:ascii="Times New Roman" w:hAnsi="Times New Roman" w:cs="Times New Roman"/>
          <w:sz w:val="24"/>
          <w:szCs w:val="24"/>
        </w:rPr>
      </w:pP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710 rozdz.71035§4210</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materiałów potrzebnych do wymiany zdroju na cmentarzu komunalnym w Ściechowie </w:t>
      </w:r>
      <w:r w:rsidRPr="0014343F">
        <w:rPr>
          <w:rFonts w:ascii="Times New Roman" w:hAnsi="Times New Roman" w:cs="Times New Roman"/>
          <w:b/>
          <w:bCs/>
          <w:sz w:val="24"/>
          <w:szCs w:val="24"/>
        </w:rPr>
        <w:t>1.268,80</w:t>
      </w:r>
      <w:r w:rsidRPr="0014343F">
        <w:rPr>
          <w:rFonts w:ascii="Times New Roman" w:hAnsi="Times New Roman" w:cs="Times New Roman"/>
          <w:sz w:val="24"/>
          <w:szCs w:val="24"/>
        </w:rPr>
        <w:t xml:space="preserve"> zł wykonawca ZUK Lubiszyn</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materiały eksploatacyjne potrzebne do zabezpieczenia cmentarzy na kwotę – </w:t>
      </w:r>
      <w:r w:rsidRPr="0014343F">
        <w:rPr>
          <w:rFonts w:ascii="Times New Roman" w:hAnsi="Times New Roman" w:cs="Times New Roman"/>
          <w:b/>
          <w:bCs/>
          <w:sz w:val="24"/>
          <w:szCs w:val="24"/>
        </w:rPr>
        <w:t>425,49</w:t>
      </w:r>
      <w:r w:rsidRPr="0014343F">
        <w:rPr>
          <w:rFonts w:ascii="Times New Roman" w:hAnsi="Times New Roman" w:cs="Times New Roman"/>
          <w:sz w:val="24"/>
          <w:szCs w:val="24"/>
        </w:rPr>
        <w:t xml:space="preserve"> zł</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wykonanie tablic z regulaminem cmentarzy - 8 sztuk na kwotę – </w:t>
      </w:r>
      <w:r w:rsidRPr="0014343F">
        <w:rPr>
          <w:rFonts w:ascii="Times New Roman" w:hAnsi="Times New Roman" w:cs="Times New Roman"/>
          <w:b/>
          <w:bCs/>
          <w:sz w:val="24"/>
          <w:szCs w:val="24"/>
        </w:rPr>
        <w:t>3.681,02</w:t>
      </w:r>
      <w:r w:rsidRPr="0014343F">
        <w:rPr>
          <w:rFonts w:ascii="Times New Roman" w:hAnsi="Times New Roman" w:cs="Times New Roman"/>
          <w:sz w:val="24"/>
          <w:szCs w:val="24"/>
        </w:rPr>
        <w:t xml:space="preserve"> zł wykonawca PUHP  „Wojda” Gorzów Wlkp.</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wodomierz do studzienki cmentarz Marwice na kwotę – </w:t>
      </w:r>
      <w:r w:rsidRPr="0014343F">
        <w:rPr>
          <w:rFonts w:ascii="Times New Roman" w:hAnsi="Times New Roman" w:cs="Times New Roman"/>
          <w:b/>
          <w:bCs/>
          <w:sz w:val="24"/>
          <w:szCs w:val="24"/>
        </w:rPr>
        <w:t>530,00</w:t>
      </w:r>
      <w:r w:rsidRPr="0014343F">
        <w:rPr>
          <w:rFonts w:ascii="Times New Roman" w:hAnsi="Times New Roman" w:cs="Times New Roman"/>
          <w:sz w:val="24"/>
          <w:szCs w:val="24"/>
        </w:rPr>
        <w:t xml:space="preserve"> zł wykonawca ZUK Lubiszyn</w:t>
      </w:r>
    </w:p>
    <w:p w:rsidR="00BB5F27" w:rsidRPr="0014343F" w:rsidRDefault="00BB5F27" w:rsidP="00D26987">
      <w:pPr>
        <w:ind w:firstLine="709"/>
        <w:rPr>
          <w:rFonts w:ascii="Times New Roman" w:hAnsi="Times New Roman" w:cs="Times New Roman"/>
          <w:b/>
          <w:bCs/>
          <w:sz w:val="24"/>
          <w:szCs w:val="24"/>
        </w:rPr>
      </w:pP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710 rozdz.71035§4260</w:t>
      </w:r>
    </w:p>
    <w:p w:rsidR="00BB5F27" w:rsidRPr="000B424D" w:rsidRDefault="00BB5F27" w:rsidP="000B424D">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energii i wody na cmentarzach komunalnych na terenie gminy – </w:t>
      </w:r>
      <w:r w:rsidRPr="0014343F">
        <w:rPr>
          <w:rFonts w:ascii="Times New Roman" w:hAnsi="Times New Roman" w:cs="Times New Roman"/>
          <w:b/>
          <w:bCs/>
          <w:sz w:val="24"/>
          <w:szCs w:val="24"/>
        </w:rPr>
        <w:t>2.584,51</w:t>
      </w:r>
      <w:r w:rsidRPr="0014343F">
        <w:rPr>
          <w:rFonts w:ascii="Times New Roman" w:hAnsi="Times New Roman" w:cs="Times New Roman"/>
          <w:sz w:val="24"/>
          <w:szCs w:val="24"/>
        </w:rPr>
        <w:t xml:space="preserve"> zł dostawca ENEA Gorzów, Dębno, PW i K Gorzów oraz ZUK Lubiszyn</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710 rozdz.71035§4300</w:t>
      </w:r>
    </w:p>
    <w:p w:rsidR="00BB5F27" w:rsidRPr="0014343F" w:rsidRDefault="00BB5F27" w:rsidP="002F43D9">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wywóz nieczystości z cmentarzy komunalnych na terenie gminy na kwotę - </w:t>
      </w:r>
      <w:r w:rsidRPr="0014343F">
        <w:rPr>
          <w:rFonts w:ascii="Times New Roman" w:hAnsi="Times New Roman" w:cs="Times New Roman"/>
          <w:b/>
          <w:bCs/>
          <w:sz w:val="24"/>
          <w:szCs w:val="24"/>
        </w:rPr>
        <w:t>36.900,72</w:t>
      </w:r>
      <w:r w:rsidRPr="0014343F">
        <w:rPr>
          <w:rFonts w:ascii="Times New Roman" w:hAnsi="Times New Roman" w:cs="Times New Roman"/>
          <w:sz w:val="24"/>
          <w:szCs w:val="24"/>
        </w:rPr>
        <w:t xml:space="preserve"> zł. wykonawca usługi PPUH Jumar Szczecin</w:t>
      </w:r>
    </w:p>
    <w:p w:rsidR="00BB5F27" w:rsidRPr="0014343F" w:rsidRDefault="00BB5F27" w:rsidP="002F43D9">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wymiana zdroju na cmentarzu komunalnym w Ściechowie na kwotę - </w:t>
      </w:r>
      <w:r w:rsidRPr="0014343F">
        <w:rPr>
          <w:rFonts w:ascii="Times New Roman" w:hAnsi="Times New Roman" w:cs="Times New Roman"/>
          <w:b/>
          <w:bCs/>
          <w:sz w:val="24"/>
          <w:szCs w:val="24"/>
        </w:rPr>
        <w:t>180,00</w:t>
      </w:r>
      <w:r w:rsidRPr="0014343F">
        <w:rPr>
          <w:rFonts w:ascii="Times New Roman" w:hAnsi="Times New Roman" w:cs="Times New Roman"/>
          <w:sz w:val="24"/>
          <w:szCs w:val="24"/>
        </w:rPr>
        <w:t xml:space="preserve"> zł wykonawca ZUK Lubiszyn </w:t>
      </w:r>
    </w:p>
    <w:p w:rsidR="00BB5F27" w:rsidRPr="0014343F" w:rsidRDefault="00BB5F27" w:rsidP="002F43D9">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podcinka drzew na cmentarzu komunalnym Baczyna na kwotę - </w:t>
      </w:r>
      <w:r w:rsidRPr="0014343F">
        <w:rPr>
          <w:rFonts w:ascii="Times New Roman" w:hAnsi="Times New Roman" w:cs="Times New Roman"/>
          <w:b/>
          <w:bCs/>
          <w:sz w:val="24"/>
          <w:szCs w:val="24"/>
        </w:rPr>
        <w:t>1.100,00</w:t>
      </w:r>
      <w:r w:rsidRPr="0014343F">
        <w:rPr>
          <w:rFonts w:ascii="Times New Roman" w:hAnsi="Times New Roman" w:cs="Times New Roman"/>
          <w:sz w:val="24"/>
          <w:szCs w:val="24"/>
        </w:rPr>
        <w:t xml:space="preserve"> zł wykonawca Zakład Ogólnobudowlany TERJAN Lubiszyn</w:t>
      </w:r>
    </w:p>
    <w:p w:rsidR="00BB5F27" w:rsidRPr="0014343F" w:rsidRDefault="00BB5F27" w:rsidP="002F43D9">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transport tablic – regulaminów cmentarzy na kwotę – </w:t>
      </w:r>
      <w:r w:rsidRPr="0014343F">
        <w:rPr>
          <w:rFonts w:ascii="Times New Roman" w:hAnsi="Times New Roman" w:cs="Times New Roman"/>
          <w:b/>
          <w:bCs/>
          <w:sz w:val="24"/>
          <w:szCs w:val="24"/>
        </w:rPr>
        <w:t>90,00</w:t>
      </w:r>
      <w:r w:rsidRPr="0014343F">
        <w:rPr>
          <w:rFonts w:ascii="Times New Roman" w:hAnsi="Times New Roman" w:cs="Times New Roman"/>
          <w:sz w:val="24"/>
          <w:szCs w:val="24"/>
        </w:rPr>
        <w:t xml:space="preserve"> zł wykonawca PUHP  „Wojda” Gorzów Wlkp.</w:t>
      </w:r>
    </w:p>
    <w:p w:rsidR="00BB5F27" w:rsidRDefault="00BB5F27" w:rsidP="00D26987">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wykonanie studzienki, wodomierz cmentarz Marwice na kwotę </w:t>
      </w:r>
      <w:r w:rsidRPr="0014343F">
        <w:rPr>
          <w:rFonts w:ascii="Times New Roman" w:hAnsi="Times New Roman" w:cs="Times New Roman"/>
          <w:b/>
          <w:bCs/>
          <w:sz w:val="24"/>
          <w:szCs w:val="24"/>
        </w:rPr>
        <w:t>270,00</w:t>
      </w:r>
      <w:r w:rsidRPr="0014343F">
        <w:rPr>
          <w:rFonts w:ascii="Times New Roman" w:hAnsi="Times New Roman" w:cs="Times New Roman"/>
          <w:sz w:val="24"/>
          <w:szCs w:val="24"/>
        </w:rPr>
        <w:t xml:space="preserve"> zł wykonawca ZUK Lubiszyn</w:t>
      </w:r>
    </w:p>
    <w:p w:rsidR="00BB5F27" w:rsidRPr="000B424D" w:rsidRDefault="00BB5F27" w:rsidP="000B424D">
      <w:pPr>
        <w:spacing w:after="0" w:line="240" w:lineRule="auto"/>
        <w:ind w:left="1069"/>
        <w:rPr>
          <w:rFonts w:ascii="Times New Roman" w:hAnsi="Times New Roman" w:cs="Times New Roman"/>
          <w:sz w:val="24"/>
          <w:szCs w:val="24"/>
        </w:rPr>
      </w:pPr>
    </w:p>
    <w:p w:rsidR="00BB5F27" w:rsidRPr="000B424D" w:rsidRDefault="00BB5F27" w:rsidP="00D26987">
      <w:pPr>
        <w:rPr>
          <w:rFonts w:ascii="Times New Roman" w:hAnsi="Times New Roman" w:cs="Times New Roman"/>
          <w:b/>
          <w:bCs/>
          <w:sz w:val="24"/>
          <w:szCs w:val="24"/>
        </w:rPr>
      </w:pPr>
      <w:r>
        <w:rPr>
          <w:rFonts w:ascii="Times New Roman" w:hAnsi="Times New Roman" w:cs="Times New Roman"/>
          <w:b/>
          <w:bCs/>
          <w:sz w:val="24"/>
          <w:szCs w:val="24"/>
        </w:rPr>
        <w:t xml:space="preserve">            </w:t>
      </w:r>
      <w:r w:rsidRPr="0014343F">
        <w:rPr>
          <w:rFonts w:ascii="Times New Roman" w:hAnsi="Times New Roman" w:cs="Times New Roman"/>
          <w:b/>
          <w:bCs/>
          <w:sz w:val="24"/>
          <w:szCs w:val="24"/>
        </w:rPr>
        <w:t>ADMINISTRACJA PUBLICZNA</w:t>
      </w:r>
    </w:p>
    <w:p w:rsidR="00BB5F27" w:rsidRPr="000B424D" w:rsidRDefault="00BB5F27" w:rsidP="000B424D">
      <w:pPr>
        <w:ind w:firstLine="709"/>
        <w:rPr>
          <w:rFonts w:ascii="Times New Roman" w:hAnsi="Times New Roman" w:cs="Times New Roman"/>
          <w:b/>
          <w:bCs/>
          <w:sz w:val="24"/>
          <w:szCs w:val="24"/>
          <w:u w:val="single"/>
        </w:rPr>
      </w:pPr>
      <w:r w:rsidRPr="0014343F">
        <w:rPr>
          <w:rFonts w:ascii="Times New Roman" w:hAnsi="Times New Roman" w:cs="Times New Roman"/>
          <w:b/>
          <w:bCs/>
          <w:sz w:val="24"/>
          <w:szCs w:val="24"/>
          <w:u w:val="single"/>
        </w:rPr>
        <w:t>Urzędy wojewódzkie</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rozdz.75011§3030</w:t>
      </w:r>
    </w:p>
    <w:p w:rsidR="00BB5F27" w:rsidRPr="000B424D" w:rsidRDefault="00BB5F27" w:rsidP="00D26987">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różne wydatki na rzecz osób fizycznych(świadczenia pieniężne dla par małżeńskich obchodzących jubileusze 50-lecia pożycia małżeńskiego) na kwotę – </w:t>
      </w:r>
      <w:r w:rsidRPr="0014343F">
        <w:rPr>
          <w:rFonts w:ascii="Times New Roman" w:hAnsi="Times New Roman" w:cs="Times New Roman"/>
          <w:b/>
          <w:bCs/>
          <w:sz w:val="24"/>
          <w:szCs w:val="24"/>
        </w:rPr>
        <w:t>3.500,00</w:t>
      </w:r>
      <w:r w:rsidRPr="0014343F">
        <w:rPr>
          <w:rFonts w:ascii="Times New Roman" w:hAnsi="Times New Roman" w:cs="Times New Roman"/>
          <w:sz w:val="24"/>
          <w:szCs w:val="24"/>
        </w:rPr>
        <w:t xml:space="preserve"> zł</w:t>
      </w:r>
    </w:p>
    <w:p w:rsidR="00BB5F27" w:rsidRDefault="00BB5F27" w:rsidP="00D26987">
      <w:pPr>
        <w:ind w:firstLine="709"/>
        <w:rPr>
          <w:rFonts w:ascii="Times New Roman" w:hAnsi="Times New Roman" w:cs="Times New Roman"/>
          <w:b/>
          <w:bCs/>
          <w:sz w:val="24"/>
          <w:szCs w:val="24"/>
        </w:rPr>
      </w:pPr>
    </w:p>
    <w:p w:rsidR="00BB5F27" w:rsidRDefault="00BB5F27" w:rsidP="00D26987">
      <w:pPr>
        <w:ind w:firstLine="709"/>
        <w:rPr>
          <w:rFonts w:ascii="Times New Roman" w:hAnsi="Times New Roman" w:cs="Times New Roman"/>
          <w:b/>
          <w:bCs/>
          <w:sz w:val="24"/>
          <w:szCs w:val="24"/>
        </w:rPr>
      </w:pPr>
    </w:p>
    <w:p w:rsidR="00BB5F27" w:rsidRDefault="00BB5F27" w:rsidP="00D26987">
      <w:pPr>
        <w:ind w:firstLine="709"/>
        <w:rPr>
          <w:rFonts w:ascii="Times New Roman" w:hAnsi="Times New Roman" w:cs="Times New Roman"/>
          <w:b/>
          <w:bCs/>
          <w:sz w:val="24"/>
          <w:szCs w:val="24"/>
        </w:rPr>
      </w:pP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rozdz.75011§4010</w:t>
      </w:r>
    </w:p>
    <w:p w:rsidR="00BB5F27" w:rsidRDefault="00BB5F27" w:rsidP="002F43D9">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wynagrodzenia administracji rządowej 2 etaty na kwotę – </w:t>
      </w:r>
      <w:r w:rsidRPr="0014343F">
        <w:rPr>
          <w:rFonts w:ascii="Times New Roman" w:hAnsi="Times New Roman" w:cs="Times New Roman"/>
          <w:b/>
          <w:bCs/>
          <w:sz w:val="24"/>
          <w:szCs w:val="24"/>
        </w:rPr>
        <w:t>85.672,78</w:t>
      </w:r>
      <w:r w:rsidRPr="0014343F">
        <w:rPr>
          <w:rFonts w:ascii="Times New Roman" w:hAnsi="Times New Roman" w:cs="Times New Roman"/>
          <w:sz w:val="24"/>
          <w:szCs w:val="24"/>
        </w:rPr>
        <w:t xml:space="preserve"> zł</w:t>
      </w:r>
    </w:p>
    <w:p w:rsidR="00BB5F27" w:rsidRPr="0014343F" w:rsidRDefault="00BB5F27" w:rsidP="000B424D">
      <w:pPr>
        <w:spacing w:after="0" w:line="240" w:lineRule="auto"/>
        <w:ind w:left="1069"/>
        <w:rPr>
          <w:rFonts w:ascii="Times New Roman" w:hAnsi="Times New Roman" w:cs="Times New Roman"/>
          <w:sz w:val="24"/>
          <w:szCs w:val="24"/>
        </w:rPr>
      </w:pPr>
    </w:p>
    <w:p w:rsidR="00BB5F27" w:rsidRDefault="00BB5F27" w:rsidP="000B424D">
      <w:pPr>
        <w:ind w:left="360" w:firstLine="709"/>
        <w:rPr>
          <w:rFonts w:ascii="Times New Roman" w:hAnsi="Times New Roman" w:cs="Times New Roman"/>
          <w:sz w:val="24"/>
          <w:szCs w:val="24"/>
        </w:rPr>
      </w:pPr>
      <w:r w:rsidRPr="0014343F">
        <w:rPr>
          <w:rFonts w:ascii="Times New Roman" w:hAnsi="Times New Roman" w:cs="Times New Roman"/>
          <w:sz w:val="24"/>
          <w:szCs w:val="24"/>
        </w:rPr>
        <w:t>- zadania zlecone na kwotę - 64.000</w:t>
      </w:r>
      <w:r>
        <w:rPr>
          <w:rFonts w:ascii="Times New Roman" w:hAnsi="Times New Roman" w:cs="Times New Roman"/>
          <w:sz w:val="24"/>
          <w:szCs w:val="24"/>
        </w:rPr>
        <w:t>,00 zł/dotacja Urząd Wojewódzki</w:t>
      </w:r>
    </w:p>
    <w:p w:rsidR="00BB5F27" w:rsidRPr="0014343F" w:rsidRDefault="00BB5F27" w:rsidP="000B424D">
      <w:pPr>
        <w:ind w:left="360" w:firstLine="709"/>
        <w:rPr>
          <w:rFonts w:ascii="Times New Roman" w:hAnsi="Times New Roman" w:cs="Times New Roman"/>
          <w:sz w:val="24"/>
          <w:szCs w:val="24"/>
        </w:rPr>
      </w:pPr>
      <w:r w:rsidRPr="0014343F">
        <w:rPr>
          <w:rFonts w:ascii="Times New Roman" w:hAnsi="Times New Roman" w:cs="Times New Roman"/>
          <w:sz w:val="24"/>
          <w:szCs w:val="24"/>
        </w:rPr>
        <w:t xml:space="preserve">- zadania własne na kwotę - 21.672,78 zł </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rozdz.75011§4040</w:t>
      </w:r>
    </w:p>
    <w:p w:rsidR="00BB5F27" w:rsidRPr="0014343F" w:rsidRDefault="00BB5F27" w:rsidP="002F43D9">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wypłacono dodatkowe wynagrodzenie dla 2 osób - 2,etaty na kwotę – </w:t>
      </w:r>
      <w:r w:rsidRPr="0014343F">
        <w:rPr>
          <w:rFonts w:ascii="Times New Roman" w:hAnsi="Times New Roman" w:cs="Times New Roman"/>
          <w:b/>
          <w:bCs/>
          <w:sz w:val="24"/>
          <w:szCs w:val="24"/>
        </w:rPr>
        <w:t>6.975,77</w:t>
      </w:r>
      <w:r w:rsidRPr="0014343F">
        <w:rPr>
          <w:rFonts w:ascii="Times New Roman" w:hAnsi="Times New Roman" w:cs="Times New Roman"/>
          <w:sz w:val="24"/>
          <w:szCs w:val="24"/>
        </w:rPr>
        <w:t xml:space="preserve"> zł</w:t>
      </w:r>
    </w:p>
    <w:p w:rsidR="00BB5F27" w:rsidRPr="0014343F" w:rsidRDefault="00BB5F27" w:rsidP="00D26987">
      <w:pPr>
        <w:ind w:left="360" w:firstLine="709"/>
        <w:rPr>
          <w:rFonts w:ascii="Times New Roman" w:hAnsi="Times New Roman" w:cs="Times New Roman"/>
          <w:sz w:val="24"/>
          <w:szCs w:val="24"/>
        </w:rPr>
      </w:pPr>
      <w:r w:rsidRPr="0014343F">
        <w:rPr>
          <w:rFonts w:ascii="Times New Roman" w:hAnsi="Times New Roman" w:cs="Times New Roman"/>
          <w:sz w:val="24"/>
          <w:szCs w:val="24"/>
        </w:rPr>
        <w:t>- zadania zlecone na kwotę - 4.000 zł/dotacja Urząd Wojewódzki/</w:t>
      </w:r>
    </w:p>
    <w:p w:rsidR="00BB5F27" w:rsidRPr="000B424D" w:rsidRDefault="00BB5F27" w:rsidP="000B424D">
      <w:pPr>
        <w:ind w:left="360" w:firstLine="709"/>
        <w:rPr>
          <w:rFonts w:ascii="Times New Roman" w:hAnsi="Times New Roman" w:cs="Times New Roman"/>
          <w:sz w:val="24"/>
          <w:szCs w:val="24"/>
        </w:rPr>
      </w:pPr>
      <w:r w:rsidRPr="0014343F">
        <w:rPr>
          <w:rFonts w:ascii="Times New Roman" w:hAnsi="Times New Roman" w:cs="Times New Roman"/>
          <w:sz w:val="24"/>
          <w:szCs w:val="24"/>
        </w:rPr>
        <w:t>- zadania własne na kwotę - 2.975,77 zł</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rozdz.75011§4110</w:t>
      </w:r>
    </w:p>
    <w:p w:rsidR="00BB5F27" w:rsidRPr="0014343F" w:rsidRDefault="00BB5F27" w:rsidP="002F43D9">
      <w:pPr>
        <w:pStyle w:val="BodyText"/>
        <w:numPr>
          <w:ilvl w:val="0"/>
          <w:numId w:val="26"/>
        </w:numPr>
        <w:jc w:val="left"/>
        <w:rPr>
          <w:sz w:val="24"/>
          <w:szCs w:val="24"/>
          <w:u w:val="none"/>
        </w:rPr>
      </w:pPr>
      <w:r w:rsidRPr="0014343F">
        <w:rPr>
          <w:sz w:val="24"/>
          <w:szCs w:val="24"/>
          <w:u w:val="none"/>
        </w:rPr>
        <w:t xml:space="preserve">składki na ubezpieczenie społeczne na kwotę – </w:t>
      </w:r>
      <w:r w:rsidRPr="0014343F">
        <w:rPr>
          <w:b/>
          <w:bCs/>
          <w:sz w:val="24"/>
          <w:szCs w:val="24"/>
          <w:u w:val="none"/>
        </w:rPr>
        <w:t>13.944,80</w:t>
      </w:r>
      <w:r w:rsidRPr="0014343F">
        <w:rPr>
          <w:sz w:val="24"/>
          <w:szCs w:val="24"/>
          <w:u w:val="none"/>
        </w:rPr>
        <w:t xml:space="preserve"> zł</w:t>
      </w:r>
    </w:p>
    <w:p w:rsidR="00BB5F27" w:rsidRPr="0014343F" w:rsidRDefault="00BB5F27" w:rsidP="00D26987">
      <w:pPr>
        <w:ind w:left="360" w:firstLine="709"/>
        <w:rPr>
          <w:rFonts w:ascii="Times New Roman" w:hAnsi="Times New Roman" w:cs="Times New Roman"/>
          <w:sz w:val="24"/>
          <w:szCs w:val="24"/>
        </w:rPr>
      </w:pPr>
      <w:r w:rsidRPr="0014343F">
        <w:rPr>
          <w:rFonts w:ascii="Times New Roman" w:hAnsi="Times New Roman" w:cs="Times New Roman"/>
          <w:sz w:val="24"/>
          <w:szCs w:val="24"/>
        </w:rPr>
        <w:t>- zadania zlecone – 3.200,00 zł/dotacja Urząd Wojewódzki/</w:t>
      </w:r>
    </w:p>
    <w:p w:rsidR="00BB5F27" w:rsidRPr="000B424D" w:rsidRDefault="00BB5F27" w:rsidP="000B424D">
      <w:pPr>
        <w:ind w:left="360" w:firstLine="709"/>
        <w:rPr>
          <w:rFonts w:ascii="Times New Roman" w:hAnsi="Times New Roman" w:cs="Times New Roman"/>
          <w:sz w:val="24"/>
          <w:szCs w:val="24"/>
        </w:rPr>
      </w:pPr>
      <w:r w:rsidRPr="0014343F">
        <w:rPr>
          <w:rFonts w:ascii="Times New Roman" w:hAnsi="Times New Roman" w:cs="Times New Roman"/>
          <w:sz w:val="24"/>
          <w:szCs w:val="24"/>
        </w:rPr>
        <w:t>- zadania własne - 10.744,80 zł</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rozdz.75011§4120</w:t>
      </w:r>
    </w:p>
    <w:p w:rsidR="00BB5F27" w:rsidRPr="0014343F" w:rsidRDefault="00BB5F27" w:rsidP="002F43D9">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składki na fundusz pracy na kwotę – </w:t>
      </w:r>
      <w:r w:rsidRPr="0014343F">
        <w:rPr>
          <w:rFonts w:ascii="Times New Roman" w:hAnsi="Times New Roman" w:cs="Times New Roman"/>
          <w:b/>
          <w:bCs/>
          <w:sz w:val="24"/>
          <w:szCs w:val="24"/>
        </w:rPr>
        <w:t>2.262,59</w:t>
      </w:r>
      <w:r w:rsidRPr="0014343F">
        <w:rPr>
          <w:rFonts w:ascii="Times New Roman" w:hAnsi="Times New Roman" w:cs="Times New Roman"/>
          <w:sz w:val="24"/>
          <w:szCs w:val="24"/>
        </w:rPr>
        <w:t xml:space="preserve"> zł</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rozdz.75011§4210</w:t>
      </w:r>
    </w:p>
    <w:p w:rsidR="00BB5F27" w:rsidRPr="0014343F" w:rsidRDefault="00BB5F27" w:rsidP="002F43D9">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druków na kwotę - </w:t>
      </w:r>
      <w:r w:rsidRPr="0014343F">
        <w:rPr>
          <w:rFonts w:ascii="Times New Roman" w:hAnsi="Times New Roman" w:cs="Times New Roman"/>
          <w:b/>
          <w:bCs/>
          <w:sz w:val="24"/>
          <w:szCs w:val="24"/>
        </w:rPr>
        <w:t>558,76</w:t>
      </w:r>
      <w:r w:rsidRPr="0014343F">
        <w:rPr>
          <w:rFonts w:ascii="Times New Roman" w:hAnsi="Times New Roman" w:cs="Times New Roman"/>
          <w:sz w:val="24"/>
          <w:szCs w:val="24"/>
        </w:rPr>
        <w:t xml:space="preserve"> zł wykonawca PPHU T. Piguła Łódź</w:t>
      </w:r>
    </w:p>
    <w:p w:rsidR="00BB5F27" w:rsidRPr="0014343F" w:rsidRDefault="00BB5F27" w:rsidP="002F43D9">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prenumerata biuletynu informacyjnego „Technika i USC” na kwotę - </w:t>
      </w:r>
      <w:r w:rsidRPr="0014343F">
        <w:rPr>
          <w:rFonts w:ascii="Times New Roman" w:hAnsi="Times New Roman" w:cs="Times New Roman"/>
          <w:b/>
          <w:bCs/>
          <w:sz w:val="24"/>
          <w:szCs w:val="24"/>
        </w:rPr>
        <w:t>60.00</w:t>
      </w:r>
      <w:r w:rsidRPr="0014343F">
        <w:rPr>
          <w:rFonts w:ascii="Times New Roman" w:hAnsi="Times New Roman" w:cs="Times New Roman"/>
          <w:sz w:val="24"/>
          <w:szCs w:val="24"/>
        </w:rPr>
        <w:t xml:space="preserve"> zł wyk. PTH Technika Gliwice</w:t>
      </w:r>
    </w:p>
    <w:p w:rsidR="00BB5F27" w:rsidRPr="0014343F" w:rsidRDefault="00BB5F27" w:rsidP="002F43D9">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kwiatów na jubileusze małżeńskie na kwotę - </w:t>
      </w:r>
      <w:r w:rsidRPr="0014343F">
        <w:rPr>
          <w:rFonts w:ascii="Times New Roman" w:hAnsi="Times New Roman" w:cs="Times New Roman"/>
          <w:b/>
          <w:bCs/>
          <w:sz w:val="24"/>
          <w:szCs w:val="24"/>
        </w:rPr>
        <w:t>30,00</w:t>
      </w:r>
      <w:r w:rsidRPr="0014343F">
        <w:rPr>
          <w:rFonts w:ascii="Times New Roman" w:hAnsi="Times New Roman" w:cs="Times New Roman"/>
          <w:sz w:val="24"/>
          <w:szCs w:val="24"/>
        </w:rPr>
        <w:t xml:space="preserve"> zł </w:t>
      </w:r>
    </w:p>
    <w:p w:rsidR="00BB5F27" w:rsidRPr="0014343F" w:rsidRDefault="00BB5F27" w:rsidP="002F43D9">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środki czystości dla USC na kwotę – </w:t>
      </w:r>
      <w:r w:rsidRPr="0014343F">
        <w:rPr>
          <w:rFonts w:ascii="Times New Roman" w:hAnsi="Times New Roman" w:cs="Times New Roman"/>
          <w:b/>
          <w:bCs/>
          <w:sz w:val="24"/>
          <w:szCs w:val="24"/>
        </w:rPr>
        <w:t>38,50</w:t>
      </w:r>
      <w:r w:rsidRPr="0014343F">
        <w:rPr>
          <w:rFonts w:ascii="Times New Roman" w:hAnsi="Times New Roman" w:cs="Times New Roman"/>
          <w:sz w:val="24"/>
          <w:szCs w:val="24"/>
        </w:rPr>
        <w:t xml:space="preserve"> zł</w:t>
      </w:r>
    </w:p>
    <w:p w:rsidR="00BB5F27" w:rsidRPr="0014343F" w:rsidRDefault="00BB5F27" w:rsidP="002F43D9">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publikacja – komentarz do prawa o aktach stanu cywilnego na kwotę – </w:t>
      </w:r>
      <w:r w:rsidRPr="0014343F">
        <w:rPr>
          <w:rFonts w:ascii="Times New Roman" w:hAnsi="Times New Roman" w:cs="Times New Roman"/>
          <w:b/>
          <w:bCs/>
          <w:sz w:val="24"/>
          <w:szCs w:val="24"/>
        </w:rPr>
        <w:t>149,00</w:t>
      </w:r>
      <w:r w:rsidRPr="0014343F">
        <w:rPr>
          <w:rFonts w:ascii="Times New Roman" w:hAnsi="Times New Roman" w:cs="Times New Roman"/>
          <w:sz w:val="24"/>
          <w:szCs w:val="24"/>
        </w:rPr>
        <w:t xml:space="preserve"> zł</w:t>
      </w:r>
    </w:p>
    <w:p w:rsidR="00BB5F27" w:rsidRPr="0014343F" w:rsidRDefault="00BB5F27" w:rsidP="002F43D9">
      <w:pPr>
        <w:numPr>
          <w:ilvl w:val="0"/>
          <w:numId w:val="2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materiały potrzebne do organizacji jubileuszów pożycia małżeńskiego (księgi, karty z życzeniami, art. spożywcze ) na kwotę – </w:t>
      </w:r>
      <w:r w:rsidRPr="0014343F">
        <w:rPr>
          <w:rFonts w:ascii="Times New Roman" w:hAnsi="Times New Roman" w:cs="Times New Roman"/>
          <w:b/>
          <w:bCs/>
          <w:sz w:val="24"/>
          <w:szCs w:val="24"/>
        </w:rPr>
        <w:t>863,14</w:t>
      </w:r>
      <w:r w:rsidRPr="0014343F">
        <w:rPr>
          <w:rFonts w:ascii="Times New Roman" w:hAnsi="Times New Roman" w:cs="Times New Roman"/>
          <w:sz w:val="24"/>
          <w:szCs w:val="24"/>
        </w:rPr>
        <w:t xml:space="preserve"> zł</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rozdz.75011§4300</w:t>
      </w:r>
    </w:p>
    <w:p w:rsidR="00BB5F27" w:rsidRPr="0014343F" w:rsidRDefault="00BB5F27" w:rsidP="002F43D9">
      <w:pPr>
        <w:numPr>
          <w:ilvl w:val="0"/>
          <w:numId w:val="3"/>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wywóz nieczystości na kwotę -</w:t>
      </w:r>
      <w:r w:rsidRPr="0014343F">
        <w:rPr>
          <w:rFonts w:ascii="Times New Roman" w:hAnsi="Times New Roman" w:cs="Times New Roman"/>
          <w:b/>
          <w:bCs/>
          <w:sz w:val="24"/>
          <w:szCs w:val="24"/>
        </w:rPr>
        <w:t>531,69</w:t>
      </w:r>
      <w:r w:rsidRPr="0014343F">
        <w:rPr>
          <w:rFonts w:ascii="Times New Roman" w:hAnsi="Times New Roman" w:cs="Times New Roman"/>
          <w:sz w:val="24"/>
          <w:szCs w:val="24"/>
        </w:rPr>
        <w:t xml:space="preserve"> zł wyk. usługi PPHU Jumar</w:t>
      </w:r>
    </w:p>
    <w:p w:rsidR="00BB5F27" w:rsidRPr="0014343F" w:rsidRDefault="00BB5F27" w:rsidP="002F43D9">
      <w:pPr>
        <w:numPr>
          <w:ilvl w:val="0"/>
          <w:numId w:val="3"/>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usługi kominiarskie na kwotę -</w:t>
      </w:r>
      <w:r w:rsidRPr="0014343F">
        <w:rPr>
          <w:rFonts w:ascii="Times New Roman" w:hAnsi="Times New Roman" w:cs="Times New Roman"/>
          <w:b/>
          <w:bCs/>
          <w:sz w:val="24"/>
          <w:szCs w:val="24"/>
        </w:rPr>
        <w:t>169,47</w:t>
      </w:r>
      <w:r w:rsidRPr="0014343F">
        <w:rPr>
          <w:rFonts w:ascii="Times New Roman" w:hAnsi="Times New Roman" w:cs="Times New Roman"/>
          <w:sz w:val="24"/>
          <w:szCs w:val="24"/>
        </w:rPr>
        <w:t xml:space="preserve"> zł wykonawca Usługi Kominiarskie B. Kamiński Tarnów</w:t>
      </w:r>
    </w:p>
    <w:p w:rsidR="00BB5F27" w:rsidRPr="0014343F" w:rsidRDefault="00BB5F27" w:rsidP="002F43D9">
      <w:pPr>
        <w:numPr>
          <w:ilvl w:val="0"/>
          <w:numId w:val="3"/>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oprawienie introligatorskie ksiąg małżeńskich, na kwotę – </w:t>
      </w:r>
      <w:r w:rsidRPr="0014343F">
        <w:rPr>
          <w:rFonts w:ascii="Times New Roman" w:hAnsi="Times New Roman" w:cs="Times New Roman"/>
          <w:b/>
          <w:bCs/>
          <w:sz w:val="24"/>
          <w:szCs w:val="24"/>
        </w:rPr>
        <w:t>128,10</w:t>
      </w:r>
      <w:r w:rsidRPr="0014343F">
        <w:rPr>
          <w:rFonts w:ascii="Times New Roman" w:hAnsi="Times New Roman" w:cs="Times New Roman"/>
          <w:sz w:val="24"/>
          <w:szCs w:val="24"/>
        </w:rPr>
        <w:t xml:space="preserve"> zł wykonawca Spółdzielnia Inwalidzka „Warta” Gorzów Wlkp</w:t>
      </w:r>
    </w:p>
    <w:p w:rsidR="00BB5F27" w:rsidRPr="0014343F" w:rsidRDefault="00BB5F27" w:rsidP="002F43D9">
      <w:pPr>
        <w:numPr>
          <w:ilvl w:val="0"/>
          <w:numId w:val="3"/>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 opłata kurierska za publikacje na kwotę </w:t>
      </w:r>
      <w:r w:rsidRPr="0014343F">
        <w:rPr>
          <w:rFonts w:ascii="Times New Roman" w:hAnsi="Times New Roman" w:cs="Times New Roman"/>
          <w:b/>
          <w:bCs/>
          <w:sz w:val="24"/>
          <w:szCs w:val="24"/>
        </w:rPr>
        <w:t>11,00</w:t>
      </w:r>
      <w:r w:rsidRPr="0014343F">
        <w:rPr>
          <w:rFonts w:ascii="Times New Roman" w:hAnsi="Times New Roman" w:cs="Times New Roman"/>
          <w:sz w:val="24"/>
          <w:szCs w:val="24"/>
        </w:rPr>
        <w:t xml:space="preserve"> zł</w:t>
      </w: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rozdz.75011§4350</w:t>
      </w:r>
    </w:p>
    <w:p w:rsidR="00BB5F27" w:rsidRPr="0014343F" w:rsidRDefault="00BB5F27" w:rsidP="002F43D9">
      <w:pPr>
        <w:numPr>
          <w:ilvl w:val="0"/>
          <w:numId w:val="1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usługi internetowe  na kwotę – </w:t>
      </w:r>
      <w:r w:rsidRPr="0014343F">
        <w:rPr>
          <w:rFonts w:ascii="Times New Roman" w:hAnsi="Times New Roman" w:cs="Times New Roman"/>
          <w:b/>
          <w:bCs/>
          <w:sz w:val="24"/>
          <w:szCs w:val="24"/>
        </w:rPr>
        <w:t>907,68</w:t>
      </w:r>
      <w:r w:rsidRPr="0014343F">
        <w:rPr>
          <w:rFonts w:ascii="Times New Roman" w:hAnsi="Times New Roman" w:cs="Times New Roman"/>
          <w:sz w:val="24"/>
          <w:szCs w:val="24"/>
        </w:rPr>
        <w:t xml:space="preserve">  zł wyk. usługi Telekomunikacja Polska SA Pszczyna</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rozdz.75011§4360</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usług telefonii komórkowej na kwotę – </w:t>
      </w:r>
      <w:r w:rsidRPr="0014343F">
        <w:rPr>
          <w:rFonts w:ascii="Times New Roman" w:hAnsi="Times New Roman" w:cs="Times New Roman"/>
          <w:b/>
          <w:bCs/>
          <w:sz w:val="24"/>
          <w:szCs w:val="24"/>
        </w:rPr>
        <w:t>1.474,82</w:t>
      </w:r>
      <w:r w:rsidRPr="0014343F">
        <w:rPr>
          <w:rFonts w:ascii="Times New Roman" w:hAnsi="Times New Roman" w:cs="Times New Roman"/>
          <w:sz w:val="24"/>
          <w:szCs w:val="24"/>
        </w:rPr>
        <w:t xml:space="preserve"> zł wykonawca Polkomtel S.A</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rozdz.75011§4370</w:t>
      </w:r>
    </w:p>
    <w:p w:rsidR="00BB5F27" w:rsidRPr="0014343F" w:rsidRDefault="00BB5F27" w:rsidP="002F43D9">
      <w:pPr>
        <w:numPr>
          <w:ilvl w:val="0"/>
          <w:numId w:val="1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usługi telekomunikacji telefonii stacjonarnej na kwotę - </w:t>
      </w:r>
      <w:r w:rsidRPr="0014343F">
        <w:rPr>
          <w:rFonts w:ascii="Times New Roman" w:hAnsi="Times New Roman" w:cs="Times New Roman"/>
          <w:b/>
          <w:bCs/>
          <w:sz w:val="24"/>
          <w:szCs w:val="24"/>
        </w:rPr>
        <w:t>648,40</w:t>
      </w:r>
      <w:r w:rsidRPr="0014343F">
        <w:rPr>
          <w:rFonts w:ascii="Times New Roman" w:hAnsi="Times New Roman" w:cs="Times New Roman"/>
          <w:sz w:val="24"/>
          <w:szCs w:val="24"/>
        </w:rPr>
        <w:t xml:space="preserve"> zł wyk. usługi Telekomunikacja Polska SA Pszczyna</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rozdz.75011§4410</w:t>
      </w:r>
    </w:p>
    <w:p w:rsidR="00BB5F27" w:rsidRPr="0014343F" w:rsidRDefault="00BB5F27" w:rsidP="002F43D9">
      <w:pPr>
        <w:numPr>
          <w:ilvl w:val="0"/>
          <w:numId w:val="3"/>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ryczałt za używanie samochodu prywatnego do celów służbowych 1 osoby na kwotę – </w:t>
      </w:r>
      <w:r w:rsidRPr="0014343F">
        <w:rPr>
          <w:rFonts w:ascii="Times New Roman" w:hAnsi="Times New Roman" w:cs="Times New Roman"/>
          <w:b/>
          <w:bCs/>
          <w:sz w:val="24"/>
          <w:szCs w:val="24"/>
        </w:rPr>
        <w:t>1.362,30</w:t>
      </w:r>
      <w:r w:rsidRPr="0014343F">
        <w:rPr>
          <w:rFonts w:ascii="Times New Roman" w:hAnsi="Times New Roman" w:cs="Times New Roman"/>
          <w:sz w:val="24"/>
          <w:szCs w:val="24"/>
        </w:rPr>
        <w:t xml:space="preserve"> zł </w:t>
      </w:r>
    </w:p>
    <w:p w:rsidR="00BB5F27" w:rsidRPr="0014343F" w:rsidRDefault="00BB5F27" w:rsidP="002F43D9">
      <w:pPr>
        <w:numPr>
          <w:ilvl w:val="0"/>
          <w:numId w:val="3"/>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delegacje służbowe na kwotę -</w:t>
      </w:r>
      <w:r w:rsidRPr="0014343F">
        <w:rPr>
          <w:rFonts w:ascii="Times New Roman" w:hAnsi="Times New Roman" w:cs="Times New Roman"/>
          <w:b/>
          <w:bCs/>
          <w:sz w:val="24"/>
          <w:szCs w:val="24"/>
        </w:rPr>
        <w:t>1.715,04</w:t>
      </w:r>
      <w:r w:rsidRPr="0014343F">
        <w:rPr>
          <w:rFonts w:ascii="Times New Roman" w:hAnsi="Times New Roman" w:cs="Times New Roman"/>
          <w:sz w:val="24"/>
          <w:szCs w:val="24"/>
        </w:rPr>
        <w:t xml:space="preserve"> zł</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rozdz.75011§4440</w:t>
      </w:r>
    </w:p>
    <w:p w:rsidR="00BB5F27" w:rsidRPr="0014343F" w:rsidRDefault="00BB5F27" w:rsidP="002F43D9">
      <w:pPr>
        <w:numPr>
          <w:ilvl w:val="0"/>
          <w:numId w:val="3"/>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odpis na zakładowy fundusz świadczeń socjalnych na kwotę – </w:t>
      </w:r>
      <w:r w:rsidRPr="0014343F">
        <w:rPr>
          <w:rFonts w:ascii="Times New Roman" w:hAnsi="Times New Roman" w:cs="Times New Roman"/>
          <w:b/>
          <w:bCs/>
          <w:sz w:val="24"/>
          <w:szCs w:val="24"/>
        </w:rPr>
        <w:t>2.000,08</w:t>
      </w:r>
      <w:r w:rsidRPr="0014343F">
        <w:rPr>
          <w:rFonts w:ascii="Times New Roman" w:hAnsi="Times New Roman" w:cs="Times New Roman"/>
          <w:sz w:val="24"/>
          <w:szCs w:val="24"/>
        </w:rPr>
        <w:t xml:space="preserve"> zł</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rozdz.75011§4700</w:t>
      </w:r>
    </w:p>
    <w:p w:rsidR="00BB5F27" w:rsidRPr="0014343F" w:rsidRDefault="00BB5F27" w:rsidP="002F43D9">
      <w:pPr>
        <w:numPr>
          <w:ilvl w:val="0"/>
          <w:numId w:val="3"/>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szkolenie pracowników (szkoleni pracowników USC w Łagowie) na kwotę - </w:t>
      </w:r>
      <w:r w:rsidRPr="0014343F">
        <w:rPr>
          <w:rFonts w:ascii="Times New Roman" w:hAnsi="Times New Roman" w:cs="Times New Roman"/>
          <w:b/>
          <w:bCs/>
          <w:sz w:val="24"/>
          <w:szCs w:val="24"/>
        </w:rPr>
        <w:t>480,00</w:t>
      </w:r>
      <w:r w:rsidRPr="0014343F">
        <w:rPr>
          <w:rFonts w:ascii="Times New Roman" w:hAnsi="Times New Roman" w:cs="Times New Roman"/>
          <w:sz w:val="24"/>
          <w:szCs w:val="24"/>
        </w:rPr>
        <w:t xml:space="preserve"> zł</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rozdz.75011§4750</w:t>
      </w:r>
    </w:p>
    <w:p w:rsidR="00BB5F27" w:rsidRDefault="00BB5F27" w:rsidP="00D26987">
      <w:pPr>
        <w:numPr>
          <w:ilvl w:val="0"/>
          <w:numId w:val="3"/>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licencja do oprogramowania ewidencji ludności na kwotę - </w:t>
      </w:r>
      <w:r w:rsidRPr="0014343F">
        <w:rPr>
          <w:rFonts w:ascii="Times New Roman" w:hAnsi="Times New Roman" w:cs="Times New Roman"/>
          <w:b/>
          <w:bCs/>
          <w:sz w:val="24"/>
          <w:szCs w:val="24"/>
        </w:rPr>
        <w:t>2.928,00</w:t>
      </w:r>
      <w:r w:rsidRPr="0014343F">
        <w:rPr>
          <w:rFonts w:ascii="Times New Roman" w:hAnsi="Times New Roman" w:cs="Times New Roman"/>
          <w:sz w:val="24"/>
          <w:szCs w:val="24"/>
        </w:rPr>
        <w:t xml:space="preserve"> zł dostawca Technika Gliwice, Marcus Radix</w:t>
      </w:r>
    </w:p>
    <w:p w:rsidR="00BB5F27" w:rsidRPr="000B424D" w:rsidRDefault="00BB5F27" w:rsidP="000B424D">
      <w:pPr>
        <w:spacing w:after="0" w:line="240" w:lineRule="auto"/>
        <w:ind w:left="1069"/>
        <w:rPr>
          <w:rFonts w:ascii="Times New Roman" w:hAnsi="Times New Roman" w:cs="Times New Roman"/>
          <w:sz w:val="24"/>
          <w:szCs w:val="24"/>
        </w:rPr>
      </w:pPr>
    </w:p>
    <w:p w:rsidR="00BB5F27" w:rsidRPr="0014343F" w:rsidRDefault="00BB5F27" w:rsidP="000B424D">
      <w:pPr>
        <w:ind w:firstLine="709"/>
        <w:rPr>
          <w:rFonts w:ascii="Times New Roman" w:hAnsi="Times New Roman" w:cs="Times New Roman"/>
          <w:b/>
          <w:bCs/>
          <w:sz w:val="24"/>
          <w:szCs w:val="24"/>
          <w:u w:val="single"/>
        </w:rPr>
      </w:pPr>
      <w:r w:rsidRPr="0014343F">
        <w:rPr>
          <w:rFonts w:ascii="Times New Roman" w:hAnsi="Times New Roman" w:cs="Times New Roman"/>
          <w:b/>
          <w:bCs/>
          <w:sz w:val="24"/>
          <w:szCs w:val="24"/>
          <w:u w:val="single"/>
        </w:rPr>
        <w:t>Rady gmin</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rozdz.75022§3030</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różne wydatki na rzecz osób fizycznych na kwotę - </w:t>
      </w:r>
      <w:r w:rsidRPr="0014343F">
        <w:rPr>
          <w:rFonts w:ascii="Times New Roman" w:hAnsi="Times New Roman" w:cs="Times New Roman"/>
          <w:b/>
          <w:bCs/>
          <w:sz w:val="24"/>
          <w:szCs w:val="24"/>
        </w:rPr>
        <w:t>501,48</w:t>
      </w:r>
      <w:r w:rsidRPr="0014343F">
        <w:rPr>
          <w:rFonts w:ascii="Times New Roman" w:hAnsi="Times New Roman" w:cs="Times New Roman"/>
          <w:sz w:val="24"/>
          <w:szCs w:val="24"/>
        </w:rPr>
        <w:t xml:space="preserve"> zł</w:t>
      </w:r>
    </w:p>
    <w:p w:rsidR="00BB5F27" w:rsidRPr="0014343F" w:rsidRDefault="00BB5F27" w:rsidP="002F43D9">
      <w:pPr>
        <w:numPr>
          <w:ilvl w:val="0"/>
          <w:numId w:val="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diety radnych na kwotę - </w:t>
      </w:r>
      <w:r w:rsidRPr="0014343F">
        <w:rPr>
          <w:rFonts w:ascii="Times New Roman" w:hAnsi="Times New Roman" w:cs="Times New Roman"/>
          <w:b/>
          <w:bCs/>
          <w:sz w:val="24"/>
          <w:szCs w:val="24"/>
        </w:rPr>
        <w:t>79.740,00</w:t>
      </w:r>
      <w:r w:rsidRPr="0014343F">
        <w:rPr>
          <w:rFonts w:ascii="Times New Roman" w:hAnsi="Times New Roman" w:cs="Times New Roman"/>
          <w:sz w:val="24"/>
          <w:szCs w:val="24"/>
        </w:rPr>
        <w:t xml:space="preserve"> zł</w:t>
      </w:r>
    </w:p>
    <w:p w:rsidR="00BB5F27" w:rsidRPr="0014343F" w:rsidRDefault="00BB5F27" w:rsidP="002F43D9">
      <w:pPr>
        <w:numPr>
          <w:ilvl w:val="0"/>
          <w:numId w:val="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diety sołtysów za udział sesjach na kwotę -</w:t>
      </w:r>
      <w:r w:rsidRPr="0014343F">
        <w:rPr>
          <w:rFonts w:ascii="Times New Roman" w:hAnsi="Times New Roman" w:cs="Times New Roman"/>
          <w:b/>
          <w:bCs/>
          <w:sz w:val="24"/>
          <w:szCs w:val="24"/>
        </w:rPr>
        <w:t xml:space="preserve">3.800,00 </w:t>
      </w:r>
      <w:r w:rsidRPr="0014343F">
        <w:rPr>
          <w:rFonts w:ascii="Times New Roman" w:hAnsi="Times New Roman" w:cs="Times New Roman"/>
          <w:sz w:val="24"/>
          <w:szCs w:val="24"/>
        </w:rPr>
        <w:t>zł</w:t>
      </w:r>
    </w:p>
    <w:p w:rsidR="00BB5F27" w:rsidRPr="0014343F" w:rsidRDefault="00BB5F27" w:rsidP="002F43D9">
      <w:pPr>
        <w:numPr>
          <w:ilvl w:val="0"/>
          <w:numId w:val="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ryczałt przewodniczącego Rady Gminy na kwotę - </w:t>
      </w:r>
      <w:r w:rsidRPr="0014343F">
        <w:rPr>
          <w:rFonts w:ascii="Times New Roman" w:hAnsi="Times New Roman" w:cs="Times New Roman"/>
          <w:b/>
          <w:bCs/>
          <w:sz w:val="24"/>
          <w:szCs w:val="24"/>
        </w:rPr>
        <w:t>14.400,00</w:t>
      </w:r>
      <w:r w:rsidRPr="0014343F">
        <w:rPr>
          <w:rFonts w:ascii="Times New Roman" w:hAnsi="Times New Roman" w:cs="Times New Roman"/>
          <w:sz w:val="24"/>
          <w:szCs w:val="24"/>
        </w:rPr>
        <w:t xml:space="preserve"> zł</w:t>
      </w:r>
    </w:p>
    <w:p w:rsidR="00BB5F27" w:rsidRPr="0014343F" w:rsidRDefault="00BB5F27" w:rsidP="002F43D9">
      <w:pPr>
        <w:numPr>
          <w:ilvl w:val="0"/>
          <w:numId w:val="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ryczałt zastępcy przewodniczącego Rady Gminy na kwotę -</w:t>
      </w:r>
      <w:r w:rsidRPr="0014343F">
        <w:rPr>
          <w:rFonts w:ascii="Times New Roman" w:hAnsi="Times New Roman" w:cs="Times New Roman"/>
          <w:b/>
          <w:bCs/>
          <w:sz w:val="24"/>
          <w:szCs w:val="24"/>
        </w:rPr>
        <w:t>10.800.00</w:t>
      </w:r>
      <w:r w:rsidRPr="0014343F">
        <w:rPr>
          <w:rFonts w:ascii="Times New Roman" w:hAnsi="Times New Roman" w:cs="Times New Roman"/>
          <w:sz w:val="24"/>
          <w:szCs w:val="24"/>
        </w:rPr>
        <w:t xml:space="preserve"> zł</w:t>
      </w:r>
    </w:p>
    <w:p w:rsidR="00BB5F27" w:rsidRPr="000B424D" w:rsidRDefault="00BB5F27" w:rsidP="00D26987">
      <w:pPr>
        <w:numPr>
          <w:ilvl w:val="0"/>
          <w:numId w:val="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ryczałt sołtysów na kwotę - </w:t>
      </w:r>
      <w:r w:rsidRPr="0014343F">
        <w:rPr>
          <w:rFonts w:ascii="Times New Roman" w:hAnsi="Times New Roman" w:cs="Times New Roman"/>
          <w:b/>
          <w:bCs/>
          <w:sz w:val="24"/>
          <w:szCs w:val="24"/>
        </w:rPr>
        <w:t>30.000.00</w:t>
      </w:r>
      <w:r w:rsidRPr="0014343F">
        <w:rPr>
          <w:rFonts w:ascii="Times New Roman" w:hAnsi="Times New Roman" w:cs="Times New Roman"/>
          <w:sz w:val="24"/>
          <w:szCs w:val="24"/>
        </w:rPr>
        <w:t xml:space="preserve"> zł</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rozdz.75022§4210</w:t>
      </w:r>
    </w:p>
    <w:p w:rsidR="00BB5F27" w:rsidRPr="0014343F" w:rsidRDefault="00BB5F27" w:rsidP="002F43D9">
      <w:pPr>
        <w:numPr>
          <w:ilvl w:val="0"/>
          <w:numId w:val="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zakup artykułów spożywczych na posiedzenie Rady Gminy (herbata, kawa, ciastka) na kwotę -</w:t>
      </w:r>
      <w:r w:rsidRPr="0014343F">
        <w:rPr>
          <w:rFonts w:ascii="Times New Roman" w:hAnsi="Times New Roman" w:cs="Times New Roman"/>
          <w:b/>
          <w:bCs/>
          <w:sz w:val="24"/>
          <w:szCs w:val="24"/>
        </w:rPr>
        <w:t>3.146,86</w:t>
      </w:r>
      <w:r w:rsidRPr="0014343F">
        <w:rPr>
          <w:rFonts w:ascii="Times New Roman" w:hAnsi="Times New Roman" w:cs="Times New Roman"/>
          <w:sz w:val="24"/>
          <w:szCs w:val="24"/>
        </w:rPr>
        <w:t xml:space="preserve"> zł</w:t>
      </w:r>
    </w:p>
    <w:p w:rsidR="00BB5F27" w:rsidRPr="0014343F" w:rsidRDefault="00BB5F27" w:rsidP="002F43D9">
      <w:pPr>
        <w:numPr>
          <w:ilvl w:val="0"/>
          <w:numId w:val="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materiałów związanych z sesją i posiedzeniami komisji(prenumerata pisma, kwiaty na święta narodowe, medale, materiały pozostałe) na kwotę – </w:t>
      </w:r>
      <w:r w:rsidRPr="0014343F">
        <w:rPr>
          <w:rFonts w:ascii="Times New Roman" w:hAnsi="Times New Roman" w:cs="Times New Roman"/>
          <w:b/>
          <w:bCs/>
          <w:sz w:val="24"/>
          <w:szCs w:val="24"/>
        </w:rPr>
        <w:t>3.169,04</w:t>
      </w:r>
      <w:r w:rsidRPr="0014343F">
        <w:rPr>
          <w:rFonts w:ascii="Times New Roman" w:hAnsi="Times New Roman" w:cs="Times New Roman"/>
          <w:sz w:val="24"/>
          <w:szCs w:val="24"/>
        </w:rPr>
        <w:t xml:space="preserve"> zł</w:t>
      </w:r>
    </w:p>
    <w:p w:rsidR="00BB5F27" w:rsidRPr="0014343F" w:rsidRDefault="00BB5F27" w:rsidP="00D26987">
      <w:pPr>
        <w:ind w:firstLine="709"/>
        <w:rPr>
          <w:rFonts w:ascii="Times New Roman" w:hAnsi="Times New Roman" w:cs="Times New Roman"/>
          <w:b/>
          <w:bCs/>
          <w:sz w:val="24"/>
          <w:szCs w:val="24"/>
        </w:rPr>
      </w:pP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rozdz.75022§4300</w:t>
      </w:r>
    </w:p>
    <w:p w:rsidR="00BB5F27" w:rsidRPr="0014343F" w:rsidRDefault="00BB5F27" w:rsidP="002F43D9">
      <w:pPr>
        <w:numPr>
          <w:ilvl w:val="0"/>
          <w:numId w:val="15"/>
        </w:numPr>
        <w:spacing w:after="0" w:line="240" w:lineRule="auto"/>
        <w:rPr>
          <w:rFonts w:ascii="Times New Roman" w:hAnsi="Times New Roman" w:cs="Times New Roman"/>
          <w:b/>
          <w:bCs/>
          <w:sz w:val="24"/>
          <w:szCs w:val="24"/>
        </w:rPr>
      </w:pPr>
      <w:r w:rsidRPr="0014343F">
        <w:rPr>
          <w:rFonts w:ascii="Times New Roman" w:hAnsi="Times New Roman" w:cs="Times New Roman"/>
          <w:sz w:val="24"/>
          <w:szCs w:val="24"/>
        </w:rPr>
        <w:t xml:space="preserve">usługa cateringowa na sesje Rady Gminy oraz Święto Niepodległości na kwotę – </w:t>
      </w:r>
      <w:r w:rsidRPr="0014343F">
        <w:rPr>
          <w:rFonts w:ascii="Times New Roman" w:hAnsi="Times New Roman" w:cs="Times New Roman"/>
          <w:b/>
          <w:bCs/>
          <w:sz w:val="24"/>
          <w:szCs w:val="24"/>
        </w:rPr>
        <w:t>4.910,00</w:t>
      </w:r>
      <w:r w:rsidRPr="0014343F">
        <w:rPr>
          <w:rFonts w:ascii="Times New Roman" w:hAnsi="Times New Roman" w:cs="Times New Roman"/>
          <w:sz w:val="24"/>
          <w:szCs w:val="24"/>
        </w:rPr>
        <w:t xml:space="preserve"> zł</w:t>
      </w:r>
    </w:p>
    <w:p w:rsidR="00BB5F27" w:rsidRPr="0014343F" w:rsidRDefault="00BB5F27" w:rsidP="00D26987">
      <w:pPr>
        <w:ind w:firstLine="709"/>
        <w:rPr>
          <w:rFonts w:ascii="Times New Roman" w:hAnsi="Times New Roman" w:cs="Times New Roman"/>
          <w:b/>
          <w:bCs/>
          <w:sz w:val="24"/>
          <w:szCs w:val="24"/>
        </w:rPr>
      </w:pP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rozdz.75022§4350</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usług internetowych na kwotę – </w:t>
      </w:r>
      <w:r w:rsidRPr="0014343F">
        <w:rPr>
          <w:rFonts w:ascii="Times New Roman" w:hAnsi="Times New Roman" w:cs="Times New Roman"/>
          <w:b/>
          <w:bCs/>
          <w:sz w:val="24"/>
          <w:szCs w:val="24"/>
        </w:rPr>
        <w:t>1.151,68</w:t>
      </w:r>
      <w:r w:rsidRPr="0014343F">
        <w:rPr>
          <w:rFonts w:ascii="Times New Roman" w:hAnsi="Times New Roman" w:cs="Times New Roman"/>
          <w:sz w:val="24"/>
          <w:szCs w:val="24"/>
        </w:rPr>
        <w:t xml:space="preserve"> zł dostawca TP S.A</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rozdz.75022§4360</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usług telefonii komórkowej na kwotę – </w:t>
      </w:r>
      <w:r w:rsidRPr="0014343F">
        <w:rPr>
          <w:rFonts w:ascii="Times New Roman" w:hAnsi="Times New Roman" w:cs="Times New Roman"/>
          <w:b/>
          <w:bCs/>
          <w:sz w:val="24"/>
          <w:szCs w:val="24"/>
        </w:rPr>
        <w:t>509,50</w:t>
      </w:r>
      <w:r w:rsidRPr="0014343F">
        <w:rPr>
          <w:rFonts w:ascii="Times New Roman" w:hAnsi="Times New Roman" w:cs="Times New Roman"/>
          <w:sz w:val="24"/>
          <w:szCs w:val="24"/>
        </w:rPr>
        <w:t xml:space="preserve"> dostawca POLKOMTEL S.A</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rozdz.75022§4370</w:t>
      </w:r>
    </w:p>
    <w:p w:rsidR="00BB5F27" w:rsidRPr="000B424D" w:rsidRDefault="00BB5F27" w:rsidP="00D26987">
      <w:pPr>
        <w:numPr>
          <w:ilvl w:val="0"/>
          <w:numId w:val="1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zakup  usług telekomunikacji stacjonarnej na kwotę -</w:t>
      </w:r>
      <w:r w:rsidRPr="0014343F">
        <w:rPr>
          <w:rFonts w:ascii="Times New Roman" w:hAnsi="Times New Roman" w:cs="Times New Roman"/>
          <w:b/>
          <w:bCs/>
          <w:sz w:val="24"/>
          <w:szCs w:val="24"/>
        </w:rPr>
        <w:t>234,10</w:t>
      </w:r>
      <w:r w:rsidRPr="0014343F">
        <w:rPr>
          <w:rFonts w:ascii="Times New Roman" w:hAnsi="Times New Roman" w:cs="Times New Roman"/>
          <w:sz w:val="24"/>
          <w:szCs w:val="24"/>
        </w:rPr>
        <w:t xml:space="preserve"> zł wyk. usługi Telekomunikacja Polska SA Pszczyna</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rozdz.75022§4410</w:t>
      </w:r>
    </w:p>
    <w:p w:rsidR="00BB5F27" w:rsidRPr="0014343F" w:rsidRDefault="00BB5F27" w:rsidP="002F43D9">
      <w:pPr>
        <w:numPr>
          <w:ilvl w:val="0"/>
          <w:numId w:val="15"/>
        </w:numPr>
        <w:spacing w:after="0" w:line="240" w:lineRule="auto"/>
        <w:rPr>
          <w:rFonts w:ascii="Times New Roman" w:hAnsi="Times New Roman" w:cs="Times New Roman"/>
          <w:b/>
          <w:bCs/>
          <w:sz w:val="24"/>
          <w:szCs w:val="24"/>
        </w:rPr>
      </w:pPr>
      <w:r w:rsidRPr="0014343F">
        <w:rPr>
          <w:rFonts w:ascii="Times New Roman" w:hAnsi="Times New Roman" w:cs="Times New Roman"/>
          <w:sz w:val="24"/>
          <w:szCs w:val="24"/>
        </w:rPr>
        <w:t xml:space="preserve">delegacje służbowe na kwotę – </w:t>
      </w:r>
      <w:r w:rsidRPr="0014343F">
        <w:rPr>
          <w:rFonts w:ascii="Times New Roman" w:hAnsi="Times New Roman" w:cs="Times New Roman"/>
          <w:b/>
          <w:bCs/>
          <w:sz w:val="24"/>
          <w:szCs w:val="24"/>
        </w:rPr>
        <w:t>83,58</w:t>
      </w:r>
      <w:r w:rsidRPr="0014343F">
        <w:rPr>
          <w:rFonts w:ascii="Times New Roman" w:hAnsi="Times New Roman" w:cs="Times New Roman"/>
          <w:sz w:val="24"/>
          <w:szCs w:val="24"/>
        </w:rPr>
        <w:t xml:space="preserve"> zł</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rozdz.75022§4700</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szkolenie radnych na kwotę - </w:t>
      </w:r>
      <w:r w:rsidRPr="0014343F">
        <w:rPr>
          <w:rFonts w:ascii="Times New Roman" w:hAnsi="Times New Roman" w:cs="Times New Roman"/>
          <w:b/>
          <w:bCs/>
          <w:sz w:val="24"/>
          <w:szCs w:val="24"/>
        </w:rPr>
        <w:t>3.000,00</w:t>
      </w:r>
      <w:r w:rsidRPr="0014343F">
        <w:rPr>
          <w:rFonts w:ascii="Times New Roman" w:hAnsi="Times New Roman" w:cs="Times New Roman"/>
          <w:sz w:val="24"/>
          <w:szCs w:val="24"/>
        </w:rPr>
        <w:t xml:space="preserve"> zł</w:t>
      </w:r>
    </w:p>
    <w:p w:rsidR="00BB5F27" w:rsidRPr="0014343F" w:rsidRDefault="00BB5F27" w:rsidP="00D26987">
      <w:pPr>
        <w:rPr>
          <w:rFonts w:ascii="Times New Roman" w:hAnsi="Times New Roman" w:cs="Times New Roman"/>
          <w:b/>
          <w:bCs/>
          <w:sz w:val="24"/>
          <w:szCs w:val="24"/>
          <w:u w:val="single"/>
        </w:rPr>
      </w:pPr>
    </w:p>
    <w:p w:rsidR="00BB5F27" w:rsidRPr="0014343F" w:rsidRDefault="00BB5F27" w:rsidP="00D26987">
      <w:pPr>
        <w:ind w:firstLine="709"/>
        <w:rPr>
          <w:rFonts w:ascii="Times New Roman" w:hAnsi="Times New Roman" w:cs="Times New Roman"/>
          <w:b/>
          <w:bCs/>
          <w:sz w:val="24"/>
          <w:szCs w:val="24"/>
          <w:u w:val="single"/>
        </w:rPr>
      </w:pPr>
      <w:r w:rsidRPr="0014343F">
        <w:rPr>
          <w:rFonts w:ascii="Times New Roman" w:hAnsi="Times New Roman" w:cs="Times New Roman"/>
          <w:b/>
          <w:bCs/>
          <w:sz w:val="24"/>
          <w:szCs w:val="24"/>
          <w:u w:val="single"/>
        </w:rPr>
        <w:t>Urzędy gmin</w:t>
      </w:r>
    </w:p>
    <w:p w:rsidR="00BB5F27" w:rsidRPr="0014343F" w:rsidRDefault="00BB5F27" w:rsidP="00D26987">
      <w:pPr>
        <w:rPr>
          <w:rFonts w:ascii="Times New Roman" w:hAnsi="Times New Roman" w:cs="Times New Roman"/>
          <w:b/>
          <w:bCs/>
          <w:sz w:val="24"/>
          <w:szCs w:val="24"/>
          <w:u w:val="single"/>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rozdz.75023§3020</w:t>
      </w:r>
    </w:p>
    <w:p w:rsidR="00BB5F27" w:rsidRPr="0014343F" w:rsidRDefault="00BB5F27" w:rsidP="002F43D9">
      <w:pPr>
        <w:numPr>
          <w:ilvl w:val="0"/>
          <w:numId w:val="1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wydatki  osobowe nie zaliczane do wynagrodzeń (ekwiwalent za pranie odzieży    roboczej dla pracowników fizycznych) na kwotę -</w:t>
      </w:r>
      <w:r w:rsidRPr="0014343F">
        <w:rPr>
          <w:rFonts w:ascii="Times New Roman" w:hAnsi="Times New Roman" w:cs="Times New Roman"/>
          <w:b/>
          <w:bCs/>
          <w:sz w:val="24"/>
          <w:szCs w:val="24"/>
        </w:rPr>
        <w:t>1.440,00</w:t>
      </w:r>
      <w:r w:rsidRPr="0014343F">
        <w:rPr>
          <w:rFonts w:ascii="Times New Roman" w:hAnsi="Times New Roman" w:cs="Times New Roman"/>
          <w:sz w:val="24"/>
          <w:szCs w:val="24"/>
        </w:rPr>
        <w:t xml:space="preserve"> zł</w:t>
      </w:r>
    </w:p>
    <w:p w:rsidR="00BB5F27" w:rsidRDefault="00BB5F27" w:rsidP="00D26987">
      <w:pPr>
        <w:rPr>
          <w:rFonts w:ascii="Times New Roman" w:hAnsi="Times New Roman" w:cs="Times New Roman"/>
          <w:sz w:val="24"/>
          <w:szCs w:val="24"/>
        </w:rPr>
      </w:pPr>
    </w:p>
    <w:p w:rsidR="00BB5F27" w:rsidRPr="0014343F" w:rsidRDefault="00BB5F27" w:rsidP="00D26987">
      <w:pPr>
        <w:rPr>
          <w:rFonts w:ascii="Times New Roman" w:hAnsi="Times New Roman" w:cs="Times New Roman"/>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rozdz.75023§4010</w:t>
      </w:r>
    </w:p>
    <w:p w:rsidR="00BB5F27" w:rsidRPr="0014343F" w:rsidRDefault="00BB5F27" w:rsidP="002F43D9">
      <w:pPr>
        <w:numPr>
          <w:ilvl w:val="0"/>
          <w:numId w:val="1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wynagrodzenia osobowe  na kwotę – </w:t>
      </w:r>
      <w:r w:rsidRPr="0014343F">
        <w:rPr>
          <w:rFonts w:ascii="Times New Roman" w:hAnsi="Times New Roman" w:cs="Times New Roman"/>
          <w:b/>
          <w:bCs/>
          <w:sz w:val="24"/>
          <w:szCs w:val="24"/>
        </w:rPr>
        <w:t>931.770,95</w:t>
      </w:r>
      <w:r w:rsidRPr="0014343F">
        <w:rPr>
          <w:rFonts w:ascii="Times New Roman" w:hAnsi="Times New Roman" w:cs="Times New Roman"/>
          <w:sz w:val="24"/>
          <w:szCs w:val="24"/>
        </w:rPr>
        <w:t xml:space="preserve"> zł w tym:</w:t>
      </w:r>
    </w:p>
    <w:p w:rsidR="00BB5F27" w:rsidRPr="0014343F" w:rsidRDefault="00BB5F27" w:rsidP="00D26987">
      <w:pPr>
        <w:ind w:left="360" w:firstLine="709"/>
        <w:rPr>
          <w:rFonts w:ascii="Times New Roman" w:hAnsi="Times New Roman" w:cs="Times New Roman"/>
          <w:sz w:val="24"/>
          <w:szCs w:val="24"/>
        </w:rPr>
      </w:pPr>
      <w:r w:rsidRPr="0014343F">
        <w:rPr>
          <w:rFonts w:ascii="Times New Roman" w:hAnsi="Times New Roman" w:cs="Times New Roman"/>
          <w:sz w:val="24"/>
          <w:szCs w:val="24"/>
        </w:rPr>
        <w:t>- administracja samorządowa 20 osób 19.5 etatów na kwotę - 844.325,17 zł (w tym nagrody jubileuszowe na kwotę 6.905,18 zł)</w:t>
      </w:r>
    </w:p>
    <w:p w:rsidR="00BB5F27" w:rsidRPr="0014343F" w:rsidRDefault="00BB5F27" w:rsidP="00D26987">
      <w:pPr>
        <w:ind w:left="1058"/>
        <w:rPr>
          <w:rFonts w:ascii="Times New Roman" w:hAnsi="Times New Roman" w:cs="Times New Roman"/>
          <w:sz w:val="24"/>
          <w:szCs w:val="24"/>
        </w:rPr>
      </w:pPr>
      <w:r w:rsidRPr="0014343F">
        <w:rPr>
          <w:rFonts w:ascii="Times New Roman" w:hAnsi="Times New Roman" w:cs="Times New Roman"/>
          <w:sz w:val="24"/>
          <w:szCs w:val="24"/>
        </w:rPr>
        <w:t>- pracownicy fizyczni (sprzątaczki, pracownik gospodarczy) -4 osoby 4 etaty na   kwotę - 81.079,27 zł</w:t>
      </w:r>
    </w:p>
    <w:p w:rsidR="00BB5F27" w:rsidRPr="000B424D" w:rsidRDefault="00BB5F27" w:rsidP="000B424D">
      <w:pPr>
        <w:ind w:left="1058"/>
        <w:rPr>
          <w:rFonts w:ascii="Times New Roman" w:hAnsi="Times New Roman" w:cs="Times New Roman"/>
          <w:sz w:val="24"/>
          <w:szCs w:val="24"/>
        </w:rPr>
      </w:pPr>
      <w:r w:rsidRPr="0014343F">
        <w:rPr>
          <w:rFonts w:ascii="Times New Roman" w:hAnsi="Times New Roman" w:cs="Times New Roman"/>
          <w:sz w:val="24"/>
          <w:szCs w:val="24"/>
        </w:rPr>
        <w:t xml:space="preserve">- pracownicy interwencyjni(od miesiąca kwietnia do września 10 osób, oraz 14 osób od miesiąca sierpnia) osób na kwotę - 6.366,51 zł </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rozdz.75023§4040</w:t>
      </w:r>
    </w:p>
    <w:p w:rsidR="00BB5F27" w:rsidRPr="0014343F" w:rsidRDefault="00BB5F27" w:rsidP="002F43D9">
      <w:pPr>
        <w:numPr>
          <w:ilvl w:val="0"/>
          <w:numId w:val="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 dodatkowe wynagrodzenia roczne na kwotę -</w:t>
      </w:r>
      <w:r w:rsidRPr="0014343F">
        <w:rPr>
          <w:rFonts w:ascii="Times New Roman" w:hAnsi="Times New Roman" w:cs="Times New Roman"/>
          <w:b/>
          <w:bCs/>
          <w:sz w:val="24"/>
          <w:szCs w:val="24"/>
        </w:rPr>
        <w:t>79.298,09</w:t>
      </w:r>
      <w:r w:rsidRPr="0014343F">
        <w:rPr>
          <w:rFonts w:ascii="Times New Roman" w:hAnsi="Times New Roman" w:cs="Times New Roman"/>
          <w:sz w:val="24"/>
          <w:szCs w:val="24"/>
        </w:rPr>
        <w:t xml:space="preserve"> zł</w:t>
      </w:r>
    </w:p>
    <w:p w:rsidR="00BB5F27" w:rsidRPr="0014343F" w:rsidRDefault="00BB5F27" w:rsidP="000B424D">
      <w:pPr>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rozdz.75023§4110</w:t>
      </w:r>
    </w:p>
    <w:p w:rsidR="00BB5F27" w:rsidRPr="0014343F" w:rsidRDefault="00BB5F27" w:rsidP="002F43D9">
      <w:pPr>
        <w:numPr>
          <w:ilvl w:val="0"/>
          <w:numId w:val="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składki na ubezpieczenie społeczne na kwotę – </w:t>
      </w:r>
      <w:r w:rsidRPr="0014343F">
        <w:rPr>
          <w:rFonts w:ascii="Times New Roman" w:hAnsi="Times New Roman" w:cs="Times New Roman"/>
          <w:b/>
          <w:bCs/>
          <w:sz w:val="24"/>
          <w:szCs w:val="24"/>
        </w:rPr>
        <w:t>145.409,02</w:t>
      </w:r>
      <w:r w:rsidRPr="0014343F">
        <w:rPr>
          <w:rFonts w:ascii="Times New Roman" w:hAnsi="Times New Roman" w:cs="Times New Roman"/>
          <w:sz w:val="24"/>
          <w:szCs w:val="24"/>
        </w:rPr>
        <w:t xml:space="preserve"> zł</w:t>
      </w: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rozdz.75023§4120</w:t>
      </w:r>
    </w:p>
    <w:p w:rsidR="00BB5F27" w:rsidRPr="0014343F" w:rsidRDefault="00BB5F27" w:rsidP="002F43D9">
      <w:pPr>
        <w:numPr>
          <w:ilvl w:val="0"/>
          <w:numId w:val="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składka na fundusz pracy na kwotę -</w:t>
      </w:r>
      <w:r w:rsidRPr="0014343F">
        <w:rPr>
          <w:rFonts w:ascii="Times New Roman" w:hAnsi="Times New Roman" w:cs="Times New Roman"/>
          <w:b/>
          <w:bCs/>
          <w:sz w:val="24"/>
          <w:szCs w:val="24"/>
        </w:rPr>
        <w:t>27.430,98</w:t>
      </w:r>
      <w:r w:rsidRPr="0014343F">
        <w:rPr>
          <w:rFonts w:ascii="Times New Roman" w:hAnsi="Times New Roman" w:cs="Times New Roman"/>
          <w:sz w:val="24"/>
          <w:szCs w:val="24"/>
        </w:rPr>
        <w:t xml:space="preserve"> zł</w:t>
      </w:r>
    </w:p>
    <w:p w:rsidR="00BB5F27" w:rsidRPr="0014343F" w:rsidRDefault="00BB5F27" w:rsidP="00D26987">
      <w:pPr>
        <w:ind w:left="1080"/>
        <w:rPr>
          <w:rFonts w:ascii="Times New Roman" w:hAnsi="Times New Roman" w:cs="Times New Roman"/>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rozdz.75023§4170</w:t>
      </w:r>
    </w:p>
    <w:p w:rsidR="00BB5F27" w:rsidRPr="0014343F" w:rsidRDefault="00BB5F27" w:rsidP="002F43D9">
      <w:pPr>
        <w:numPr>
          <w:ilvl w:val="0"/>
          <w:numId w:val="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wynagrodzenie bezosobowe /inspektora BHP/ na kwotę -</w:t>
      </w:r>
      <w:r w:rsidRPr="0014343F">
        <w:rPr>
          <w:rFonts w:ascii="Times New Roman" w:hAnsi="Times New Roman" w:cs="Times New Roman"/>
          <w:b/>
          <w:bCs/>
          <w:sz w:val="24"/>
          <w:szCs w:val="24"/>
        </w:rPr>
        <w:t>3.600,05</w:t>
      </w:r>
      <w:r w:rsidRPr="0014343F">
        <w:rPr>
          <w:rFonts w:ascii="Times New Roman" w:hAnsi="Times New Roman" w:cs="Times New Roman"/>
          <w:sz w:val="24"/>
          <w:szCs w:val="24"/>
        </w:rPr>
        <w:t xml:space="preserve"> zł</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rozdz.75023§4210</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druków, czasopism, książek, prasy na kwotę - </w:t>
      </w:r>
      <w:r w:rsidRPr="0014343F">
        <w:rPr>
          <w:rFonts w:ascii="Times New Roman" w:hAnsi="Times New Roman" w:cs="Times New Roman"/>
          <w:b/>
          <w:bCs/>
          <w:sz w:val="24"/>
          <w:szCs w:val="24"/>
        </w:rPr>
        <w:t>8.492,40</w:t>
      </w:r>
      <w:r w:rsidRPr="0014343F">
        <w:rPr>
          <w:rFonts w:ascii="Times New Roman" w:hAnsi="Times New Roman" w:cs="Times New Roman"/>
          <w:sz w:val="24"/>
          <w:szCs w:val="24"/>
        </w:rPr>
        <w:t xml:space="preserve"> zł wyk. usługi – Wydawnictwo Wiedza i Praktyka; Ośrodek Doskonalenia Kadr Gdańsk</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materiałów biurowych na kwotę - </w:t>
      </w:r>
      <w:r w:rsidRPr="0014343F">
        <w:rPr>
          <w:rFonts w:ascii="Times New Roman" w:hAnsi="Times New Roman" w:cs="Times New Roman"/>
          <w:b/>
          <w:bCs/>
          <w:sz w:val="24"/>
          <w:szCs w:val="24"/>
        </w:rPr>
        <w:t>3.736,29</w:t>
      </w:r>
      <w:r w:rsidRPr="0014343F">
        <w:rPr>
          <w:rFonts w:ascii="Times New Roman" w:hAnsi="Times New Roman" w:cs="Times New Roman"/>
          <w:sz w:val="24"/>
          <w:szCs w:val="24"/>
        </w:rPr>
        <w:t xml:space="preserve"> zł- dostawca PHUP „Zemar” </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zakup opału (węgiel i olej opałowy) na kwotę -</w:t>
      </w:r>
      <w:r w:rsidRPr="0014343F">
        <w:rPr>
          <w:rFonts w:ascii="Times New Roman" w:hAnsi="Times New Roman" w:cs="Times New Roman"/>
          <w:b/>
          <w:bCs/>
          <w:sz w:val="24"/>
          <w:szCs w:val="24"/>
        </w:rPr>
        <w:t>17.797,19</w:t>
      </w:r>
      <w:r w:rsidRPr="0014343F">
        <w:rPr>
          <w:rFonts w:ascii="Times New Roman" w:hAnsi="Times New Roman" w:cs="Times New Roman"/>
          <w:sz w:val="24"/>
          <w:szCs w:val="24"/>
        </w:rPr>
        <w:t xml:space="preserve"> zł dostawca „Węglik” Witnica, „EKO-OLEJ”  Gorzów</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środków czystości na kwotę - </w:t>
      </w:r>
      <w:r w:rsidRPr="0014343F">
        <w:rPr>
          <w:rFonts w:ascii="Times New Roman" w:hAnsi="Times New Roman" w:cs="Times New Roman"/>
          <w:b/>
          <w:bCs/>
          <w:sz w:val="24"/>
          <w:szCs w:val="24"/>
        </w:rPr>
        <w:t>2.450,63</w:t>
      </w:r>
      <w:r w:rsidRPr="0014343F">
        <w:rPr>
          <w:rFonts w:ascii="Times New Roman" w:hAnsi="Times New Roman" w:cs="Times New Roman"/>
          <w:sz w:val="24"/>
          <w:szCs w:val="24"/>
        </w:rPr>
        <w:t xml:space="preserve"> zł dostawca Tesco Sp. z o.o.; Merida Sp. z o.o.; PPHU ,,Farmer” Lubiszyn</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zwrot za okulary na kwotę - </w:t>
      </w:r>
      <w:r w:rsidRPr="0014343F">
        <w:rPr>
          <w:rFonts w:ascii="Times New Roman" w:hAnsi="Times New Roman" w:cs="Times New Roman"/>
          <w:b/>
          <w:bCs/>
          <w:sz w:val="24"/>
          <w:szCs w:val="24"/>
        </w:rPr>
        <w:t>4.221,00</w:t>
      </w:r>
      <w:r w:rsidRPr="0014343F">
        <w:rPr>
          <w:rFonts w:ascii="Times New Roman" w:hAnsi="Times New Roman" w:cs="Times New Roman"/>
          <w:sz w:val="24"/>
          <w:szCs w:val="24"/>
        </w:rPr>
        <w:t xml:space="preserve"> zł wykonawca zakład optyczny „Optilux” Gorzów </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wody (dystrybutor) na kwotę - </w:t>
      </w:r>
      <w:r w:rsidRPr="0014343F">
        <w:rPr>
          <w:rFonts w:ascii="Times New Roman" w:hAnsi="Times New Roman" w:cs="Times New Roman"/>
          <w:b/>
          <w:bCs/>
          <w:sz w:val="24"/>
          <w:szCs w:val="24"/>
        </w:rPr>
        <w:t>454,92</w:t>
      </w:r>
      <w:r w:rsidRPr="0014343F">
        <w:rPr>
          <w:rFonts w:ascii="Times New Roman" w:hAnsi="Times New Roman" w:cs="Times New Roman"/>
          <w:sz w:val="24"/>
          <w:szCs w:val="24"/>
        </w:rPr>
        <w:t xml:space="preserve"> zł dostawca „Eden Springs” Krzeszowice</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artykuły na potrzeby sekretariatu (kawa, herbata) na kwotę – </w:t>
      </w:r>
      <w:r w:rsidRPr="0014343F">
        <w:rPr>
          <w:rFonts w:ascii="Times New Roman" w:hAnsi="Times New Roman" w:cs="Times New Roman"/>
          <w:b/>
          <w:bCs/>
          <w:sz w:val="24"/>
          <w:szCs w:val="24"/>
        </w:rPr>
        <w:t>1.844,15</w:t>
      </w:r>
      <w:r w:rsidRPr="0014343F">
        <w:rPr>
          <w:rFonts w:ascii="Times New Roman" w:hAnsi="Times New Roman" w:cs="Times New Roman"/>
          <w:sz w:val="24"/>
          <w:szCs w:val="24"/>
        </w:rPr>
        <w:t xml:space="preserve"> zł </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tablicy informacyjnej dla GOPS na kwotę - </w:t>
      </w:r>
      <w:r w:rsidRPr="0014343F">
        <w:rPr>
          <w:rFonts w:ascii="Times New Roman" w:hAnsi="Times New Roman" w:cs="Times New Roman"/>
          <w:b/>
          <w:bCs/>
          <w:sz w:val="24"/>
          <w:szCs w:val="24"/>
        </w:rPr>
        <w:t>719,80</w:t>
      </w:r>
      <w:r w:rsidRPr="0014343F">
        <w:rPr>
          <w:rFonts w:ascii="Times New Roman" w:hAnsi="Times New Roman" w:cs="Times New Roman"/>
          <w:sz w:val="24"/>
          <w:szCs w:val="24"/>
        </w:rPr>
        <w:t xml:space="preserve"> zł</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pozostałe (worki na śmieci, paliwo do agregatu, konwektor, wycieraczki, zawory) na kwotę – </w:t>
      </w:r>
      <w:r w:rsidRPr="0014343F">
        <w:rPr>
          <w:rFonts w:ascii="Times New Roman" w:hAnsi="Times New Roman" w:cs="Times New Roman"/>
          <w:b/>
          <w:bCs/>
          <w:sz w:val="24"/>
          <w:szCs w:val="24"/>
        </w:rPr>
        <w:t>2.663,37</w:t>
      </w:r>
      <w:r w:rsidRPr="0014343F">
        <w:rPr>
          <w:rFonts w:ascii="Times New Roman" w:hAnsi="Times New Roman" w:cs="Times New Roman"/>
          <w:sz w:val="24"/>
          <w:szCs w:val="24"/>
        </w:rPr>
        <w:t xml:space="preserve"> zł                        </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zakup mebli biurowych do Urzędu  na kwotę -</w:t>
      </w:r>
      <w:r w:rsidRPr="0014343F">
        <w:rPr>
          <w:rFonts w:ascii="Times New Roman" w:hAnsi="Times New Roman" w:cs="Times New Roman"/>
          <w:b/>
          <w:bCs/>
          <w:sz w:val="24"/>
          <w:szCs w:val="24"/>
        </w:rPr>
        <w:t>15.476,99</w:t>
      </w:r>
      <w:r w:rsidRPr="0014343F">
        <w:rPr>
          <w:rFonts w:ascii="Times New Roman" w:hAnsi="Times New Roman" w:cs="Times New Roman"/>
          <w:sz w:val="24"/>
          <w:szCs w:val="24"/>
        </w:rPr>
        <w:t xml:space="preserve"> zł – Salon Meblowy ,,Styl”, P.P.U.H. Perfekt Meble Kłodawa</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ubrań roboczych dla pracowników na kwotę </w:t>
      </w:r>
      <w:r w:rsidRPr="0014343F">
        <w:rPr>
          <w:rFonts w:ascii="Times New Roman" w:hAnsi="Times New Roman" w:cs="Times New Roman"/>
          <w:b/>
          <w:bCs/>
          <w:sz w:val="24"/>
          <w:szCs w:val="24"/>
        </w:rPr>
        <w:t>1.002,47</w:t>
      </w:r>
      <w:r w:rsidRPr="0014343F">
        <w:rPr>
          <w:rFonts w:ascii="Times New Roman" w:hAnsi="Times New Roman" w:cs="Times New Roman"/>
          <w:sz w:val="24"/>
          <w:szCs w:val="24"/>
        </w:rPr>
        <w:t xml:space="preserve"> zł</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notebook z oprogramowaniem oraz komputer stacjonarny z oprogramowaniem, UPS oraz kopiarka na kwotę - </w:t>
      </w:r>
      <w:r w:rsidRPr="0014343F">
        <w:rPr>
          <w:rFonts w:ascii="Times New Roman" w:hAnsi="Times New Roman" w:cs="Times New Roman"/>
          <w:b/>
          <w:bCs/>
          <w:sz w:val="24"/>
          <w:szCs w:val="24"/>
        </w:rPr>
        <w:t>21.373,05</w:t>
      </w:r>
      <w:r w:rsidRPr="0014343F">
        <w:rPr>
          <w:rFonts w:ascii="Times New Roman" w:hAnsi="Times New Roman" w:cs="Times New Roman"/>
          <w:sz w:val="24"/>
          <w:szCs w:val="24"/>
        </w:rPr>
        <w:t xml:space="preserve"> zł dostawca przedsiębiorstwo Ewa Kardasz</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serwer telekomunikacyjny, aparat telefoniczny na kwotę - </w:t>
      </w:r>
      <w:r w:rsidRPr="0014343F">
        <w:rPr>
          <w:rFonts w:ascii="Times New Roman" w:hAnsi="Times New Roman" w:cs="Times New Roman"/>
          <w:b/>
          <w:bCs/>
          <w:sz w:val="24"/>
          <w:szCs w:val="24"/>
        </w:rPr>
        <w:t>4.354,60</w:t>
      </w:r>
      <w:r w:rsidRPr="0014343F">
        <w:rPr>
          <w:rFonts w:ascii="Times New Roman" w:hAnsi="Times New Roman" w:cs="Times New Roman"/>
          <w:sz w:val="24"/>
          <w:szCs w:val="24"/>
        </w:rPr>
        <w:t xml:space="preserve"> zł dostawca Tele-Horn Gorzów</w:t>
      </w:r>
    </w:p>
    <w:p w:rsidR="00BB5F27" w:rsidRPr="0014343F" w:rsidRDefault="00BB5F27" w:rsidP="002F43D9">
      <w:pPr>
        <w:numPr>
          <w:ilvl w:val="0"/>
          <w:numId w:val="2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części do kserokopiarki na kwotę - </w:t>
      </w:r>
      <w:r w:rsidRPr="0014343F">
        <w:rPr>
          <w:rFonts w:ascii="Times New Roman" w:hAnsi="Times New Roman" w:cs="Times New Roman"/>
          <w:b/>
          <w:bCs/>
          <w:sz w:val="24"/>
          <w:szCs w:val="24"/>
        </w:rPr>
        <w:t>408,70</w:t>
      </w:r>
      <w:r w:rsidRPr="0014343F">
        <w:rPr>
          <w:rFonts w:ascii="Times New Roman" w:hAnsi="Times New Roman" w:cs="Times New Roman"/>
          <w:sz w:val="24"/>
          <w:szCs w:val="24"/>
        </w:rPr>
        <w:t xml:space="preserve"> zł dostawca „Xeromax” Gorzów Wlkp.</w:t>
      </w: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 xml:space="preserve">   </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rozdz.75023§4260</w:t>
      </w:r>
    </w:p>
    <w:p w:rsidR="00BB5F27" w:rsidRDefault="00BB5F27" w:rsidP="000B424D">
      <w:pPr>
        <w:numPr>
          <w:ilvl w:val="0"/>
          <w:numId w:val="28"/>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energia i wody na kwotę – </w:t>
      </w:r>
      <w:r w:rsidRPr="0014343F">
        <w:rPr>
          <w:rFonts w:ascii="Times New Roman" w:hAnsi="Times New Roman" w:cs="Times New Roman"/>
          <w:b/>
          <w:bCs/>
          <w:sz w:val="24"/>
          <w:szCs w:val="24"/>
        </w:rPr>
        <w:t>13.277,57</w:t>
      </w:r>
      <w:r w:rsidRPr="0014343F">
        <w:rPr>
          <w:rFonts w:ascii="Times New Roman" w:hAnsi="Times New Roman" w:cs="Times New Roman"/>
          <w:sz w:val="24"/>
          <w:szCs w:val="24"/>
        </w:rPr>
        <w:t xml:space="preserve"> zł – wyk. usługi – ENEA Dębno; Zakład Usług Komunalnych w Lubiszynie</w:t>
      </w:r>
    </w:p>
    <w:p w:rsidR="00BB5F27" w:rsidRPr="000B424D" w:rsidRDefault="00BB5F27" w:rsidP="000B424D">
      <w:pPr>
        <w:spacing w:after="0" w:line="240" w:lineRule="auto"/>
        <w:ind w:left="1069"/>
        <w:rPr>
          <w:rFonts w:ascii="Times New Roman" w:hAnsi="Times New Roman" w:cs="Times New Roman"/>
          <w:sz w:val="24"/>
          <w:szCs w:val="24"/>
        </w:rPr>
      </w:pP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rozdz.75023§4270</w:t>
      </w:r>
    </w:p>
    <w:p w:rsidR="00BB5F27" w:rsidRPr="0014343F" w:rsidRDefault="00BB5F27" w:rsidP="002F43D9">
      <w:pPr>
        <w:numPr>
          <w:ilvl w:val="0"/>
          <w:numId w:val="1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usług remontowych  - podgrzewacz wody do Urzędu Gminy na kwotę – </w:t>
      </w:r>
      <w:r w:rsidRPr="0014343F">
        <w:rPr>
          <w:rFonts w:ascii="Times New Roman" w:hAnsi="Times New Roman" w:cs="Times New Roman"/>
          <w:b/>
          <w:bCs/>
          <w:sz w:val="24"/>
          <w:szCs w:val="24"/>
        </w:rPr>
        <w:t>298,00</w:t>
      </w:r>
      <w:r w:rsidRPr="0014343F">
        <w:rPr>
          <w:rFonts w:ascii="Times New Roman" w:hAnsi="Times New Roman" w:cs="Times New Roman"/>
          <w:sz w:val="24"/>
          <w:szCs w:val="24"/>
        </w:rPr>
        <w:t xml:space="preserve"> zł</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rozdz.75023§4280</w:t>
      </w:r>
    </w:p>
    <w:p w:rsidR="00BB5F27" w:rsidRPr="0014343F" w:rsidRDefault="00BB5F27" w:rsidP="002F43D9">
      <w:pPr>
        <w:numPr>
          <w:ilvl w:val="0"/>
          <w:numId w:val="29"/>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badania lekarskie okresowe pracowników na kwotę - </w:t>
      </w:r>
      <w:r w:rsidRPr="0014343F">
        <w:rPr>
          <w:rFonts w:ascii="Times New Roman" w:hAnsi="Times New Roman" w:cs="Times New Roman"/>
          <w:b/>
          <w:bCs/>
          <w:sz w:val="24"/>
          <w:szCs w:val="24"/>
        </w:rPr>
        <w:t>3.253,00</w:t>
      </w:r>
      <w:r w:rsidRPr="0014343F">
        <w:rPr>
          <w:rFonts w:ascii="Times New Roman" w:hAnsi="Times New Roman" w:cs="Times New Roman"/>
          <w:sz w:val="24"/>
          <w:szCs w:val="24"/>
        </w:rPr>
        <w:t xml:space="preserve"> zł – wyk. usługi Gorzowska  Lecznica Specjalistyczna                                      </w:t>
      </w:r>
    </w:p>
    <w:p w:rsidR="00BB5F27" w:rsidRPr="000B424D" w:rsidRDefault="00BB5F27" w:rsidP="000B424D">
      <w:pPr>
        <w:rPr>
          <w:rFonts w:ascii="Times New Roman" w:hAnsi="Times New Roman" w:cs="Times New Roman"/>
          <w:sz w:val="24"/>
          <w:szCs w:val="24"/>
        </w:rPr>
      </w:pPr>
      <w:r w:rsidRPr="0014343F">
        <w:rPr>
          <w:rFonts w:ascii="Times New Roman" w:hAnsi="Times New Roman" w:cs="Times New Roman"/>
          <w:sz w:val="24"/>
          <w:szCs w:val="24"/>
        </w:rPr>
        <w:t xml:space="preserve">                  </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rozdz.75023§4300</w:t>
      </w:r>
    </w:p>
    <w:p w:rsidR="00BB5F27" w:rsidRPr="0014343F" w:rsidRDefault="00BB5F27" w:rsidP="002F43D9">
      <w:pPr>
        <w:numPr>
          <w:ilvl w:val="0"/>
          <w:numId w:val="29"/>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usługi informatyczne na kwotę - </w:t>
      </w:r>
      <w:r w:rsidRPr="0014343F">
        <w:rPr>
          <w:rFonts w:ascii="Times New Roman" w:hAnsi="Times New Roman" w:cs="Times New Roman"/>
          <w:b/>
          <w:bCs/>
          <w:sz w:val="24"/>
          <w:szCs w:val="24"/>
        </w:rPr>
        <w:t>21.652,80</w:t>
      </w:r>
      <w:r w:rsidRPr="0014343F">
        <w:rPr>
          <w:rFonts w:ascii="Times New Roman" w:hAnsi="Times New Roman" w:cs="Times New Roman"/>
          <w:sz w:val="24"/>
          <w:szCs w:val="24"/>
        </w:rPr>
        <w:t xml:space="preserve"> zł wykonawca usługi Przedsiębiorstwo Informatyczne Ewa Kardasz</w:t>
      </w:r>
    </w:p>
    <w:p w:rsidR="00BB5F27" w:rsidRPr="0014343F" w:rsidRDefault="00BB5F27" w:rsidP="002F43D9">
      <w:pPr>
        <w:numPr>
          <w:ilvl w:val="0"/>
          <w:numId w:val="29"/>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usługi pocztowe na kwotę - </w:t>
      </w:r>
      <w:r w:rsidRPr="0014343F">
        <w:rPr>
          <w:rFonts w:ascii="Times New Roman" w:hAnsi="Times New Roman" w:cs="Times New Roman"/>
          <w:b/>
          <w:bCs/>
          <w:sz w:val="24"/>
          <w:szCs w:val="24"/>
        </w:rPr>
        <w:t>32.262,17</w:t>
      </w:r>
      <w:r w:rsidRPr="0014343F">
        <w:rPr>
          <w:rFonts w:ascii="Times New Roman" w:hAnsi="Times New Roman" w:cs="Times New Roman"/>
          <w:sz w:val="24"/>
          <w:szCs w:val="24"/>
        </w:rPr>
        <w:t xml:space="preserve"> zł wykonawca Poczta Polska S.A.</w:t>
      </w:r>
    </w:p>
    <w:p w:rsidR="00BB5F27" w:rsidRPr="0014343F" w:rsidRDefault="00BB5F27" w:rsidP="002F43D9">
      <w:pPr>
        <w:numPr>
          <w:ilvl w:val="0"/>
          <w:numId w:val="29"/>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ogłoszenia w prasie na kwotę – </w:t>
      </w:r>
      <w:r w:rsidRPr="0014343F">
        <w:rPr>
          <w:rFonts w:ascii="Times New Roman" w:hAnsi="Times New Roman" w:cs="Times New Roman"/>
          <w:b/>
          <w:bCs/>
          <w:sz w:val="24"/>
          <w:szCs w:val="24"/>
        </w:rPr>
        <w:t>1.394,46</w:t>
      </w:r>
      <w:r w:rsidRPr="0014343F">
        <w:rPr>
          <w:rFonts w:ascii="Times New Roman" w:hAnsi="Times New Roman" w:cs="Times New Roman"/>
          <w:sz w:val="24"/>
          <w:szCs w:val="24"/>
        </w:rPr>
        <w:t xml:space="preserve"> zł wyk. usługi Media Regionalne</w:t>
      </w:r>
    </w:p>
    <w:p w:rsidR="00BB5F27" w:rsidRPr="0014343F" w:rsidRDefault="00BB5F27" w:rsidP="002F43D9">
      <w:pPr>
        <w:numPr>
          <w:ilvl w:val="0"/>
          <w:numId w:val="29"/>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obsługa konsumpcyjna delegacji niemieckiej na kwotę - </w:t>
      </w:r>
      <w:r w:rsidRPr="0014343F">
        <w:rPr>
          <w:rFonts w:ascii="Times New Roman" w:hAnsi="Times New Roman" w:cs="Times New Roman"/>
          <w:b/>
          <w:bCs/>
          <w:sz w:val="24"/>
          <w:szCs w:val="24"/>
        </w:rPr>
        <w:t>1.740,00</w:t>
      </w:r>
      <w:r w:rsidRPr="0014343F">
        <w:rPr>
          <w:rFonts w:ascii="Times New Roman" w:hAnsi="Times New Roman" w:cs="Times New Roman"/>
          <w:sz w:val="24"/>
          <w:szCs w:val="24"/>
        </w:rPr>
        <w:t xml:space="preserve"> zł</w:t>
      </w:r>
    </w:p>
    <w:p w:rsidR="00BB5F27" w:rsidRPr="0014343F" w:rsidRDefault="00BB5F27" w:rsidP="002F43D9">
      <w:pPr>
        <w:numPr>
          <w:ilvl w:val="0"/>
          <w:numId w:val="29"/>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wyrób pieczątek na kwotę - </w:t>
      </w:r>
      <w:r w:rsidRPr="0014343F">
        <w:rPr>
          <w:rFonts w:ascii="Times New Roman" w:hAnsi="Times New Roman" w:cs="Times New Roman"/>
          <w:b/>
          <w:bCs/>
          <w:sz w:val="24"/>
          <w:szCs w:val="24"/>
        </w:rPr>
        <w:t>952,84</w:t>
      </w:r>
      <w:r w:rsidRPr="0014343F">
        <w:rPr>
          <w:rFonts w:ascii="Times New Roman" w:hAnsi="Times New Roman" w:cs="Times New Roman"/>
          <w:sz w:val="24"/>
          <w:szCs w:val="24"/>
        </w:rPr>
        <w:t xml:space="preserve"> zł wykonawca Mennica Polska S. A., Camea Gorzów</w:t>
      </w:r>
    </w:p>
    <w:p w:rsidR="00BB5F27" w:rsidRPr="0014343F" w:rsidRDefault="00BB5F27" w:rsidP="002F43D9">
      <w:pPr>
        <w:numPr>
          <w:ilvl w:val="0"/>
          <w:numId w:val="29"/>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wywóz nieczystości na kwotę - </w:t>
      </w:r>
      <w:r w:rsidRPr="0014343F">
        <w:rPr>
          <w:rFonts w:ascii="Times New Roman" w:hAnsi="Times New Roman" w:cs="Times New Roman"/>
          <w:b/>
          <w:bCs/>
          <w:sz w:val="24"/>
          <w:szCs w:val="24"/>
        </w:rPr>
        <w:t>3.552,78</w:t>
      </w:r>
      <w:r w:rsidRPr="0014343F">
        <w:rPr>
          <w:rFonts w:ascii="Times New Roman" w:hAnsi="Times New Roman" w:cs="Times New Roman"/>
          <w:sz w:val="24"/>
          <w:szCs w:val="24"/>
        </w:rPr>
        <w:t xml:space="preserve"> zł wyk. usługi PPHU Jumar Szczecin</w:t>
      </w:r>
    </w:p>
    <w:p w:rsidR="00BB5F27" w:rsidRPr="0014343F" w:rsidRDefault="00BB5F27" w:rsidP="002F43D9">
      <w:pPr>
        <w:numPr>
          <w:ilvl w:val="0"/>
          <w:numId w:val="29"/>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usługi adwokackie na kwotę - </w:t>
      </w:r>
      <w:r w:rsidRPr="0014343F">
        <w:rPr>
          <w:rFonts w:ascii="Times New Roman" w:hAnsi="Times New Roman" w:cs="Times New Roman"/>
          <w:b/>
          <w:bCs/>
          <w:sz w:val="24"/>
          <w:szCs w:val="24"/>
        </w:rPr>
        <w:t>21.960,00</w:t>
      </w:r>
      <w:r w:rsidRPr="0014343F">
        <w:rPr>
          <w:rFonts w:ascii="Times New Roman" w:hAnsi="Times New Roman" w:cs="Times New Roman"/>
          <w:sz w:val="24"/>
          <w:szCs w:val="24"/>
        </w:rPr>
        <w:t xml:space="preserve"> zł Kancelaria Adwokacka H. Wiśniewski</w:t>
      </w:r>
    </w:p>
    <w:p w:rsidR="00BB5F27" w:rsidRPr="0014343F" w:rsidRDefault="00BB5F27" w:rsidP="002F43D9">
      <w:pPr>
        <w:numPr>
          <w:ilvl w:val="0"/>
          <w:numId w:val="29"/>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konserwacja kserokopiarki, drukarek na kwotę – </w:t>
      </w:r>
      <w:r w:rsidRPr="0014343F">
        <w:rPr>
          <w:rFonts w:ascii="Times New Roman" w:hAnsi="Times New Roman" w:cs="Times New Roman"/>
          <w:b/>
          <w:bCs/>
          <w:sz w:val="24"/>
          <w:szCs w:val="24"/>
        </w:rPr>
        <w:t>1.055,30</w:t>
      </w:r>
      <w:r w:rsidRPr="0014343F">
        <w:rPr>
          <w:rFonts w:ascii="Times New Roman" w:hAnsi="Times New Roman" w:cs="Times New Roman"/>
          <w:sz w:val="24"/>
          <w:szCs w:val="24"/>
        </w:rPr>
        <w:t xml:space="preserve"> zł wyk. usługi Xeromax Gorzów</w:t>
      </w:r>
    </w:p>
    <w:p w:rsidR="00BB5F27" w:rsidRPr="0014343F" w:rsidRDefault="00BB5F27" w:rsidP="002F43D9">
      <w:pPr>
        <w:numPr>
          <w:ilvl w:val="0"/>
          <w:numId w:val="29"/>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dzierżawa dystrybutora na kwotę - </w:t>
      </w:r>
      <w:r w:rsidRPr="0014343F">
        <w:rPr>
          <w:rFonts w:ascii="Times New Roman" w:hAnsi="Times New Roman" w:cs="Times New Roman"/>
          <w:b/>
          <w:bCs/>
          <w:sz w:val="24"/>
          <w:szCs w:val="24"/>
        </w:rPr>
        <w:t>585,60</w:t>
      </w:r>
      <w:r w:rsidRPr="0014343F">
        <w:rPr>
          <w:rFonts w:ascii="Times New Roman" w:hAnsi="Times New Roman" w:cs="Times New Roman"/>
          <w:sz w:val="24"/>
          <w:szCs w:val="24"/>
        </w:rPr>
        <w:t xml:space="preserve"> zł wyk. usługi Eden Springs Krzeszowice</w:t>
      </w:r>
    </w:p>
    <w:p w:rsidR="00BB5F27" w:rsidRPr="0014343F" w:rsidRDefault="00BB5F27" w:rsidP="002F43D9">
      <w:pPr>
        <w:numPr>
          <w:ilvl w:val="0"/>
          <w:numId w:val="29"/>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pozostałe usługi(czynsz GBS, usługi kominiarskie, przegląd kotłowni c. o. Urząd Gminy, regeneracja gaśnic) na kwotę – </w:t>
      </w:r>
      <w:r w:rsidRPr="0014343F">
        <w:rPr>
          <w:rFonts w:ascii="Times New Roman" w:hAnsi="Times New Roman" w:cs="Times New Roman"/>
          <w:b/>
          <w:bCs/>
          <w:sz w:val="24"/>
          <w:szCs w:val="24"/>
        </w:rPr>
        <w:t>2.143.58</w:t>
      </w:r>
      <w:r w:rsidRPr="0014343F">
        <w:rPr>
          <w:rFonts w:ascii="Times New Roman" w:hAnsi="Times New Roman" w:cs="Times New Roman"/>
          <w:sz w:val="24"/>
          <w:szCs w:val="24"/>
        </w:rPr>
        <w:t xml:space="preserve"> zł</w:t>
      </w:r>
    </w:p>
    <w:p w:rsidR="00BB5F27"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 xml:space="preserve">   </w:t>
      </w:r>
    </w:p>
    <w:p w:rsidR="00BB5F27"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rozdz.75023§4350</w:t>
      </w:r>
    </w:p>
    <w:p w:rsidR="00BB5F27" w:rsidRPr="0014343F" w:rsidRDefault="00BB5F27" w:rsidP="002F43D9">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usługi internetowe na kwotę – </w:t>
      </w:r>
      <w:r w:rsidRPr="0014343F">
        <w:rPr>
          <w:rFonts w:ascii="Times New Roman" w:hAnsi="Times New Roman" w:cs="Times New Roman"/>
          <w:b/>
          <w:bCs/>
          <w:sz w:val="24"/>
          <w:szCs w:val="24"/>
        </w:rPr>
        <w:t>8.041,62</w:t>
      </w:r>
      <w:r w:rsidRPr="0014343F">
        <w:rPr>
          <w:rFonts w:ascii="Times New Roman" w:hAnsi="Times New Roman" w:cs="Times New Roman"/>
          <w:sz w:val="24"/>
          <w:szCs w:val="24"/>
        </w:rPr>
        <w:t xml:space="preserve"> zł dostawca usługi Telekomunikacja Polska SA Pszczyna</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750 rozdz.75023§4360</w:t>
      </w:r>
    </w:p>
    <w:p w:rsidR="00BB5F27" w:rsidRPr="0014343F" w:rsidRDefault="00BB5F27" w:rsidP="002F43D9">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usługi  sieci komórkowej na kwotę - </w:t>
      </w:r>
      <w:r w:rsidRPr="0014343F">
        <w:rPr>
          <w:rFonts w:ascii="Times New Roman" w:hAnsi="Times New Roman" w:cs="Times New Roman"/>
          <w:b/>
          <w:bCs/>
          <w:sz w:val="24"/>
          <w:szCs w:val="24"/>
        </w:rPr>
        <w:t>18.191,48</w:t>
      </w:r>
      <w:r w:rsidRPr="0014343F">
        <w:rPr>
          <w:rFonts w:ascii="Times New Roman" w:hAnsi="Times New Roman" w:cs="Times New Roman"/>
          <w:sz w:val="24"/>
          <w:szCs w:val="24"/>
        </w:rPr>
        <w:t xml:space="preserve"> zł dostawca usługi PTK POLKOMTEL  W-wa</w:t>
      </w:r>
    </w:p>
    <w:p w:rsidR="00BB5F27" w:rsidRPr="0014343F" w:rsidRDefault="00BB5F27" w:rsidP="00D26987">
      <w:pPr>
        <w:ind w:left="1080"/>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sz w:val="24"/>
          <w:szCs w:val="24"/>
        </w:rPr>
      </w:pPr>
      <w:r w:rsidRPr="0014343F">
        <w:rPr>
          <w:rFonts w:ascii="Times New Roman" w:hAnsi="Times New Roman" w:cs="Times New Roman"/>
          <w:b/>
          <w:bCs/>
          <w:sz w:val="24"/>
          <w:szCs w:val="24"/>
        </w:rPr>
        <w:t>Dział 750 rozdz.75023§4370</w:t>
      </w:r>
      <w:r w:rsidRPr="0014343F">
        <w:rPr>
          <w:rFonts w:ascii="Times New Roman" w:hAnsi="Times New Roman" w:cs="Times New Roman"/>
          <w:sz w:val="24"/>
          <w:szCs w:val="24"/>
        </w:rPr>
        <w:t xml:space="preserve">                                                                           </w:t>
      </w:r>
    </w:p>
    <w:p w:rsidR="00BB5F27" w:rsidRPr="0014343F" w:rsidRDefault="00BB5F27" w:rsidP="002F43D9">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usługi telekomunikacji stacjonarnej na kwotę – </w:t>
      </w:r>
      <w:r w:rsidRPr="0014343F">
        <w:rPr>
          <w:rFonts w:ascii="Times New Roman" w:hAnsi="Times New Roman" w:cs="Times New Roman"/>
          <w:b/>
          <w:bCs/>
          <w:sz w:val="24"/>
          <w:szCs w:val="24"/>
        </w:rPr>
        <w:t>8.063,25</w:t>
      </w:r>
      <w:r w:rsidRPr="0014343F">
        <w:rPr>
          <w:rFonts w:ascii="Times New Roman" w:hAnsi="Times New Roman" w:cs="Times New Roman"/>
          <w:sz w:val="24"/>
          <w:szCs w:val="24"/>
        </w:rPr>
        <w:t xml:space="preserve"> zł dostawca usługi Telekomunikacja Polska SA Pszczyna</w:t>
      </w:r>
    </w:p>
    <w:p w:rsidR="00BB5F27" w:rsidRPr="0014343F" w:rsidRDefault="00BB5F27" w:rsidP="00D26987">
      <w:pPr>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sz w:val="24"/>
          <w:szCs w:val="24"/>
        </w:rPr>
      </w:pPr>
      <w:r w:rsidRPr="0014343F">
        <w:rPr>
          <w:rFonts w:ascii="Times New Roman" w:hAnsi="Times New Roman" w:cs="Times New Roman"/>
          <w:b/>
          <w:bCs/>
          <w:sz w:val="24"/>
          <w:szCs w:val="24"/>
        </w:rPr>
        <w:t>Dział 750 rozdz.75023§4410</w:t>
      </w:r>
    </w:p>
    <w:p w:rsidR="00BB5F27" w:rsidRPr="0014343F" w:rsidRDefault="00BB5F27" w:rsidP="002F43D9">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ryczałt za używanie samochodu prywatnego do celów służbowych 4 osób na kwotę - </w:t>
      </w:r>
      <w:r w:rsidRPr="0014343F">
        <w:rPr>
          <w:rFonts w:ascii="Times New Roman" w:hAnsi="Times New Roman" w:cs="Times New Roman"/>
          <w:b/>
          <w:bCs/>
          <w:sz w:val="24"/>
          <w:szCs w:val="24"/>
        </w:rPr>
        <w:t>3.828,54</w:t>
      </w:r>
      <w:r w:rsidRPr="0014343F">
        <w:rPr>
          <w:rFonts w:ascii="Times New Roman" w:hAnsi="Times New Roman" w:cs="Times New Roman"/>
          <w:sz w:val="24"/>
          <w:szCs w:val="24"/>
        </w:rPr>
        <w:t xml:space="preserve"> zł, </w:t>
      </w:r>
    </w:p>
    <w:p w:rsidR="00BB5F27" w:rsidRPr="0014343F" w:rsidRDefault="00BB5F27" w:rsidP="002F43D9">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delegacje służbowe krajowe na kwotę - </w:t>
      </w:r>
      <w:r w:rsidRPr="0014343F">
        <w:rPr>
          <w:rFonts w:ascii="Times New Roman" w:hAnsi="Times New Roman" w:cs="Times New Roman"/>
          <w:b/>
          <w:bCs/>
          <w:sz w:val="24"/>
          <w:szCs w:val="24"/>
        </w:rPr>
        <w:t>22.005,16</w:t>
      </w:r>
      <w:r w:rsidRPr="0014343F">
        <w:rPr>
          <w:rFonts w:ascii="Times New Roman" w:hAnsi="Times New Roman" w:cs="Times New Roman"/>
          <w:sz w:val="24"/>
          <w:szCs w:val="24"/>
        </w:rPr>
        <w:t xml:space="preserve"> zł </w:t>
      </w:r>
    </w:p>
    <w:p w:rsidR="00BB5F27" w:rsidRPr="0014343F" w:rsidRDefault="00BB5F27" w:rsidP="00D26987">
      <w:pPr>
        <w:ind w:left="1080"/>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sz w:val="24"/>
          <w:szCs w:val="24"/>
        </w:rPr>
      </w:pPr>
      <w:r w:rsidRPr="0014343F">
        <w:rPr>
          <w:rFonts w:ascii="Times New Roman" w:hAnsi="Times New Roman" w:cs="Times New Roman"/>
          <w:b/>
          <w:bCs/>
          <w:sz w:val="24"/>
          <w:szCs w:val="24"/>
        </w:rPr>
        <w:t>Dział 750 rozdz.75023§4420</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delegacja zagraniczne na kwotę - </w:t>
      </w:r>
      <w:r w:rsidRPr="0014343F">
        <w:rPr>
          <w:rFonts w:ascii="Times New Roman" w:hAnsi="Times New Roman" w:cs="Times New Roman"/>
          <w:b/>
          <w:bCs/>
          <w:sz w:val="24"/>
          <w:szCs w:val="24"/>
        </w:rPr>
        <w:t>413,25</w:t>
      </w:r>
      <w:r w:rsidRPr="0014343F">
        <w:rPr>
          <w:rFonts w:ascii="Times New Roman" w:hAnsi="Times New Roman" w:cs="Times New Roman"/>
          <w:sz w:val="24"/>
          <w:szCs w:val="24"/>
        </w:rPr>
        <w:t xml:space="preserve"> zł</w:t>
      </w: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ind w:left="709"/>
        <w:rPr>
          <w:rFonts w:ascii="Times New Roman" w:hAnsi="Times New Roman" w:cs="Times New Roman"/>
          <w:sz w:val="24"/>
          <w:szCs w:val="24"/>
        </w:rPr>
      </w:pPr>
      <w:r w:rsidRPr="0014343F">
        <w:rPr>
          <w:rFonts w:ascii="Times New Roman" w:hAnsi="Times New Roman" w:cs="Times New Roman"/>
          <w:b/>
          <w:bCs/>
          <w:sz w:val="24"/>
          <w:szCs w:val="24"/>
        </w:rPr>
        <w:t>Dział 750 rozdz.75023§4430</w:t>
      </w:r>
    </w:p>
    <w:p w:rsidR="00BB5F27" w:rsidRPr="0014343F" w:rsidRDefault="00BB5F27" w:rsidP="002F43D9">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ubezpieczenie skazanych wykonujących prace społeczne na rzecz gminy na kwotę -  </w:t>
      </w:r>
      <w:r w:rsidRPr="0014343F">
        <w:rPr>
          <w:rFonts w:ascii="Times New Roman" w:hAnsi="Times New Roman" w:cs="Times New Roman"/>
          <w:b/>
          <w:bCs/>
          <w:sz w:val="24"/>
          <w:szCs w:val="24"/>
        </w:rPr>
        <w:t>1.294,00</w:t>
      </w:r>
      <w:r w:rsidRPr="0014343F">
        <w:rPr>
          <w:rFonts w:ascii="Times New Roman" w:hAnsi="Times New Roman" w:cs="Times New Roman"/>
          <w:sz w:val="24"/>
          <w:szCs w:val="24"/>
        </w:rPr>
        <w:t xml:space="preserve"> zł wykonawca TUW</w:t>
      </w:r>
    </w:p>
    <w:p w:rsidR="00BB5F27" w:rsidRPr="0014343F" w:rsidRDefault="00BB5F27" w:rsidP="00D26987">
      <w:pPr>
        <w:ind w:left="1080"/>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sz w:val="24"/>
          <w:szCs w:val="24"/>
        </w:rPr>
      </w:pPr>
      <w:r w:rsidRPr="0014343F">
        <w:rPr>
          <w:rFonts w:ascii="Times New Roman" w:hAnsi="Times New Roman" w:cs="Times New Roman"/>
          <w:b/>
          <w:bCs/>
          <w:sz w:val="24"/>
          <w:szCs w:val="24"/>
        </w:rPr>
        <w:t>Dział 750 rozdz.75023§4440</w:t>
      </w:r>
    </w:p>
    <w:p w:rsidR="00BB5F27" w:rsidRPr="0014343F" w:rsidRDefault="00BB5F27" w:rsidP="002F43D9">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odpis na zakładowy fundusz świadczeń socjalnych na kwotę - </w:t>
      </w:r>
      <w:r w:rsidRPr="0014343F">
        <w:rPr>
          <w:rFonts w:ascii="Times New Roman" w:hAnsi="Times New Roman" w:cs="Times New Roman"/>
          <w:b/>
          <w:bCs/>
          <w:sz w:val="24"/>
          <w:szCs w:val="24"/>
        </w:rPr>
        <w:t>34.668,02</w:t>
      </w:r>
      <w:r w:rsidRPr="0014343F">
        <w:rPr>
          <w:rFonts w:ascii="Times New Roman" w:hAnsi="Times New Roman" w:cs="Times New Roman"/>
          <w:sz w:val="24"/>
          <w:szCs w:val="24"/>
        </w:rPr>
        <w:t xml:space="preserve"> zł</w:t>
      </w:r>
    </w:p>
    <w:p w:rsidR="00BB5F27" w:rsidRPr="0014343F" w:rsidRDefault="00BB5F27" w:rsidP="00D26987">
      <w:pPr>
        <w:ind w:left="1080"/>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sz w:val="24"/>
          <w:szCs w:val="24"/>
        </w:rPr>
      </w:pPr>
      <w:r w:rsidRPr="0014343F">
        <w:rPr>
          <w:rFonts w:ascii="Times New Roman" w:hAnsi="Times New Roman" w:cs="Times New Roman"/>
          <w:b/>
          <w:bCs/>
          <w:sz w:val="24"/>
          <w:szCs w:val="24"/>
        </w:rPr>
        <w:t>Dział 750 rozdz.75023§4700</w:t>
      </w:r>
    </w:p>
    <w:p w:rsidR="00BB5F27" w:rsidRPr="0014343F" w:rsidRDefault="00BB5F27" w:rsidP="002F43D9">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szkolenia pracowników na kwotę -</w:t>
      </w:r>
      <w:r w:rsidRPr="0014343F">
        <w:rPr>
          <w:rFonts w:ascii="Times New Roman" w:hAnsi="Times New Roman" w:cs="Times New Roman"/>
          <w:b/>
          <w:bCs/>
          <w:sz w:val="24"/>
          <w:szCs w:val="24"/>
        </w:rPr>
        <w:t>23.203,00</w:t>
      </w:r>
      <w:r w:rsidRPr="0014343F">
        <w:rPr>
          <w:rFonts w:ascii="Times New Roman" w:hAnsi="Times New Roman" w:cs="Times New Roman"/>
          <w:sz w:val="24"/>
          <w:szCs w:val="24"/>
        </w:rPr>
        <w:t xml:space="preserve"> zł wyk. usługi- RIO, Lubuski Ośrodek Szkoleniowy; Ośrodek Szkoleniowy ,,DEXTER” Wrocław</w:t>
      </w:r>
    </w:p>
    <w:p w:rsidR="00BB5F27" w:rsidRPr="0014343F" w:rsidRDefault="00BB5F27" w:rsidP="00D26987">
      <w:pPr>
        <w:ind w:left="1080"/>
        <w:rPr>
          <w:rFonts w:ascii="Times New Roman" w:hAnsi="Times New Roman" w:cs="Times New Roman"/>
          <w:b/>
          <w:bCs/>
          <w:sz w:val="24"/>
          <w:szCs w:val="24"/>
        </w:rPr>
      </w:pPr>
    </w:p>
    <w:p w:rsidR="00BB5F27" w:rsidRPr="0014343F" w:rsidRDefault="00BB5F27" w:rsidP="00D26987">
      <w:pPr>
        <w:ind w:left="709"/>
        <w:rPr>
          <w:rFonts w:ascii="Times New Roman" w:hAnsi="Times New Roman" w:cs="Times New Roman"/>
          <w:sz w:val="24"/>
          <w:szCs w:val="24"/>
        </w:rPr>
      </w:pPr>
      <w:r w:rsidRPr="0014343F">
        <w:rPr>
          <w:rFonts w:ascii="Times New Roman" w:hAnsi="Times New Roman" w:cs="Times New Roman"/>
          <w:b/>
          <w:bCs/>
          <w:sz w:val="24"/>
          <w:szCs w:val="24"/>
        </w:rPr>
        <w:t>Dział 750 rozdz.75023§4740</w:t>
      </w:r>
    </w:p>
    <w:p w:rsidR="00BB5F27" w:rsidRPr="0014343F" w:rsidRDefault="00BB5F27" w:rsidP="002F43D9">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materiałów do sprzętu drukarskiego (toner, papier do drukarek, tusze, taśmy) na kwotę - </w:t>
      </w:r>
      <w:r w:rsidRPr="0014343F">
        <w:rPr>
          <w:rFonts w:ascii="Times New Roman" w:hAnsi="Times New Roman" w:cs="Times New Roman"/>
          <w:b/>
          <w:bCs/>
          <w:sz w:val="24"/>
          <w:szCs w:val="24"/>
        </w:rPr>
        <w:t>13.972,93</w:t>
      </w:r>
      <w:r w:rsidRPr="0014343F">
        <w:rPr>
          <w:rFonts w:ascii="Times New Roman" w:hAnsi="Times New Roman" w:cs="Times New Roman"/>
          <w:sz w:val="24"/>
          <w:szCs w:val="24"/>
        </w:rPr>
        <w:t xml:space="preserve"> zł dostawca PHUP „Zemar”, Ewa Kardasz</w:t>
      </w:r>
    </w:p>
    <w:p w:rsidR="00BB5F27" w:rsidRPr="0014343F" w:rsidRDefault="00BB5F27" w:rsidP="00D26987">
      <w:pPr>
        <w:ind w:left="1080"/>
        <w:rPr>
          <w:rFonts w:ascii="Times New Roman" w:hAnsi="Times New Roman" w:cs="Times New Roman"/>
          <w:sz w:val="24"/>
          <w:szCs w:val="24"/>
        </w:rPr>
      </w:pPr>
    </w:p>
    <w:p w:rsidR="00BB5F27" w:rsidRPr="0014343F" w:rsidRDefault="00BB5F27" w:rsidP="00D26987">
      <w:pPr>
        <w:ind w:firstLine="709"/>
        <w:rPr>
          <w:rFonts w:ascii="Times New Roman" w:hAnsi="Times New Roman" w:cs="Times New Roman"/>
          <w:sz w:val="24"/>
          <w:szCs w:val="24"/>
        </w:rPr>
      </w:pPr>
      <w:r w:rsidRPr="0014343F">
        <w:rPr>
          <w:rFonts w:ascii="Times New Roman" w:hAnsi="Times New Roman" w:cs="Times New Roman"/>
          <w:b/>
          <w:bCs/>
          <w:sz w:val="24"/>
          <w:szCs w:val="24"/>
        </w:rPr>
        <w:t>Dział 750 rozdz.75023§4750</w:t>
      </w:r>
    </w:p>
    <w:p w:rsidR="00BB5F27" w:rsidRDefault="00BB5F27" w:rsidP="00D26987">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akcesoriów komputerowych  licencje programów komputerowych, zakup programu Lex, na kwotę - </w:t>
      </w:r>
      <w:r w:rsidRPr="0014343F">
        <w:rPr>
          <w:rFonts w:ascii="Times New Roman" w:hAnsi="Times New Roman" w:cs="Times New Roman"/>
          <w:b/>
          <w:bCs/>
          <w:sz w:val="24"/>
          <w:szCs w:val="24"/>
        </w:rPr>
        <w:t>20.983,97</w:t>
      </w:r>
      <w:r w:rsidRPr="0014343F">
        <w:rPr>
          <w:rFonts w:ascii="Times New Roman" w:hAnsi="Times New Roman" w:cs="Times New Roman"/>
          <w:sz w:val="24"/>
          <w:szCs w:val="24"/>
        </w:rPr>
        <w:t xml:space="preserve"> zł - wykonawca GBS, Przedsiębiorstwo Informatyczne E. Kardasz, Markus Radix,  Arisco Sp z o .o  Łodź, Wolters Kluwer Warszawa</w:t>
      </w:r>
    </w:p>
    <w:p w:rsidR="00BB5F27" w:rsidRPr="000B424D" w:rsidRDefault="00BB5F27" w:rsidP="000B424D">
      <w:pPr>
        <w:spacing w:after="0" w:line="240" w:lineRule="auto"/>
        <w:ind w:left="1069"/>
        <w:rPr>
          <w:rFonts w:ascii="Times New Roman" w:hAnsi="Times New Roman" w:cs="Times New Roman"/>
          <w:sz w:val="24"/>
          <w:szCs w:val="24"/>
        </w:rPr>
      </w:pPr>
    </w:p>
    <w:p w:rsidR="00BB5F27" w:rsidRPr="0014343F" w:rsidRDefault="00BB5F27" w:rsidP="000B424D">
      <w:pPr>
        <w:ind w:firstLine="709"/>
        <w:rPr>
          <w:rFonts w:ascii="Times New Roman" w:hAnsi="Times New Roman" w:cs="Times New Roman"/>
          <w:b/>
          <w:bCs/>
          <w:sz w:val="24"/>
          <w:szCs w:val="24"/>
          <w:u w:val="single"/>
        </w:rPr>
      </w:pPr>
      <w:r w:rsidRPr="0014343F">
        <w:rPr>
          <w:rFonts w:ascii="Times New Roman" w:hAnsi="Times New Roman" w:cs="Times New Roman"/>
          <w:b/>
          <w:bCs/>
          <w:sz w:val="24"/>
          <w:szCs w:val="24"/>
          <w:u w:val="single"/>
        </w:rPr>
        <w:t>Promocja jednostek samorządu terytorialnego</w:t>
      </w:r>
    </w:p>
    <w:p w:rsidR="00BB5F27" w:rsidRPr="0014343F" w:rsidRDefault="00BB5F27" w:rsidP="00D26987">
      <w:pPr>
        <w:ind w:firstLine="709"/>
        <w:rPr>
          <w:rFonts w:ascii="Times New Roman" w:hAnsi="Times New Roman" w:cs="Times New Roman"/>
          <w:sz w:val="24"/>
          <w:szCs w:val="24"/>
        </w:rPr>
      </w:pPr>
      <w:r w:rsidRPr="0014343F">
        <w:rPr>
          <w:rFonts w:ascii="Times New Roman" w:hAnsi="Times New Roman" w:cs="Times New Roman"/>
          <w:b/>
          <w:bCs/>
          <w:sz w:val="24"/>
          <w:szCs w:val="24"/>
        </w:rPr>
        <w:t>Dział 750 rozdz.75075§4210</w:t>
      </w:r>
    </w:p>
    <w:p w:rsidR="00BB5F27" w:rsidRPr="0014343F" w:rsidRDefault="00BB5F27" w:rsidP="002F43D9">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materiały promocyjne na targi „Promocja Euroregionu 2009” na kwotę – </w:t>
      </w:r>
      <w:r w:rsidRPr="0014343F">
        <w:rPr>
          <w:rFonts w:ascii="Times New Roman" w:hAnsi="Times New Roman" w:cs="Times New Roman"/>
          <w:b/>
          <w:bCs/>
          <w:sz w:val="24"/>
          <w:szCs w:val="24"/>
        </w:rPr>
        <w:t>1.748,06</w:t>
      </w:r>
      <w:r>
        <w:rPr>
          <w:rFonts w:ascii="Times New Roman" w:hAnsi="Times New Roman" w:cs="Times New Roman"/>
          <w:sz w:val="24"/>
          <w:szCs w:val="24"/>
        </w:rPr>
        <w:t xml:space="preserve"> </w:t>
      </w:r>
    </w:p>
    <w:p w:rsidR="00BB5F27" w:rsidRPr="0014343F" w:rsidRDefault="00BB5F27" w:rsidP="00D26987">
      <w:pPr>
        <w:tabs>
          <w:tab w:val="num" w:pos="900"/>
        </w:tabs>
        <w:ind w:left="900" w:hanging="540"/>
        <w:rPr>
          <w:rFonts w:ascii="Times New Roman" w:hAnsi="Times New Roman" w:cs="Times New Roman"/>
          <w:b/>
          <w:bCs/>
          <w:sz w:val="24"/>
          <w:szCs w:val="24"/>
        </w:rPr>
      </w:pPr>
    </w:p>
    <w:p w:rsidR="00BB5F27" w:rsidRPr="0014343F" w:rsidRDefault="00BB5F27" w:rsidP="00D26987">
      <w:pPr>
        <w:ind w:firstLine="709"/>
        <w:rPr>
          <w:rFonts w:ascii="Times New Roman" w:hAnsi="Times New Roman" w:cs="Times New Roman"/>
          <w:sz w:val="24"/>
          <w:szCs w:val="24"/>
        </w:rPr>
      </w:pPr>
      <w:r w:rsidRPr="0014343F">
        <w:rPr>
          <w:rFonts w:ascii="Times New Roman" w:hAnsi="Times New Roman" w:cs="Times New Roman"/>
          <w:b/>
          <w:bCs/>
          <w:sz w:val="24"/>
          <w:szCs w:val="24"/>
        </w:rPr>
        <w:t>Dział 750 rozdz.75075§4300</w:t>
      </w:r>
    </w:p>
    <w:p w:rsidR="00BB5F27" w:rsidRPr="0014343F" w:rsidRDefault="00BB5F27" w:rsidP="002F43D9">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ogłoszenia w prasie na kwotę - </w:t>
      </w:r>
      <w:r w:rsidRPr="0014343F">
        <w:rPr>
          <w:rFonts w:ascii="Times New Roman" w:hAnsi="Times New Roman" w:cs="Times New Roman"/>
          <w:b/>
          <w:bCs/>
          <w:sz w:val="24"/>
          <w:szCs w:val="24"/>
        </w:rPr>
        <w:t>366,00</w:t>
      </w:r>
      <w:r w:rsidRPr="0014343F">
        <w:rPr>
          <w:rFonts w:ascii="Times New Roman" w:hAnsi="Times New Roman" w:cs="Times New Roman"/>
          <w:sz w:val="24"/>
          <w:szCs w:val="24"/>
        </w:rPr>
        <w:t xml:space="preserve"> zł wykonawca „Ziemia Gorzowska”</w:t>
      </w:r>
    </w:p>
    <w:p w:rsidR="00BB5F27" w:rsidRPr="0014343F" w:rsidRDefault="00BB5F27" w:rsidP="002F43D9">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składka członkowska na kwotę - </w:t>
      </w:r>
      <w:r w:rsidRPr="0014343F">
        <w:rPr>
          <w:rFonts w:ascii="Times New Roman" w:hAnsi="Times New Roman" w:cs="Times New Roman"/>
          <w:b/>
          <w:bCs/>
          <w:sz w:val="24"/>
          <w:szCs w:val="24"/>
        </w:rPr>
        <w:t>6.075,00 zł</w:t>
      </w:r>
      <w:r w:rsidRPr="0014343F">
        <w:rPr>
          <w:rFonts w:ascii="Times New Roman" w:hAnsi="Times New Roman" w:cs="Times New Roman"/>
          <w:sz w:val="24"/>
          <w:szCs w:val="24"/>
        </w:rPr>
        <w:t xml:space="preserve"> – Stowarzyszenie Gmin Polskich Euroregionu Pro Europa Viadrina</w:t>
      </w:r>
    </w:p>
    <w:p w:rsidR="00BB5F27" w:rsidRPr="0014343F" w:rsidRDefault="00BB5F27" w:rsidP="002F43D9">
      <w:pPr>
        <w:numPr>
          <w:ilvl w:val="0"/>
          <w:numId w:val="30"/>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wydanie gazetki Wieści Lubiszyńskie na kwotę – </w:t>
      </w:r>
      <w:r w:rsidRPr="0014343F">
        <w:rPr>
          <w:rFonts w:ascii="Times New Roman" w:hAnsi="Times New Roman" w:cs="Times New Roman"/>
          <w:b/>
          <w:bCs/>
          <w:sz w:val="24"/>
          <w:szCs w:val="24"/>
        </w:rPr>
        <w:t>6.179,24</w:t>
      </w:r>
      <w:r w:rsidRPr="0014343F">
        <w:rPr>
          <w:rFonts w:ascii="Times New Roman" w:hAnsi="Times New Roman" w:cs="Times New Roman"/>
          <w:sz w:val="24"/>
          <w:szCs w:val="24"/>
        </w:rPr>
        <w:t xml:space="preserve"> zł wykonawca „Sonar” Sp. z o.o. Gorzów Wlkp.</w:t>
      </w:r>
    </w:p>
    <w:p w:rsidR="00BB5F27" w:rsidRPr="000B424D" w:rsidRDefault="00BB5F27" w:rsidP="00D26987">
      <w:pPr>
        <w:rPr>
          <w:rFonts w:ascii="Times New Roman" w:hAnsi="Times New Roman" w:cs="Times New Roman"/>
          <w:sz w:val="24"/>
          <w:szCs w:val="24"/>
        </w:rPr>
      </w:pPr>
      <w:r w:rsidRPr="0014343F">
        <w:rPr>
          <w:rFonts w:ascii="Times New Roman" w:hAnsi="Times New Roman" w:cs="Times New Roman"/>
          <w:sz w:val="24"/>
          <w:szCs w:val="24"/>
        </w:rPr>
        <w:t xml:space="preserve">    </w:t>
      </w:r>
    </w:p>
    <w:p w:rsidR="00BB5F27" w:rsidRPr="000B424D" w:rsidRDefault="00BB5F27" w:rsidP="000B424D">
      <w:pPr>
        <w:ind w:firstLine="709"/>
        <w:rPr>
          <w:rFonts w:ascii="Times New Roman" w:hAnsi="Times New Roman" w:cs="Times New Roman"/>
          <w:b/>
          <w:bCs/>
          <w:sz w:val="24"/>
          <w:szCs w:val="24"/>
          <w:u w:val="single"/>
        </w:rPr>
      </w:pPr>
      <w:r w:rsidRPr="0014343F">
        <w:rPr>
          <w:rFonts w:ascii="Times New Roman" w:hAnsi="Times New Roman" w:cs="Times New Roman"/>
          <w:b/>
          <w:bCs/>
          <w:sz w:val="24"/>
          <w:szCs w:val="24"/>
          <w:u w:val="single"/>
        </w:rPr>
        <w:t xml:space="preserve">Pozostała działalność  </w:t>
      </w:r>
    </w:p>
    <w:p w:rsidR="00BB5F27" w:rsidRPr="0014343F" w:rsidRDefault="00BB5F27" w:rsidP="00D26987">
      <w:pPr>
        <w:ind w:firstLine="709"/>
        <w:rPr>
          <w:rFonts w:ascii="Times New Roman" w:hAnsi="Times New Roman" w:cs="Times New Roman"/>
          <w:sz w:val="24"/>
          <w:szCs w:val="24"/>
        </w:rPr>
      </w:pPr>
      <w:r w:rsidRPr="0014343F">
        <w:rPr>
          <w:rFonts w:ascii="Times New Roman" w:hAnsi="Times New Roman" w:cs="Times New Roman"/>
          <w:b/>
          <w:bCs/>
          <w:sz w:val="24"/>
          <w:szCs w:val="24"/>
        </w:rPr>
        <w:t>Dział 750 rozdz.75095§2900</w:t>
      </w:r>
    </w:p>
    <w:p w:rsidR="00BB5F27" w:rsidRPr="0014343F" w:rsidRDefault="00BB5F27" w:rsidP="002F43D9">
      <w:pPr>
        <w:numPr>
          <w:ilvl w:val="0"/>
          <w:numId w:val="31"/>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udział własny Gminy w inwestycji realizowanej w ramach  Związku Celowego Gmin  MG 6 na kwotę - </w:t>
      </w:r>
      <w:r w:rsidRPr="0014343F">
        <w:rPr>
          <w:rFonts w:ascii="Times New Roman" w:hAnsi="Times New Roman" w:cs="Times New Roman"/>
          <w:b/>
          <w:bCs/>
          <w:sz w:val="24"/>
          <w:szCs w:val="24"/>
        </w:rPr>
        <w:t>68.537,83</w:t>
      </w:r>
      <w:r w:rsidRPr="0014343F">
        <w:rPr>
          <w:rFonts w:ascii="Times New Roman" w:hAnsi="Times New Roman" w:cs="Times New Roman"/>
          <w:sz w:val="24"/>
          <w:szCs w:val="24"/>
        </w:rPr>
        <w:t xml:space="preserve"> zł.</w:t>
      </w:r>
    </w:p>
    <w:p w:rsidR="00BB5F27" w:rsidRPr="0014343F" w:rsidRDefault="00BB5F27" w:rsidP="002F43D9">
      <w:pPr>
        <w:numPr>
          <w:ilvl w:val="0"/>
          <w:numId w:val="31"/>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składki członkowskie na kwotę </w:t>
      </w:r>
      <w:r w:rsidRPr="0014343F">
        <w:rPr>
          <w:rFonts w:ascii="Times New Roman" w:hAnsi="Times New Roman" w:cs="Times New Roman"/>
          <w:b/>
          <w:bCs/>
          <w:sz w:val="24"/>
          <w:szCs w:val="24"/>
        </w:rPr>
        <w:t>32.192,04</w:t>
      </w:r>
      <w:r w:rsidRPr="0014343F">
        <w:rPr>
          <w:rFonts w:ascii="Times New Roman" w:hAnsi="Times New Roman" w:cs="Times New Roman"/>
          <w:sz w:val="24"/>
          <w:szCs w:val="24"/>
        </w:rPr>
        <w:t xml:space="preserve"> zł</w:t>
      </w:r>
    </w:p>
    <w:p w:rsidR="00BB5F27" w:rsidRPr="0014343F" w:rsidRDefault="00BB5F27" w:rsidP="000B424D">
      <w:pPr>
        <w:rPr>
          <w:rFonts w:ascii="Times New Roman" w:hAnsi="Times New Roman" w:cs="Times New Roman"/>
          <w:sz w:val="24"/>
          <w:szCs w:val="24"/>
        </w:rPr>
      </w:pPr>
    </w:p>
    <w:p w:rsidR="00BB5F27" w:rsidRPr="0014343F" w:rsidRDefault="00BB5F27" w:rsidP="00D26987">
      <w:pPr>
        <w:ind w:firstLine="709"/>
        <w:rPr>
          <w:rFonts w:ascii="Times New Roman" w:hAnsi="Times New Roman" w:cs="Times New Roman"/>
          <w:sz w:val="24"/>
          <w:szCs w:val="24"/>
        </w:rPr>
      </w:pPr>
      <w:r w:rsidRPr="0014343F">
        <w:rPr>
          <w:rFonts w:ascii="Times New Roman" w:hAnsi="Times New Roman" w:cs="Times New Roman"/>
          <w:b/>
          <w:bCs/>
          <w:sz w:val="24"/>
          <w:szCs w:val="24"/>
        </w:rPr>
        <w:t>Dział 750 rozdz.75095§4170</w:t>
      </w:r>
    </w:p>
    <w:p w:rsidR="00BB5F27" w:rsidRPr="0014343F" w:rsidRDefault="00BB5F27" w:rsidP="002F43D9">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14343F">
        <w:rPr>
          <w:rFonts w:ascii="Times New Roman" w:hAnsi="Times New Roman" w:cs="Times New Roman"/>
          <w:sz w:val="24"/>
          <w:szCs w:val="24"/>
        </w:rPr>
        <w:t xml:space="preserve">wynagrodzenie bezosobowe na kwotę – </w:t>
      </w:r>
      <w:r w:rsidRPr="0014343F">
        <w:rPr>
          <w:rFonts w:ascii="Times New Roman" w:hAnsi="Times New Roman" w:cs="Times New Roman"/>
          <w:b/>
          <w:bCs/>
          <w:sz w:val="24"/>
          <w:szCs w:val="24"/>
        </w:rPr>
        <w:t>9.363,00</w:t>
      </w:r>
      <w:r w:rsidRPr="0014343F">
        <w:rPr>
          <w:rFonts w:ascii="Times New Roman" w:hAnsi="Times New Roman" w:cs="Times New Roman"/>
          <w:sz w:val="24"/>
          <w:szCs w:val="24"/>
        </w:rPr>
        <w:t xml:space="preserve"> zł (umowy zlecenia na prace porządkowe rad sołeckich), w tym:</w:t>
      </w:r>
    </w:p>
    <w:p w:rsidR="00BB5F27" w:rsidRPr="0014343F" w:rsidRDefault="00BB5F27" w:rsidP="00D26987">
      <w:pPr>
        <w:ind w:left="360" w:firstLine="709"/>
        <w:rPr>
          <w:rFonts w:ascii="Times New Roman" w:hAnsi="Times New Roman" w:cs="Times New Roman"/>
          <w:sz w:val="24"/>
          <w:szCs w:val="24"/>
        </w:rPr>
      </w:pPr>
      <w:r w:rsidRPr="0014343F">
        <w:rPr>
          <w:rFonts w:ascii="Times New Roman" w:hAnsi="Times New Roman" w:cs="Times New Roman"/>
          <w:sz w:val="24"/>
          <w:szCs w:val="24"/>
        </w:rPr>
        <w:t>-R.S. Baczyna na kwotę – 1.250,00 zł</w:t>
      </w:r>
    </w:p>
    <w:p w:rsidR="00BB5F27" w:rsidRPr="0014343F" w:rsidRDefault="00BB5F27" w:rsidP="00D26987">
      <w:pPr>
        <w:ind w:left="360" w:firstLine="709"/>
        <w:rPr>
          <w:rFonts w:ascii="Times New Roman" w:hAnsi="Times New Roman" w:cs="Times New Roman"/>
          <w:sz w:val="24"/>
          <w:szCs w:val="24"/>
        </w:rPr>
      </w:pPr>
      <w:r w:rsidRPr="0014343F">
        <w:rPr>
          <w:rFonts w:ascii="Times New Roman" w:hAnsi="Times New Roman" w:cs="Times New Roman"/>
          <w:sz w:val="24"/>
          <w:szCs w:val="24"/>
        </w:rPr>
        <w:t>-R.S. Ściechów na kwotę - 588,00 zł</w:t>
      </w:r>
    </w:p>
    <w:p w:rsidR="00BB5F27" w:rsidRPr="0014343F" w:rsidRDefault="00BB5F27" w:rsidP="00D26987">
      <w:pPr>
        <w:ind w:left="360" w:firstLine="709"/>
        <w:rPr>
          <w:rFonts w:ascii="Times New Roman" w:hAnsi="Times New Roman" w:cs="Times New Roman"/>
          <w:sz w:val="24"/>
          <w:szCs w:val="24"/>
        </w:rPr>
      </w:pPr>
      <w:r w:rsidRPr="0014343F">
        <w:rPr>
          <w:rFonts w:ascii="Times New Roman" w:hAnsi="Times New Roman" w:cs="Times New Roman"/>
          <w:sz w:val="24"/>
          <w:szCs w:val="24"/>
        </w:rPr>
        <w:t>-R.S. Lubiszyn na kwotę – 3.000,00 zł</w:t>
      </w:r>
    </w:p>
    <w:p w:rsidR="00BB5F27" w:rsidRPr="0014343F" w:rsidRDefault="00BB5F27" w:rsidP="00D26987">
      <w:pPr>
        <w:ind w:left="360" w:firstLine="709"/>
        <w:rPr>
          <w:rFonts w:ascii="Times New Roman" w:hAnsi="Times New Roman" w:cs="Times New Roman"/>
          <w:sz w:val="24"/>
          <w:szCs w:val="24"/>
        </w:rPr>
      </w:pPr>
      <w:r w:rsidRPr="0014343F">
        <w:rPr>
          <w:rFonts w:ascii="Times New Roman" w:hAnsi="Times New Roman" w:cs="Times New Roman"/>
          <w:sz w:val="24"/>
          <w:szCs w:val="24"/>
        </w:rPr>
        <w:t>-R.S. Staw na kwotę – 2.100,00 zł</w:t>
      </w:r>
    </w:p>
    <w:p w:rsidR="00BB5F27" w:rsidRPr="0014343F" w:rsidRDefault="00BB5F27" w:rsidP="00D26987">
      <w:pPr>
        <w:ind w:left="360" w:firstLine="709"/>
        <w:rPr>
          <w:rFonts w:ascii="Times New Roman" w:hAnsi="Times New Roman" w:cs="Times New Roman"/>
          <w:sz w:val="24"/>
          <w:szCs w:val="24"/>
        </w:rPr>
      </w:pPr>
      <w:r w:rsidRPr="0014343F">
        <w:rPr>
          <w:rFonts w:ascii="Times New Roman" w:hAnsi="Times New Roman" w:cs="Times New Roman"/>
          <w:sz w:val="24"/>
          <w:szCs w:val="24"/>
        </w:rPr>
        <w:t>-R.S. Marwice na kwotę – 1.175,00 zł</w:t>
      </w:r>
    </w:p>
    <w:p w:rsidR="00BB5F27" w:rsidRPr="0014343F" w:rsidRDefault="00BB5F27" w:rsidP="00D26987">
      <w:pPr>
        <w:ind w:left="360" w:firstLine="709"/>
        <w:rPr>
          <w:rFonts w:ascii="Times New Roman" w:hAnsi="Times New Roman" w:cs="Times New Roman"/>
          <w:sz w:val="24"/>
          <w:szCs w:val="24"/>
        </w:rPr>
      </w:pPr>
      <w:r w:rsidRPr="0014343F">
        <w:rPr>
          <w:rFonts w:ascii="Times New Roman" w:hAnsi="Times New Roman" w:cs="Times New Roman"/>
          <w:sz w:val="24"/>
          <w:szCs w:val="24"/>
        </w:rPr>
        <w:t>-R.S. Gajewo na kwotę – 200,00 zł</w:t>
      </w:r>
    </w:p>
    <w:p w:rsidR="00BB5F27" w:rsidRPr="0014343F" w:rsidRDefault="00BB5F27" w:rsidP="00D26987">
      <w:pPr>
        <w:ind w:left="360" w:firstLine="709"/>
        <w:rPr>
          <w:rFonts w:ascii="Times New Roman" w:hAnsi="Times New Roman" w:cs="Times New Roman"/>
          <w:sz w:val="24"/>
          <w:szCs w:val="24"/>
        </w:rPr>
      </w:pPr>
      <w:r w:rsidRPr="0014343F">
        <w:rPr>
          <w:rFonts w:ascii="Times New Roman" w:hAnsi="Times New Roman" w:cs="Times New Roman"/>
          <w:sz w:val="24"/>
          <w:szCs w:val="24"/>
        </w:rPr>
        <w:t>-R.S. Chłopiny na kwotę – 1.050,00 zł</w:t>
      </w:r>
    </w:p>
    <w:p w:rsidR="00BB5F27" w:rsidRPr="0014343F" w:rsidRDefault="00BB5F27" w:rsidP="00D26987">
      <w:pPr>
        <w:ind w:left="360" w:firstLine="709"/>
        <w:rPr>
          <w:rFonts w:ascii="Times New Roman" w:hAnsi="Times New Roman" w:cs="Times New Roman"/>
          <w:sz w:val="24"/>
          <w:szCs w:val="24"/>
        </w:rPr>
      </w:pPr>
    </w:p>
    <w:p w:rsidR="00BB5F27" w:rsidRPr="0014343F" w:rsidRDefault="00BB5F27" w:rsidP="00D26987">
      <w:pPr>
        <w:ind w:left="360" w:firstLine="709"/>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750 rozdz.75095§4210</w:t>
      </w:r>
    </w:p>
    <w:p w:rsidR="00BB5F27" w:rsidRPr="0014343F" w:rsidRDefault="00BB5F27" w:rsidP="002F43D9">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14343F">
        <w:rPr>
          <w:rFonts w:ascii="Times New Roman" w:hAnsi="Times New Roman" w:cs="Times New Roman"/>
          <w:b/>
          <w:bCs/>
          <w:sz w:val="24"/>
          <w:szCs w:val="24"/>
        </w:rPr>
        <w:t>zakup materiałów i wyposażenia Rad Sołeckich :</w:t>
      </w:r>
    </w:p>
    <w:p w:rsidR="00BB5F27" w:rsidRPr="0014343F" w:rsidRDefault="00BB5F27" w:rsidP="002F43D9">
      <w:pPr>
        <w:numPr>
          <w:ilvl w:val="0"/>
          <w:numId w:val="43"/>
        </w:numPr>
        <w:spacing w:after="0" w:line="240" w:lineRule="auto"/>
        <w:ind w:left="1418" w:hanging="142"/>
        <w:rPr>
          <w:rFonts w:ascii="Times New Roman" w:hAnsi="Times New Roman" w:cs="Times New Roman"/>
          <w:sz w:val="24"/>
          <w:szCs w:val="24"/>
        </w:rPr>
      </w:pPr>
      <w:r w:rsidRPr="0014343F">
        <w:rPr>
          <w:rFonts w:ascii="Times New Roman" w:hAnsi="Times New Roman" w:cs="Times New Roman"/>
          <w:sz w:val="24"/>
          <w:szCs w:val="24"/>
        </w:rPr>
        <w:t xml:space="preserve">R.S. Baczyna  -  </w:t>
      </w:r>
      <w:r w:rsidRPr="0014343F">
        <w:rPr>
          <w:rFonts w:ascii="Times New Roman" w:hAnsi="Times New Roman" w:cs="Times New Roman"/>
          <w:b/>
          <w:bCs/>
          <w:sz w:val="24"/>
          <w:szCs w:val="24"/>
        </w:rPr>
        <w:t>8.674,67</w:t>
      </w:r>
      <w:r w:rsidRPr="0014343F">
        <w:rPr>
          <w:rFonts w:ascii="Times New Roman" w:hAnsi="Times New Roman" w:cs="Times New Roman"/>
          <w:sz w:val="24"/>
          <w:szCs w:val="24"/>
        </w:rPr>
        <w:t xml:space="preserve"> zł (paliwo i części do wykaszarki, Dzień dziecka, znaki drogowe, materiały na świetlicę, frez na ulicę Szkolną, grodzenie cmentarza, szyby do wiat przystankowych, art. spoż. na dożynki)</w:t>
      </w:r>
    </w:p>
    <w:p w:rsidR="00BB5F27" w:rsidRPr="0014343F" w:rsidRDefault="00BB5F27" w:rsidP="002F43D9">
      <w:pPr>
        <w:numPr>
          <w:ilvl w:val="0"/>
          <w:numId w:val="43"/>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 R.S. Lubno  -     </w:t>
      </w:r>
      <w:r w:rsidRPr="0014343F">
        <w:rPr>
          <w:rFonts w:ascii="Times New Roman" w:hAnsi="Times New Roman" w:cs="Times New Roman"/>
          <w:b/>
          <w:bCs/>
          <w:sz w:val="24"/>
          <w:szCs w:val="24"/>
        </w:rPr>
        <w:t>11.856,87</w:t>
      </w:r>
      <w:r w:rsidRPr="0014343F">
        <w:rPr>
          <w:rFonts w:ascii="Times New Roman" w:hAnsi="Times New Roman" w:cs="Times New Roman"/>
          <w:sz w:val="24"/>
          <w:szCs w:val="24"/>
        </w:rPr>
        <w:t xml:space="preserve"> zł (Dzień Dziecka, paliwo i części do wykaszarki, materiały na festyny, cement, piasek, art. spoż. na spotkanie wigilijne, kosa spalinowa Stihl, wykładzina na sale )</w:t>
      </w:r>
    </w:p>
    <w:p w:rsidR="00BB5F27" w:rsidRPr="0014343F" w:rsidRDefault="00BB5F27" w:rsidP="002F43D9">
      <w:pPr>
        <w:numPr>
          <w:ilvl w:val="0"/>
          <w:numId w:val="43"/>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R.S. Lubiszyn –  </w:t>
      </w:r>
      <w:r w:rsidRPr="0014343F">
        <w:rPr>
          <w:rFonts w:ascii="Times New Roman" w:hAnsi="Times New Roman" w:cs="Times New Roman"/>
          <w:b/>
          <w:bCs/>
          <w:sz w:val="24"/>
          <w:szCs w:val="24"/>
        </w:rPr>
        <w:t>5.071,26</w:t>
      </w:r>
      <w:r w:rsidRPr="0014343F">
        <w:rPr>
          <w:rFonts w:ascii="Times New Roman" w:hAnsi="Times New Roman" w:cs="Times New Roman"/>
          <w:sz w:val="24"/>
          <w:szCs w:val="24"/>
        </w:rPr>
        <w:t xml:space="preserve"> zł  (konkurs ekologiczny, wiedzy o gminie, konkurs przyrodniczy, paliwo do wykaszarek, Dzień Dziecka, grodzenie cmentarza, art. spożywcze na spotkanie wigilijne)</w:t>
      </w:r>
    </w:p>
    <w:p w:rsidR="00BB5F27" w:rsidRPr="0014343F" w:rsidRDefault="00BB5F27" w:rsidP="002F43D9">
      <w:pPr>
        <w:numPr>
          <w:ilvl w:val="0"/>
          <w:numId w:val="43"/>
        </w:numPr>
        <w:spacing w:after="0" w:line="240" w:lineRule="auto"/>
        <w:jc w:val="both"/>
        <w:rPr>
          <w:rFonts w:ascii="Times New Roman" w:hAnsi="Times New Roman" w:cs="Times New Roman"/>
          <w:sz w:val="24"/>
          <w:szCs w:val="24"/>
        </w:rPr>
      </w:pPr>
      <w:r w:rsidRPr="0014343F">
        <w:rPr>
          <w:rFonts w:ascii="Times New Roman" w:hAnsi="Times New Roman" w:cs="Times New Roman"/>
          <w:sz w:val="24"/>
          <w:szCs w:val="24"/>
        </w:rPr>
        <w:t xml:space="preserve">R.S. Marwice  - </w:t>
      </w:r>
      <w:r w:rsidRPr="0014343F">
        <w:rPr>
          <w:rFonts w:ascii="Times New Roman" w:hAnsi="Times New Roman" w:cs="Times New Roman"/>
          <w:b/>
          <w:bCs/>
          <w:sz w:val="24"/>
          <w:szCs w:val="24"/>
        </w:rPr>
        <w:t>7.211,74</w:t>
      </w:r>
      <w:r w:rsidRPr="0014343F">
        <w:rPr>
          <w:rFonts w:ascii="Times New Roman" w:hAnsi="Times New Roman" w:cs="Times New Roman"/>
          <w:sz w:val="24"/>
          <w:szCs w:val="24"/>
        </w:rPr>
        <w:t xml:space="preserve"> zł (paliwo i części do wykaszarki, Dzień Dziecka, materiały na sale wiejską, ślizg na plac zabaw, cement, beton pod kontenery na boisko, środki czystości)</w:t>
      </w:r>
    </w:p>
    <w:p w:rsidR="00BB5F27" w:rsidRPr="0014343F" w:rsidRDefault="00BB5F27" w:rsidP="002F43D9">
      <w:pPr>
        <w:numPr>
          <w:ilvl w:val="0"/>
          <w:numId w:val="43"/>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R.S. Ściechów – </w:t>
      </w:r>
      <w:r w:rsidRPr="0014343F">
        <w:rPr>
          <w:rFonts w:ascii="Times New Roman" w:hAnsi="Times New Roman" w:cs="Times New Roman"/>
          <w:b/>
          <w:bCs/>
          <w:sz w:val="24"/>
          <w:szCs w:val="24"/>
        </w:rPr>
        <w:t>9.799,19</w:t>
      </w:r>
      <w:r w:rsidRPr="0014343F">
        <w:rPr>
          <w:rFonts w:ascii="Times New Roman" w:hAnsi="Times New Roman" w:cs="Times New Roman"/>
          <w:sz w:val="24"/>
          <w:szCs w:val="24"/>
        </w:rPr>
        <w:t xml:space="preserve"> zł (kostka brukowa i konkurs ekologiczny)</w:t>
      </w:r>
    </w:p>
    <w:p w:rsidR="00BB5F27" w:rsidRPr="0014343F" w:rsidRDefault="00BB5F27" w:rsidP="002F43D9">
      <w:pPr>
        <w:numPr>
          <w:ilvl w:val="0"/>
          <w:numId w:val="4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R.S. Wysoka  -  </w:t>
      </w:r>
      <w:r w:rsidRPr="0014343F">
        <w:rPr>
          <w:rFonts w:ascii="Times New Roman" w:hAnsi="Times New Roman" w:cs="Times New Roman"/>
          <w:b/>
          <w:bCs/>
          <w:sz w:val="24"/>
          <w:szCs w:val="24"/>
        </w:rPr>
        <w:t>8.326,32</w:t>
      </w:r>
      <w:r w:rsidRPr="0014343F">
        <w:rPr>
          <w:rFonts w:ascii="Times New Roman" w:hAnsi="Times New Roman" w:cs="Times New Roman"/>
          <w:sz w:val="24"/>
          <w:szCs w:val="24"/>
        </w:rPr>
        <w:t xml:space="preserve"> zł (paliwo i części do wykaszarki, dzień dziecka, dzień Matki, kosiarka spalinowa, blacha na salę sportową, odkurzacz, środki czystości)</w:t>
      </w:r>
    </w:p>
    <w:p w:rsidR="00BB5F27" w:rsidRPr="0014343F" w:rsidRDefault="00BB5F27" w:rsidP="002F43D9">
      <w:pPr>
        <w:numPr>
          <w:ilvl w:val="0"/>
          <w:numId w:val="4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R.S. Staw  –      </w:t>
      </w:r>
      <w:r w:rsidRPr="0014343F">
        <w:rPr>
          <w:rFonts w:ascii="Times New Roman" w:hAnsi="Times New Roman" w:cs="Times New Roman"/>
          <w:b/>
          <w:bCs/>
          <w:sz w:val="24"/>
          <w:szCs w:val="24"/>
        </w:rPr>
        <w:t>4.717,91</w:t>
      </w:r>
      <w:r w:rsidRPr="0014343F">
        <w:rPr>
          <w:rFonts w:ascii="Times New Roman" w:hAnsi="Times New Roman" w:cs="Times New Roman"/>
          <w:sz w:val="24"/>
          <w:szCs w:val="24"/>
        </w:rPr>
        <w:t xml:space="preserve"> zł (Dzień Kobiet, paliwo i części do wykaszarki, instalacja elektryczna przyłącza boiska materiały do wykonania ławek na placu zabaw, lampki choinkowe)</w:t>
      </w:r>
    </w:p>
    <w:p w:rsidR="00BB5F27" w:rsidRPr="0014343F" w:rsidRDefault="00BB5F27" w:rsidP="002F43D9">
      <w:pPr>
        <w:numPr>
          <w:ilvl w:val="0"/>
          <w:numId w:val="4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R.S. Tarnów  -  </w:t>
      </w:r>
      <w:r w:rsidRPr="0014343F">
        <w:rPr>
          <w:rFonts w:ascii="Times New Roman" w:hAnsi="Times New Roman" w:cs="Times New Roman"/>
          <w:b/>
          <w:bCs/>
          <w:sz w:val="24"/>
          <w:szCs w:val="24"/>
        </w:rPr>
        <w:t>5.593,80</w:t>
      </w:r>
      <w:r w:rsidRPr="0014343F">
        <w:rPr>
          <w:rFonts w:ascii="Times New Roman" w:hAnsi="Times New Roman" w:cs="Times New Roman"/>
          <w:sz w:val="24"/>
          <w:szCs w:val="24"/>
        </w:rPr>
        <w:t xml:space="preserve"> zł (paliwo i części do wykaszarki, Dzień Kobiet, Dzień Dziecka, konkurs przyrodniczy, krawężniki, ławki, przyłącze wodociągowe na boisku, art. spoż. Na spotkanie wigilijne)</w:t>
      </w:r>
    </w:p>
    <w:p w:rsidR="00BB5F27" w:rsidRPr="0014343F" w:rsidRDefault="00BB5F27" w:rsidP="002F43D9">
      <w:pPr>
        <w:numPr>
          <w:ilvl w:val="0"/>
          <w:numId w:val="4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R.S. Mystki   -  </w:t>
      </w:r>
      <w:r w:rsidRPr="0014343F">
        <w:rPr>
          <w:rFonts w:ascii="Times New Roman" w:hAnsi="Times New Roman" w:cs="Times New Roman"/>
          <w:b/>
          <w:bCs/>
          <w:sz w:val="24"/>
          <w:szCs w:val="24"/>
        </w:rPr>
        <w:t>2.780,11</w:t>
      </w:r>
      <w:r w:rsidRPr="0014343F">
        <w:rPr>
          <w:rFonts w:ascii="Times New Roman" w:hAnsi="Times New Roman" w:cs="Times New Roman"/>
          <w:sz w:val="24"/>
          <w:szCs w:val="24"/>
        </w:rPr>
        <w:t xml:space="preserve"> zł (art. do świetlicy, paliwo do wykaszarki, konkurs ekologiczny)</w:t>
      </w:r>
    </w:p>
    <w:p w:rsidR="00BB5F27" w:rsidRPr="0014343F" w:rsidRDefault="00BB5F27" w:rsidP="002F43D9">
      <w:pPr>
        <w:numPr>
          <w:ilvl w:val="0"/>
          <w:numId w:val="4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R.S. Gajewo -   </w:t>
      </w:r>
      <w:r w:rsidRPr="0014343F">
        <w:rPr>
          <w:rFonts w:ascii="Times New Roman" w:hAnsi="Times New Roman" w:cs="Times New Roman"/>
          <w:b/>
          <w:bCs/>
          <w:sz w:val="24"/>
          <w:szCs w:val="24"/>
        </w:rPr>
        <w:t>867,95</w:t>
      </w:r>
      <w:r w:rsidRPr="0014343F">
        <w:rPr>
          <w:rFonts w:ascii="Times New Roman" w:hAnsi="Times New Roman" w:cs="Times New Roman"/>
          <w:sz w:val="24"/>
          <w:szCs w:val="24"/>
        </w:rPr>
        <w:t xml:space="preserve"> zł (paliwo do wykaszarki , konkurs ekologiczny, Dzień Dziecka, turniej tenisa stołowego)</w:t>
      </w:r>
    </w:p>
    <w:p w:rsidR="00BB5F27" w:rsidRPr="0014343F" w:rsidRDefault="00BB5F27" w:rsidP="002F43D9">
      <w:pPr>
        <w:numPr>
          <w:ilvl w:val="0"/>
          <w:numId w:val="4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R.S. Smoliny-Podlesie  -</w:t>
      </w:r>
      <w:r w:rsidRPr="0014343F">
        <w:rPr>
          <w:rFonts w:ascii="Times New Roman" w:hAnsi="Times New Roman" w:cs="Times New Roman"/>
          <w:b/>
          <w:bCs/>
          <w:sz w:val="24"/>
          <w:szCs w:val="24"/>
        </w:rPr>
        <w:t>1.100,53</w:t>
      </w:r>
      <w:r w:rsidRPr="0014343F">
        <w:rPr>
          <w:rFonts w:ascii="Times New Roman" w:hAnsi="Times New Roman" w:cs="Times New Roman"/>
          <w:sz w:val="24"/>
          <w:szCs w:val="24"/>
        </w:rPr>
        <w:t xml:space="preserve"> zł (Dzień Kobiet, plac zabaw, paliwo i części do wykaszarki)</w:t>
      </w:r>
    </w:p>
    <w:p w:rsidR="00BB5F27" w:rsidRPr="0014343F" w:rsidRDefault="00BB5F27" w:rsidP="002F43D9">
      <w:pPr>
        <w:numPr>
          <w:ilvl w:val="0"/>
          <w:numId w:val="4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R.S. Brzeźno -      </w:t>
      </w:r>
      <w:r w:rsidRPr="0014343F">
        <w:rPr>
          <w:rFonts w:ascii="Times New Roman" w:hAnsi="Times New Roman" w:cs="Times New Roman"/>
          <w:b/>
          <w:bCs/>
          <w:sz w:val="24"/>
          <w:szCs w:val="24"/>
        </w:rPr>
        <w:t>4.027,57</w:t>
      </w:r>
      <w:r w:rsidRPr="0014343F">
        <w:rPr>
          <w:rFonts w:ascii="Times New Roman" w:hAnsi="Times New Roman" w:cs="Times New Roman"/>
          <w:sz w:val="24"/>
          <w:szCs w:val="24"/>
        </w:rPr>
        <w:t xml:space="preserve"> zł (paliwo i części do wykaszarki, materiały do odnowy przystanku, ogrodzenie placu zabaw )</w:t>
      </w:r>
    </w:p>
    <w:p w:rsidR="00BB5F27" w:rsidRPr="0014343F" w:rsidRDefault="00BB5F27" w:rsidP="002F43D9">
      <w:pPr>
        <w:numPr>
          <w:ilvl w:val="0"/>
          <w:numId w:val="4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R.S. Ściechówek -  </w:t>
      </w:r>
      <w:r w:rsidRPr="0014343F">
        <w:rPr>
          <w:rFonts w:ascii="Times New Roman" w:hAnsi="Times New Roman" w:cs="Times New Roman"/>
          <w:b/>
          <w:bCs/>
          <w:sz w:val="24"/>
          <w:szCs w:val="24"/>
        </w:rPr>
        <w:t>2.066,28</w:t>
      </w:r>
      <w:r w:rsidRPr="0014343F">
        <w:rPr>
          <w:rFonts w:ascii="Times New Roman" w:hAnsi="Times New Roman" w:cs="Times New Roman"/>
          <w:sz w:val="24"/>
          <w:szCs w:val="24"/>
        </w:rPr>
        <w:t xml:space="preserve"> zł (konkurs ekologiczny, festyn parafialny, art. do  świetlicy)</w:t>
      </w:r>
    </w:p>
    <w:p w:rsidR="00BB5F27" w:rsidRPr="0014343F" w:rsidRDefault="00BB5F27" w:rsidP="002F43D9">
      <w:pPr>
        <w:numPr>
          <w:ilvl w:val="0"/>
          <w:numId w:val="44"/>
        </w:numPr>
        <w:spacing w:after="0" w:line="240" w:lineRule="auto"/>
        <w:ind w:left="1276" w:firstLine="0"/>
        <w:rPr>
          <w:rFonts w:ascii="Times New Roman" w:hAnsi="Times New Roman" w:cs="Times New Roman"/>
          <w:sz w:val="24"/>
          <w:szCs w:val="24"/>
        </w:rPr>
      </w:pPr>
      <w:r>
        <w:rPr>
          <w:rFonts w:ascii="Times New Roman" w:hAnsi="Times New Roman" w:cs="Times New Roman"/>
          <w:sz w:val="24"/>
          <w:szCs w:val="24"/>
        </w:rPr>
        <w:t xml:space="preserve">R.S Kozin </w:t>
      </w:r>
      <w:r w:rsidRPr="0014343F">
        <w:rPr>
          <w:rFonts w:ascii="Times New Roman" w:hAnsi="Times New Roman" w:cs="Times New Roman"/>
          <w:sz w:val="24"/>
          <w:szCs w:val="24"/>
        </w:rPr>
        <w:t xml:space="preserve"> -  </w:t>
      </w:r>
      <w:r w:rsidRPr="0014343F">
        <w:rPr>
          <w:rFonts w:ascii="Times New Roman" w:hAnsi="Times New Roman" w:cs="Times New Roman"/>
          <w:b/>
          <w:bCs/>
          <w:sz w:val="24"/>
          <w:szCs w:val="24"/>
        </w:rPr>
        <w:t>2.949,15</w:t>
      </w:r>
      <w:r w:rsidRPr="0014343F">
        <w:rPr>
          <w:rFonts w:ascii="Times New Roman" w:hAnsi="Times New Roman" w:cs="Times New Roman"/>
          <w:sz w:val="24"/>
          <w:szCs w:val="24"/>
        </w:rPr>
        <w:t xml:space="preserve"> zł (Dzień Kobiet, Dzień Dziecka, zakup oleju napędowego)</w:t>
      </w:r>
    </w:p>
    <w:p w:rsidR="00BB5F27" w:rsidRDefault="00BB5F27" w:rsidP="002F43D9">
      <w:pPr>
        <w:numPr>
          <w:ilvl w:val="0"/>
          <w:numId w:val="44"/>
        </w:numPr>
        <w:spacing w:after="0" w:line="240" w:lineRule="auto"/>
        <w:ind w:left="1276" w:firstLine="0"/>
        <w:rPr>
          <w:rFonts w:ascii="Times New Roman" w:hAnsi="Times New Roman" w:cs="Times New Roman"/>
          <w:sz w:val="24"/>
          <w:szCs w:val="24"/>
        </w:rPr>
      </w:pPr>
      <w:r w:rsidRPr="0014343F">
        <w:rPr>
          <w:rFonts w:ascii="Times New Roman" w:hAnsi="Times New Roman" w:cs="Times New Roman"/>
          <w:sz w:val="24"/>
          <w:szCs w:val="24"/>
        </w:rPr>
        <w:t xml:space="preserve">R.S. Chłopiny – </w:t>
      </w:r>
      <w:r w:rsidRPr="0014343F">
        <w:rPr>
          <w:rFonts w:ascii="Times New Roman" w:hAnsi="Times New Roman" w:cs="Times New Roman"/>
          <w:b/>
          <w:bCs/>
          <w:sz w:val="24"/>
          <w:szCs w:val="24"/>
        </w:rPr>
        <w:t>1.751,87</w:t>
      </w:r>
      <w:r w:rsidRPr="0014343F">
        <w:rPr>
          <w:rFonts w:ascii="Times New Roman" w:hAnsi="Times New Roman" w:cs="Times New Roman"/>
          <w:sz w:val="24"/>
          <w:szCs w:val="24"/>
        </w:rPr>
        <w:t xml:space="preserve"> zł (naprawa wiaty przystankowej)</w:t>
      </w:r>
    </w:p>
    <w:p w:rsidR="00BB5F27" w:rsidRPr="0014343F" w:rsidRDefault="00BB5F27" w:rsidP="000B424D">
      <w:pPr>
        <w:spacing w:after="0" w:line="240" w:lineRule="auto"/>
        <w:ind w:left="1276"/>
        <w:rPr>
          <w:rFonts w:ascii="Times New Roman" w:hAnsi="Times New Roman" w:cs="Times New Roman"/>
          <w:sz w:val="24"/>
          <w:szCs w:val="24"/>
        </w:rPr>
      </w:pPr>
    </w:p>
    <w:p w:rsidR="00BB5F27" w:rsidRPr="0014343F" w:rsidRDefault="00BB5F27" w:rsidP="002F43D9">
      <w:pPr>
        <w:numPr>
          <w:ilvl w:val="0"/>
          <w:numId w:val="2"/>
        </w:numPr>
        <w:tabs>
          <w:tab w:val="clear" w:pos="1069"/>
          <w:tab w:val="num" w:pos="1429"/>
        </w:tabs>
        <w:spacing w:after="0" w:line="240" w:lineRule="auto"/>
        <w:ind w:left="1276" w:hanging="567"/>
        <w:rPr>
          <w:rFonts w:ascii="Times New Roman" w:hAnsi="Times New Roman" w:cs="Times New Roman"/>
          <w:sz w:val="24"/>
          <w:szCs w:val="24"/>
        </w:rPr>
      </w:pPr>
      <w:r w:rsidRPr="0014343F">
        <w:rPr>
          <w:rFonts w:ascii="Times New Roman" w:hAnsi="Times New Roman" w:cs="Times New Roman"/>
          <w:sz w:val="24"/>
          <w:szCs w:val="24"/>
        </w:rPr>
        <w:t xml:space="preserve">zakup pozostałych materiałów (wiązanki okolicznościowe, statuetki) –  </w:t>
      </w:r>
      <w:r w:rsidRPr="0014343F">
        <w:rPr>
          <w:rFonts w:ascii="Times New Roman" w:hAnsi="Times New Roman" w:cs="Times New Roman"/>
          <w:b/>
          <w:bCs/>
          <w:sz w:val="24"/>
          <w:szCs w:val="24"/>
        </w:rPr>
        <w:t>7.146,72</w:t>
      </w:r>
      <w:r>
        <w:rPr>
          <w:rFonts w:ascii="Times New Roman" w:hAnsi="Times New Roman" w:cs="Times New Roman"/>
          <w:sz w:val="24"/>
          <w:szCs w:val="24"/>
        </w:rPr>
        <w:t xml:space="preserve"> </w:t>
      </w:r>
    </w:p>
    <w:p w:rsidR="00BB5F27" w:rsidRDefault="00BB5F27" w:rsidP="00D26987">
      <w:pPr>
        <w:ind w:left="709"/>
        <w:rPr>
          <w:rFonts w:ascii="Times New Roman" w:hAnsi="Times New Roman" w:cs="Times New Roman"/>
          <w:sz w:val="24"/>
          <w:szCs w:val="24"/>
        </w:rPr>
      </w:pPr>
    </w:p>
    <w:p w:rsidR="00BB5F27" w:rsidRDefault="00BB5F27" w:rsidP="00D26987">
      <w:pPr>
        <w:ind w:left="709"/>
        <w:rPr>
          <w:rFonts w:ascii="Times New Roman" w:hAnsi="Times New Roman" w:cs="Times New Roman"/>
          <w:sz w:val="24"/>
          <w:szCs w:val="24"/>
        </w:rPr>
      </w:pPr>
    </w:p>
    <w:p w:rsidR="00BB5F27" w:rsidRDefault="00BB5F27" w:rsidP="00D26987">
      <w:pPr>
        <w:ind w:left="709"/>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750 rozdz.75095§4260</w:t>
      </w:r>
    </w:p>
    <w:p w:rsidR="00BB5F27" w:rsidRPr="0014343F" w:rsidRDefault="00BB5F27" w:rsidP="002F43D9">
      <w:pPr>
        <w:numPr>
          <w:ilvl w:val="0"/>
          <w:numId w:val="45"/>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zakup energii przez rady sołeckie</w:t>
      </w:r>
    </w:p>
    <w:p w:rsidR="00BB5F27" w:rsidRPr="0014343F" w:rsidRDefault="00BB5F27" w:rsidP="002F43D9">
      <w:pPr>
        <w:numPr>
          <w:ilvl w:val="0"/>
          <w:numId w:val="46"/>
        </w:numPr>
        <w:spacing w:after="0" w:line="240" w:lineRule="auto"/>
        <w:ind w:firstLine="207"/>
        <w:rPr>
          <w:rFonts w:ascii="Times New Roman" w:hAnsi="Times New Roman" w:cs="Times New Roman"/>
          <w:sz w:val="24"/>
          <w:szCs w:val="24"/>
        </w:rPr>
      </w:pPr>
      <w:r w:rsidRPr="0014343F">
        <w:rPr>
          <w:rFonts w:ascii="Times New Roman" w:hAnsi="Times New Roman" w:cs="Times New Roman"/>
          <w:sz w:val="24"/>
          <w:szCs w:val="24"/>
        </w:rPr>
        <w:t xml:space="preserve">R.S. Baczyna </w:t>
      </w:r>
      <w:r w:rsidRPr="0014343F">
        <w:rPr>
          <w:rFonts w:ascii="Times New Roman" w:hAnsi="Times New Roman" w:cs="Times New Roman"/>
          <w:b/>
          <w:bCs/>
          <w:sz w:val="24"/>
          <w:szCs w:val="24"/>
        </w:rPr>
        <w:t>1.300,00</w:t>
      </w:r>
      <w:r w:rsidRPr="0014343F">
        <w:rPr>
          <w:rFonts w:ascii="Times New Roman" w:hAnsi="Times New Roman" w:cs="Times New Roman"/>
          <w:sz w:val="24"/>
          <w:szCs w:val="24"/>
        </w:rPr>
        <w:t xml:space="preserve"> zł</w:t>
      </w:r>
    </w:p>
    <w:p w:rsidR="00BB5F27" w:rsidRPr="0014343F" w:rsidRDefault="00BB5F27" w:rsidP="002F43D9">
      <w:pPr>
        <w:numPr>
          <w:ilvl w:val="0"/>
          <w:numId w:val="46"/>
        </w:numPr>
        <w:spacing w:after="0" w:line="240" w:lineRule="auto"/>
        <w:ind w:firstLine="207"/>
        <w:rPr>
          <w:rFonts w:ascii="Times New Roman" w:hAnsi="Times New Roman" w:cs="Times New Roman"/>
          <w:sz w:val="24"/>
          <w:szCs w:val="24"/>
        </w:rPr>
      </w:pPr>
      <w:r w:rsidRPr="0014343F">
        <w:rPr>
          <w:rFonts w:ascii="Times New Roman" w:hAnsi="Times New Roman" w:cs="Times New Roman"/>
          <w:sz w:val="24"/>
          <w:szCs w:val="24"/>
        </w:rPr>
        <w:t xml:space="preserve">R.S. Staw – </w:t>
      </w:r>
      <w:r w:rsidRPr="0014343F">
        <w:rPr>
          <w:rFonts w:ascii="Times New Roman" w:hAnsi="Times New Roman" w:cs="Times New Roman"/>
          <w:b/>
          <w:bCs/>
          <w:sz w:val="24"/>
          <w:szCs w:val="24"/>
        </w:rPr>
        <w:t>1.000,00</w:t>
      </w:r>
      <w:r w:rsidRPr="0014343F">
        <w:rPr>
          <w:rFonts w:ascii="Times New Roman" w:hAnsi="Times New Roman" w:cs="Times New Roman"/>
          <w:sz w:val="24"/>
          <w:szCs w:val="24"/>
        </w:rPr>
        <w:t xml:space="preserve"> zł</w:t>
      </w:r>
    </w:p>
    <w:p w:rsidR="00BB5F27" w:rsidRPr="0014343F" w:rsidRDefault="00BB5F27" w:rsidP="002F43D9">
      <w:pPr>
        <w:numPr>
          <w:ilvl w:val="0"/>
          <w:numId w:val="46"/>
        </w:numPr>
        <w:spacing w:after="0" w:line="240" w:lineRule="auto"/>
        <w:ind w:firstLine="207"/>
        <w:rPr>
          <w:rFonts w:ascii="Times New Roman" w:hAnsi="Times New Roman" w:cs="Times New Roman"/>
          <w:sz w:val="24"/>
          <w:szCs w:val="24"/>
        </w:rPr>
      </w:pPr>
      <w:r w:rsidRPr="0014343F">
        <w:rPr>
          <w:rFonts w:ascii="Times New Roman" w:hAnsi="Times New Roman" w:cs="Times New Roman"/>
          <w:sz w:val="24"/>
          <w:szCs w:val="24"/>
        </w:rPr>
        <w:t xml:space="preserve">R.S. Tarnów – </w:t>
      </w:r>
      <w:r w:rsidRPr="0014343F">
        <w:rPr>
          <w:rFonts w:ascii="Times New Roman" w:hAnsi="Times New Roman" w:cs="Times New Roman"/>
          <w:b/>
          <w:bCs/>
          <w:sz w:val="24"/>
          <w:szCs w:val="24"/>
        </w:rPr>
        <w:t>600,00</w:t>
      </w:r>
      <w:r w:rsidRPr="0014343F">
        <w:rPr>
          <w:rFonts w:ascii="Times New Roman" w:hAnsi="Times New Roman" w:cs="Times New Roman"/>
          <w:sz w:val="24"/>
          <w:szCs w:val="24"/>
        </w:rPr>
        <w:t xml:space="preserve"> zł</w:t>
      </w:r>
    </w:p>
    <w:p w:rsidR="00BB5F27" w:rsidRDefault="00BB5F27" w:rsidP="000B424D">
      <w:pPr>
        <w:numPr>
          <w:ilvl w:val="0"/>
          <w:numId w:val="46"/>
        </w:numPr>
        <w:spacing w:after="0" w:line="240" w:lineRule="auto"/>
        <w:ind w:firstLine="207"/>
        <w:rPr>
          <w:rFonts w:ascii="Times New Roman" w:hAnsi="Times New Roman" w:cs="Times New Roman"/>
          <w:sz w:val="24"/>
          <w:szCs w:val="24"/>
        </w:rPr>
      </w:pPr>
      <w:r w:rsidRPr="0014343F">
        <w:rPr>
          <w:rFonts w:ascii="Times New Roman" w:hAnsi="Times New Roman" w:cs="Times New Roman"/>
          <w:sz w:val="24"/>
          <w:szCs w:val="24"/>
        </w:rPr>
        <w:t xml:space="preserve">R.S. Lubiszyn – </w:t>
      </w:r>
      <w:r w:rsidRPr="0014343F">
        <w:rPr>
          <w:rFonts w:ascii="Times New Roman" w:hAnsi="Times New Roman" w:cs="Times New Roman"/>
          <w:b/>
          <w:bCs/>
          <w:sz w:val="24"/>
          <w:szCs w:val="24"/>
        </w:rPr>
        <w:t>1.200,00</w:t>
      </w:r>
      <w:r w:rsidRPr="0014343F">
        <w:rPr>
          <w:rFonts w:ascii="Times New Roman" w:hAnsi="Times New Roman" w:cs="Times New Roman"/>
          <w:sz w:val="24"/>
          <w:szCs w:val="24"/>
        </w:rPr>
        <w:t xml:space="preserve"> zł</w:t>
      </w:r>
    </w:p>
    <w:p w:rsidR="00BB5F27" w:rsidRPr="000B424D" w:rsidRDefault="00BB5F27" w:rsidP="000B424D">
      <w:pPr>
        <w:spacing w:after="0" w:line="240" w:lineRule="auto"/>
        <w:ind w:left="1276"/>
        <w:rPr>
          <w:rFonts w:ascii="Times New Roman" w:hAnsi="Times New Roman" w:cs="Times New Roman"/>
          <w:sz w:val="24"/>
          <w:szCs w:val="24"/>
        </w:rPr>
      </w:pP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750 rozdz.75095§4300</w:t>
      </w:r>
    </w:p>
    <w:p w:rsidR="00BB5F27" w:rsidRPr="0014343F" w:rsidRDefault="00BB5F27" w:rsidP="002F43D9">
      <w:pPr>
        <w:numPr>
          <w:ilvl w:val="0"/>
          <w:numId w:val="11"/>
        </w:numPr>
        <w:tabs>
          <w:tab w:val="clear" w:pos="502"/>
          <w:tab w:val="num" w:pos="1069"/>
        </w:tabs>
        <w:spacing w:after="0" w:line="240" w:lineRule="auto"/>
        <w:ind w:left="1069"/>
        <w:rPr>
          <w:rFonts w:ascii="Times New Roman" w:hAnsi="Times New Roman" w:cs="Times New Roman"/>
          <w:b/>
          <w:bCs/>
          <w:sz w:val="24"/>
          <w:szCs w:val="24"/>
        </w:rPr>
      </w:pPr>
      <w:r w:rsidRPr="0014343F">
        <w:rPr>
          <w:rFonts w:ascii="Times New Roman" w:hAnsi="Times New Roman" w:cs="Times New Roman"/>
          <w:b/>
          <w:bCs/>
          <w:sz w:val="24"/>
          <w:szCs w:val="24"/>
        </w:rPr>
        <w:t>zakup pozostałych usług Rad Sołeckich:</w:t>
      </w:r>
    </w:p>
    <w:p w:rsidR="00BB5F27" w:rsidRPr="0014343F" w:rsidRDefault="00BB5F27" w:rsidP="00D26987">
      <w:pPr>
        <w:ind w:left="2835" w:hanging="1842"/>
        <w:rPr>
          <w:rFonts w:ascii="Times New Roman" w:hAnsi="Times New Roman" w:cs="Times New Roman"/>
          <w:sz w:val="24"/>
          <w:szCs w:val="24"/>
        </w:rPr>
      </w:pPr>
      <w:r w:rsidRPr="0014343F">
        <w:rPr>
          <w:rFonts w:ascii="Times New Roman" w:hAnsi="Times New Roman" w:cs="Times New Roman"/>
          <w:sz w:val="24"/>
          <w:szCs w:val="24"/>
        </w:rPr>
        <w:t xml:space="preserve"> -R. S. Staw  – </w:t>
      </w:r>
      <w:r w:rsidRPr="0014343F">
        <w:rPr>
          <w:rFonts w:ascii="Times New Roman" w:hAnsi="Times New Roman" w:cs="Times New Roman"/>
          <w:b/>
          <w:bCs/>
          <w:sz w:val="24"/>
          <w:szCs w:val="24"/>
        </w:rPr>
        <w:t>1.074,39</w:t>
      </w:r>
      <w:r w:rsidRPr="0014343F">
        <w:rPr>
          <w:rFonts w:ascii="Times New Roman" w:hAnsi="Times New Roman" w:cs="Times New Roman"/>
          <w:sz w:val="24"/>
          <w:szCs w:val="24"/>
        </w:rPr>
        <w:t xml:space="preserve"> zł (wywóz nieczystości, dofinansowanie półkolonii, wyjazd dzieci z okazji Dnia dziecka)</w:t>
      </w:r>
    </w:p>
    <w:p w:rsidR="00BB5F27" w:rsidRPr="0014343F" w:rsidRDefault="00BB5F27" w:rsidP="00D26987">
      <w:pPr>
        <w:ind w:left="2835" w:hanging="1766"/>
        <w:rPr>
          <w:rFonts w:ascii="Times New Roman" w:hAnsi="Times New Roman" w:cs="Times New Roman"/>
          <w:sz w:val="24"/>
          <w:szCs w:val="24"/>
        </w:rPr>
      </w:pPr>
      <w:r w:rsidRPr="0014343F">
        <w:rPr>
          <w:rFonts w:ascii="Times New Roman" w:hAnsi="Times New Roman" w:cs="Times New Roman"/>
          <w:sz w:val="24"/>
          <w:szCs w:val="24"/>
        </w:rPr>
        <w:t xml:space="preserve">-R. S. Ściechówek – </w:t>
      </w:r>
      <w:r w:rsidRPr="0014343F">
        <w:rPr>
          <w:rFonts w:ascii="Times New Roman" w:hAnsi="Times New Roman" w:cs="Times New Roman"/>
          <w:b/>
          <w:bCs/>
          <w:sz w:val="24"/>
          <w:szCs w:val="24"/>
        </w:rPr>
        <w:t>1.011,00</w:t>
      </w:r>
      <w:r w:rsidRPr="0014343F">
        <w:rPr>
          <w:rFonts w:ascii="Times New Roman" w:hAnsi="Times New Roman" w:cs="Times New Roman"/>
          <w:sz w:val="24"/>
          <w:szCs w:val="24"/>
        </w:rPr>
        <w:t xml:space="preserve"> zł (naprawa instalacji wodociągowej na sali wiejskiej, usługi transportowe)</w:t>
      </w:r>
    </w:p>
    <w:p w:rsidR="00BB5F27" w:rsidRPr="0014343F" w:rsidRDefault="00BB5F27" w:rsidP="00D26987">
      <w:pPr>
        <w:ind w:left="2880" w:hanging="1800"/>
        <w:rPr>
          <w:rFonts w:ascii="Times New Roman" w:hAnsi="Times New Roman" w:cs="Times New Roman"/>
          <w:sz w:val="24"/>
          <w:szCs w:val="24"/>
        </w:rPr>
      </w:pPr>
      <w:r w:rsidRPr="0014343F">
        <w:rPr>
          <w:rFonts w:ascii="Times New Roman" w:hAnsi="Times New Roman" w:cs="Times New Roman"/>
          <w:sz w:val="24"/>
          <w:szCs w:val="24"/>
        </w:rPr>
        <w:t xml:space="preserve">-R. S. Lubiszyn – </w:t>
      </w:r>
      <w:r w:rsidRPr="0014343F">
        <w:rPr>
          <w:rFonts w:ascii="Times New Roman" w:hAnsi="Times New Roman" w:cs="Times New Roman"/>
          <w:b/>
          <w:bCs/>
          <w:sz w:val="24"/>
          <w:szCs w:val="24"/>
        </w:rPr>
        <w:t>5.416,00</w:t>
      </w:r>
      <w:r w:rsidRPr="0014343F">
        <w:rPr>
          <w:rFonts w:ascii="Times New Roman" w:hAnsi="Times New Roman" w:cs="Times New Roman"/>
          <w:sz w:val="24"/>
          <w:szCs w:val="24"/>
        </w:rPr>
        <w:t xml:space="preserve"> zł (koszenie trawy na boisku, dowóz strażaków do stacji krwiodawstwa, wykonanie stołów na świetlicę)</w:t>
      </w:r>
    </w:p>
    <w:p w:rsidR="00BB5F27" w:rsidRPr="0014343F" w:rsidRDefault="00BB5F27" w:rsidP="00D26987">
      <w:pPr>
        <w:ind w:left="2880" w:hanging="1800"/>
        <w:rPr>
          <w:rFonts w:ascii="Times New Roman" w:hAnsi="Times New Roman" w:cs="Times New Roman"/>
          <w:sz w:val="24"/>
          <w:szCs w:val="24"/>
        </w:rPr>
      </w:pPr>
      <w:r w:rsidRPr="0014343F">
        <w:rPr>
          <w:rFonts w:ascii="Times New Roman" w:hAnsi="Times New Roman" w:cs="Times New Roman"/>
          <w:sz w:val="24"/>
          <w:szCs w:val="24"/>
        </w:rPr>
        <w:t xml:space="preserve">-R.S. Mystki –     </w:t>
      </w:r>
      <w:r w:rsidRPr="0014343F">
        <w:rPr>
          <w:rFonts w:ascii="Times New Roman" w:hAnsi="Times New Roman" w:cs="Times New Roman"/>
          <w:b/>
          <w:bCs/>
          <w:sz w:val="24"/>
          <w:szCs w:val="24"/>
        </w:rPr>
        <w:t>100,00</w:t>
      </w:r>
      <w:r w:rsidRPr="0014343F">
        <w:rPr>
          <w:rFonts w:ascii="Times New Roman" w:hAnsi="Times New Roman" w:cs="Times New Roman"/>
          <w:sz w:val="24"/>
          <w:szCs w:val="24"/>
        </w:rPr>
        <w:t xml:space="preserve"> zł (dofinansowanie półkolonii)</w:t>
      </w:r>
    </w:p>
    <w:p w:rsidR="00BB5F27" w:rsidRPr="0014343F" w:rsidRDefault="00BB5F27" w:rsidP="00D26987">
      <w:pPr>
        <w:ind w:left="2880" w:hanging="1800"/>
        <w:rPr>
          <w:rFonts w:ascii="Times New Roman" w:hAnsi="Times New Roman" w:cs="Times New Roman"/>
          <w:sz w:val="24"/>
          <w:szCs w:val="24"/>
        </w:rPr>
      </w:pPr>
      <w:r w:rsidRPr="0014343F">
        <w:rPr>
          <w:rFonts w:ascii="Times New Roman" w:hAnsi="Times New Roman" w:cs="Times New Roman"/>
          <w:sz w:val="24"/>
          <w:szCs w:val="24"/>
        </w:rPr>
        <w:t xml:space="preserve">-R.S. Marwice –  </w:t>
      </w:r>
      <w:r w:rsidRPr="0014343F">
        <w:rPr>
          <w:rFonts w:ascii="Times New Roman" w:hAnsi="Times New Roman" w:cs="Times New Roman"/>
          <w:b/>
          <w:bCs/>
          <w:sz w:val="24"/>
          <w:szCs w:val="24"/>
        </w:rPr>
        <w:t>1.025,00</w:t>
      </w:r>
      <w:r w:rsidRPr="0014343F">
        <w:rPr>
          <w:rFonts w:ascii="Times New Roman" w:hAnsi="Times New Roman" w:cs="Times New Roman"/>
          <w:sz w:val="24"/>
          <w:szCs w:val="24"/>
        </w:rPr>
        <w:t xml:space="preserve"> zł (dofinansowanie półkolonii, naprawa ławek)</w:t>
      </w:r>
    </w:p>
    <w:p w:rsidR="00BB5F27" w:rsidRPr="0014343F" w:rsidRDefault="00BB5F27" w:rsidP="00D26987">
      <w:pPr>
        <w:ind w:left="2880" w:hanging="1800"/>
        <w:rPr>
          <w:rFonts w:ascii="Times New Roman" w:hAnsi="Times New Roman" w:cs="Times New Roman"/>
          <w:sz w:val="24"/>
          <w:szCs w:val="24"/>
        </w:rPr>
      </w:pPr>
      <w:r w:rsidRPr="0014343F">
        <w:rPr>
          <w:rFonts w:ascii="Times New Roman" w:hAnsi="Times New Roman" w:cs="Times New Roman"/>
          <w:sz w:val="24"/>
          <w:szCs w:val="24"/>
        </w:rPr>
        <w:t xml:space="preserve">-R. S. Tarnów    - </w:t>
      </w:r>
      <w:r w:rsidRPr="0014343F">
        <w:rPr>
          <w:rFonts w:ascii="Times New Roman" w:hAnsi="Times New Roman" w:cs="Times New Roman"/>
          <w:b/>
          <w:bCs/>
          <w:sz w:val="24"/>
          <w:szCs w:val="24"/>
        </w:rPr>
        <w:t>570,00</w:t>
      </w:r>
      <w:r w:rsidRPr="0014343F">
        <w:rPr>
          <w:rFonts w:ascii="Times New Roman" w:hAnsi="Times New Roman" w:cs="Times New Roman"/>
          <w:sz w:val="24"/>
          <w:szCs w:val="24"/>
        </w:rPr>
        <w:t xml:space="preserve"> zł  (tablica ogłoszeniowa, przyłącze wodociągowe na boisko sportowe)</w:t>
      </w:r>
    </w:p>
    <w:p w:rsidR="00BB5F27" w:rsidRPr="0014343F" w:rsidRDefault="00BB5F27" w:rsidP="00D26987">
      <w:pPr>
        <w:ind w:left="2880" w:hanging="1800"/>
        <w:rPr>
          <w:rFonts w:ascii="Times New Roman" w:hAnsi="Times New Roman" w:cs="Times New Roman"/>
          <w:sz w:val="24"/>
          <w:szCs w:val="24"/>
        </w:rPr>
      </w:pPr>
      <w:r w:rsidRPr="0014343F">
        <w:rPr>
          <w:rFonts w:ascii="Times New Roman" w:hAnsi="Times New Roman" w:cs="Times New Roman"/>
          <w:sz w:val="24"/>
          <w:szCs w:val="24"/>
        </w:rPr>
        <w:t xml:space="preserve">-R.S. Smoliny - Podlesie  </w:t>
      </w:r>
      <w:r w:rsidRPr="0014343F">
        <w:rPr>
          <w:rFonts w:ascii="Times New Roman" w:hAnsi="Times New Roman" w:cs="Times New Roman"/>
          <w:b/>
          <w:bCs/>
          <w:sz w:val="24"/>
          <w:szCs w:val="24"/>
        </w:rPr>
        <w:t>876,40</w:t>
      </w:r>
      <w:r w:rsidRPr="0014343F">
        <w:rPr>
          <w:rFonts w:ascii="Times New Roman" w:hAnsi="Times New Roman" w:cs="Times New Roman"/>
          <w:sz w:val="24"/>
          <w:szCs w:val="24"/>
        </w:rPr>
        <w:t xml:space="preserve"> zł (wykonanie górki saneczkowej dla dzieci)</w:t>
      </w:r>
    </w:p>
    <w:p w:rsidR="00BB5F27" w:rsidRPr="0014343F" w:rsidRDefault="00BB5F27" w:rsidP="00D26987">
      <w:pPr>
        <w:ind w:left="2880" w:hanging="1800"/>
        <w:rPr>
          <w:rFonts w:ascii="Times New Roman" w:hAnsi="Times New Roman" w:cs="Times New Roman"/>
          <w:sz w:val="24"/>
          <w:szCs w:val="24"/>
        </w:rPr>
      </w:pPr>
      <w:r w:rsidRPr="0014343F">
        <w:rPr>
          <w:rFonts w:ascii="Times New Roman" w:hAnsi="Times New Roman" w:cs="Times New Roman"/>
          <w:sz w:val="24"/>
          <w:szCs w:val="24"/>
        </w:rPr>
        <w:t xml:space="preserve">-R. S. Wysoka – </w:t>
      </w:r>
      <w:r w:rsidRPr="0014343F">
        <w:rPr>
          <w:rFonts w:ascii="Times New Roman" w:hAnsi="Times New Roman" w:cs="Times New Roman"/>
          <w:b/>
          <w:bCs/>
          <w:sz w:val="24"/>
          <w:szCs w:val="24"/>
        </w:rPr>
        <w:t>430,00</w:t>
      </w:r>
      <w:r w:rsidRPr="0014343F">
        <w:rPr>
          <w:rFonts w:ascii="Times New Roman" w:hAnsi="Times New Roman" w:cs="Times New Roman"/>
          <w:sz w:val="24"/>
          <w:szCs w:val="24"/>
        </w:rPr>
        <w:t xml:space="preserve"> zł (naprawa drogi gminnej)    </w:t>
      </w:r>
    </w:p>
    <w:p w:rsidR="00BB5F27" w:rsidRPr="0014343F" w:rsidRDefault="00BB5F27" w:rsidP="00D26987">
      <w:pPr>
        <w:rPr>
          <w:rFonts w:ascii="Times New Roman" w:hAnsi="Times New Roman" w:cs="Times New Roman"/>
          <w:sz w:val="24"/>
          <w:szCs w:val="24"/>
        </w:rPr>
      </w:pPr>
      <w:r w:rsidRPr="0014343F">
        <w:rPr>
          <w:rFonts w:ascii="Times New Roman" w:hAnsi="Times New Roman" w:cs="Times New Roman"/>
          <w:sz w:val="24"/>
          <w:szCs w:val="24"/>
        </w:rPr>
        <w:t xml:space="preserve">                  -R. S  Brzeźno -   </w:t>
      </w:r>
      <w:r w:rsidRPr="0014343F">
        <w:rPr>
          <w:rFonts w:ascii="Times New Roman" w:hAnsi="Times New Roman" w:cs="Times New Roman"/>
          <w:b/>
          <w:bCs/>
          <w:sz w:val="24"/>
          <w:szCs w:val="24"/>
        </w:rPr>
        <w:t>1.769,95</w:t>
      </w:r>
      <w:r w:rsidRPr="0014343F">
        <w:rPr>
          <w:rFonts w:ascii="Times New Roman" w:hAnsi="Times New Roman" w:cs="Times New Roman"/>
          <w:sz w:val="24"/>
          <w:szCs w:val="24"/>
        </w:rPr>
        <w:t xml:space="preserve"> zł (przegląd kosiarki, rekultywacja pl. rekreacyjnego)</w:t>
      </w:r>
    </w:p>
    <w:p w:rsidR="00BB5F27" w:rsidRPr="0014343F" w:rsidRDefault="00BB5F27" w:rsidP="00D26987">
      <w:pPr>
        <w:ind w:left="2880" w:hanging="1800"/>
        <w:rPr>
          <w:rFonts w:ascii="Times New Roman" w:hAnsi="Times New Roman" w:cs="Times New Roman"/>
          <w:sz w:val="24"/>
          <w:szCs w:val="24"/>
        </w:rPr>
      </w:pPr>
      <w:r w:rsidRPr="0014343F">
        <w:rPr>
          <w:rFonts w:ascii="Times New Roman" w:hAnsi="Times New Roman" w:cs="Times New Roman"/>
          <w:sz w:val="24"/>
          <w:szCs w:val="24"/>
        </w:rPr>
        <w:t xml:space="preserve">-R. S. Baczyna  -  </w:t>
      </w:r>
      <w:r w:rsidRPr="0014343F">
        <w:rPr>
          <w:rFonts w:ascii="Times New Roman" w:hAnsi="Times New Roman" w:cs="Times New Roman"/>
          <w:b/>
          <w:bCs/>
          <w:sz w:val="24"/>
          <w:szCs w:val="24"/>
        </w:rPr>
        <w:t>8.510,20</w:t>
      </w:r>
      <w:r w:rsidRPr="0014343F">
        <w:rPr>
          <w:rFonts w:ascii="Times New Roman" w:hAnsi="Times New Roman" w:cs="Times New Roman"/>
          <w:sz w:val="24"/>
          <w:szCs w:val="24"/>
        </w:rPr>
        <w:t xml:space="preserve"> zł (naprawa instalacji wentylacyjnej na sali wiejskiej, wykonanie alejki na cmentarzu, usługi pocztowe, wykonanie ogrodzenia metalowego, dofinansowanie półkolonii)</w:t>
      </w:r>
    </w:p>
    <w:p w:rsidR="00BB5F27" w:rsidRPr="0014343F" w:rsidRDefault="00BB5F27" w:rsidP="00D26987">
      <w:pPr>
        <w:ind w:left="2880" w:hanging="1800"/>
        <w:rPr>
          <w:rFonts w:ascii="Times New Roman" w:hAnsi="Times New Roman" w:cs="Times New Roman"/>
          <w:sz w:val="24"/>
          <w:szCs w:val="24"/>
        </w:rPr>
      </w:pPr>
      <w:r w:rsidRPr="0014343F">
        <w:rPr>
          <w:rFonts w:ascii="Times New Roman" w:hAnsi="Times New Roman" w:cs="Times New Roman"/>
          <w:sz w:val="24"/>
          <w:szCs w:val="24"/>
        </w:rPr>
        <w:t xml:space="preserve">-R. S. Lubno – </w:t>
      </w:r>
      <w:r w:rsidRPr="0014343F">
        <w:rPr>
          <w:rFonts w:ascii="Times New Roman" w:hAnsi="Times New Roman" w:cs="Times New Roman"/>
          <w:b/>
          <w:bCs/>
          <w:sz w:val="24"/>
          <w:szCs w:val="24"/>
        </w:rPr>
        <w:t>1.000,00</w:t>
      </w:r>
      <w:r w:rsidRPr="0014343F">
        <w:rPr>
          <w:rFonts w:ascii="Times New Roman" w:hAnsi="Times New Roman" w:cs="Times New Roman"/>
          <w:sz w:val="24"/>
          <w:szCs w:val="24"/>
        </w:rPr>
        <w:t xml:space="preserve"> zł (dofinansowanie kolonii, posiłki na dożywianie wiejskie)</w:t>
      </w:r>
    </w:p>
    <w:p w:rsidR="00BB5F27" w:rsidRPr="0014343F" w:rsidRDefault="00BB5F27" w:rsidP="002F43D9">
      <w:pPr>
        <w:numPr>
          <w:ilvl w:val="0"/>
          <w:numId w:val="2"/>
        </w:numPr>
        <w:spacing w:after="0" w:line="240" w:lineRule="auto"/>
        <w:rPr>
          <w:rFonts w:ascii="Times New Roman" w:hAnsi="Times New Roman" w:cs="Times New Roman"/>
          <w:b/>
          <w:bCs/>
          <w:sz w:val="24"/>
          <w:szCs w:val="24"/>
        </w:rPr>
      </w:pPr>
      <w:r w:rsidRPr="0014343F">
        <w:rPr>
          <w:rFonts w:ascii="Times New Roman" w:hAnsi="Times New Roman" w:cs="Times New Roman"/>
          <w:sz w:val="24"/>
          <w:szCs w:val="24"/>
        </w:rPr>
        <w:t>seminarium  szkoleniowo – propagandowe popularyzacji bezpieczeństwa ruchu drogowego na kwotę -</w:t>
      </w:r>
      <w:r w:rsidRPr="0014343F">
        <w:rPr>
          <w:rFonts w:ascii="Times New Roman" w:hAnsi="Times New Roman" w:cs="Times New Roman"/>
          <w:b/>
          <w:bCs/>
          <w:sz w:val="24"/>
          <w:szCs w:val="24"/>
        </w:rPr>
        <w:t>1.200,00</w:t>
      </w:r>
      <w:r w:rsidRPr="0014343F">
        <w:rPr>
          <w:rFonts w:ascii="Times New Roman" w:hAnsi="Times New Roman" w:cs="Times New Roman"/>
          <w:sz w:val="24"/>
          <w:szCs w:val="24"/>
        </w:rPr>
        <w:t xml:space="preserve"> „Atma” Sp. Z o.o. Warszawa</w:t>
      </w:r>
    </w:p>
    <w:p w:rsidR="00BB5F27" w:rsidRPr="0014343F" w:rsidRDefault="00BB5F27" w:rsidP="002F43D9">
      <w:pPr>
        <w:numPr>
          <w:ilvl w:val="0"/>
          <w:numId w:val="2"/>
        </w:numPr>
        <w:spacing w:after="0" w:line="240" w:lineRule="auto"/>
        <w:rPr>
          <w:rFonts w:ascii="Times New Roman" w:hAnsi="Times New Roman" w:cs="Times New Roman"/>
          <w:b/>
          <w:bCs/>
          <w:sz w:val="24"/>
          <w:szCs w:val="24"/>
        </w:rPr>
      </w:pPr>
      <w:r w:rsidRPr="0014343F">
        <w:rPr>
          <w:rFonts w:ascii="Times New Roman" w:hAnsi="Times New Roman" w:cs="Times New Roman"/>
          <w:sz w:val="24"/>
          <w:szCs w:val="24"/>
        </w:rPr>
        <w:t xml:space="preserve">pozostałe usługi na kwotę - </w:t>
      </w:r>
      <w:r w:rsidRPr="0014343F">
        <w:rPr>
          <w:rFonts w:ascii="Times New Roman" w:hAnsi="Times New Roman" w:cs="Times New Roman"/>
          <w:b/>
          <w:bCs/>
          <w:sz w:val="24"/>
          <w:szCs w:val="24"/>
        </w:rPr>
        <w:t>414,64</w:t>
      </w:r>
      <w:r w:rsidRPr="0014343F">
        <w:rPr>
          <w:rFonts w:ascii="Times New Roman" w:hAnsi="Times New Roman" w:cs="Times New Roman"/>
          <w:sz w:val="24"/>
          <w:szCs w:val="24"/>
        </w:rPr>
        <w:t xml:space="preserve"> zł (koszty wysyłki, przygotowanie terenu pod plac zabaw)</w:t>
      </w:r>
    </w:p>
    <w:p w:rsidR="00BB5F27" w:rsidRPr="0014343F" w:rsidRDefault="00BB5F27" w:rsidP="00D26987">
      <w:pPr>
        <w:ind w:left="709"/>
        <w:rPr>
          <w:rFonts w:ascii="Times New Roman" w:hAnsi="Times New Roman" w:cs="Times New Roman"/>
          <w:sz w:val="24"/>
          <w:szCs w:val="24"/>
        </w:rPr>
      </w:pP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rPr>
          <w:rFonts w:ascii="Times New Roman" w:hAnsi="Times New Roman" w:cs="Times New Roman"/>
          <w:b/>
          <w:bCs/>
          <w:sz w:val="24"/>
          <w:szCs w:val="24"/>
        </w:rPr>
      </w:pPr>
      <w:r w:rsidRPr="0014343F">
        <w:rPr>
          <w:rFonts w:ascii="Times New Roman" w:hAnsi="Times New Roman" w:cs="Times New Roman"/>
          <w:b/>
          <w:bCs/>
          <w:sz w:val="24"/>
          <w:szCs w:val="24"/>
        </w:rPr>
        <w:t>Urzędy naczelnych organów kontroli i ochrony prawa, sądownictwa</w:t>
      </w: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751 rozdz.75101§4110</w:t>
      </w:r>
    </w:p>
    <w:p w:rsidR="00BB5F27" w:rsidRPr="0014343F" w:rsidRDefault="00BB5F27" w:rsidP="002F43D9">
      <w:pPr>
        <w:numPr>
          <w:ilvl w:val="0"/>
          <w:numId w:val="36"/>
        </w:numPr>
        <w:spacing w:after="0" w:line="240" w:lineRule="auto"/>
        <w:ind w:left="1080"/>
        <w:rPr>
          <w:rFonts w:ascii="Times New Roman" w:hAnsi="Times New Roman" w:cs="Times New Roman"/>
          <w:b/>
          <w:bCs/>
          <w:sz w:val="24"/>
          <w:szCs w:val="24"/>
        </w:rPr>
      </w:pPr>
      <w:r w:rsidRPr="0014343F">
        <w:rPr>
          <w:rFonts w:ascii="Times New Roman" w:hAnsi="Times New Roman" w:cs="Times New Roman"/>
          <w:b/>
          <w:bCs/>
          <w:sz w:val="24"/>
          <w:szCs w:val="24"/>
        </w:rPr>
        <w:t>s</w:t>
      </w:r>
      <w:r w:rsidRPr="0014343F">
        <w:rPr>
          <w:rFonts w:ascii="Times New Roman" w:hAnsi="Times New Roman" w:cs="Times New Roman"/>
          <w:sz w:val="24"/>
          <w:szCs w:val="24"/>
        </w:rPr>
        <w:t xml:space="preserve">kładki na ubezpieczenia społeczne na kwotę - </w:t>
      </w:r>
      <w:r w:rsidRPr="0014343F">
        <w:rPr>
          <w:rFonts w:ascii="Times New Roman" w:hAnsi="Times New Roman" w:cs="Times New Roman"/>
          <w:b/>
          <w:bCs/>
          <w:sz w:val="24"/>
          <w:szCs w:val="24"/>
        </w:rPr>
        <w:t>141,07</w:t>
      </w:r>
      <w:r w:rsidRPr="0014343F">
        <w:rPr>
          <w:rFonts w:ascii="Times New Roman" w:hAnsi="Times New Roman" w:cs="Times New Roman"/>
          <w:sz w:val="24"/>
          <w:szCs w:val="24"/>
        </w:rPr>
        <w:t xml:space="preserve"> zł zadanie zlecone/dotacja Urząd  Wojewódzki/</w:t>
      </w:r>
    </w:p>
    <w:p w:rsidR="00BB5F27" w:rsidRPr="0014343F" w:rsidRDefault="00BB5F27" w:rsidP="00D26987">
      <w:pPr>
        <w:ind w:left="720"/>
        <w:rPr>
          <w:rFonts w:ascii="Times New Roman" w:hAnsi="Times New Roman" w:cs="Times New Roman"/>
          <w:b/>
          <w:bCs/>
          <w:sz w:val="24"/>
          <w:szCs w:val="24"/>
        </w:rPr>
      </w:pPr>
    </w:p>
    <w:p w:rsidR="00BB5F27" w:rsidRPr="0014343F" w:rsidRDefault="00BB5F27" w:rsidP="00D26987">
      <w:pPr>
        <w:rPr>
          <w:rFonts w:ascii="Times New Roman" w:hAnsi="Times New Roman" w:cs="Times New Roman"/>
          <w:b/>
          <w:bCs/>
          <w:sz w:val="24"/>
          <w:szCs w:val="24"/>
        </w:rPr>
      </w:pPr>
      <w:r w:rsidRPr="0014343F">
        <w:rPr>
          <w:rFonts w:ascii="Times New Roman" w:hAnsi="Times New Roman" w:cs="Times New Roman"/>
          <w:b/>
          <w:bCs/>
          <w:sz w:val="24"/>
          <w:szCs w:val="24"/>
        </w:rPr>
        <w:t xml:space="preserve">          Dział 751 rozdz.75101§4120</w:t>
      </w:r>
    </w:p>
    <w:p w:rsidR="00BB5F27" w:rsidRPr="0014343F" w:rsidRDefault="00BB5F27" w:rsidP="002F43D9">
      <w:pPr>
        <w:pStyle w:val="ListParagraph"/>
        <w:numPr>
          <w:ilvl w:val="0"/>
          <w:numId w:val="36"/>
        </w:numPr>
        <w:ind w:left="1080"/>
      </w:pPr>
      <w:r w:rsidRPr="0014343F">
        <w:t>Składka na fundusz pracy na kwotę -</w:t>
      </w:r>
      <w:r w:rsidRPr="0014343F">
        <w:rPr>
          <w:b/>
          <w:bCs/>
        </w:rPr>
        <w:t>22,93</w:t>
      </w:r>
      <w:r w:rsidRPr="0014343F">
        <w:t xml:space="preserve"> zł zadanie zlecone/dotacja Urząd Wojewódzki/</w:t>
      </w: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rPr>
          <w:rFonts w:ascii="Times New Roman" w:hAnsi="Times New Roman" w:cs="Times New Roman"/>
          <w:b/>
          <w:bCs/>
          <w:sz w:val="24"/>
          <w:szCs w:val="24"/>
        </w:rPr>
      </w:pPr>
      <w:r w:rsidRPr="0014343F">
        <w:rPr>
          <w:rFonts w:ascii="Times New Roman" w:hAnsi="Times New Roman" w:cs="Times New Roman"/>
          <w:b/>
          <w:bCs/>
          <w:sz w:val="24"/>
          <w:szCs w:val="24"/>
        </w:rPr>
        <w:t xml:space="preserve">            Dział 751 rozdz.75101§4170</w:t>
      </w:r>
    </w:p>
    <w:p w:rsidR="00BB5F27" w:rsidRPr="0014343F" w:rsidRDefault="00BB5F27" w:rsidP="002F43D9">
      <w:pPr>
        <w:pStyle w:val="ListParagraph"/>
        <w:numPr>
          <w:ilvl w:val="0"/>
          <w:numId w:val="36"/>
        </w:numPr>
        <w:ind w:left="1080"/>
      </w:pPr>
      <w:r w:rsidRPr="0014343F">
        <w:t>wynagrodzenie  bezosobowe</w:t>
      </w:r>
      <w:r w:rsidRPr="0014343F">
        <w:rPr>
          <w:b/>
          <w:bCs/>
        </w:rPr>
        <w:t>/</w:t>
      </w:r>
      <w:r w:rsidRPr="0014343F">
        <w:t xml:space="preserve">za prowadzenie rejestrów wyborców-zadanie zlecone </w:t>
      </w:r>
    </w:p>
    <w:p w:rsidR="00BB5F27" w:rsidRPr="000B424D" w:rsidRDefault="00BB5F27" w:rsidP="000B424D">
      <w:pPr>
        <w:ind w:left="993" w:hanging="567"/>
        <w:rPr>
          <w:rFonts w:ascii="Times New Roman" w:hAnsi="Times New Roman" w:cs="Times New Roman"/>
          <w:sz w:val="24"/>
          <w:szCs w:val="24"/>
        </w:rPr>
      </w:pPr>
      <w:r w:rsidRPr="0014343F">
        <w:rPr>
          <w:rFonts w:ascii="Times New Roman" w:hAnsi="Times New Roman" w:cs="Times New Roman"/>
          <w:sz w:val="24"/>
          <w:szCs w:val="24"/>
        </w:rPr>
        <w:t xml:space="preserve">             na kwotę - </w:t>
      </w:r>
      <w:r w:rsidRPr="0014343F">
        <w:rPr>
          <w:rFonts w:ascii="Times New Roman" w:hAnsi="Times New Roman" w:cs="Times New Roman"/>
          <w:b/>
          <w:bCs/>
          <w:sz w:val="24"/>
          <w:szCs w:val="24"/>
        </w:rPr>
        <w:t>936,00</w:t>
      </w:r>
      <w:r w:rsidRPr="0014343F">
        <w:rPr>
          <w:rFonts w:ascii="Times New Roman" w:hAnsi="Times New Roman" w:cs="Times New Roman"/>
          <w:sz w:val="24"/>
          <w:szCs w:val="24"/>
        </w:rPr>
        <w:t xml:space="preserve"> zł /dotacja Wojewódzki Urząd/</w:t>
      </w:r>
    </w:p>
    <w:p w:rsidR="00BB5F27" w:rsidRPr="0014343F" w:rsidRDefault="00BB5F27" w:rsidP="00D26987">
      <w:pPr>
        <w:rPr>
          <w:rFonts w:ascii="Times New Roman" w:hAnsi="Times New Roman" w:cs="Times New Roman"/>
          <w:b/>
          <w:bCs/>
          <w:sz w:val="24"/>
          <w:szCs w:val="24"/>
        </w:rPr>
      </w:pPr>
      <w:r w:rsidRPr="0014343F">
        <w:rPr>
          <w:rFonts w:ascii="Times New Roman" w:hAnsi="Times New Roman" w:cs="Times New Roman"/>
          <w:b/>
          <w:bCs/>
          <w:sz w:val="24"/>
          <w:szCs w:val="24"/>
        </w:rPr>
        <w:t>Urzędy naczelnych organów kontroli i ochrony prawa, sądownictwa wybory do Europarlamentu:</w:t>
      </w:r>
    </w:p>
    <w:p w:rsidR="00BB5F27" w:rsidRPr="0014343F" w:rsidRDefault="00BB5F27" w:rsidP="00D26987">
      <w:pPr>
        <w:pStyle w:val="ListParagraph"/>
        <w:ind w:left="0"/>
      </w:pPr>
      <w:r w:rsidRPr="0014343F">
        <w:t xml:space="preserve">             </w:t>
      </w:r>
      <w:r w:rsidRPr="0014343F">
        <w:rPr>
          <w:b/>
          <w:bCs/>
        </w:rPr>
        <w:t>Dział 751 rozdz.75113§3030</w:t>
      </w:r>
    </w:p>
    <w:p w:rsidR="00BB5F27" w:rsidRPr="0014343F" w:rsidRDefault="00BB5F27" w:rsidP="002F43D9">
      <w:pPr>
        <w:numPr>
          <w:ilvl w:val="0"/>
          <w:numId w:val="36"/>
        </w:numPr>
        <w:spacing w:after="0" w:line="240" w:lineRule="auto"/>
        <w:ind w:left="1080"/>
        <w:rPr>
          <w:rFonts w:ascii="Times New Roman" w:hAnsi="Times New Roman" w:cs="Times New Roman"/>
          <w:sz w:val="24"/>
          <w:szCs w:val="24"/>
        </w:rPr>
      </w:pPr>
      <w:r w:rsidRPr="0014343F">
        <w:rPr>
          <w:rFonts w:ascii="Times New Roman" w:hAnsi="Times New Roman" w:cs="Times New Roman"/>
          <w:sz w:val="24"/>
          <w:szCs w:val="24"/>
        </w:rPr>
        <w:t>wydatki osobowe nie zaliczane do wynagrodzenia na kwotę -</w:t>
      </w:r>
      <w:r w:rsidRPr="0014343F">
        <w:rPr>
          <w:rFonts w:ascii="Times New Roman" w:hAnsi="Times New Roman" w:cs="Times New Roman"/>
          <w:b/>
          <w:bCs/>
          <w:sz w:val="24"/>
          <w:szCs w:val="24"/>
        </w:rPr>
        <w:t>7.280,46</w:t>
      </w:r>
      <w:r w:rsidRPr="0014343F">
        <w:rPr>
          <w:rFonts w:ascii="Times New Roman" w:hAnsi="Times New Roman" w:cs="Times New Roman"/>
          <w:sz w:val="24"/>
          <w:szCs w:val="24"/>
        </w:rPr>
        <w:t xml:space="preserve"> zł – zadanie zlecone(dotacja Urząd Wojewódzki)</w:t>
      </w:r>
    </w:p>
    <w:p w:rsidR="00BB5F27" w:rsidRPr="0014343F" w:rsidRDefault="00BB5F27" w:rsidP="000B424D">
      <w:pPr>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sz w:val="24"/>
          <w:szCs w:val="24"/>
        </w:rPr>
      </w:pPr>
      <w:r w:rsidRPr="0014343F">
        <w:rPr>
          <w:rFonts w:ascii="Times New Roman" w:hAnsi="Times New Roman" w:cs="Times New Roman"/>
          <w:b/>
          <w:bCs/>
          <w:sz w:val="24"/>
          <w:szCs w:val="24"/>
        </w:rPr>
        <w:t>Dział 751 rozdz.75113§4110</w:t>
      </w:r>
    </w:p>
    <w:p w:rsidR="00BB5F27" w:rsidRPr="0014343F" w:rsidRDefault="00BB5F27" w:rsidP="002F43D9">
      <w:pPr>
        <w:numPr>
          <w:ilvl w:val="0"/>
          <w:numId w:val="36"/>
        </w:numPr>
        <w:spacing w:after="0" w:line="240" w:lineRule="auto"/>
        <w:ind w:left="1080"/>
        <w:rPr>
          <w:rFonts w:ascii="Times New Roman" w:hAnsi="Times New Roman" w:cs="Times New Roman"/>
          <w:sz w:val="24"/>
          <w:szCs w:val="24"/>
        </w:rPr>
      </w:pPr>
      <w:r w:rsidRPr="0014343F">
        <w:rPr>
          <w:rFonts w:ascii="Times New Roman" w:hAnsi="Times New Roman" w:cs="Times New Roman"/>
          <w:sz w:val="24"/>
          <w:szCs w:val="24"/>
        </w:rPr>
        <w:t>składki na ubezpieczenia społeczne na kwotę -</w:t>
      </w:r>
      <w:r w:rsidRPr="0014343F">
        <w:rPr>
          <w:rFonts w:ascii="Times New Roman" w:hAnsi="Times New Roman" w:cs="Times New Roman"/>
          <w:b/>
          <w:bCs/>
          <w:sz w:val="24"/>
          <w:szCs w:val="24"/>
        </w:rPr>
        <w:t>503,93</w:t>
      </w:r>
      <w:r w:rsidRPr="0014343F">
        <w:rPr>
          <w:rFonts w:ascii="Times New Roman" w:hAnsi="Times New Roman" w:cs="Times New Roman"/>
          <w:sz w:val="24"/>
          <w:szCs w:val="24"/>
        </w:rPr>
        <w:t xml:space="preserve"> zł zadanie zlecone(dotacja Urząd Wojewódzki)</w:t>
      </w:r>
    </w:p>
    <w:p w:rsidR="00BB5F27" w:rsidRPr="0014343F" w:rsidRDefault="00BB5F27" w:rsidP="000B424D">
      <w:pPr>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751 rozdz.75113§4120</w:t>
      </w:r>
    </w:p>
    <w:p w:rsidR="00BB5F27" w:rsidRPr="0014343F" w:rsidRDefault="00BB5F27" w:rsidP="002F43D9">
      <w:pPr>
        <w:pStyle w:val="ListParagraph"/>
        <w:numPr>
          <w:ilvl w:val="0"/>
          <w:numId w:val="36"/>
        </w:numPr>
        <w:ind w:left="1080"/>
      </w:pPr>
      <w:r w:rsidRPr="0014343F">
        <w:t xml:space="preserve">składka na fundusz pracy na kwotę - </w:t>
      </w:r>
      <w:r w:rsidRPr="0014343F">
        <w:rPr>
          <w:b/>
          <w:bCs/>
        </w:rPr>
        <w:t>81,75</w:t>
      </w:r>
      <w:r w:rsidRPr="0014343F">
        <w:t xml:space="preserve"> zł zadanie zlecone/dotacja Urząd Wojewódzki/</w:t>
      </w:r>
    </w:p>
    <w:p w:rsidR="00BB5F27" w:rsidRPr="0014343F" w:rsidRDefault="00BB5F27" w:rsidP="00D26987">
      <w:pPr>
        <w:ind w:left="720"/>
        <w:rPr>
          <w:rFonts w:ascii="Times New Roman" w:hAnsi="Times New Roman" w:cs="Times New Roman"/>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751 rozdz.75113§4170</w:t>
      </w:r>
    </w:p>
    <w:p w:rsidR="00BB5F27" w:rsidRPr="0014343F" w:rsidRDefault="00BB5F27" w:rsidP="002F43D9">
      <w:pPr>
        <w:pStyle w:val="ListParagraph"/>
        <w:numPr>
          <w:ilvl w:val="0"/>
          <w:numId w:val="36"/>
        </w:numPr>
        <w:ind w:left="1080"/>
      </w:pPr>
      <w:r w:rsidRPr="0014343F">
        <w:t>wynagrodzenie  bezosobowe na kwotę -</w:t>
      </w:r>
      <w:r w:rsidRPr="0014343F">
        <w:rPr>
          <w:b/>
          <w:bCs/>
        </w:rPr>
        <w:t xml:space="preserve"> 4.107,13</w:t>
      </w:r>
      <w:r w:rsidRPr="0014343F">
        <w:t xml:space="preserve"> zł zadanie zlecone (dotacja Urząd Wojewódzki)</w:t>
      </w:r>
    </w:p>
    <w:p w:rsidR="00BB5F27" w:rsidRPr="0014343F" w:rsidRDefault="00BB5F27" w:rsidP="00D26987">
      <w:pPr>
        <w:ind w:firstLine="709"/>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751 rozdz.75113§4210</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materiały do lokali wyborczych na kwotę - </w:t>
      </w:r>
      <w:r w:rsidRPr="0014343F">
        <w:rPr>
          <w:rFonts w:ascii="Times New Roman" w:hAnsi="Times New Roman" w:cs="Times New Roman"/>
          <w:b/>
          <w:bCs/>
          <w:sz w:val="24"/>
          <w:szCs w:val="24"/>
        </w:rPr>
        <w:t>1.533,05</w:t>
      </w:r>
      <w:r w:rsidRPr="0014343F">
        <w:rPr>
          <w:rFonts w:ascii="Times New Roman" w:hAnsi="Times New Roman" w:cs="Times New Roman"/>
          <w:sz w:val="24"/>
          <w:szCs w:val="24"/>
        </w:rPr>
        <w:t xml:space="preserve"> zł zadanie zlecone (dotacja Urząd Wojewódzki)</w:t>
      </w:r>
    </w:p>
    <w:p w:rsidR="00BB5F27" w:rsidRDefault="00BB5F27" w:rsidP="00D26987">
      <w:pPr>
        <w:ind w:left="709"/>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751 rozdz.75113§4410</w:t>
      </w:r>
    </w:p>
    <w:p w:rsidR="00BB5F27" w:rsidRPr="0014343F" w:rsidRDefault="00BB5F27" w:rsidP="002F43D9">
      <w:pPr>
        <w:numPr>
          <w:ilvl w:val="0"/>
          <w:numId w:val="36"/>
        </w:numPr>
        <w:spacing w:after="0" w:line="240" w:lineRule="auto"/>
        <w:ind w:left="1080"/>
        <w:rPr>
          <w:rFonts w:ascii="Times New Roman" w:hAnsi="Times New Roman" w:cs="Times New Roman"/>
          <w:sz w:val="24"/>
          <w:szCs w:val="24"/>
        </w:rPr>
      </w:pPr>
      <w:r w:rsidRPr="0014343F">
        <w:rPr>
          <w:rFonts w:ascii="Times New Roman" w:hAnsi="Times New Roman" w:cs="Times New Roman"/>
          <w:sz w:val="24"/>
          <w:szCs w:val="24"/>
        </w:rPr>
        <w:t xml:space="preserve">podróże służbowe krajowe na kwotę - </w:t>
      </w:r>
      <w:r w:rsidRPr="0014343F">
        <w:rPr>
          <w:rFonts w:ascii="Times New Roman" w:hAnsi="Times New Roman" w:cs="Times New Roman"/>
          <w:b/>
          <w:bCs/>
          <w:sz w:val="24"/>
          <w:szCs w:val="24"/>
        </w:rPr>
        <w:t>77,73</w:t>
      </w:r>
      <w:r w:rsidRPr="0014343F">
        <w:rPr>
          <w:rFonts w:ascii="Times New Roman" w:hAnsi="Times New Roman" w:cs="Times New Roman"/>
          <w:sz w:val="24"/>
          <w:szCs w:val="24"/>
        </w:rPr>
        <w:t xml:space="preserve"> zł zadanie zlecone (dotacja Urząd Wojewódzki)</w:t>
      </w:r>
    </w:p>
    <w:p w:rsidR="00BB5F27" w:rsidRPr="0014343F" w:rsidRDefault="00BB5F27" w:rsidP="00D26987">
      <w:pPr>
        <w:rPr>
          <w:rFonts w:ascii="Times New Roman" w:hAnsi="Times New Roman" w:cs="Times New Roman"/>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751 rozdz.75113§4740</w:t>
      </w:r>
    </w:p>
    <w:p w:rsidR="00BB5F27" w:rsidRPr="0014343F" w:rsidRDefault="00BB5F27" w:rsidP="002F43D9">
      <w:pPr>
        <w:numPr>
          <w:ilvl w:val="0"/>
          <w:numId w:val="36"/>
        </w:numPr>
        <w:spacing w:after="0" w:line="240" w:lineRule="auto"/>
        <w:ind w:left="1080"/>
        <w:rPr>
          <w:rFonts w:ascii="Times New Roman" w:hAnsi="Times New Roman" w:cs="Times New Roman"/>
          <w:sz w:val="24"/>
          <w:szCs w:val="24"/>
        </w:rPr>
      </w:pPr>
      <w:r w:rsidRPr="0014343F">
        <w:rPr>
          <w:rFonts w:ascii="Times New Roman" w:hAnsi="Times New Roman" w:cs="Times New Roman"/>
          <w:sz w:val="24"/>
          <w:szCs w:val="24"/>
        </w:rPr>
        <w:t xml:space="preserve">materiały kserograficzne na kwotę - </w:t>
      </w:r>
      <w:r w:rsidRPr="0014343F">
        <w:rPr>
          <w:rFonts w:ascii="Times New Roman" w:hAnsi="Times New Roman" w:cs="Times New Roman"/>
          <w:b/>
          <w:bCs/>
          <w:sz w:val="24"/>
          <w:szCs w:val="24"/>
        </w:rPr>
        <w:t>117,01</w:t>
      </w:r>
      <w:r w:rsidRPr="0014343F">
        <w:rPr>
          <w:rFonts w:ascii="Times New Roman" w:hAnsi="Times New Roman" w:cs="Times New Roman"/>
          <w:sz w:val="24"/>
          <w:szCs w:val="24"/>
        </w:rPr>
        <w:t xml:space="preserve"> zł zadanie zlecone (dotacja Urząd Wojewódzki)</w:t>
      </w:r>
    </w:p>
    <w:p w:rsidR="00BB5F27" w:rsidRPr="0014343F" w:rsidRDefault="00BB5F27" w:rsidP="00D26987">
      <w:pPr>
        <w:ind w:left="720"/>
        <w:rPr>
          <w:rFonts w:ascii="Times New Roman" w:hAnsi="Times New Roman" w:cs="Times New Roman"/>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sz w:val="24"/>
          <w:szCs w:val="24"/>
        </w:rPr>
        <w:t xml:space="preserve"> </w:t>
      </w:r>
      <w:r w:rsidRPr="0014343F">
        <w:rPr>
          <w:rFonts w:ascii="Times New Roman" w:hAnsi="Times New Roman" w:cs="Times New Roman"/>
          <w:b/>
          <w:bCs/>
          <w:sz w:val="24"/>
          <w:szCs w:val="24"/>
        </w:rPr>
        <w:t>Dział 751 rozdz.75113§4750</w:t>
      </w:r>
    </w:p>
    <w:p w:rsidR="00BB5F27" w:rsidRPr="0014343F" w:rsidRDefault="00BB5F27" w:rsidP="002F43D9">
      <w:pPr>
        <w:numPr>
          <w:ilvl w:val="0"/>
          <w:numId w:val="36"/>
        </w:numPr>
        <w:spacing w:after="0" w:line="240" w:lineRule="auto"/>
        <w:ind w:left="1080"/>
        <w:rPr>
          <w:rFonts w:ascii="Times New Roman" w:hAnsi="Times New Roman" w:cs="Times New Roman"/>
          <w:sz w:val="24"/>
          <w:szCs w:val="24"/>
        </w:rPr>
      </w:pPr>
      <w:r w:rsidRPr="0014343F">
        <w:rPr>
          <w:rFonts w:ascii="Times New Roman" w:hAnsi="Times New Roman" w:cs="Times New Roman"/>
          <w:sz w:val="24"/>
          <w:szCs w:val="24"/>
        </w:rPr>
        <w:t xml:space="preserve">akcesoria komputerowe na kwotę - </w:t>
      </w:r>
      <w:r w:rsidRPr="0014343F">
        <w:rPr>
          <w:rFonts w:ascii="Times New Roman" w:hAnsi="Times New Roman" w:cs="Times New Roman"/>
          <w:b/>
          <w:bCs/>
          <w:sz w:val="24"/>
          <w:szCs w:val="24"/>
        </w:rPr>
        <w:t>519,94</w:t>
      </w:r>
      <w:r w:rsidRPr="0014343F">
        <w:rPr>
          <w:rFonts w:ascii="Times New Roman" w:hAnsi="Times New Roman" w:cs="Times New Roman"/>
          <w:sz w:val="24"/>
          <w:szCs w:val="24"/>
        </w:rPr>
        <w:t xml:space="preserve"> zł zadanie zlecone (dotacja Urząd Wojewódzki)</w:t>
      </w:r>
    </w:p>
    <w:p w:rsidR="00BB5F27" w:rsidRPr="0014343F" w:rsidRDefault="00BB5F27" w:rsidP="00D26987">
      <w:pPr>
        <w:rPr>
          <w:rFonts w:ascii="Times New Roman" w:hAnsi="Times New Roman" w:cs="Times New Roman"/>
          <w:sz w:val="24"/>
          <w:szCs w:val="24"/>
        </w:rPr>
      </w:pPr>
    </w:p>
    <w:p w:rsidR="00BB5F27" w:rsidRPr="000B424D" w:rsidRDefault="00BB5F27" w:rsidP="000B424D">
      <w:pPr>
        <w:ind w:firstLine="709"/>
        <w:rPr>
          <w:rFonts w:ascii="Times New Roman" w:hAnsi="Times New Roman" w:cs="Times New Roman"/>
          <w:b/>
          <w:bCs/>
          <w:sz w:val="24"/>
          <w:szCs w:val="24"/>
        </w:rPr>
      </w:pPr>
      <w:r w:rsidRPr="0014343F">
        <w:rPr>
          <w:rFonts w:ascii="Times New Roman" w:hAnsi="Times New Roman" w:cs="Times New Roman"/>
          <w:b/>
          <w:bCs/>
          <w:sz w:val="24"/>
          <w:szCs w:val="24"/>
        </w:rPr>
        <w:t>OBRONA NARODOWA</w:t>
      </w:r>
    </w:p>
    <w:p w:rsidR="00BB5F27" w:rsidRPr="0014343F" w:rsidRDefault="00BB5F27" w:rsidP="000B424D">
      <w:pPr>
        <w:ind w:firstLine="709"/>
        <w:rPr>
          <w:rFonts w:ascii="Times New Roman" w:hAnsi="Times New Roman" w:cs="Times New Roman"/>
          <w:b/>
          <w:bCs/>
          <w:sz w:val="24"/>
          <w:szCs w:val="24"/>
          <w:u w:val="single"/>
        </w:rPr>
      </w:pPr>
      <w:r w:rsidRPr="0014343F">
        <w:rPr>
          <w:rFonts w:ascii="Times New Roman" w:hAnsi="Times New Roman" w:cs="Times New Roman"/>
          <w:b/>
          <w:bCs/>
          <w:sz w:val="24"/>
          <w:szCs w:val="24"/>
          <w:u w:val="single"/>
        </w:rPr>
        <w:t>Pozostałe wydatki obronne</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752 rozdz.75212§3030</w:t>
      </w:r>
    </w:p>
    <w:p w:rsidR="00BB5F27" w:rsidRPr="0014343F" w:rsidRDefault="00BB5F27" w:rsidP="00D26987">
      <w:pPr>
        <w:ind w:firstLine="709"/>
        <w:rPr>
          <w:rFonts w:ascii="Times New Roman" w:hAnsi="Times New Roman" w:cs="Times New Roman"/>
          <w:sz w:val="24"/>
          <w:szCs w:val="24"/>
        </w:rPr>
      </w:pPr>
    </w:p>
    <w:p w:rsidR="00BB5F27" w:rsidRPr="0014343F" w:rsidRDefault="00BB5F27" w:rsidP="002F43D9">
      <w:pPr>
        <w:numPr>
          <w:ilvl w:val="0"/>
          <w:numId w:val="36"/>
        </w:numPr>
        <w:spacing w:after="0" w:line="240" w:lineRule="auto"/>
        <w:ind w:left="1080"/>
        <w:rPr>
          <w:rFonts w:ascii="Times New Roman" w:hAnsi="Times New Roman" w:cs="Times New Roman"/>
          <w:sz w:val="24"/>
          <w:szCs w:val="24"/>
        </w:rPr>
      </w:pPr>
      <w:r w:rsidRPr="0014343F">
        <w:rPr>
          <w:rFonts w:ascii="Times New Roman" w:hAnsi="Times New Roman" w:cs="Times New Roman"/>
          <w:sz w:val="24"/>
          <w:szCs w:val="24"/>
        </w:rPr>
        <w:t xml:space="preserve">różne wydatki na rzecz osób fizycznych (nagroda dla zasłużonych za obronność kraju) na kwotę </w:t>
      </w:r>
      <w:r w:rsidRPr="0014343F">
        <w:rPr>
          <w:rFonts w:ascii="Times New Roman" w:hAnsi="Times New Roman" w:cs="Times New Roman"/>
          <w:b/>
          <w:bCs/>
          <w:sz w:val="24"/>
          <w:szCs w:val="24"/>
        </w:rPr>
        <w:t>200,00</w:t>
      </w:r>
      <w:r w:rsidRPr="0014343F">
        <w:rPr>
          <w:rFonts w:ascii="Times New Roman" w:hAnsi="Times New Roman" w:cs="Times New Roman"/>
          <w:sz w:val="24"/>
          <w:szCs w:val="24"/>
        </w:rPr>
        <w:t xml:space="preserve"> zł</w:t>
      </w:r>
    </w:p>
    <w:p w:rsidR="00BB5F27" w:rsidRPr="0014343F" w:rsidRDefault="00BB5F27" w:rsidP="000B424D">
      <w:pPr>
        <w:rPr>
          <w:rFonts w:ascii="Times New Roman" w:hAnsi="Times New Roman" w:cs="Times New Roman"/>
          <w:b/>
          <w:bCs/>
          <w:sz w:val="24"/>
          <w:szCs w:val="24"/>
        </w:rPr>
      </w:pPr>
    </w:p>
    <w:p w:rsidR="00BB5F27" w:rsidRPr="0014343F" w:rsidRDefault="00BB5F27" w:rsidP="00D26987">
      <w:pPr>
        <w:ind w:firstLine="709"/>
        <w:rPr>
          <w:rFonts w:ascii="Times New Roman" w:hAnsi="Times New Roman" w:cs="Times New Roman"/>
          <w:sz w:val="24"/>
          <w:szCs w:val="24"/>
        </w:rPr>
      </w:pPr>
      <w:r w:rsidRPr="0014343F">
        <w:rPr>
          <w:rFonts w:ascii="Times New Roman" w:hAnsi="Times New Roman" w:cs="Times New Roman"/>
          <w:b/>
          <w:bCs/>
          <w:sz w:val="24"/>
          <w:szCs w:val="24"/>
        </w:rPr>
        <w:t>Dział 752 rozdz.75212§4210</w:t>
      </w:r>
    </w:p>
    <w:p w:rsidR="00BB5F27" w:rsidRPr="0014343F" w:rsidRDefault="00BB5F27" w:rsidP="002F43D9">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materiałów do magazynu OC na kwotę – </w:t>
      </w:r>
      <w:r w:rsidRPr="0014343F">
        <w:rPr>
          <w:rFonts w:ascii="Times New Roman" w:hAnsi="Times New Roman" w:cs="Times New Roman"/>
          <w:b/>
          <w:bCs/>
          <w:sz w:val="24"/>
          <w:szCs w:val="24"/>
        </w:rPr>
        <w:t>3.733,36</w:t>
      </w:r>
      <w:r w:rsidRPr="0014343F">
        <w:rPr>
          <w:rFonts w:ascii="Times New Roman" w:hAnsi="Times New Roman" w:cs="Times New Roman"/>
          <w:sz w:val="24"/>
          <w:szCs w:val="24"/>
        </w:rPr>
        <w:t xml:space="preserve"> zł (olej i paliwo do agregatu, halogen, łóżka, koce, pokrowce, przedłużacz, art. spoż. na szkolenie)</w:t>
      </w:r>
    </w:p>
    <w:p w:rsidR="00BB5F27" w:rsidRPr="0014343F" w:rsidRDefault="00BB5F27" w:rsidP="00D26987">
      <w:pPr>
        <w:ind w:left="360"/>
        <w:rPr>
          <w:rFonts w:ascii="Times New Roman" w:hAnsi="Times New Roman" w:cs="Times New Roman"/>
          <w:sz w:val="24"/>
          <w:szCs w:val="24"/>
        </w:rPr>
      </w:pPr>
    </w:p>
    <w:p w:rsidR="00BB5F27" w:rsidRPr="000B424D" w:rsidRDefault="00BB5F27" w:rsidP="000B424D">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752 rozdz.75212§4410</w:t>
      </w:r>
    </w:p>
    <w:p w:rsidR="00BB5F27" w:rsidRPr="0014343F" w:rsidRDefault="00BB5F27" w:rsidP="002F43D9">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delegacje służbowe krajowe na kwotę – </w:t>
      </w:r>
      <w:r w:rsidRPr="0014343F">
        <w:rPr>
          <w:rFonts w:ascii="Times New Roman" w:hAnsi="Times New Roman" w:cs="Times New Roman"/>
          <w:b/>
          <w:bCs/>
          <w:sz w:val="24"/>
          <w:szCs w:val="24"/>
        </w:rPr>
        <w:t>785,65</w:t>
      </w:r>
      <w:r w:rsidRPr="0014343F">
        <w:rPr>
          <w:rFonts w:ascii="Times New Roman" w:hAnsi="Times New Roman" w:cs="Times New Roman"/>
          <w:sz w:val="24"/>
          <w:szCs w:val="24"/>
        </w:rPr>
        <w:t xml:space="preserve"> zł</w:t>
      </w:r>
    </w:p>
    <w:p w:rsidR="00BB5F27" w:rsidRPr="0014343F" w:rsidRDefault="00BB5F27" w:rsidP="00D26987">
      <w:pPr>
        <w:ind w:left="1080"/>
        <w:rPr>
          <w:rFonts w:ascii="Times New Roman" w:hAnsi="Times New Roman" w:cs="Times New Roman"/>
          <w:b/>
          <w:bCs/>
          <w:sz w:val="24"/>
          <w:szCs w:val="24"/>
        </w:rPr>
      </w:pPr>
    </w:p>
    <w:p w:rsidR="00BB5F27" w:rsidRPr="000B424D" w:rsidRDefault="00BB5F27" w:rsidP="000B424D">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752 rozdz.75212§4700</w:t>
      </w:r>
    </w:p>
    <w:p w:rsidR="00BB5F27" w:rsidRPr="0014343F" w:rsidRDefault="00BB5F27" w:rsidP="002F43D9">
      <w:pPr>
        <w:numPr>
          <w:ilvl w:val="0"/>
          <w:numId w:val="36"/>
        </w:numPr>
        <w:spacing w:after="0" w:line="240" w:lineRule="auto"/>
        <w:ind w:left="1080"/>
        <w:rPr>
          <w:rFonts w:ascii="Times New Roman" w:hAnsi="Times New Roman" w:cs="Times New Roman"/>
          <w:sz w:val="24"/>
          <w:szCs w:val="24"/>
        </w:rPr>
      </w:pPr>
      <w:r w:rsidRPr="0014343F">
        <w:rPr>
          <w:rFonts w:ascii="Times New Roman" w:hAnsi="Times New Roman" w:cs="Times New Roman"/>
          <w:sz w:val="24"/>
          <w:szCs w:val="24"/>
        </w:rPr>
        <w:t xml:space="preserve">szkolenie na kwotę </w:t>
      </w:r>
      <w:r w:rsidRPr="0014343F">
        <w:rPr>
          <w:rFonts w:ascii="Times New Roman" w:hAnsi="Times New Roman" w:cs="Times New Roman"/>
          <w:b/>
          <w:bCs/>
          <w:sz w:val="24"/>
          <w:szCs w:val="24"/>
        </w:rPr>
        <w:t>200,00</w:t>
      </w:r>
      <w:r w:rsidRPr="0014343F">
        <w:rPr>
          <w:rFonts w:ascii="Times New Roman" w:hAnsi="Times New Roman" w:cs="Times New Roman"/>
          <w:sz w:val="24"/>
          <w:szCs w:val="24"/>
        </w:rPr>
        <w:t xml:space="preserve"> zł</w:t>
      </w:r>
    </w:p>
    <w:p w:rsidR="00BB5F27" w:rsidRPr="0014343F" w:rsidRDefault="00BB5F27" w:rsidP="00D26987">
      <w:pPr>
        <w:ind w:left="1080"/>
        <w:rPr>
          <w:rFonts w:ascii="Times New Roman" w:hAnsi="Times New Roman" w:cs="Times New Roman"/>
          <w:b/>
          <w:bCs/>
          <w:sz w:val="24"/>
          <w:szCs w:val="24"/>
        </w:rPr>
      </w:pP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rPr>
          <w:rFonts w:ascii="Times New Roman" w:hAnsi="Times New Roman" w:cs="Times New Roman"/>
          <w:b/>
          <w:bCs/>
          <w:sz w:val="24"/>
          <w:szCs w:val="24"/>
        </w:rPr>
      </w:pPr>
      <w:r w:rsidRPr="0014343F">
        <w:rPr>
          <w:rFonts w:ascii="Times New Roman" w:hAnsi="Times New Roman" w:cs="Times New Roman"/>
          <w:b/>
          <w:bCs/>
          <w:sz w:val="24"/>
          <w:szCs w:val="24"/>
        </w:rPr>
        <w:t>BEZPIECZEŃSTWO PUBLICZNE I OCHRONA PRZECIWPOŻAROWA</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754 rozdz.75412§3030</w:t>
      </w:r>
    </w:p>
    <w:p w:rsidR="00BB5F27" w:rsidRPr="0014343F" w:rsidRDefault="00BB5F27" w:rsidP="002F43D9">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różne wydatki na rzecz osób fizycznych (akcje gaśnicze, szkolenia) na kwotę - </w:t>
      </w:r>
      <w:r w:rsidRPr="0014343F">
        <w:rPr>
          <w:rFonts w:ascii="Times New Roman" w:hAnsi="Times New Roman" w:cs="Times New Roman"/>
          <w:b/>
          <w:bCs/>
          <w:sz w:val="24"/>
          <w:szCs w:val="24"/>
        </w:rPr>
        <w:t>12.557,50</w:t>
      </w:r>
      <w:r w:rsidRPr="0014343F">
        <w:rPr>
          <w:rFonts w:ascii="Times New Roman" w:hAnsi="Times New Roman" w:cs="Times New Roman"/>
          <w:sz w:val="24"/>
          <w:szCs w:val="24"/>
        </w:rPr>
        <w:t xml:space="preserve"> zł</w:t>
      </w:r>
    </w:p>
    <w:p w:rsidR="00BB5F27" w:rsidRPr="0014343F" w:rsidRDefault="00BB5F27" w:rsidP="00D26987">
      <w:pPr>
        <w:ind w:left="709"/>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75412§4010</w:t>
      </w:r>
    </w:p>
    <w:p w:rsidR="00BB5F27" w:rsidRPr="0014343F" w:rsidRDefault="00BB5F27" w:rsidP="002F43D9">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wynagrodzenie osobowe pracowników (kierowca OSP Lubiszyn 0,45 etatu) na kwotę – </w:t>
      </w:r>
      <w:r w:rsidRPr="0014343F">
        <w:rPr>
          <w:rFonts w:ascii="Times New Roman" w:hAnsi="Times New Roman" w:cs="Times New Roman"/>
          <w:b/>
          <w:bCs/>
          <w:sz w:val="24"/>
          <w:szCs w:val="24"/>
        </w:rPr>
        <w:t>9.186,62</w:t>
      </w:r>
      <w:r w:rsidRPr="0014343F">
        <w:rPr>
          <w:rFonts w:ascii="Times New Roman" w:hAnsi="Times New Roman" w:cs="Times New Roman"/>
          <w:sz w:val="24"/>
          <w:szCs w:val="24"/>
        </w:rPr>
        <w:t xml:space="preserve"> zł</w:t>
      </w:r>
    </w:p>
    <w:p w:rsidR="00BB5F27" w:rsidRPr="0014343F" w:rsidRDefault="00BB5F27" w:rsidP="00D26987">
      <w:pPr>
        <w:ind w:left="709"/>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75412§4040</w:t>
      </w:r>
    </w:p>
    <w:p w:rsidR="00BB5F27" w:rsidRPr="0014343F" w:rsidRDefault="00BB5F27" w:rsidP="002F43D9">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dodatkowe wynagrodzenie roczne na kwotę - </w:t>
      </w:r>
      <w:r w:rsidRPr="0014343F">
        <w:rPr>
          <w:rFonts w:ascii="Times New Roman" w:hAnsi="Times New Roman" w:cs="Times New Roman"/>
          <w:b/>
          <w:bCs/>
          <w:sz w:val="24"/>
          <w:szCs w:val="24"/>
        </w:rPr>
        <w:t>773,32</w:t>
      </w:r>
      <w:r w:rsidRPr="0014343F">
        <w:rPr>
          <w:rFonts w:ascii="Times New Roman" w:hAnsi="Times New Roman" w:cs="Times New Roman"/>
          <w:sz w:val="24"/>
          <w:szCs w:val="24"/>
        </w:rPr>
        <w:t xml:space="preserve"> zł</w:t>
      </w:r>
    </w:p>
    <w:p w:rsidR="00BB5F27" w:rsidRPr="0014343F" w:rsidRDefault="00BB5F27" w:rsidP="00D26987">
      <w:pPr>
        <w:ind w:left="1069"/>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75412§4110</w:t>
      </w:r>
    </w:p>
    <w:p w:rsidR="00BB5F27" w:rsidRPr="0014343F" w:rsidRDefault="00BB5F27" w:rsidP="002F43D9">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składka na ubezpieczenie społeczne na kwotę - </w:t>
      </w:r>
      <w:r w:rsidRPr="0014343F">
        <w:rPr>
          <w:rFonts w:ascii="Times New Roman" w:hAnsi="Times New Roman" w:cs="Times New Roman"/>
          <w:b/>
          <w:bCs/>
          <w:sz w:val="24"/>
          <w:szCs w:val="24"/>
        </w:rPr>
        <w:t>2.333,89</w:t>
      </w:r>
      <w:r w:rsidRPr="0014343F">
        <w:rPr>
          <w:rFonts w:ascii="Times New Roman" w:hAnsi="Times New Roman" w:cs="Times New Roman"/>
          <w:sz w:val="24"/>
          <w:szCs w:val="24"/>
        </w:rPr>
        <w:t xml:space="preserve"> zł</w:t>
      </w:r>
    </w:p>
    <w:p w:rsidR="00BB5F27" w:rsidRPr="0014343F" w:rsidRDefault="00BB5F27" w:rsidP="00D26987">
      <w:pPr>
        <w:ind w:left="1069"/>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75412§4120</w:t>
      </w:r>
    </w:p>
    <w:p w:rsidR="00BB5F27" w:rsidRPr="0014343F" w:rsidRDefault="00BB5F27" w:rsidP="002F43D9">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składka na fundusz pracy na kwotę – </w:t>
      </w:r>
      <w:r w:rsidRPr="0014343F">
        <w:rPr>
          <w:rFonts w:ascii="Times New Roman" w:hAnsi="Times New Roman" w:cs="Times New Roman"/>
          <w:b/>
          <w:bCs/>
          <w:sz w:val="24"/>
          <w:szCs w:val="24"/>
        </w:rPr>
        <w:t>1.080,13</w:t>
      </w:r>
      <w:r w:rsidRPr="0014343F">
        <w:rPr>
          <w:rFonts w:ascii="Times New Roman" w:hAnsi="Times New Roman" w:cs="Times New Roman"/>
          <w:sz w:val="24"/>
          <w:szCs w:val="24"/>
        </w:rPr>
        <w:t xml:space="preserve"> zł</w:t>
      </w:r>
    </w:p>
    <w:p w:rsidR="00BB5F27" w:rsidRPr="0014343F" w:rsidRDefault="00BB5F27" w:rsidP="00D26987">
      <w:pPr>
        <w:ind w:left="709"/>
        <w:rPr>
          <w:rFonts w:ascii="Times New Roman" w:hAnsi="Times New Roman" w:cs="Times New Roman"/>
          <w:b/>
          <w:bCs/>
          <w:sz w:val="24"/>
          <w:szCs w:val="24"/>
        </w:rPr>
      </w:pP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75412§4170</w:t>
      </w:r>
    </w:p>
    <w:p w:rsidR="00BB5F27" w:rsidRPr="000B424D" w:rsidRDefault="00BB5F27" w:rsidP="000B424D">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wynagrodzenie bezosobowe (wynagrodzenie kierowców OSP Lubno, Staw, Ściechówek, Ściechów, wynagrodzenie komendanta, wykonanie więzi dachowej w OSP Ściechów, remont świetlicy OSP Lubiszyn) na kwotę - </w:t>
      </w:r>
      <w:r w:rsidRPr="0014343F">
        <w:rPr>
          <w:rFonts w:ascii="Times New Roman" w:hAnsi="Times New Roman" w:cs="Times New Roman"/>
          <w:b/>
          <w:bCs/>
          <w:sz w:val="24"/>
          <w:szCs w:val="24"/>
        </w:rPr>
        <w:t>42.949,99</w:t>
      </w:r>
      <w:r w:rsidRPr="0014343F">
        <w:rPr>
          <w:rFonts w:ascii="Times New Roman" w:hAnsi="Times New Roman" w:cs="Times New Roman"/>
          <w:sz w:val="24"/>
          <w:szCs w:val="24"/>
        </w:rPr>
        <w:t xml:space="preserve"> zł</w:t>
      </w: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75412§4210</w:t>
      </w:r>
    </w:p>
    <w:p w:rsidR="00BB5F27" w:rsidRPr="000B424D" w:rsidRDefault="00BB5F27" w:rsidP="000B424D">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materiałów i wyposażenia (zakup paliwa, płynów, filtrów i innych do samochodów strażackich, ubrań specjalistycznych dla członków OSP) na kwotę - </w:t>
      </w:r>
      <w:r w:rsidRPr="0014343F">
        <w:rPr>
          <w:rFonts w:ascii="Times New Roman" w:hAnsi="Times New Roman" w:cs="Times New Roman"/>
          <w:b/>
          <w:bCs/>
          <w:sz w:val="24"/>
          <w:szCs w:val="24"/>
        </w:rPr>
        <w:t>24.878,53</w:t>
      </w:r>
      <w:r w:rsidRPr="0014343F">
        <w:rPr>
          <w:rFonts w:ascii="Times New Roman" w:hAnsi="Times New Roman" w:cs="Times New Roman"/>
          <w:sz w:val="24"/>
          <w:szCs w:val="24"/>
        </w:rPr>
        <w:t xml:space="preserve"> zł</w:t>
      </w: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75412§4260</w:t>
      </w:r>
    </w:p>
    <w:p w:rsidR="00BB5F27" w:rsidRPr="000B424D" w:rsidRDefault="00BB5F27" w:rsidP="000B424D">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energii i wody do remiz strażackich na kwotę – </w:t>
      </w:r>
      <w:r w:rsidRPr="0014343F">
        <w:rPr>
          <w:rFonts w:ascii="Times New Roman" w:hAnsi="Times New Roman" w:cs="Times New Roman"/>
          <w:b/>
          <w:bCs/>
          <w:sz w:val="24"/>
          <w:szCs w:val="24"/>
        </w:rPr>
        <w:t>7.659,304</w:t>
      </w:r>
      <w:r w:rsidRPr="0014343F">
        <w:rPr>
          <w:rFonts w:ascii="Times New Roman" w:hAnsi="Times New Roman" w:cs="Times New Roman"/>
          <w:sz w:val="24"/>
          <w:szCs w:val="24"/>
        </w:rPr>
        <w:t xml:space="preserve"> zł</w:t>
      </w: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75412§4270</w:t>
      </w:r>
    </w:p>
    <w:p w:rsidR="00BB5F27" w:rsidRPr="000B424D" w:rsidRDefault="00BB5F27" w:rsidP="000B424D">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usług remontowych (zakup materiałów budowlanych, remont OSP Staw i Ściechów) na kwotę - </w:t>
      </w:r>
      <w:r w:rsidRPr="0014343F">
        <w:rPr>
          <w:rFonts w:ascii="Times New Roman" w:hAnsi="Times New Roman" w:cs="Times New Roman"/>
          <w:b/>
          <w:bCs/>
          <w:sz w:val="24"/>
          <w:szCs w:val="24"/>
        </w:rPr>
        <w:t>5.814,72</w:t>
      </w:r>
      <w:r w:rsidRPr="0014343F">
        <w:rPr>
          <w:rFonts w:ascii="Times New Roman" w:hAnsi="Times New Roman" w:cs="Times New Roman"/>
          <w:sz w:val="24"/>
          <w:szCs w:val="24"/>
        </w:rPr>
        <w:t xml:space="preserve"> zł</w:t>
      </w: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75412§4280</w:t>
      </w:r>
    </w:p>
    <w:p w:rsidR="00BB5F27" w:rsidRPr="0014343F" w:rsidRDefault="00BB5F27" w:rsidP="002F43D9">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badania lekarskie członków OSP na kwotę – </w:t>
      </w:r>
      <w:r w:rsidRPr="0014343F">
        <w:rPr>
          <w:rFonts w:ascii="Times New Roman" w:hAnsi="Times New Roman" w:cs="Times New Roman"/>
          <w:b/>
          <w:bCs/>
          <w:sz w:val="24"/>
          <w:szCs w:val="24"/>
        </w:rPr>
        <w:t>1.045,00</w:t>
      </w:r>
      <w:r w:rsidRPr="0014343F">
        <w:rPr>
          <w:rFonts w:ascii="Times New Roman" w:hAnsi="Times New Roman" w:cs="Times New Roman"/>
          <w:sz w:val="24"/>
          <w:szCs w:val="24"/>
        </w:rPr>
        <w:t xml:space="preserve"> zł</w:t>
      </w:r>
    </w:p>
    <w:p w:rsidR="00BB5F27" w:rsidRPr="0014343F" w:rsidRDefault="00BB5F27" w:rsidP="00D26987">
      <w:pPr>
        <w:rPr>
          <w:rFonts w:ascii="Times New Roman" w:hAnsi="Times New Roman" w:cs="Times New Roman"/>
          <w:sz w:val="24"/>
          <w:szCs w:val="24"/>
        </w:rPr>
      </w:pPr>
    </w:p>
    <w:p w:rsidR="00BB5F27" w:rsidRPr="0014343F" w:rsidRDefault="00BB5F27" w:rsidP="000B424D">
      <w:pPr>
        <w:rPr>
          <w:rFonts w:ascii="Times New Roman" w:hAnsi="Times New Roman" w:cs="Times New Roman"/>
          <w:b/>
          <w:bCs/>
          <w:sz w:val="24"/>
          <w:szCs w:val="24"/>
        </w:rPr>
      </w:pP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75412§4300</w:t>
      </w:r>
    </w:p>
    <w:p w:rsidR="00BB5F27" w:rsidRPr="0014343F" w:rsidRDefault="00BB5F27" w:rsidP="002F43D9">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pozostałych usług (wywóz nieczystości OSP Lubiszyn, przeglądy techniczne pojazdów, naprawa samochodu pożarniczego OSP Lubno, przegląd sprzętu ratowniczego, regeneracja gaśnic) na kwotę – </w:t>
      </w:r>
      <w:r w:rsidRPr="0014343F">
        <w:rPr>
          <w:rFonts w:ascii="Times New Roman" w:hAnsi="Times New Roman" w:cs="Times New Roman"/>
          <w:b/>
          <w:bCs/>
          <w:sz w:val="24"/>
          <w:szCs w:val="24"/>
        </w:rPr>
        <w:t>8.025,74</w:t>
      </w:r>
      <w:r w:rsidRPr="0014343F">
        <w:rPr>
          <w:rFonts w:ascii="Times New Roman" w:hAnsi="Times New Roman" w:cs="Times New Roman"/>
          <w:sz w:val="24"/>
          <w:szCs w:val="24"/>
        </w:rPr>
        <w:t xml:space="preserve"> zł</w:t>
      </w:r>
    </w:p>
    <w:p w:rsidR="00BB5F27" w:rsidRPr="0014343F" w:rsidRDefault="00BB5F27" w:rsidP="00D26987">
      <w:pPr>
        <w:ind w:left="709"/>
        <w:rPr>
          <w:rFonts w:ascii="Times New Roman" w:hAnsi="Times New Roman" w:cs="Times New Roman"/>
          <w:b/>
          <w:bCs/>
          <w:sz w:val="24"/>
          <w:szCs w:val="24"/>
        </w:rPr>
      </w:pP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75412§4360</w:t>
      </w:r>
    </w:p>
    <w:p w:rsidR="00BB5F27" w:rsidRPr="0014343F" w:rsidRDefault="00BB5F27" w:rsidP="002F43D9">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usług telefonii komórkowej na kwotę - </w:t>
      </w:r>
      <w:r w:rsidRPr="0014343F">
        <w:rPr>
          <w:rFonts w:ascii="Times New Roman" w:hAnsi="Times New Roman" w:cs="Times New Roman"/>
          <w:b/>
          <w:bCs/>
          <w:sz w:val="24"/>
          <w:szCs w:val="24"/>
        </w:rPr>
        <w:t>137,93</w:t>
      </w:r>
      <w:r w:rsidRPr="0014343F">
        <w:rPr>
          <w:rFonts w:ascii="Times New Roman" w:hAnsi="Times New Roman" w:cs="Times New Roman"/>
          <w:sz w:val="24"/>
          <w:szCs w:val="24"/>
        </w:rPr>
        <w:t xml:space="preserve"> zł</w:t>
      </w:r>
    </w:p>
    <w:p w:rsidR="00BB5F27" w:rsidRPr="0014343F" w:rsidRDefault="00BB5F27" w:rsidP="000B424D">
      <w:pPr>
        <w:rPr>
          <w:rFonts w:ascii="Times New Roman" w:hAnsi="Times New Roman" w:cs="Times New Roman"/>
          <w:b/>
          <w:bCs/>
          <w:sz w:val="24"/>
          <w:szCs w:val="24"/>
        </w:rPr>
      </w:pP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75412§4430</w:t>
      </w:r>
    </w:p>
    <w:p w:rsidR="00BB5F27" w:rsidRPr="0014343F" w:rsidRDefault="00BB5F27" w:rsidP="002F43D9">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różne opłaty i składki (polisy ubezp. samochodów pożarniczych) na kwotę - </w:t>
      </w:r>
      <w:r w:rsidRPr="0014343F">
        <w:rPr>
          <w:rFonts w:ascii="Times New Roman" w:hAnsi="Times New Roman" w:cs="Times New Roman"/>
          <w:b/>
          <w:bCs/>
          <w:sz w:val="24"/>
          <w:szCs w:val="24"/>
        </w:rPr>
        <w:t>6.586,00</w:t>
      </w:r>
      <w:r w:rsidRPr="0014343F">
        <w:rPr>
          <w:rFonts w:ascii="Times New Roman" w:hAnsi="Times New Roman" w:cs="Times New Roman"/>
          <w:sz w:val="24"/>
          <w:szCs w:val="24"/>
        </w:rPr>
        <w:t xml:space="preserve"> zł</w:t>
      </w:r>
    </w:p>
    <w:p w:rsidR="00BB5F27" w:rsidRPr="0014343F" w:rsidRDefault="00BB5F27" w:rsidP="00D26987">
      <w:pPr>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75412§4440</w:t>
      </w:r>
    </w:p>
    <w:p w:rsidR="00BB5F27" w:rsidRPr="0014343F" w:rsidRDefault="00BB5F27" w:rsidP="002F43D9">
      <w:pPr>
        <w:numPr>
          <w:ilvl w:val="0"/>
          <w:numId w:val="14"/>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odpis na Zakładowy Fundusz Świadczeń Socjalnych na kwotę – </w:t>
      </w:r>
      <w:r w:rsidRPr="0014343F">
        <w:rPr>
          <w:rFonts w:ascii="Times New Roman" w:hAnsi="Times New Roman" w:cs="Times New Roman"/>
          <w:b/>
          <w:bCs/>
          <w:sz w:val="24"/>
          <w:szCs w:val="24"/>
        </w:rPr>
        <w:t>1.000,04</w:t>
      </w:r>
      <w:r w:rsidRPr="0014343F">
        <w:rPr>
          <w:rFonts w:ascii="Times New Roman" w:hAnsi="Times New Roman" w:cs="Times New Roman"/>
          <w:sz w:val="24"/>
          <w:szCs w:val="24"/>
        </w:rPr>
        <w:t xml:space="preserve"> zł</w:t>
      </w:r>
    </w:p>
    <w:p w:rsidR="00BB5F27" w:rsidRPr="0014343F" w:rsidRDefault="00BB5F27" w:rsidP="00D26987">
      <w:pPr>
        <w:rPr>
          <w:rFonts w:ascii="Times New Roman" w:hAnsi="Times New Roman" w:cs="Times New Roman"/>
          <w:sz w:val="24"/>
          <w:szCs w:val="24"/>
        </w:rPr>
      </w:pP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754 rozdz. 75412§6050</w:t>
      </w:r>
    </w:p>
    <w:p w:rsidR="00BB5F27" w:rsidRPr="0014343F" w:rsidRDefault="00BB5F27" w:rsidP="002F43D9">
      <w:pPr>
        <w:numPr>
          <w:ilvl w:val="0"/>
          <w:numId w:val="36"/>
        </w:numPr>
        <w:spacing w:after="0" w:line="240" w:lineRule="auto"/>
        <w:ind w:left="1080"/>
        <w:rPr>
          <w:rFonts w:ascii="Times New Roman" w:hAnsi="Times New Roman" w:cs="Times New Roman"/>
          <w:sz w:val="24"/>
          <w:szCs w:val="24"/>
        </w:rPr>
      </w:pPr>
      <w:r w:rsidRPr="0014343F">
        <w:rPr>
          <w:rFonts w:ascii="Times New Roman" w:hAnsi="Times New Roman" w:cs="Times New Roman"/>
          <w:sz w:val="24"/>
          <w:szCs w:val="24"/>
        </w:rPr>
        <w:t xml:space="preserve">projekt rozbudowy remizy strażackiej z kosztorysem w miejscowości Staw zgodnie z zleceniem86/09 z dnia 10.08.2009 na kwotę – </w:t>
      </w:r>
      <w:r w:rsidRPr="0014343F">
        <w:rPr>
          <w:rFonts w:ascii="Times New Roman" w:hAnsi="Times New Roman" w:cs="Times New Roman"/>
          <w:b/>
          <w:bCs/>
          <w:sz w:val="24"/>
          <w:szCs w:val="24"/>
        </w:rPr>
        <w:t>3.900,00</w:t>
      </w:r>
      <w:r w:rsidRPr="0014343F">
        <w:rPr>
          <w:rFonts w:ascii="Times New Roman" w:hAnsi="Times New Roman" w:cs="Times New Roman"/>
          <w:sz w:val="24"/>
          <w:szCs w:val="24"/>
        </w:rPr>
        <w:t xml:space="preserve"> zł wykonawca Krzysztof Futkowski </w:t>
      </w: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rPr>
          <w:rFonts w:ascii="Times New Roman" w:hAnsi="Times New Roman" w:cs="Times New Roman"/>
          <w:b/>
          <w:bCs/>
          <w:sz w:val="24"/>
          <w:szCs w:val="24"/>
        </w:rPr>
      </w:pPr>
      <w:r w:rsidRPr="0014343F">
        <w:rPr>
          <w:rFonts w:ascii="Times New Roman" w:hAnsi="Times New Roman" w:cs="Times New Roman"/>
          <w:b/>
          <w:bCs/>
          <w:sz w:val="24"/>
          <w:szCs w:val="24"/>
        </w:rPr>
        <w:t>DOCHODY OD OSÓB PRAWNYCH, OD OSÓB FIZYCZNYCH I OD INNYCH JEDNOSTEK NIE POSIADAJĄCYCH OSOBOWOŚCI PRAWNEJ ORAZ WYDATKI ZWIĄZANE Z ICH POBOREM</w:t>
      </w:r>
    </w:p>
    <w:p w:rsidR="00BB5F27" w:rsidRPr="0014343F" w:rsidRDefault="00BB5F27" w:rsidP="00D26987">
      <w:pPr>
        <w:ind w:firstLine="709"/>
        <w:rPr>
          <w:rFonts w:ascii="Times New Roman" w:hAnsi="Times New Roman" w:cs="Times New Roman"/>
          <w:b/>
          <w:bCs/>
          <w:sz w:val="24"/>
          <w:szCs w:val="24"/>
          <w:u w:val="single"/>
        </w:rPr>
      </w:pPr>
      <w:r w:rsidRPr="0014343F">
        <w:rPr>
          <w:rFonts w:ascii="Times New Roman" w:hAnsi="Times New Roman" w:cs="Times New Roman"/>
          <w:b/>
          <w:bCs/>
          <w:sz w:val="24"/>
          <w:szCs w:val="24"/>
          <w:u w:val="single"/>
        </w:rPr>
        <w:t>Pobór podatków, opłat i niepodatkowych należności budżetowych</w:t>
      </w:r>
    </w:p>
    <w:p w:rsidR="00BB5F27" w:rsidRPr="0014343F" w:rsidRDefault="00BB5F27" w:rsidP="00D26987">
      <w:pPr>
        <w:ind w:left="108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756rozdz.75647§4100</w:t>
      </w:r>
    </w:p>
    <w:p w:rsidR="00BB5F27" w:rsidRPr="0014343F" w:rsidRDefault="00BB5F27" w:rsidP="002F43D9">
      <w:pPr>
        <w:numPr>
          <w:ilvl w:val="0"/>
          <w:numId w:val="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wynagrodzenie agencyjno - prowizyjne 17 inkasentów z tytułu poboru podatków</w:t>
      </w:r>
    </w:p>
    <w:p w:rsidR="00BB5F27" w:rsidRPr="000B424D" w:rsidRDefault="00BB5F27" w:rsidP="000B424D">
      <w:pPr>
        <w:ind w:left="360"/>
        <w:rPr>
          <w:rFonts w:ascii="Times New Roman" w:hAnsi="Times New Roman" w:cs="Times New Roman"/>
          <w:sz w:val="24"/>
          <w:szCs w:val="24"/>
        </w:rPr>
      </w:pPr>
      <w:r w:rsidRPr="0014343F">
        <w:rPr>
          <w:rFonts w:ascii="Times New Roman" w:hAnsi="Times New Roman" w:cs="Times New Roman"/>
          <w:sz w:val="24"/>
          <w:szCs w:val="24"/>
        </w:rPr>
        <w:t xml:space="preserve">       i opłaty targowej i opłaty za psy na kwotę -</w:t>
      </w:r>
      <w:r w:rsidRPr="0014343F">
        <w:rPr>
          <w:rFonts w:ascii="Times New Roman" w:hAnsi="Times New Roman" w:cs="Times New Roman"/>
          <w:b/>
          <w:bCs/>
          <w:sz w:val="24"/>
          <w:szCs w:val="24"/>
        </w:rPr>
        <w:t>12.930,01</w:t>
      </w:r>
      <w:r w:rsidRPr="0014343F">
        <w:rPr>
          <w:rFonts w:ascii="Times New Roman" w:hAnsi="Times New Roman" w:cs="Times New Roman"/>
          <w:sz w:val="24"/>
          <w:szCs w:val="24"/>
        </w:rPr>
        <w:t xml:space="preserve"> zł</w:t>
      </w:r>
    </w:p>
    <w:p w:rsidR="00BB5F27" w:rsidRPr="0014343F" w:rsidRDefault="00BB5F27" w:rsidP="000B424D">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756rozdz.75647§4170</w:t>
      </w:r>
    </w:p>
    <w:p w:rsidR="00BB5F27" w:rsidRDefault="00BB5F27" w:rsidP="000B424D">
      <w:pPr>
        <w:numPr>
          <w:ilvl w:val="0"/>
          <w:numId w:val="36"/>
        </w:numPr>
        <w:spacing w:after="0" w:line="240" w:lineRule="auto"/>
        <w:ind w:left="1080"/>
        <w:rPr>
          <w:rFonts w:ascii="Times New Roman" w:hAnsi="Times New Roman" w:cs="Times New Roman"/>
          <w:b/>
          <w:bCs/>
          <w:sz w:val="24"/>
          <w:szCs w:val="24"/>
        </w:rPr>
      </w:pPr>
      <w:r w:rsidRPr="0014343F">
        <w:rPr>
          <w:rFonts w:ascii="Times New Roman" w:hAnsi="Times New Roman" w:cs="Times New Roman"/>
          <w:sz w:val="24"/>
          <w:szCs w:val="24"/>
        </w:rPr>
        <w:t xml:space="preserve">wynagrodzenie bezosobowe na kwotę – </w:t>
      </w:r>
      <w:r w:rsidRPr="0014343F">
        <w:rPr>
          <w:rFonts w:ascii="Times New Roman" w:hAnsi="Times New Roman" w:cs="Times New Roman"/>
          <w:b/>
          <w:bCs/>
          <w:sz w:val="24"/>
          <w:szCs w:val="24"/>
        </w:rPr>
        <w:t>450,00</w:t>
      </w:r>
      <w:r w:rsidRPr="0014343F">
        <w:rPr>
          <w:rFonts w:ascii="Times New Roman" w:hAnsi="Times New Roman" w:cs="Times New Roman"/>
          <w:sz w:val="24"/>
          <w:szCs w:val="24"/>
        </w:rPr>
        <w:t xml:space="preserve"> zł</w:t>
      </w:r>
    </w:p>
    <w:p w:rsidR="00BB5F27" w:rsidRPr="000B424D" w:rsidRDefault="00BB5F27" w:rsidP="000B424D">
      <w:pPr>
        <w:spacing w:after="0" w:line="240" w:lineRule="auto"/>
        <w:ind w:left="1080"/>
        <w:rPr>
          <w:rFonts w:ascii="Times New Roman" w:hAnsi="Times New Roman" w:cs="Times New Roman"/>
          <w:b/>
          <w:bCs/>
          <w:sz w:val="24"/>
          <w:szCs w:val="24"/>
        </w:rPr>
      </w:pPr>
    </w:p>
    <w:p w:rsidR="00BB5F27" w:rsidRPr="0014343F" w:rsidRDefault="00BB5F27" w:rsidP="00D26987">
      <w:pPr>
        <w:ind w:left="720"/>
        <w:rPr>
          <w:rFonts w:ascii="Times New Roman" w:hAnsi="Times New Roman" w:cs="Times New Roman"/>
          <w:b/>
          <w:bCs/>
          <w:sz w:val="24"/>
          <w:szCs w:val="24"/>
        </w:rPr>
      </w:pPr>
      <w:r w:rsidRPr="0014343F">
        <w:rPr>
          <w:rFonts w:ascii="Times New Roman" w:hAnsi="Times New Roman" w:cs="Times New Roman"/>
          <w:b/>
          <w:bCs/>
          <w:sz w:val="24"/>
          <w:szCs w:val="24"/>
        </w:rPr>
        <w:t>Dział 756rozdz.75647§4210</w:t>
      </w:r>
    </w:p>
    <w:p w:rsidR="00BB5F27" w:rsidRPr="0014343F" w:rsidRDefault="00BB5F27" w:rsidP="002F43D9">
      <w:pPr>
        <w:numPr>
          <w:ilvl w:val="0"/>
          <w:numId w:val="2"/>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zakup druków do celów podatkowych na kwotę - </w:t>
      </w:r>
      <w:r w:rsidRPr="0014343F">
        <w:rPr>
          <w:rFonts w:ascii="Times New Roman" w:hAnsi="Times New Roman" w:cs="Times New Roman"/>
          <w:b/>
          <w:bCs/>
          <w:sz w:val="24"/>
          <w:szCs w:val="24"/>
        </w:rPr>
        <w:t>101,87</w:t>
      </w:r>
      <w:r w:rsidRPr="0014343F">
        <w:rPr>
          <w:rFonts w:ascii="Times New Roman" w:hAnsi="Times New Roman" w:cs="Times New Roman"/>
          <w:sz w:val="24"/>
          <w:szCs w:val="24"/>
        </w:rPr>
        <w:t xml:space="preserve"> zł</w:t>
      </w:r>
    </w:p>
    <w:p w:rsidR="00BB5F27" w:rsidRPr="0014343F" w:rsidRDefault="00BB5F27" w:rsidP="00D26987">
      <w:pPr>
        <w:ind w:left="1080"/>
        <w:rPr>
          <w:rFonts w:ascii="Times New Roman" w:hAnsi="Times New Roman" w:cs="Times New Roman"/>
          <w:b/>
          <w:bCs/>
          <w:sz w:val="24"/>
          <w:szCs w:val="24"/>
        </w:rPr>
      </w:pPr>
      <w:r w:rsidRPr="0014343F">
        <w:rPr>
          <w:rFonts w:ascii="Times New Roman" w:hAnsi="Times New Roman" w:cs="Times New Roman"/>
          <w:b/>
          <w:bCs/>
          <w:sz w:val="24"/>
          <w:szCs w:val="24"/>
        </w:rPr>
        <w:t xml:space="preserve"> </w:t>
      </w:r>
    </w:p>
    <w:p w:rsidR="00BB5F27" w:rsidRPr="0014343F" w:rsidRDefault="00BB5F27" w:rsidP="00D26987">
      <w:pPr>
        <w:ind w:left="709"/>
        <w:rPr>
          <w:rFonts w:ascii="Times New Roman" w:hAnsi="Times New Roman" w:cs="Times New Roman"/>
          <w:b/>
          <w:bCs/>
          <w:sz w:val="24"/>
          <w:szCs w:val="24"/>
        </w:rPr>
      </w:pPr>
      <w:r w:rsidRPr="0014343F">
        <w:rPr>
          <w:rFonts w:ascii="Times New Roman" w:hAnsi="Times New Roman" w:cs="Times New Roman"/>
          <w:b/>
          <w:bCs/>
          <w:sz w:val="24"/>
          <w:szCs w:val="24"/>
        </w:rPr>
        <w:t>Dział 756rozdz.75647§4610</w:t>
      </w:r>
    </w:p>
    <w:p w:rsidR="00BB5F27" w:rsidRPr="0014343F" w:rsidRDefault="00BB5F27" w:rsidP="002F43D9">
      <w:pPr>
        <w:numPr>
          <w:ilvl w:val="0"/>
          <w:numId w:val="6"/>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koszty komornicze, egzekucyjne i opłaty sądowe na kwotę - </w:t>
      </w:r>
      <w:r w:rsidRPr="0014343F">
        <w:rPr>
          <w:rFonts w:ascii="Times New Roman" w:hAnsi="Times New Roman" w:cs="Times New Roman"/>
          <w:b/>
          <w:bCs/>
          <w:sz w:val="24"/>
          <w:szCs w:val="24"/>
        </w:rPr>
        <w:t>8.240,62</w:t>
      </w:r>
      <w:r w:rsidRPr="0014343F">
        <w:rPr>
          <w:rFonts w:ascii="Times New Roman" w:hAnsi="Times New Roman" w:cs="Times New Roman"/>
          <w:sz w:val="24"/>
          <w:szCs w:val="24"/>
        </w:rPr>
        <w:t xml:space="preserve"> zł</w:t>
      </w:r>
    </w:p>
    <w:p w:rsidR="00BB5F27" w:rsidRPr="0014343F" w:rsidRDefault="00BB5F27" w:rsidP="00D26987">
      <w:pPr>
        <w:rPr>
          <w:rFonts w:ascii="Times New Roman" w:hAnsi="Times New Roman" w:cs="Times New Roman"/>
          <w:b/>
          <w:bCs/>
          <w:sz w:val="24"/>
          <w:szCs w:val="24"/>
        </w:rPr>
      </w:pPr>
    </w:p>
    <w:p w:rsidR="00BB5F27" w:rsidRPr="0014343F" w:rsidRDefault="00BB5F27" w:rsidP="00D26987">
      <w:pPr>
        <w:rPr>
          <w:rFonts w:ascii="Times New Roman" w:hAnsi="Times New Roman" w:cs="Times New Roman"/>
          <w:b/>
          <w:bCs/>
          <w:sz w:val="24"/>
          <w:szCs w:val="24"/>
        </w:rPr>
      </w:pPr>
      <w:r w:rsidRPr="0014343F">
        <w:rPr>
          <w:rFonts w:ascii="Times New Roman" w:hAnsi="Times New Roman" w:cs="Times New Roman"/>
          <w:b/>
          <w:bCs/>
          <w:sz w:val="24"/>
          <w:szCs w:val="24"/>
        </w:rPr>
        <w:t>OBSŁUGA DŁUGU PUBLICZNEGO</w:t>
      </w:r>
    </w:p>
    <w:p w:rsidR="00BB5F27" w:rsidRPr="0014343F" w:rsidRDefault="00BB5F27" w:rsidP="00D26987">
      <w:pPr>
        <w:rPr>
          <w:rFonts w:ascii="Times New Roman" w:hAnsi="Times New Roman" w:cs="Times New Roman"/>
          <w:b/>
          <w:bCs/>
          <w:sz w:val="24"/>
          <w:szCs w:val="24"/>
        </w:rPr>
      </w:pPr>
    </w:p>
    <w:p w:rsidR="00BB5F27" w:rsidRPr="000B424D" w:rsidRDefault="00BB5F27" w:rsidP="000B424D">
      <w:pPr>
        <w:ind w:left="709"/>
        <w:rPr>
          <w:rFonts w:ascii="Times New Roman" w:hAnsi="Times New Roman" w:cs="Times New Roman"/>
          <w:b/>
          <w:bCs/>
          <w:sz w:val="24"/>
          <w:szCs w:val="24"/>
          <w:u w:val="single"/>
        </w:rPr>
      </w:pPr>
      <w:r w:rsidRPr="0014343F">
        <w:rPr>
          <w:rFonts w:ascii="Times New Roman" w:hAnsi="Times New Roman" w:cs="Times New Roman"/>
          <w:b/>
          <w:bCs/>
          <w:sz w:val="24"/>
          <w:szCs w:val="24"/>
          <w:u w:val="single"/>
        </w:rPr>
        <w:t>Obsługa papierów wartościowych, kredytów i pożyczek jednostek samorządu terytorialnego</w:t>
      </w: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757rozdz.75702§8070</w:t>
      </w:r>
    </w:p>
    <w:p w:rsidR="00BB5F27" w:rsidRPr="0014343F" w:rsidRDefault="00BB5F27" w:rsidP="002F43D9">
      <w:pPr>
        <w:numPr>
          <w:ilvl w:val="0"/>
          <w:numId w:val="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odsetki od kredytu zaciągniętego w Gospodarczym Banku Spółdzielczym-Gorzów-2003 roku na kwotę - </w:t>
      </w:r>
      <w:r w:rsidRPr="0014343F">
        <w:rPr>
          <w:rFonts w:ascii="Times New Roman" w:hAnsi="Times New Roman" w:cs="Times New Roman"/>
          <w:b/>
          <w:bCs/>
          <w:sz w:val="24"/>
          <w:szCs w:val="24"/>
        </w:rPr>
        <w:t>2.979,05</w:t>
      </w:r>
      <w:r w:rsidRPr="0014343F">
        <w:rPr>
          <w:rFonts w:ascii="Times New Roman" w:hAnsi="Times New Roman" w:cs="Times New Roman"/>
          <w:sz w:val="24"/>
          <w:szCs w:val="24"/>
        </w:rPr>
        <w:t xml:space="preserve"> zł</w:t>
      </w:r>
    </w:p>
    <w:p w:rsidR="00BB5F27" w:rsidRPr="0014343F" w:rsidRDefault="00BB5F27" w:rsidP="002F43D9">
      <w:pPr>
        <w:numPr>
          <w:ilvl w:val="0"/>
          <w:numId w:val="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odsetki od kredytów zaciągniętego w Gospodarczym Banku Spółdzielczym- Gorzów Wlkp. 2004 roku na kwotę – </w:t>
      </w:r>
      <w:r w:rsidRPr="0014343F">
        <w:rPr>
          <w:rFonts w:ascii="Times New Roman" w:hAnsi="Times New Roman" w:cs="Times New Roman"/>
          <w:b/>
          <w:bCs/>
          <w:sz w:val="24"/>
          <w:szCs w:val="24"/>
        </w:rPr>
        <w:t>5.910,33</w:t>
      </w:r>
      <w:r w:rsidRPr="0014343F">
        <w:rPr>
          <w:rFonts w:ascii="Times New Roman" w:hAnsi="Times New Roman" w:cs="Times New Roman"/>
          <w:sz w:val="24"/>
          <w:szCs w:val="24"/>
        </w:rPr>
        <w:t xml:space="preserve"> zł.</w:t>
      </w:r>
    </w:p>
    <w:p w:rsidR="00BB5F27" w:rsidRPr="001D1A4D" w:rsidRDefault="00BB5F27" w:rsidP="001D1A4D">
      <w:pPr>
        <w:numPr>
          <w:ilvl w:val="0"/>
          <w:numId w:val="7"/>
        </w:numPr>
        <w:spacing w:after="0" w:line="240" w:lineRule="auto"/>
        <w:rPr>
          <w:rFonts w:ascii="Times New Roman" w:hAnsi="Times New Roman" w:cs="Times New Roman"/>
          <w:sz w:val="24"/>
          <w:szCs w:val="24"/>
        </w:rPr>
      </w:pPr>
      <w:r w:rsidRPr="0014343F">
        <w:rPr>
          <w:rFonts w:ascii="Times New Roman" w:hAnsi="Times New Roman" w:cs="Times New Roman"/>
          <w:sz w:val="24"/>
          <w:szCs w:val="24"/>
        </w:rPr>
        <w:t xml:space="preserve">odsetki od kredytu zaciągniętego w Gospodarczym Banku Spółdzielczym- </w:t>
      </w:r>
      <w:r w:rsidRPr="001D1A4D">
        <w:rPr>
          <w:rFonts w:ascii="Times New Roman" w:hAnsi="Times New Roman" w:cs="Times New Roman"/>
          <w:sz w:val="24"/>
          <w:szCs w:val="24"/>
        </w:rPr>
        <w:t xml:space="preserve">       Gorzów Wlkp. 2009 roku na kwotę - </w:t>
      </w:r>
      <w:r w:rsidRPr="001D1A4D">
        <w:rPr>
          <w:rFonts w:ascii="Times New Roman" w:hAnsi="Times New Roman" w:cs="Times New Roman"/>
          <w:b/>
          <w:bCs/>
          <w:sz w:val="24"/>
          <w:szCs w:val="24"/>
        </w:rPr>
        <w:t>57.205,75</w:t>
      </w:r>
      <w:r w:rsidRPr="001D1A4D">
        <w:rPr>
          <w:rFonts w:ascii="Times New Roman" w:hAnsi="Times New Roman" w:cs="Times New Roman"/>
          <w:sz w:val="24"/>
          <w:szCs w:val="24"/>
        </w:rPr>
        <w:t xml:space="preserve"> zł.</w:t>
      </w:r>
    </w:p>
    <w:p w:rsidR="00BB5F27" w:rsidRDefault="00BB5F27" w:rsidP="002F43D9">
      <w:pPr>
        <w:numPr>
          <w:ilvl w:val="0"/>
          <w:numId w:val="36"/>
        </w:numPr>
        <w:spacing w:after="0" w:line="240" w:lineRule="auto"/>
        <w:ind w:left="1080"/>
        <w:rPr>
          <w:rFonts w:ascii="Times New Roman" w:hAnsi="Times New Roman" w:cs="Times New Roman"/>
          <w:sz w:val="24"/>
          <w:szCs w:val="24"/>
        </w:rPr>
      </w:pPr>
      <w:r w:rsidRPr="0014343F">
        <w:rPr>
          <w:rFonts w:ascii="Times New Roman" w:hAnsi="Times New Roman" w:cs="Times New Roman"/>
          <w:sz w:val="24"/>
          <w:szCs w:val="24"/>
        </w:rPr>
        <w:t xml:space="preserve">prowizja od udzielonego kredytu na kwotę – </w:t>
      </w:r>
      <w:r w:rsidRPr="0014343F">
        <w:rPr>
          <w:rFonts w:ascii="Times New Roman" w:hAnsi="Times New Roman" w:cs="Times New Roman"/>
          <w:b/>
          <w:bCs/>
          <w:sz w:val="24"/>
          <w:szCs w:val="24"/>
        </w:rPr>
        <w:t>40.000,00</w:t>
      </w:r>
      <w:r w:rsidRPr="0014343F">
        <w:rPr>
          <w:rFonts w:ascii="Times New Roman" w:hAnsi="Times New Roman" w:cs="Times New Roman"/>
          <w:sz w:val="24"/>
          <w:szCs w:val="24"/>
        </w:rPr>
        <w:t xml:space="preserve"> zł</w:t>
      </w:r>
    </w:p>
    <w:p w:rsidR="00BB5F27" w:rsidRPr="001D1A4D" w:rsidRDefault="00BB5F27" w:rsidP="001D1A4D">
      <w:pPr>
        <w:rPr>
          <w:rFonts w:ascii="Times New Roman" w:hAnsi="Times New Roman" w:cs="Times New Roman"/>
          <w:i/>
          <w:iCs/>
          <w:sz w:val="24"/>
          <w:szCs w:val="24"/>
        </w:rPr>
      </w:pPr>
      <w:r w:rsidRPr="001D1A4D">
        <w:rPr>
          <w:rFonts w:ascii="Times New Roman" w:hAnsi="Times New Roman" w:cs="Times New Roman"/>
          <w:sz w:val="24"/>
          <w:szCs w:val="24"/>
        </w:rPr>
        <w:t xml:space="preserve"> </w:t>
      </w:r>
      <w:r w:rsidRPr="001D1A4D">
        <w:rPr>
          <w:rFonts w:ascii="Times New Roman" w:hAnsi="Times New Roman" w:cs="Times New Roman"/>
          <w:i/>
          <w:iCs/>
          <w:sz w:val="24"/>
          <w:szCs w:val="24"/>
        </w:rPr>
        <w:t>Dla porównania  wydatki działu 757rozdz.75702§8070 w 2008r. kształtowały się następująco:</w:t>
      </w:r>
    </w:p>
    <w:p w:rsidR="00BB5F27" w:rsidRPr="001D1A4D" w:rsidRDefault="00BB5F27" w:rsidP="001D1A4D">
      <w:pPr>
        <w:numPr>
          <w:ilvl w:val="0"/>
          <w:numId w:val="7"/>
        </w:numPr>
        <w:spacing w:after="0" w:line="240" w:lineRule="auto"/>
        <w:rPr>
          <w:rFonts w:ascii="Times New Roman" w:hAnsi="Times New Roman" w:cs="Times New Roman"/>
          <w:i/>
          <w:iCs/>
          <w:sz w:val="24"/>
          <w:szCs w:val="24"/>
        </w:rPr>
      </w:pPr>
      <w:r w:rsidRPr="001D1A4D">
        <w:rPr>
          <w:rFonts w:ascii="Times New Roman" w:hAnsi="Times New Roman" w:cs="Times New Roman"/>
          <w:i/>
          <w:iCs/>
          <w:sz w:val="24"/>
          <w:szCs w:val="24"/>
        </w:rPr>
        <w:t>odsetki od kredytu zaciągniętego w Gospodarczym Banku Spółdzielczym-Gorzów-2003 roku-21.819,11 zł</w:t>
      </w:r>
    </w:p>
    <w:p w:rsidR="00BB5F27" w:rsidRPr="001D1A4D" w:rsidRDefault="00BB5F27" w:rsidP="001D1A4D">
      <w:pPr>
        <w:numPr>
          <w:ilvl w:val="0"/>
          <w:numId w:val="7"/>
        </w:numPr>
        <w:spacing w:after="0" w:line="240" w:lineRule="auto"/>
        <w:rPr>
          <w:rFonts w:ascii="Times New Roman" w:hAnsi="Times New Roman" w:cs="Times New Roman"/>
          <w:i/>
          <w:iCs/>
          <w:sz w:val="24"/>
          <w:szCs w:val="24"/>
        </w:rPr>
      </w:pPr>
      <w:r w:rsidRPr="001D1A4D">
        <w:rPr>
          <w:rFonts w:ascii="Times New Roman" w:hAnsi="Times New Roman" w:cs="Times New Roman"/>
          <w:i/>
          <w:iCs/>
          <w:sz w:val="24"/>
          <w:szCs w:val="24"/>
        </w:rPr>
        <w:t>odsetki od kredytów zaciągniętego w Gospodarczym Banku Spółdzielczym- Gorzów Wlkp. 2004 roku-14.876,94 zł</w:t>
      </w:r>
    </w:p>
    <w:p w:rsidR="00BB5F27" w:rsidRPr="0014343F" w:rsidRDefault="00BB5F27" w:rsidP="00D26987">
      <w:pPr>
        <w:rPr>
          <w:rFonts w:ascii="Times New Roman" w:hAnsi="Times New Roman" w:cs="Times New Roman"/>
          <w:sz w:val="24"/>
          <w:szCs w:val="24"/>
        </w:rPr>
      </w:pPr>
    </w:p>
    <w:p w:rsidR="00BB5F27" w:rsidRPr="0014343F" w:rsidRDefault="00BB5F27" w:rsidP="00D26987">
      <w:pPr>
        <w:rPr>
          <w:rFonts w:ascii="Times New Roman" w:hAnsi="Times New Roman" w:cs="Times New Roman"/>
          <w:b/>
          <w:bCs/>
          <w:sz w:val="24"/>
          <w:szCs w:val="24"/>
          <w:u w:val="single"/>
        </w:rPr>
      </w:pPr>
      <w:r w:rsidRPr="0014343F">
        <w:rPr>
          <w:rFonts w:ascii="Times New Roman" w:hAnsi="Times New Roman" w:cs="Times New Roman"/>
          <w:b/>
          <w:bCs/>
          <w:sz w:val="24"/>
          <w:szCs w:val="24"/>
        </w:rPr>
        <w:t xml:space="preserve">           </w:t>
      </w:r>
      <w:r w:rsidRPr="0014343F">
        <w:rPr>
          <w:rFonts w:ascii="Times New Roman" w:hAnsi="Times New Roman" w:cs="Times New Roman"/>
          <w:b/>
          <w:bCs/>
          <w:sz w:val="24"/>
          <w:szCs w:val="24"/>
          <w:u w:val="single"/>
        </w:rPr>
        <w:t>Różne Rozliczenia</w:t>
      </w:r>
    </w:p>
    <w:p w:rsidR="00BB5F27" w:rsidRPr="0014343F" w:rsidRDefault="00BB5F27" w:rsidP="00D26987">
      <w:pPr>
        <w:ind w:left="1080"/>
        <w:rPr>
          <w:rFonts w:ascii="Times New Roman" w:hAnsi="Times New Roman" w:cs="Times New Roman"/>
          <w:b/>
          <w:bCs/>
          <w:sz w:val="24"/>
          <w:szCs w:val="24"/>
          <w:u w:val="single"/>
        </w:rPr>
      </w:pPr>
    </w:p>
    <w:p w:rsidR="00BB5F27" w:rsidRPr="0014343F" w:rsidRDefault="00BB5F27" w:rsidP="00D26987">
      <w:pPr>
        <w:ind w:firstLine="709"/>
        <w:rPr>
          <w:rFonts w:ascii="Times New Roman" w:hAnsi="Times New Roman" w:cs="Times New Roman"/>
          <w:b/>
          <w:bCs/>
          <w:sz w:val="24"/>
          <w:szCs w:val="24"/>
        </w:rPr>
      </w:pPr>
      <w:r w:rsidRPr="0014343F">
        <w:rPr>
          <w:rFonts w:ascii="Times New Roman" w:hAnsi="Times New Roman" w:cs="Times New Roman"/>
          <w:b/>
          <w:bCs/>
          <w:sz w:val="24"/>
          <w:szCs w:val="24"/>
        </w:rPr>
        <w:t>Dział 758 rozdz.75814§4300</w:t>
      </w:r>
    </w:p>
    <w:p w:rsidR="00BB5F27" w:rsidRPr="000B424D" w:rsidRDefault="00BB5F27" w:rsidP="00D26987">
      <w:pPr>
        <w:numPr>
          <w:ilvl w:val="0"/>
          <w:numId w:val="32"/>
        </w:numPr>
        <w:tabs>
          <w:tab w:val="clear" w:pos="360"/>
          <w:tab w:val="num" w:pos="1069"/>
        </w:tabs>
        <w:spacing w:after="0" w:line="240" w:lineRule="auto"/>
        <w:ind w:left="1069"/>
        <w:rPr>
          <w:rFonts w:ascii="Times New Roman" w:hAnsi="Times New Roman" w:cs="Times New Roman"/>
          <w:sz w:val="24"/>
          <w:szCs w:val="24"/>
        </w:rPr>
      </w:pPr>
      <w:r w:rsidRPr="0014343F">
        <w:rPr>
          <w:rFonts w:ascii="Times New Roman" w:hAnsi="Times New Roman" w:cs="Times New Roman"/>
          <w:sz w:val="24"/>
          <w:szCs w:val="24"/>
        </w:rPr>
        <w:t>prowizja za prowadzenie rachunków bankowych na kwotę -</w:t>
      </w:r>
      <w:r w:rsidRPr="0014343F">
        <w:rPr>
          <w:rFonts w:ascii="Times New Roman" w:hAnsi="Times New Roman" w:cs="Times New Roman"/>
          <w:b/>
          <w:bCs/>
          <w:sz w:val="24"/>
          <w:szCs w:val="24"/>
        </w:rPr>
        <w:t>5.960,00</w:t>
      </w:r>
      <w:r w:rsidRPr="0014343F">
        <w:rPr>
          <w:rFonts w:ascii="Times New Roman" w:hAnsi="Times New Roman" w:cs="Times New Roman"/>
          <w:sz w:val="24"/>
          <w:szCs w:val="24"/>
        </w:rPr>
        <w:t xml:space="preserve"> zł, wykonawca usługi GBS o/Lubiszyn</w:t>
      </w:r>
    </w:p>
    <w:p w:rsidR="00BB5F27" w:rsidRPr="0014343F" w:rsidRDefault="00BB5F27" w:rsidP="00D26987">
      <w:pPr>
        <w:rPr>
          <w:rFonts w:ascii="Times New Roman" w:hAnsi="Times New Roman" w:cs="Times New Roman"/>
          <w:sz w:val="24"/>
          <w:szCs w:val="24"/>
        </w:rPr>
      </w:pPr>
    </w:p>
    <w:p w:rsidR="00BB5F27" w:rsidRPr="008F3D11" w:rsidRDefault="00BB5F27" w:rsidP="00A73FD2">
      <w:pPr>
        <w:rPr>
          <w:rFonts w:ascii="Times New Roman" w:hAnsi="Times New Roman" w:cs="Times New Roman"/>
          <w:b/>
          <w:bCs/>
          <w:sz w:val="24"/>
          <w:szCs w:val="24"/>
        </w:rPr>
      </w:pPr>
      <w:r w:rsidRPr="0014343F">
        <w:rPr>
          <w:rFonts w:ascii="Times New Roman" w:hAnsi="Times New Roman" w:cs="Times New Roman"/>
          <w:b/>
          <w:bCs/>
          <w:sz w:val="24"/>
          <w:szCs w:val="24"/>
        </w:rPr>
        <w:t>OŚWIATA i WYCHOWANIE</w:t>
      </w:r>
    </w:p>
    <w:p w:rsidR="00BB5F27" w:rsidRPr="008F3D11" w:rsidRDefault="00BB5F27" w:rsidP="00E40DA2">
      <w:pPr>
        <w:ind w:firstLine="709"/>
        <w:rPr>
          <w:rFonts w:ascii="Times New Roman" w:hAnsi="Times New Roman" w:cs="Times New Roman"/>
          <w:b/>
          <w:bCs/>
          <w:sz w:val="24"/>
          <w:szCs w:val="24"/>
        </w:rPr>
      </w:pPr>
      <w:r w:rsidRPr="008F3D11">
        <w:rPr>
          <w:rFonts w:ascii="Times New Roman" w:hAnsi="Times New Roman" w:cs="Times New Roman"/>
          <w:b/>
          <w:bCs/>
          <w:sz w:val="24"/>
          <w:szCs w:val="24"/>
        </w:rPr>
        <w:t>Dział 801 rozdz.80101§2590</w:t>
      </w:r>
    </w:p>
    <w:p w:rsidR="00BB5F27" w:rsidRPr="008F3D11" w:rsidRDefault="00BB5F27" w:rsidP="00E40DA2">
      <w:pPr>
        <w:numPr>
          <w:ilvl w:val="0"/>
          <w:numId w:val="32"/>
        </w:numPr>
        <w:tabs>
          <w:tab w:val="clear" w:pos="360"/>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dotacja  podmiotowa dla stowarzyszeń Wysoka (szkoła podstawowa) na kwotę - </w:t>
      </w:r>
      <w:r w:rsidRPr="008F3D11">
        <w:rPr>
          <w:rFonts w:ascii="Times New Roman" w:hAnsi="Times New Roman" w:cs="Times New Roman"/>
          <w:b/>
          <w:bCs/>
          <w:sz w:val="24"/>
          <w:szCs w:val="24"/>
        </w:rPr>
        <w:t>151.325,81zł</w:t>
      </w:r>
    </w:p>
    <w:p w:rsidR="00BB5F27" w:rsidRDefault="00BB5F27" w:rsidP="00E40DA2">
      <w:pPr>
        <w:numPr>
          <w:ilvl w:val="0"/>
          <w:numId w:val="32"/>
        </w:numPr>
        <w:tabs>
          <w:tab w:val="clear" w:pos="360"/>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dotacja podmiotowa dla stowarzyszenie Promyk Lubno/szkoła podstawowa na kwotę - </w:t>
      </w:r>
      <w:r w:rsidRPr="008F3D11">
        <w:rPr>
          <w:rFonts w:ascii="Times New Roman" w:hAnsi="Times New Roman" w:cs="Times New Roman"/>
          <w:b/>
          <w:bCs/>
          <w:sz w:val="24"/>
          <w:szCs w:val="24"/>
        </w:rPr>
        <w:t>266.333,46</w:t>
      </w:r>
      <w:r>
        <w:rPr>
          <w:rFonts w:ascii="Times New Roman" w:hAnsi="Times New Roman" w:cs="Times New Roman"/>
          <w:sz w:val="24"/>
          <w:szCs w:val="24"/>
        </w:rPr>
        <w:t xml:space="preserve"> zł</w:t>
      </w:r>
    </w:p>
    <w:p w:rsidR="00BB5F27" w:rsidRDefault="00BB5F27" w:rsidP="001D1A4D">
      <w:pPr>
        <w:spacing w:after="0" w:line="240" w:lineRule="auto"/>
        <w:ind w:left="1069"/>
        <w:rPr>
          <w:rFonts w:ascii="Times New Roman" w:hAnsi="Times New Roman" w:cs="Times New Roman"/>
          <w:sz w:val="24"/>
          <w:szCs w:val="24"/>
        </w:rPr>
      </w:pPr>
    </w:p>
    <w:p w:rsidR="00BB5F27" w:rsidRDefault="00BB5F27" w:rsidP="00A73FD2">
      <w:pPr>
        <w:spacing w:after="0" w:line="240" w:lineRule="auto"/>
        <w:ind w:left="1069"/>
        <w:rPr>
          <w:color w:val="548DD4"/>
        </w:rPr>
      </w:pPr>
    </w:p>
    <w:p w:rsidR="00BB5F27" w:rsidRPr="00A73FD2" w:rsidRDefault="00BB5F27" w:rsidP="00A73FD2">
      <w:pPr>
        <w:spacing w:after="0" w:line="240" w:lineRule="auto"/>
        <w:ind w:left="1069"/>
        <w:rPr>
          <w:color w:val="548DD4"/>
        </w:rPr>
      </w:pPr>
    </w:p>
    <w:p w:rsidR="00BB5F27" w:rsidRPr="00463E38" w:rsidRDefault="00BB5F27" w:rsidP="00E40DA2">
      <w:pPr>
        <w:ind w:firstLine="709"/>
        <w:rPr>
          <w:rFonts w:ascii="Times New Roman" w:hAnsi="Times New Roman" w:cs="Times New Roman"/>
          <w:b/>
          <w:bCs/>
          <w:sz w:val="24"/>
          <w:szCs w:val="24"/>
        </w:rPr>
      </w:pPr>
      <w:r w:rsidRPr="00463E38">
        <w:rPr>
          <w:rFonts w:ascii="Times New Roman" w:hAnsi="Times New Roman" w:cs="Times New Roman"/>
          <w:b/>
          <w:bCs/>
          <w:sz w:val="24"/>
          <w:szCs w:val="24"/>
        </w:rPr>
        <w:t>Dział 801 rozdz.80101§6050</w:t>
      </w:r>
    </w:p>
    <w:p w:rsidR="00BB5F27" w:rsidRPr="00463E38" w:rsidRDefault="00BB5F27" w:rsidP="00E40DA2">
      <w:pPr>
        <w:numPr>
          <w:ilvl w:val="0"/>
          <w:numId w:val="33"/>
        </w:numPr>
        <w:tabs>
          <w:tab w:val="clear" w:pos="502"/>
          <w:tab w:val="num" w:pos="1070"/>
        </w:tabs>
        <w:spacing w:after="0" w:line="240" w:lineRule="auto"/>
        <w:ind w:left="1070"/>
        <w:rPr>
          <w:rFonts w:ascii="Times New Roman" w:hAnsi="Times New Roman" w:cs="Times New Roman"/>
          <w:sz w:val="24"/>
          <w:szCs w:val="24"/>
        </w:rPr>
      </w:pPr>
      <w:r w:rsidRPr="00463E38">
        <w:rPr>
          <w:rFonts w:ascii="Times New Roman" w:hAnsi="Times New Roman" w:cs="Times New Roman"/>
          <w:sz w:val="24"/>
          <w:szCs w:val="24"/>
        </w:rPr>
        <w:t>wydatki inwestycyjne rozbudowa SP. Lubiszyn na kwotę -</w:t>
      </w:r>
      <w:r w:rsidRPr="00463E38">
        <w:rPr>
          <w:rFonts w:ascii="Times New Roman" w:hAnsi="Times New Roman" w:cs="Times New Roman"/>
          <w:b/>
          <w:bCs/>
          <w:sz w:val="24"/>
          <w:szCs w:val="24"/>
        </w:rPr>
        <w:t>3.875.232,54</w:t>
      </w:r>
      <w:r w:rsidRPr="00463E38">
        <w:rPr>
          <w:rFonts w:ascii="Times New Roman" w:hAnsi="Times New Roman" w:cs="Times New Roman"/>
          <w:sz w:val="24"/>
          <w:szCs w:val="24"/>
        </w:rPr>
        <w:t xml:space="preserve"> zł,:</w:t>
      </w:r>
    </w:p>
    <w:p w:rsidR="00BB5F27" w:rsidRPr="00463E38" w:rsidRDefault="00BB5F27" w:rsidP="00E40DA2">
      <w:pPr>
        <w:ind w:left="1134" w:hanging="425"/>
        <w:rPr>
          <w:rFonts w:ascii="Times New Roman" w:hAnsi="Times New Roman" w:cs="Times New Roman"/>
          <w:sz w:val="24"/>
          <w:szCs w:val="24"/>
        </w:rPr>
      </w:pPr>
      <w:r w:rsidRPr="00463E38">
        <w:rPr>
          <w:rFonts w:ascii="Times New Roman" w:hAnsi="Times New Roman" w:cs="Times New Roman"/>
          <w:sz w:val="24"/>
          <w:szCs w:val="24"/>
        </w:rPr>
        <w:t xml:space="preserve">     - roboty budowlane na kwotę – </w:t>
      </w:r>
      <w:r w:rsidRPr="00463E38">
        <w:rPr>
          <w:rFonts w:ascii="Times New Roman" w:hAnsi="Times New Roman" w:cs="Times New Roman"/>
          <w:b/>
          <w:bCs/>
          <w:sz w:val="24"/>
          <w:szCs w:val="24"/>
        </w:rPr>
        <w:t>2.660.745,99</w:t>
      </w:r>
      <w:r w:rsidRPr="00463E38">
        <w:rPr>
          <w:rFonts w:ascii="Times New Roman" w:hAnsi="Times New Roman" w:cs="Times New Roman"/>
          <w:sz w:val="24"/>
          <w:szCs w:val="24"/>
        </w:rPr>
        <w:t xml:space="preserve"> wykonawca Esbud Sp. z o.o.  Myślibórz</w:t>
      </w:r>
    </w:p>
    <w:p w:rsidR="00BB5F27" w:rsidRPr="00463E38" w:rsidRDefault="00BB5F27" w:rsidP="00E40DA2">
      <w:pPr>
        <w:ind w:left="1080" w:hanging="360"/>
        <w:rPr>
          <w:rFonts w:ascii="Times New Roman" w:hAnsi="Times New Roman" w:cs="Times New Roman"/>
          <w:sz w:val="24"/>
          <w:szCs w:val="24"/>
        </w:rPr>
      </w:pPr>
      <w:r w:rsidRPr="00463E38">
        <w:rPr>
          <w:rFonts w:ascii="Times New Roman" w:hAnsi="Times New Roman" w:cs="Times New Roman"/>
          <w:sz w:val="24"/>
          <w:szCs w:val="24"/>
        </w:rPr>
        <w:t xml:space="preserve">     - aktualizacja studium wykonalności do projektu rozbudowy szkoły na kwotę - </w:t>
      </w:r>
      <w:r w:rsidRPr="00463E38">
        <w:rPr>
          <w:rFonts w:ascii="Times New Roman" w:hAnsi="Times New Roman" w:cs="Times New Roman"/>
          <w:b/>
          <w:bCs/>
          <w:sz w:val="24"/>
          <w:szCs w:val="24"/>
        </w:rPr>
        <w:t>2.928,00</w:t>
      </w:r>
      <w:r w:rsidRPr="00463E38">
        <w:rPr>
          <w:rFonts w:ascii="Times New Roman" w:hAnsi="Times New Roman" w:cs="Times New Roman"/>
          <w:sz w:val="24"/>
          <w:szCs w:val="24"/>
        </w:rPr>
        <w:t xml:space="preserve"> zł wykonawca Inis Advice</w:t>
      </w:r>
    </w:p>
    <w:p w:rsidR="00BB5F27" w:rsidRPr="00463E38" w:rsidRDefault="00BB5F27" w:rsidP="00E40DA2">
      <w:pPr>
        <w:ind w:left="1080" w:hanging="360"/>
        <w:rPr>
          <w:rFonts w:ascii="Times New Roman" w:hAnsi="Times New Roman" w:cs="Times New Roman"/>
          <w:sz w:val="24"/>
          <w:szCs w:val="24"/>
        </w:rPr>
      </w:pPr>
      <w:r w:rsidRPr="00463E38">
        <w:rPr>
          <w:rFonts w:ascii="Times New Roman" w:hAnsi="Times New Roman" w:cs="Times New Roman"/>
          <w:sz w:val="24"/>
          <w:szCs w:val="24"/>
        </w:rPr>
        <w:t xml:space="preserve">     - nadzór autorski przy rozbudowie SP Lubiszyn, ksero dokumentacji do oceny wniosku na kwotę - </w:t>
      </w:r>
      <w:r w:rsidRPr="00463E38">
        <w:rPr>
          <w:rFonts w:ascii="Times New Roman" w:hAnsi="Times New Roman" w:cs="Times New Roman"/>
          <w:b/>
          <w:bCs/>
          <w:sz w:val="24"/>
          <w:szCs w:val="24"/>
        </w:rPr>
        <w:t>589,20</w:t>
      </w:r>
      <w:r w:rsidRPr="00463E38">
        <w:rPr>
          <w:rFonts w:ascii="Times New Roman" w:hAnsi="Times New Roman" w:cs="Times New Roman"/>
          <w:sz w:val="24"/>
          <w:szCs w:val="24"/>
        </w:rPr>
        <w:t xml:space="preserve"> zł wykonawca Zakład Projektowania „Daro”, Format S.C</w:t>
      </w:r>
    </w:p>
    <w:p w:rsidR="00BB5F27" w:rsidRPr="00463E38" w:rsidRDefault="00BB5F27" w:rsidP="00E40DA2">
      <w:pPr>
        <w:ind w:left="1080" w:hanging="360"/>
        <w:rPr>
          <w:rFonts w:ascii="Times New Roman" w:hAnsi="Times New Roman" w:cs="Times New Roman"/>
          <w:sz w:val="24"/>
          <w:szCs w:val="24"/>
        </w:rPr>
      </w:pPr>
      <w:r w:rsidRPr="00463E38">
        <w:rPr>
          <w:rFonts w:ascii="Times New Roman" w:hAnsi="Times New Roman" w:cs="Times New Roman"/>
          <w:sz w:val="24"/>
          <w:szCs w:val="24"/>
        </w:rPr>
        <w:t xml:space="preserve">    - nadzór autorski przy rozbudowie Szkoły Podstawowej Lubiszyn na kwotę </w:t>
      </w:r>
      <w:r w:rsidRPr="00463E38">
        <w:rPr>
          <w:rFonts w:ascii="Times New Roman" w:hAnsi="Times New Roman" w:cs="Times New Roman"/>
          <w:b/>
          <w:bCs/>
          <w:sz w:val="24"/>
          <w:szCs w:val="24"/>
        </w:rPr>
        <w:t>1.756,80</w:t>
      </w:r>
      <w:r w:rsidRPr="00463E38">
        <w:rPr>
          <w:rFonts w:ascii="Times New Roman" w:hAnsi="Times New Roman" w:cs="Times New Roman"/>
          <w:sz w:val="24"/>
          <w:szCs w:val="24"/>
        </w:rPr>
        <w:t xml:space="preserve"> zł oraz wykonanie zmiany w projekcie rozbudowy SP Lubiszyn zgodnie z umową nr 64/2009 na kwotę </w:t>
      </w:r>
      <w:r w:rsidRPr="00463E38">
        <w:rPr>
          <w:rFonts w:ascii="Times New Roman" w:hAnsi="Times New Roman" w:cs="Times New Roman"/>
          <w:b/>
          <w:bCs/>
          <w:sz w:val="24"/>
          <w:szCs w:val="24"/>
        </w:rPr>
        <w:t>32.000,00</w:t>
      </w:r>
      <w:r w:rsidRPr="00463E38">
        <w:rPr>
          <w:rFonts w:ascii="Times New Roman" w:hAnsi="Times New Roman" w:cs="Times New Roman"/>
          <w:sz w:val="24"/>
          <w:szCs w:val="24"/>
        </w:rPr>
        <w:t xml:space="preserve"> zł wykonawca Pracownia Projektowa „Alfa” Gorzów Wlkp.</w:t>
      </w:r>
    </w:p>
    <w:p w:rsidR="00BB5F27" w:rsidRPr="00463E38" w:rsidRDefault="00BB5F27" w:rsidP="00E40DA2">
      <w:pPr>
        <w:ind w:left="1080" w:hanging="360"/>
        <w:rPr>
          <w:rFonts w:ascii="Times New Roman" w:hAnsi="Times New Roman" w:cs="Times New Roman"/>
          <w:sz w:val="24"/>
          <w:szCs w:val="24"/>
        </w:rPr>
      </w:pPr>
      <w:r w:rsidRPr="00463E38">
        <w:rPr>
          <w:rFonts w:ascii="Times New Roman" w:hAnsi="Times New Roman" w:cs="Times New Roman"/>
          <w:sz w:val="24"/>
          <w:szCs w:val="24"/>
        </w:rPr>
        <w:t xml:space="preserve">     - wykonanie nowego przyłącza wodociągowe do budynku SP Lubiszyn na kwotę </w:t>
      </w:r>
      <w:r w:rsidRPr="00463E38">
        <w:rPr>
          <w:rFonts w:ascii="Times New Roman" w:hAnsi="Times New Roman" w:cs="Times New Roman"/>
          <w:b/>
          <w:bCs/>
          <w:sz w:val="24"/>
          <w:szCs w:val="24"/>
        </w:rPr>
        <w:t>2.199,98</w:t>
      </w:r>
      <w:r w:rsidRPr="00463E38">
        <w:rPr>
          <w:rFonts w:ascii="Times New Roman" w:hAnsi="Times New Roman" w:cs="Times New Roman"/>
          <w:sz w:val="24"/>
          <w:szCs w:val="24"/>
        </w:rPr>
        <w:t xml:space="preserve"> zł wykonawca ZUK Lubiszyn</w:t>
      </w:r>
    </w:p>
    <w:p w:rsidR="00BB5F27" w:rsidRPr="00463E38" w:rsidRDefault="00BB5F27" w:rsidP="00E40DA2">
      <w:pPr>
        <w:numPr>
          <w:ilvl w:val="0"/>
          <w:numId w:val="57"/>
        </w:numPr>
        <w:spacing w:after="0" w:line="240" w:lineRule="auto"/>
        <w:ind w:left="1134"/>
        <w:rPr>
          <w:rFonts w:ascii="Times New Roman" w:hAnsi="Times New Roman" w:cs="Times New Roman"/>
          <w:sz w:val="24"/>
          <w:szCs w:val="24"/>
        </w:rPr>
      </w:pPr>
      <w:r w:rsidRPr="00463E38">
        <w:rPr>
          <w:rFonts w:ascii="Times New Roman" w:hAnsi="Times New Roman" w:cs="Times New Roman"/>
          <w:sz w:val="24"/>
          <w:szCs w:val="24"/>
        </w:rPr>
        <w:t xml:space="preserve">środki przekazane na wydatki niewygasające zgodnie załącznikiem nr 2 do Uchwały Rady Gminy Lubiszyn nr XXXVII/331/2009 z dnia 22 grudnia 2009,które nie wygasają z upływem roku bieżącego na  kwotę - </w:t>
      </w:r>
      <w:r w:rsidRPr="00463E38">
        <w:rPr>
          <w:rFonts w:ascii="Times New Roman" w:hAnsi="Times New Roman" w:cs="Times New Roman"/>
          <w:b/>
          <w:bCs/>
          <w:sz w:val="24"/>
          <w:szCs w:val="24"/>
        </w:rPr>
        <w:t>1.175.012,57</w:t>
      </w:r>
      <w:r w:rsidRPr="00463E38">
        <w:rPr>
          <w:rFonts w:ascii="Times New Roman" w:hAnsi="Times New Roman" w:cs="Times New Roman"/>
          <w:sz w:val="24"/>
          <w:szCs w:val="24"/>
        </w:rPr>
        <w:t xml:space="preserve"> zł</w:t>
      </w:r>
    </w:p>
    <w:p w:rsidR="00BB5F27" w:rsidRPr="00463E38" w:rsidRDefault="00BB5F27" w:rsidP="00E40DA2">
      <w:pPr>
        <w:ind w:left="1080"/>
        <w:rPr>
          <w:rFonts w:ascii="Times New Roman" w:hAnsi="Times New Roman" w:cs="Times New Roman"/>
          <w:b/>
          <w:bCs/>
          <w:sz w:val="24"/>
          <w:szCs w:val="24"/>
        </w:rPr>
      </w:pPr>
    </w:p>
    <w:p w:rsidR="00BB5F27" w:rsidRPr="00463E38" w:rsidRDefault="00BB5F27" w:rsidP="00A73FD2">
      <w:pPr>
        <w:rPr>
          <w:rFonts w:ascii="Times New Roman" w:hAnsi="Times New Roman" w:cs="Times New Roman"/>
          <w:sz w:val="24"/>
          <w:szCs w:val="24"/>
        </w:rPr>
      </w:pPr>
      <w:r w:rsidRPr="00463E38">
        <w:rPr>
          <w:rFonts w:ascii="Times New Roman" w:hAnsi="Times New Roman" w:cs="Times New Roman"/>
          <w:sz w:val="24"/>
          <w:szCs w:val="24"/>
        </w:rPr>
        <w:t>Poprzez inwestycję pn. „ Rozbudowa istniejącego budynku szkoły o część dydaktyczną i salę sportową z niezbędną infrastrukturą – Etap I” pozyskane zostały pomieszczenia dydaktyczne, socjalne i hala sportowa. Sala sportowa o pow. 390 m</w:t>
      </w:r>
      <w:r w:rsidRPr="00463E38">
        <w:rPr>
          <w:rFonts w:ascii="Times New Roman" w:hAnsi="Times New Roman" w:cs="Times New Roman"/>
          <w:sz w:val="24"/>
          <w:szCs w:val="24"/>
          <w:vertAlign w:val="superscript"/>
        </w:rPr>
        <w:t xml:space="preserve">2 </w:t>
      </w:r>
      <w:r w:rsidRPr="00463E38">
        <w:rPr>
          <w:rFonts w:ascii="Times New Roman" w:hAnsi="Times New Roman" w:cs="Times New Roman"/>
          <w:sz w:val="24"/>
          <w:szCs w:val="24"/>
        </w:rPr>
        <w:t xml:space="preserve"> pozwala na jednoczesne ćwiczenie dwóch grup dzieci. Posiada zaplecze magazynowe, pokój instruktora, zaplecze socjalne:  dwie szatnie i łazienki z prysznicami dla chłopców i dziewcząt. Dostęp do pomieszczeń socjalnych jest  od strony dużego holu(150 m</w:t>
      </w:r>
      <w:r w:rsidRPr="00463E38">
        <w:rPr>
          <w:rFonts w:ascii="Times New Roman" w:hAnsi="Times New Roman" w:cs="Times New Roman"/>
          <w:sz w:val="24"/>
          <w:szCs w:val="24"/>
          <w:vertAlign w:val="superscript"/>
        </w:rPr>
        <w:t xml:space="preserve">2 </w:t>
      </w:r>
      <w:r w:rsidRPr="00463E38">
        <w:rPr>
          <w:rFonts w:ascii="Times New Roman" w:hAnsi="Times New Roman" w:cs="Times New Roman"/>
          <w:sz w:val="24"/>
          <w:szCs w:val="24"/>
        </w:rPr>
        <w:t>). Po drugiej stronie holu rozmieszczone są: są sala lekcyjna, pokój dyrektora i sekretariat, pomieszczenie porządkowe ( 15 m</w:t>
      </w:r>
      <w:r w:rsidRPr="00463E38">
        <w:rPr>
          <w:rFonts w:ascii="Times New Roman" w:hAnsi="Times New Roman" w:cs="Times New Roman"/>
          <w:sz w:val="24"/>
          <w:szCs w:val="24"/>
          <w:vertAlign w:val="superscript"/>
        </w:rPr>
        <w:t xml:space="preserve">2 </w:t>
      </w:r>
      <w:r w:rsidRPr="00463E38">
        <w:rPr>
          <w:rFonts w:ascii="Times New Roman" w:hAnsi="Times New Roman" w:cs="Times New Roman"/>
          <w:sz w:val="24"/>
          <w:szCs w:val="24"/>
        </w:rPr>
        <w:t>), duża świetlica szkolna (96 m</w:t>
      </w:r>
      <w:r w:rsidRPr="00463E38">
        <w:rPr>
          <w:rFonts w:ascii="Times New Roman" w:hAnsi="Times New Roman" w:cs="Times New Roman"/>
          <w:sz w:val="24"/>
          <w:szCs w:val="24"/>
          <w:vertAlign w:val="superscript"/>
        </w:rPr>
        <w:t xml:space="preserve">2 </w:t>
      </w:r>
      <w:r w:rsidRPr="00463E38">
        <w:rPr>
          <w:rFonts w:ascii="Times New Roman" w:hAnsi="Times New Roman" w:cs="Times New Roman"/>
          <w:sz w:val="24"/>
          <w:szCs w:val="24"/>
        </w:rPr>
        <w:t>), przy której zlokalizowane jest pomieszczenie kuchni i zmywalni. Przed kuchnią od strony holu jest łazienka przystosowana dla osób niepełnosprawnych. Z dużego holu są dwa wyjścia na zewnątrz, z tego jedno bezpośrednio na podjazd dla osób niepełnosprawnych. Ze starej części szkoły w miejscu magazynu przy sali chemicznej został utworzony korytarz prowadzący do sali komputerowej o pow. 110 m</w:t>
      </w:r>
      <w:r w:rsidRPr="00463E38">
        <w:rPr>
          <w:rFonts w:ascii="Times New Roman" w:hAnsi="Times New Roman" w:cs="Times New Roman"/>
          <w:sz w:val="24"/>
          <w:szCs w:val="24"/>
          <w:vertAlign w:val="superscript"/>
        </w:rPr>
        <w:t xml:space="preserve">2 </w:t>
      </w:r>
      <w:r w:rsidRPr="00463E38">
        <w:rPr>
          <w:rFonts w:ascii="Times New Roman" w:hAnsi="Times New Roman" w:cs="Times New Roman"/>
          <w:sz w:val="24"/>
          <w:szCs w:val="24"/>
        </w:rPr>
        <w:t>. Pomieszczenie to zostało podzielone na dwie niezależne izby lekcyjne. W miejscu byłego pokoju nauczycieli zlokalizowana jest szatnia. Długi korytarz wzdłuż sal lekcyjnych został przebudowany zgodnie z obowiązującymi przepisami tj. dodatkowe wyjście ewakuacyjne z wiatrołapem. Kotłownia do obiektu została przebudowana, przede wszystkim wyniesiona na równi z powierzchnią gruntu. Zastosowano metodę tradycyjną – opalanie węglem, ale nowoczesne rozwiązania technologiczne urządzeń kotłowni. Przy całkowitym ociepleniu elewacji starej i nowej części koszty ogrzewania nie powinny być wysokie.</w:t>
      </w:r>
    </w:p>
    <w:p w:rsidR="00BB5F27" w:rsidRPr="00463E38" w:rsidRDefault="00BB5F27" w:rsidP="00E40DA2">
      <w:pPr>
        <w:ind w:left="1080"/>
        <w:rPr>
          <w:rFonts w:ascii="Times New Roman" w:hAnsi="Times New Roman" w:cs="Times New Roman"/>
          <w:sz w:val="24"/>
          <w:szCs w:val="24"/>
        </w:rPr>
      </w:pPr>
    </w:p>
    <w:p w:rsidR="00BB5F27" w:rsidRPr="00463E38" w:rsidRDefault="00BB5F27" w:rsidP="00A73FD2">
      <w:pPr>
        <w:rPr>
          <w:rFonts w:ascii="Times New Roman" w:hAnsi="Times New Roman" w:cs="Times New Roman"/>
          <w:b/>
          <w:bCs/>
          <w:sz w:val="24"/>
          <w:szCs w:val="24"/>
        </w:rPr>
      </w:pPr>
      <w:r w:rsidRPr="00463E38">
        <w:rPr>
          <w:rFonts w:ascii="Times New Roman" w:hAnsi="Times New Roman" w:cs="Times New Roman"/>
          <w:b/>
          <w:bCs/>
          <w:sz w:val="24"/>
          <w:szCs w:val="24"/>
        </w:rPr>
        <w:t>Dział 801 rozdz.80104§6050</w:t>
      </w:r>
    </w:p>
    <w:p w:rsidR="00BB5F27" w:rsidRPr="00463E38" w:rsidRDefault="00BB5F27" w:rsidP="00E40DA2">
      <w:pPr>
        <w:numPr>
          <w:ilvl w:val="0"/>
          <w:numId w:val="55"/>
        </w:numPr>
        <w:spacing w:after="0" w:line="240" w:lineRule="auto"/>
        <w:rPr>
          <w:rFonts w:ascii="Times New Roman" w:hAnsi="Times New Roman" w:cs="Times New Roman"/>
          <w:sz w:val="24"/>
          <w:szCs w:val="24"/>
        </w:rPr>
      </w:pPr>
      <w:r w:rsidRPr="00463E38">
        <w:rPr>
          <w:rFonts w:ascii="Times New Roman" w:hAnsi="Times New Roman" w:cs="Times New Roman"/>
          <w:sz w:val="24"/>
          <w:szCs w:val="24"/>
        </w:rPr>
        <w:t xml:space="preserve">wykonanie dokumentacji projektowej: Projekt budowlany z elementami wykonawczymi pod nazwą adaptacja części budynku wraz z terenem na przedszkole gminne w Baczynie, zgodnie z umową zawartą nr 62/09 z dnia 8.06.2009 na kwotę </w:t>
      </w:r>
      <w:r w:rsidRPr="00463E38">
        <w:rPr>
          <w:rFonts w:ascii="Times New Roman" w:hAnsi="Times New Roman" w:cs="Times New Roman"/>
          <w:b/>
          <w:bCs/>
          <w:sz w:val="24"/>
          <w:szCs w:val="24"/>
        </w:rPr>
        <w:t>46.000,00</w:t>
      </w:r>
      <w:r w:rsidRPr="00463E38">
        <w:rPr>
          <w:rFonts w:ascii="Times New Roman" w:hAnsi="Times New Roman" w:cs="Times New Roman"/>
          <w:sz w:val="24"/>
          <w:szCs w:val="24"/>
        </w:rPr>
        <w:t xml:space="preserve"> zł – wykonawca usługi - A4 Studio Sp. z o.o. Gorzów.</w:t>
      </w:r>
    </w:p>
    <w:p w:rsidR="00BB5F27" w:rsidRPr="00463E38" w:rsidRDefault="00BB5F27" w:rsidP="00A73FD2">
      <w:pPr>
        <w:ind w:left="1134" w:hanging="425"/>
        <w:rPr>
          <w:rFonts w:ascii="Times New Roman" w:hAnsi="Times New Roman" w:cs="Times New Roman"/>
          <w:sz w:val="24"/>
          <w:szCs w:val="24"/>
        </w:rPr>
      </w:pPr>
      <w:r w:rsidRPr="00463E38">
        <w:rPr>
          <w:rFonts w:ascii="Times New Roman" w:hAnsi="Times New Roman" w:cs="Times New Roman"/>
          <w:sz w:val="24"/>
          <w:szCs w:val="24"/>
        </w:rPr>
        <w:t xml:space="preserve">-     wykonanie map projektowych pod teren przedszkola w Baczynie, zgodnie ze zleceniem nr 63/2009 z dnia 05.06.2009 na kwotę </w:t>
      </w:r>
      <w:r w:rsidRPr="00463E38">
        <w:rPr>
          <w:rFonts w:ascii="Times New Roman" w:hAnsi="Times New Roman" w:cs="Times New Roman"/>
          <w:b/>
          <w:bCs/>
          <w:sz w:val="24"/>
          <w:szCs w:val="24"/>
        </w:rPr>
        <w:t>732,00</w:t>
      </w:r>
      <w:r w:rsidRPr="00463E38">
        <w:rPr>
          <w:rFonts w:ascii="Times New Roman" w:hAnsi="Times New Roman" w:cs="Times New Roman"/>
          <w:sz w:val="24"/>
          <w:szCs w:val="24"/>
        </w:rPr>
        <w:t xml:space="preserve"> zł, wykonawca - Usługi Geodezyjno – Kartograficzne M. Łozowicki Gorzów Wlkp.</w:t>
      </w:r>
    </w:p>
    <w:p w:rsidR="00BB5F27" w:rsidRPr="00463E38" w:rsidRDefault="00BB5F27" w:rsidP="00E40DA2">
      <w:pPr>
        <w:numPr>
          <w:ilvl w:val="0"/>
          <w:numId w:val="33"/>
        </w:numPr>
        <w:tabs>
          <w:tab w:val="clear" w:pos="502"/>
          <w:tab w:val="num" w:pos="1070"/>
        </w:tabs>
        <w:spacing w:after="0" w:line="240" w:lineRule="auto"/>
        <w:ind w:left="1070"/>
        <w:rPr>
          <w:rFonts w:ascii="Times New Roman" w:hAnsi="Times New Roman" w:cs="Times New Roman"/>
          <w:sz w:val="24"/>
          <w:szCs w:val="24"/>
        </w:rPr>
      </w:pPr>
      <w:r w:rsidRPr="00463E38">
        <w:rPr>
          <w:rFonts w:ascii="Times New Roman" w:hAnsi="Times New Roman" w:cs="Times New Roman"/>
          <w:sz w:val="24"/>
          <w:szCs w:val="24"/>
        </w:rPr>
        <w:t xml:space="preserve">wydatki inwestycyjne przedszkole Lubiszyn na kwotę - </w:t>
      </w:r>
      <w:r w:rsidRPr="00463E38">
        <w:rPr>
          <w:rFonts w:ascii="Times New Roman" w:hAnsi="Times New Roman" w:cs="Times New Roman"/>
          <w:b/>
          <w:bCs/>
          <w:sz w:val="24"/>
          <w:szCs w:val="24"/>
        </w:rPr>
        <w:t>472.869,94</w:t>
      </w:r>
      <w:r w:rsidRPr="00463E38">
        <w:rPr>
          <w:rFonts w:ascii="Times New Roman" w:hAnsi="Times New Roman" w:cs="Times New Roman"/>
          <w:sz w:val="24"/>
          <w:szCs w:val="24"/>
        </w:rPr>
        <w:t xml:space="preserve"> zł, w tym:</w:t>
      </w:r>
    </w:p>
    <w:p w:rsidR="00BB5F27" w:rsidRPr="00463E38" w:rsidRDefault="00BB5F27" w:rsidP="00E40DA2">
      <w:pPr>
        <w:numPr>
          <w:ilvl w:val="0"/>
          <w:numId w:val="38"/>
        </w:numPr>
        <w:spacing w:after="0" w:line="240" w:lineRule="auto"/>
        <w:rPr>
          <w:rFonts w:ascii="Times New Roman" w:hAnsi="Times New Roman" w:cs="Times New Roman"/>
          <w:sz w:val="24"/>
          <w:szCs w:val="24"/>
        </w:rPr>
      </w:pPr>
      <w:r w:rsidRPr="00463E38">
        <w:rPr>
          <w:rFonts w:ascii="Times New Roman" w:hAnsi="Times New Roman" w:cs="Times New Roman"/>
          <w:sz w:val="24"/>
          <w:szCs w:val="24"/>
        </w:rPr>
        <w:t xml:space="preserve">roboty ogólnobudowlane na kwotę - 441.949,46 zł wykonawca Zakład Remontowo – Budowlany Roman Gajda, </w:t>
      </w:r>
    </w:p>
    <w:p w:rsidR="00BB5F27" w:rsidRPr="00463E38" w:rsidRDefault="00BB5F27" w:rsidP="00E40DA2">
      <w:pPr>
        <w:numPr>
          <w:ilvl w:val="0"/>
          <w:numId w:val="38"/>
        </w:numPr>
        <w:spacing w:after="0" w:line="240" w:lineRule="auto"/>
        <w:rPr>
          <w:rFonts w:ascii="Times New Roman" w:hAnsi="Times New Roman" w:cs="Times New Roman"/>
          <w:sz w:val="24"/>
          <w:szCs w:val="24"/>
        </w:rPr>
      </w:pPr>
      <w:r w:rsidRPr="00463E38">
        <w:rPr>
          <w:rFonts w:ascii="Times New Roman" w:hAnsi="Times New Roman" w:cs="Times New Roman"/>
          <w:sz w:val="24"/>
          <w:szCs w:val="24"/>
        </w:rPr>
        <w:t>wykonanie przyłącza energetycznego na kwotę 4.494,99 zł wykonawca Zakład Energetyczny Enea S. A. Poznań Zakład Obsługi Dębno</w:t>
      </w:r>
    </w:p>
    <w:p w:rsidR="00BB5F27" w:rsidRPr="00463E38" w:rsidRDefault="00BB5F27" w:rsidP="00E40DA2">
      <w:pPr>
        <w:numPr>
          <w:ilvl w:val="0"/>
          <w:numId w:val="38"/>
        </w:numPr>
        <w:spacing w:after="0" w:line="240" w:lineRule="auto"/>
        <w:rPr>
          <w:rFonts w:ascii="Times New Roman" w:hAnsi="Times New Roman" w:cs="Times New Roman"/>
          <w:sz w:val="24"/>
          <w:szCs w:val="24"/>
        </w:rPr>
      </w:pPr>
      <w:r w:rsidRPr="00463E38">
        <w:rPr>
          <w:rFonts w:ascii="Times New Roman" w:hAnsi="Times New Roman" w:cs="Times New Roman"/>
          <w:sz w:val="24"/>
          <w:szCs w:val="24"/>
        </w:rPr>
        <w:t>badanie wody na kwotę 643,66 zł wykonawca Stacje Sanitarno –Epidemiologiczna Gorzów Wlkp.</w:t>
      </w:r>
    </w:p>
    <w:p w:rsidR="00BB5F27" w:rsidRPr="00463E38" w:rsidRDefault="00BB5F27" w:rsidP="00E40DA2">
      <w:pPr>
        <w:numPr>
          <w:ilvl w:val="0"/>
          <w:numId w:val="38"/>
        </w:numPr>
        <w:spacing w:after="0" w:line="240" w:lineRule="auto"/>
        <w:rPr>
          <w:rFonts w:ascii="Times New Roman" w:hAnsi="Times New Roman" w:cs="Times New Roman"/>
          <w:sz w:val="24"/>
          <w:szCs w:val="24"/>
        </w:rPr>
      </w:pPr>
      <w:r w:rsidRPr="00463E38">
        <w:rPr>
          <w:rFonts w:ascii="Times New Roman" w:hAnsi="Times New Roman" w:cs="Times New Roman"/>
          <w:sz w:val="24"/>
          <w:szCs w:val="24"/>
        </w:rPr>
        <w:t>wykonanie świadectwa charakterystyki energetycznej dla Przedszkola na kwotę 1.830,00 zł wykonawca Pracownia Projektowa Zakład Optyczny G. Nowak Kostrzyn</w:t>
      </w:r>
    </w:p>
    <w:p w:rsidR="00BB5F27" w:rsidRPr="00463E38" w:rsidRDefault="00BB5F27" w:rsidP="00E40DA2">
      <w:pPr>
        <w:numPr>
          <w:ilvl w:val="0"/>
          <w:numId w:val="38"/>
        </w:numPr>
        <w:spacing w:after="0" w:line="240" w:lineRule="auto"/>
        <w:rPr>
          <w:rFonts w:ascii="Times New Roman" w:hAnsi="Times New Roman" w:cs="Times New Roman"/>
          <w:sz w:val="24"/>
          <w:szCs w:val="24"/>
        </w:rPr>
      </w:pPr>
      <w:r w:rsidRPr="00463E38">
        <w:rPr>
          <w:rFonts w:ascii="Times New Roman" w:hAnsi="Times New Roman" w:cs="Times New Roman"/>
          <w:sz w:val="24"/>
          <w:szCs w:val="24"/>
        </w:rPr>
        <w:t>nadzór inspektora budowlanego na kwotę - 9.060,00 zł  wykonawca J. Dyliński</w:t>
      </w:r>
    </w:p>
    <w:p w:rsidR="00BB5F27" w:rsidRPr="00463E38" w:rsidRDefault="00BB5F27" w:rsidP="008F3D11">
      <w:pPr>
        <w:numPr>
          <w:ilvl w:val="0"/>
          <w:numId w:val="38"/>
        </w:numPr>
        <w:spacing w:after="0" w:line="240" w:lineRule="auto"/>
        <w:rPr>
          <w:rFonts w:ascii="Times New Roman" w:hAnsi="Times New Roman" w:cs="Times New Roman"/>
          <w:b/>
          <w:bCs/>
          <w:sz w:val="24"/>
          <w:szCs w:val="24"/>
        </w:rPr>
      </w:pPr>
      <w:r w:rsidRPr="00463E38">
        <w:rPr>
          <w:rFonts w:ascii="Times New Roman" w:hAnsi="Times New Roman" w:cs="Times New Roman"/>
          <w:sz w:val="24"/>
          <w:szCs w:val="24"/>
        </w:rPr>
        <w:t>wykonanie ogrodzenie wokół przedszkola na kwotę - 14.891,83 zł wykonawca ZUK Lubiszyn</w:t>
      </w:r>
    </w:p>
    <w:p w:rsidR="00BB5F27" w:rsidRPr="008F3D11" w:rsidRDefault="00BB5F27" w:rsidP="00463E38">
      <w:pPr>
        <w:spacing w:after="0" w:line="240" w:lineRule="auto"/>
        <w:ind w:left="1069"/>
        <w:rPr>
          <w:rFonts w:ascii="Times New Roman" w:hAnsi="Times New Roman" w:cs="Times New Roman"/>
          <w:b/>
          <w:bCs/>
          <w:color w:val="548DD4"/>
          <w:sz w:val="24"/>
          <w:szCs w:val="24"/>
        </w:rPr>
      </w:pPr>
    </w:p>
    <w:p w:rsidR="00BB5F27" w:rsidRPr="008F3D11" w:rsidRDefault="00BB5F27" w:rsidP="00D26987">
      <w:pPr>
        <w:ind w:firstLine="709"/>
        <w:rPr>
          <w:rFonts w:ascii="Times New Roman" w:hAnsi="Times New Roman" w:cs="Times New Roman"/>
          <w:b/>
          <w:bCs/>
          <w:sz w:val="24"/>
          <w:szCs w:val="24"/>
        </w:rPr>
      </w:pPr>
      <w:r w:rsidRPr="008F3D11">
        <w:rPr>
          <w:rFonts w:ascii="Times New Roman" w:hAnsi="Times New Roman" w:cs="Times New Roman"/>
          <w:b/>
          <w:bCs/>
          <w:sz w:val="24"/>
          <w:szCs w:val="24"/>
        </w:rPr>
        <w:t>Dział 801 rozdz.80103§2590</w:t>
      </w:r>
    </w:p>
    <w:p w:rsidR="00BB5F27" w:rsidRPr="008F3D11" w:rsidRDefault="00BB5F27" w:rsidP="002F43D9">
      <w:pPr>
        <w:numPr>
          <w:ilvl w:val="0"/>
          <w:numId w:val="16"/>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dotacja podmiotowa  Stowarzyszenie Wysoka / zerówka/ na kwotę -</w:t>
      </w:r>
      <w:r w:rsidRPr="008F3D11">
        <w:rPr>
          <w:rFonts w:ascii="Times New Roman" w:hAnsi="Times New Roman" w:cs="Times New Roman"/>
          <w:b/>
          <w:bCs/>
          <w:sz w:val="24"/>
          <w:szCs w:val="24"/>
        </w:rPr>
        <w:t>21.822.72</w:t>
      </w:r>
      <w:r w:rsidRPr="008F3D11">
        <w:rPr>
          <w:rFonts w:ascii="Times New Roman" w:hAnsi="Times New Roman" w:cs="Times New Roman"/>
          <w:sz w:val="24"/>
          <w:szCs w:val="24"/>
        </w:rPr>
        <w:t xml:space="preserve"> zł</w:t>
      </w:r>
    </w:p>
    <w:p w:rsidR="00BB5F27" w:rsidRPr="008F3D11" w:rsidRDefault="00BB5F27" w:rsidP="002F43D9">
      <w:pPr>
        <w:numPr>
          <w:ilvl w:val="0"/>
          <w:numId w:val="16"/>
        </w:numPr>
        <w:tabs>
          <w:tab w:val="clear" w:pos="502"/>
          <w:tab w:val="num" w:pos="1069"/>
        </w:tabs>
        <w:spacing w:after="0" w:line="240" w:lineRule="auto"/>
        <w:ind w:left="1069"/>
        <w:rPr>
          <w:rFonts w:ascii="Times New Roman" w:hAnsi="Times New Roman" w:cs="Times New Roman"/>
          <w:b/>
          <w:bCs/>
          <w:sz w:val="24"/>
          <w:szCs w:val="24"/>
        </w:rPr>
      </w:pPr>
      <w:r w:rsidRPr="008F3D11">
        <w:rPr>
          <w:rFonts w:ascii="Times New Roman" w:hAnsi="Times New Roman" w:cs="Times New Roman"/>
          <w:sz w:val="24"/>
          <w:szCs w:val="24"/>
        </w:rPr>
        <w:t>dotacja podmiotowa  Stowarzyszenie Promyk Lubno /zerówka/ na kwotę -</w:t>
      </w:r>
      <w:r w:rsidRPr="008F3D11">
        <w:rPr>
          <w:rFonts w:ascii="Times New Roman" w:hAnsi="Times New Roman" w:cs="Times New Roman"/>
          <w:b/>
          <w:bCs/>
          <w:sz w:val="24"/>
          <w:szCs w:val="24"/>
        </w:rPr>
        <w:t>38.189,76</w:t>
      </w:r>
      <w:r w:rsidRPr="008F3D11">
        <w:rPr>
          <w:rFonts w:ascii="Times New Roman" w:hAnsi="Times New Roman" w:cs="Times New Roman"/>
          <w:sz w:val="24"/>
          <w:szCs w:val="24"/>
        </w:rPr>
        <w:t xml:space="preserve"> zł</w:t>
      </w:r>
    </w:p>
    <w:p w:rsidR="00BB5F27" w:rsidRPr="008F3D11" w:rsidRDefault="00BB5F27" w:rsidP="00D26987">
      <w:pPr>
        <w:ind w:left="709"/>
        <w:rPr>
          <w:rFonts w:ascii="Times New Roman" w:hAnsi="Times New Roman" w:cs="Times New Roman"/>
          <w:b/>
          <w:bCs/>
          <w:sz w:val="24"/>
          <w:szCs w:val="24"/>
        </w:rPr>
      </w:pPr>
    </w:p>
    <w:p w:rsidR="00BB5F27" w:rsidRPr="008F3D11" w:rsidRDefault="00BB5F27" w:rsidP="00D26987">
      <w:pPr>
        <w:ind w:firstLine="709"/>
        <w:rPr>
          <w:rFonts w:ascii="Times New Roman" w:hAnsi="Times New Roman" w:cs="Times New Roman"/>
          <w:b/>
          <w:bCs/>
          <w:sz w:val="24"/>
          <w:szCs w:val="24"/>
        </w:rPr>
      </w:pPr>
      <w:r w:rsidRPr="008F3D11">
        <w:rPr>
          <w:rFonts w:ascii="Times New Roman" w:hAnsi="Times New Roman" w:cs="Times New Roman"/>
          <w:b/>
          <w:bCs/>
          <w:sz w:val="24"/>
          <w:szCs w:val="24"/>
        </w:rPr>
        <w:t>Dział 801 rozdz.80104§2590</w:t>
      </w:r>
    </w:p>
    <w:p w:rsidR="00BB5F27" w:rsidRPr="008F3D11" w:rsidRDefault="00BB5F27" w:rsidP="002F43D9">
      <w:pPr>
        <w:numPr>
          <w:ilvl w:val="0"/>
          <w:numId w:val="17"/>
        </w:numPr>
        <w:tabs>
          <w:tab w:val="clear" w:pos="360"/>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dotacja podmiotowa  Stowarzyszenia Lubno (przedszkole) na kwotę - </w:t>
      </w:r>
      <w:r w:rsidRPr="008F3D11">
        <w:rPr>
          <w:rFonts w:ascii="Times New Roman" w:hAnsi="Times New Roman" w:cs="Times New Roman"/>
          <w:b/>
          <w:bCs/>
          <w:sz w:val="24"/>
          <w:szCs w:val="24"/>
        </w:rPr>
        <w:t>53.613,06</w:t>
      </w:r>
      <w:r w:rsidRPr="008F3D11">
        <w:rPr>
          <w:rFonts w:ascii="Times New Roman" w:hAnsi="Times New Roman" w:cs="Times New Roman"/>
          <w:sz w:val="24"/>
          <w:szCs w:val="24"/>
        </w:rPr>
        <w:t xml:space="preserve"> zł</w:t>
      </w:r>
    </w:p>
    <w:p w:rsidR="00BB5F27" w:rsidRPr="008F3D11" w:rsidRDefault="00BB5F27" w:rsidP="002F43D9">
      <w:pPr>
        <w:numPr>
          <w:ilvl w:val="0"/>
          <w:numId w:val="17"/>
        </w:numPr>
        <w:tabs>
          <w:tab w:val="clear" w:pos="360"/>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dotacja podmiotowa  Fundacji Edukacji Europejskiej „Wesoła Gromadka” Przedszkole Lubiszyn na kwotę - </w:t>
      </w:r>
      <w:r w:rsidRPr="008F3D11">
        <w:rPr>
          <w:rFonts w:ascii="Times New Roman" w:hAnsi="Times New Roman" w:cs="Times New Roman"/>
          <w:b/>
          <w:bCs/>
          <w:sz w:val="24"/>
          <w:szCs w:val="24"/>
        </w:rPr>
        <w:t>19.800,00</w:t>
      </w:r>
      <w:r w:rsidRPr="008F3D11">
        <w:rPr>
          <w:rFonts w:ascii="Times New Roman" w:hAnsi="Times New Roman" w:cs="Times New Roman"/>
          <w:sz w:val="24"/>
          <w:szCs w:val="24"/>
        </w:rPr>
        <w:t xml:space="preserve"> zł</w:t>
      </w:r>
    </w:p>
    <w:p w:rsidR="00BB5F27" w:rsidRPr="008F3D11" w:rsidRDefault="00BB5F27" w:rsidP="00D26987">
      <w:pPr>
        <w:rPr>
          <w:rFonts w:ascii="Times New Roman" w:hAnsi="Times New Roman" w:cs="Times New Roman"/>
          <w:sz w:val="24"/>
          <w:szCs w:val="24"/>
        </w:rPr>
      </w:pPr>
    </w:p>
    <w:p w:rsidR="00BB5F27" w:rsidRPr="008F3D11" w:rsidRDefault="00BB5F27" w:rsidP="00D26987">
      <w:pPr>
        <w:ind w:firstLine="709"/>
        <w:rPr>
          <w:rFonts w:ascii="Times New Roman" w:hAnsi="Times New Roman" w:cs="Times New Roman"/>
          <w:b/>
          <w:bCs/>
          <w:sz w:val="24"/>
          <w:szCs w:val="24"/>
        </w:rPr>
      </w:pPr>
      <w:r w:rsidRPr="008F3D11">
        <w:rPr>
          <w:rFonts w:ascii="Times New Roman" w:hAnsi="Times New Roman" w:cs="Times New Roman"/>
          <w:b/>
          <w:bCs/>
          <w:sz w:val="24"/>
          <w:szCs w:val="24"/>
        </w:rPr>
        <w:t>Dział 801 rozdz.80104§6050</w:t>
      </w:r>
    </w:p>
    <w:p w:rsidR="00BB5F27" w:rsidRPr="008F3D11" w:rsidRDefault="00BB5F27" w:rsidP="002F43D9">
      <w:pPr>
        <w:numPr>
          <w:ilvl w:val="0"/>
          <w:numId w:val="55"/>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wykonanie dokumentacji projektowej: Projekt budowlany z elementami wykonawczymi pod nazwą adaptacja części budynku wraz z terenem na przedszkole gminne w Baczynie, zgodnie z umową zawartą nr 62/09 z dnia 8.06.2009 na kwotę </w:t>
      </w:r>
      <w:r w:rsidRPr="008F3D11">
        <w:rPr>
          <w:rFonts w:ascii="Times New Roman" w:hAnsi="Times New Roman" w:cs="Times New Roman"/>
          <w:b/>
          <w:bCs/>
          <w:sz w:val="24"/>
          <w:szCs w:val="24"/>
        </w:rPr>
        <w:t>46.000,00</w:t>
      </w:r>
      <w:r w:rsidRPr="008F3D11">
        <w:rPr>
          <w:rFonts w:ascii="Times New Roman" w:hAnsi="Times New Roman" w:cs="Times New Roman"/>
          <w:sz w:val="24"/>
          <w:szCs w:val="24"/>
        </w:rPr>
        <w:t xml:space="preserve"> zł – wykonawca usługi - A4 Studio Sp. z o.o. Gorzów.</w:t>
      </w:r>
    </w:p>
    <w:p w:rsidR="00BB5F27" w:rsidRPr="008F3D11" w:rsidRDefault="00BB5F27" w:rsidP="008F3D11">
      <w:pPr>
        <w:ind w:left="1134" w:hanging="425"/>
        <w:rPr>
          <w:rFonts w:ascii="Times New Roman" w:hAnsi="Times New Roman" w:cs="Times New Roman"/>
          <w:sz w:val="24"/>
          <w:szCs w:val="24"/>
        </w:rPr>
      </w:pPr>
      <w:r w:rsidRPr="008F3D11">
        <w:rPr>
          <w:rFonts w:ascii="Times New Roman" w:hAnsi="Times New Roman" w:cs="Times New Roman"/>
          <w:sz w:val="24"/>
          <w:szCs w:val="24"/>
        </w:rPr>
        <w:t xml:space="preserve">-     wykonanie map projektowych pod teren przedszkola w Baczynie, zgodnie ze zleceniem nr 63/2009 z dnia 05.06.2009 na kwotę </w:t>
      </w:r>
      <w:r w:rsidRPr="008F3D11">
        <w:rPr>
          <w:rFonts w:ascii="Times New Roman" w:hAnsi="Times New Roman" w:cs="Times New Roman"/>
          <w:b/>
          <w:bCs/>
          <w:sz w:val="24"/>
          <w:szCs w:val="24"/>
        </w:rPr>
        <w:t>732,00</w:t>
      </w:r>
      <w:r w:rsidRPr="008F3D11">
        <w:rPr>
          <w:rFonts w:ascii="Times New Roman" w:hAnsi="Times New Roman" w:cs="Times New Roman"/>
          <w:sz w:val="24"/>
          <w:szCs w:val="24"/>
        </w:rPr>
        <w:t xml:space="preserve"> zł, wykonawca - Usługi Geodezyjno – Kartograficzne M. Łozowicki Gorzów Wlkp.</w:t>
      </w:r>
    </w:p>
    <w:p w:rsidR="00BB5F27" w:rsidRPr="008F3D11" w:rsidRDefault="00BB5F27" w:rsidP="002F43D9">
      <w:pPr>
        <w:numPr>
          <w:ilvl w:val="0"/>
          <w:numId w:val="33"/>
        </w:numPr>
        <w:tabs>
          <w:tab w:val="clear" w:pos="502"/>
          <w:tab w:val="num" w:pos="1070"/>
        </w:tabs>
        <w:spacing w:after="0" w:line="240" w:lineRule="auto"/>
        <w:ind w:left="1070"/>
        <w:rPr>
          <w:rFonts w:ascii="Times New Roman" w:hAnsi="Times New Roman" w:cs="Times New Roman"/>
          <w:sz w:val="24"/>
          <w:szCs w:val="24"/>
        </w:rPr>
      </w:pPr>
      <w:r w:rsidRPr="008F3D11">
        <w:rPr>
          <w:rFonts w:ascii="Times New Roman" w:hAnsi="Times New Roman" w:cs="Times New Roman"/>
          <w:sz w:val="24"/>
          <w:szCs w:val="24"/>
        </w:rPr>
        <w:t xml:space="preserve">wydatki inwestycyjne przedszkole Lubiszyn na kwotę - </w:t>
      </w:r>
      <w:r w:rsidRPr="008F3D11">
        <w:rPr>
          <w:rFonts w:ascii="Times New Roman" w:hAnsi="Times New Roman" w:cs="Times New Roman"/>
          <w:b/>
          <w:bCs/>
          <w:sz w:val="24"/>
          <w:szCs w:val="24"/>
        </w:rPr>
        <w:t>472.869,94</w:t>
      </w:r>
      <w:r w:rsidRPr="008F3D11">
        <w:rPr>
          <w:rFonts w:ascii="Times New Roman" w:hAnsi="Times New Roman" w:cs="Times New Roman"/>
          <w:sz w:val="24"/>
          <w:szCs w:val="24"/>
        </w:rPr>
        <w:t xml:space="preserve"> zł, w tym:</w:t>
      </w:r>
    </w:p>
    <w:p w:rsidR="00BB5F27" w:rsidRPr="008F3D11" w:rsidRDefault="00BB5F27" w:rsidP="002F43D9">
      <w:pPr>
        <w:numPr>
          <w:ilvl w:val="0"/>
          <w:numId w:val="38"/>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roboty ogólnobudowlane na kwotę - 441.949,46 zł wykonawca Zakład Remontowo – Budowlany Roman Gajda, </w:t>
      </w:r>
    </w:p>
    <w:p w:rsidR="00BB5F27" w:rsidRPr="008F3D11" w:rsidRDefault="00BB5F27" w:rsidP="002F43D9">
      <w:pPr>
        <w:numPr>
          <w:ilvl w:val="0"/>
          <w:numId w:val="38"/>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wykonanie przyłącza energetycznego na kwotę 4.494,99 zł wykonawca Zakład Energetyczny Enea S. A. Poznań Zakład Obsługi Dębno</w:t>
      </w:r>
    </w:p>
    <w:p w:rsidR="00BB5F27" w:rsidRPr="008F3D11" w:rsidRDefault="00BB5F27" w:rsidP="002F43D9">
      <w:pPr>
        <w:numPr>
          <w:ilvl w:val="0"/>
          <w:numId w:val="38"/>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badanie wody na kwotę 643,66 zł wykonawca Stacje Sanitarno –Epidemiologiczna Gorzów Wlkp.</w:t>
      </w:r>
    </w:p>
    <w:p w:rsidR="00BB5F27" w:rsidRPr="008F3D11" w:rsidRDefault="00BB5F27" w:rsidP="002F43D9">
      <w:pPr>
        <w:numPr>
          <w:ilvl w:val="0"/>
          <w:numId w:val="38"/>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wykonanie świadectwa charakterystyki energetycznej dla Przedszkola na kwotę 1.830,00 zł wykonawca Pracownia Projektowa Zakład Optyczny G. Nowak Kostrzyn</w:t>
      </w:r>
    </w:p>
    <w:p w:rsidR="00BB5F27" w:rsidRPr="008F3D11" w:rsidRDefault="00BB5F27" w:rsidP="002F43D9">
      <w:pPr>
        <w:numPr>
          <w:ilvl w:val="0"/>
          <w:numId w:val="38"/>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nadzór inspektora budowlanego na kwotę - 9.060,00 zł  wykonawca J. Dyliński</w:t>
      </w:r>
    </w:p>
    <w:p w:rsidR="00BB5F27" w:rsidRPr="008F3D11" w:rsidRDefault="00BB5F27" w:rsidP="002F43D9">
      <w:pPr>
        <w:numPr>
          <w:ilvl w:val="0"/>
          <w:numId w:val="38"/>
        </w:numPr>
        <w:spacing w:after="0" w:line="240" w:lineRule="auto"/>
        <w:rPr>
          <w:rFonts w:ascii="Times New Roman" w:hAnsi="Times New Roman" w:cs="Times New Roman"/>
          <w:b/>
          <w:bCs/>
          <w:sz w:val="24"/>
          <w:szCs w:val="24"/>
        </w:rPr>
      </w:pPr>
      <w:r w:rsidRPr="008F3D11">
        <w:rPr>
          <w:rFonts w:ascii="Times New Roman" w:hAnsi="Times New Roman" w:cs="Times New Roman"/>
          <w:sz w:val="24"/>
          <w:szCs w:val="24"/>
        </w:rPr>
        <w:t>wykonanie ogrodzenie wokół przedszkola na kwotę - 14.891,83 zł wykonawca ZUK Lubiszyn</w:t>
      </w:r>
    </w:p>
    <w:p w:rsidR="00BB5F27" w:rsidRDefault="00BB5F27" w:rsidP="00D26987">
      <w:pPr>
        <w:rPr>
          <w:b/>
          <w:bCs/>
        </w:rPr>
      </w:pPr>
    </w:p>
    <w:p w:rsidR="00BB5F27" w:rsidRPr="008F3D11" w:rsidRDefault="00BB5F27" w:rsidP="00D26987">
      <w:pPr>
        <w:rPr>
          <w:rFonts w:ascii="Times New Roman" w:hAnsi="Times New Roman" w:cs="Times New Roman"/>
          <w:b/>
          <w:bCs/>
          <w:sz w:val="24"/>
          <w:szCs w:val="24"/>
          <w:u w:val="single"/>
        </w:rPr>
      </w:pPr>
      <w:r w:rsidRPr="008F3D11">
        <w:rPr>
          <w:rFonts w:ascii="Times New Roman" w:hAnsi="Times New Roman" w:cs="Times New Roman"/>
          <w:b/>
          <w:bCs/>
          <w:sz w:val="24"/>
          <w:szCs w:val="24"/>
        </w:rPr>
        <w:t>DOWOZY UCZNIÓW</w:t>
      </w:r>
    </w:p>
    <w:p w:rsidR="00BB5F27" w:rsidRPr="008F3D11" w:rsidRDefault="00BB5F27" w:rsidP="00D26987">
      <w:pPr>
        <w:ind w:firstLine="709"/>
        <w:rPr>
          <w:rFonts w:ascii="Times New Roman" w:hAnsi="Times New Roman" w:cs="Times New Roman"/>
          <w:b/>
          <w:bCs/>
          <w:sz w:val="24"/>
          <w:szCs w:val="24"/>
        </w:rPr>
      </w:pPr>
      <w:r w:rsidRPr="008F3D11">
        <w:rPr>
          <w:rFonts w:ascii="Times New Roman" w:hAnsi="Times New Roman" w:cs="Times New Roman"/>
          <w:b/>
          <w:bCs/>
          <w:sz w:val="24"/>
          <w:szCs w:val="24"/>
        </w:rPr>
        <w:t>Dział 801 rozdz.80113§4300</w:t>
      </w:r>
    </w:p>
    <w:p w:rsidR="00BB5F27" w:rsidRPr="008F3D11" w:rsidRDefault="00BB5F27" w:rsidP="002F43D9">
      <w:pPr>
        <w:numPr>
          <w:ilvl w:val="0"/>
          <w:numId w:val="34"/>
        </w:numPr>
        <w:tabs>
          <w:tab w:val="clear" w:pos="360"/>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dowozy uczniów do szkół na kwotę -</w:t>
      </w:r>
      <w:r w:rsidRPr="008F3D11">
        <w:rPr>
          <w:rFonts w:ascii="Times New Roman" w:hAnsi="Times New Roman" w:cs="Times New Roman"/>
          <w:b/>
          <w:bCs/>
          <w:sz w:val="24"/>
          <w:szCs w:val="24"/>
        </w:rPr>
        <w:t>387.386,74</w:t>
      </w:r>
      <w:r w:rsidRPr="008F3D11">
        <w:rPr>
          <w:rFonts w:ascii="Times New Roman" w:hAnsi="Times New Roman" w:cs="Times New Roman"/>
          <w:sz w:val="24"/>
          <w:szCs w:val="24"/>
        </w:rPr>
        <w:t xml:space="preserve"> zł w tym:</w:t>
      </w:r>
    </w:p>
    <w:p w:rsidR="00BB5F27" w:rsidRPr="008F3D11" w:rsidRDefault="00BB5F27" w:rsidP="00D26987">
      <w:pPr>
        <w:ind w:left="360" w:firstLine="774"/>
        <w:rPr>
          <w:rFonts w:ascii="Times New Roman" w:hAnsi="Times New Roman" w:cs="Times New Roman"/>
          <w:sz w:val="24"/>
          <w:szCs w:val="24"/>
        </w:rPr>
      </w:pPr>
      <w:r w:rsidRPr="008F3D11">
        <w:rPr>
          <w:rFonts w:ascii="Times New Roman" w:hAnsi="Times New Roman" w:cs="Times New Roman"/>
          <w:sz w:val="24"/>
          <w:szCs w:val="24"/>
        </w:rPr>
        <w:t>- usługi świadczone przez ZUK Lubiszyn kwota  zł. 187.808,82 zł</w:t>
      </w:r>
    </w:p>
    <w:p w:rsidR="00BB5F27" w:rsidRPr="008F3D11" w:rsidRDefault="00BB5F27" w:rsidP="00D26987">
      <w:pPr>
        <w:ind w:left="1134"/>
        <w:rPr>
          <w:rFonts w:ascii="Times New Roman" w:hAnsi="Times New Roman" w:cs="Times New Roman"/>
          <w:sz w:val="24"/>
          <w:szCs w:val="24"/>
        </w:rPr>
      </w:pPr>
      <w:r w:rsidRPr="008F3D11">
        <w:rPr>
          <w:rFonts w:ascii="Times New Roman" w:hAnsi="Times New Roman" w:cs="Times New Roman"/>
          <w:sz w:val="24"/>
          <w:szCs w:val="24"/>
        </w:rPr>
        <w:t>- usługi świadczone przez przewoźnika zewnętrznego „Argos” A. Miłostan na  kwotę  195.976,46 zł</w:t>
      </w:r>
    </w:p>
    <w:p w:rsidR="00BB5F27" w:rsidRPr="008F3D11" w:rsidRDefault="00BB5F27" w:rsidP="00D26987">
      <w:pPr>
        <w:ind w:left="360" w:firstLine="774"/>
        <w:rPr>
          <w:rFonts w:ascii="Times New Roman" w:hAnsi="Times New Roman" w:cs="Times New Roman"/>
          <w:sz w:val="24"/>
          <w:szCs w:val="24"/>
        </w:rPr>
      </w:pPr>
      <w:r w:rsidRPr="008F3D11">
        <w:rPr>
          <w:rFonts w:ascii="Times New Roman" w:hAnsi="Times New Roman" w:cs="Times New Roman"/>
          <w:sz w:val="24"/>
          <w:szCs w:val="24"/>
        </w:rPr>
        <w:t>-zwrot za bilety dzieci niepełnosprawne na kwotę - 3.601,46 zł</w:t>
      </w:r>
    </w:p>
    <w:p w:rsidR="00BB5F27" w:rsidRDefault="00BB5F27" w:rsidP="00D26987">
      <w:pPr>
        <w:rPr>
          <w:b/>
          <w:bCs/>
        </w:rPr>
      </w:pPr>
    </w:p>
    <w:p w:rsidR="00BB5F27" w:rsidRPr="008F3D11" w:rsidRDefault="00BB5F27" w:rsidP="00D26987">
      <w:pPr>
        <w:rPr>
          <w:rFonts w:ascii="Times New Roman" w:hAnsi="Times New Roman" w:cs="Times New Roman"/>
          <w:b/>
          <w:bCs/>
          <w:color w:val="FF0000"/>
          <w:sz w:val="24"/>
          <w:szCs w:val="24"/>
        </w:rPr>
      </w:pPr>
      <w:r w:rsidRPr="008F3D11">
        <w:rPr>
          <w:rFonts w:ascii="Times New Roman" w:hAnsi="Times New Roman" w:cs="Times New Roman"/>
          <w:b/>
          <w:bCs/>
          <w:sz w:val="24"/>
          <w:szCs w:val="24"/>
        </w:rPr>
        <w:t>POZOSTAŁA DZIAŁALOŚĆ</w:t>
      </w:r>
    </w:p>
    <w:p w:rsidR="00BB5F27" w:rsidRPr="008F3D11" w:rsidRDefault="00BB5F27" w:rsidP="00D26987">
      <w:pPr>
        <w:ind w:firstLine="709"/>
        <w:rPr>
          <w:rFonts w:ascii="Times New Roman" w:hAnsi="Times New Roman" w:cs="Times New Roman"/>
          <w:b/>
          <w:bCs/>
          <w:sz w:val="24"/>
          <w:szCs w:val="24"/>
        </w:rPr>
      </w:pPr>
      <w:r w:rsidRPr="008F3D11">
        <w:rPr>
          <w:rFonts w:ascii="Times New Roman" w:hAnsi="Times New Roman" w:cs="Times New Roman"/>
          <w:b/>
          <w:bCs/>
          <w:sz w:val="24"/>
          <w:szCs w:val="24"/>
        </w:rPr>
        <w:t>Dział 801 rozdz.80195§3240</w:t>
      </w:r>
    </w:p>
    <w:p w:rsidR="00BB5F27" w:rsidRDefault="00BB5F27" w:rsidP="00D26987">
      <w:pPr>
        <w:numPr>
          <w:ilvl w:val="0"/>
          <w:numId w:val="34"/>
        </w:numPr>
        <w:tabs>
          <w:tab w:val="clear" w:pos="360"/>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stypendia dla uczniów za wyniki w nauce i osiągnięcia sportowe na kwotę - </w:t>
      </w:r>
      <w:r w:rsidRPr="008F3D11">
        <w:rPr>
          <w:rFonts w:ascii="Times New Roman" w:hAnsi="Times New Roman" w:cs="Times New Roman"/>
          <w:b/>
          <w:bCs/>
          <w:sz w:val="24"/>
          <w:szCs w:val="24"/>
        </w:rPr>
        <w:t>8.512,00</w:t>
      </w:r>
      <w:r w:rsidRPr="008F3D11">
        <w:rPr>
          <w:rFonts w:ascii="Times New Roman" w:hAnsi="Times New Roman" w:cs="Times New Roman"/>
          <w:sz w:val="24"/>
          <w:szCs w:val="24"/>
        </w:rPr>
        <w:t xml:space="preserve"> zł</w:t>
      </w:r>
    </w:p>
    <w:p w:rsidR="00BB5F27" w:rsidRPr="008F3D11" w:rsidRDefault="00BB5F27" w:rsidP="008F3D11">
      <w:pPr>
        <w:spacing w:after="0" w:line="240" w:lineRule="auto"/>
        <w:ind w:left="1069"/>
        <w:rPr>
          <w:rFonts w:ascii="Times New Roman" w:hAnsi="Times New Roman" w:cs="Times New Roman"/>
          <w:sz w:val="24"/>
          <w:szCs w:val="24"/>
        </w:rPr>
      </w:pPr>
    </w:p>
    <w:p w:rsidR="00BB5F27" w:rsidRPr="008F3D11" w:rsidRDefault="00BB5F27" w:rsidP="00D26987">
      <w:pPr>
        <w:rPr>
          <w:rFonts w:ascii="Times New Roman" w:hAnsi="Times New Roman" w:cs="Times New Roman"/>
          <w:b/>
          <w:bCs/>
          <w:sz w:val="24"/>
          <w:szCs w:val="24"/>
        </w:rPr>
      </w:pPr>
      <w:r w:rsidRPr="008F3D11">
        <w:rPr>
          <w:rFonts w:ascii="Times New Roman" w:hAnsi="Times New Roman" w:cs="Times New Roman"/>
          <w:b/>
          <w:bCs/>
          <w:sz w:val="24"/>
          <w:szCs w:val="24"/>
        </w:rPr>
        <w:t>OCHRONA ZDROWIA</w:t>
      </w:r>
    </w:p>
    <w:p w:rsidR="00BB5F27" w:rsidRPr="008F3D11" w:rsidRDefault="00BB5F27" w:rsidP="008F3D11">
      <w:pPr>
        <w:ind w:firstLine="709"/>
        <w:rPr>
          <w:rFonts w:ascii="Times New Roman" w:hAnsi="Times New Roman" w:cs="Times New Roman"/>
          <w:b/>
          <w:bCs/>
          <w:sz w:val="24"/>
          <w:szCs w:val="24"/>
          <w:u w:val="single"/>
        </w:rPr>
      </w:pPr>
      <w:r w:rsidRPr="008F3D11">
        <w:rPr>
          <w:rFonts w:ascii="Times New Roman" w:hAnsi="Times New Roman" w:cs="Times New Roman"/>
          <w:b/>
          <w:bCs/>
          <w:sz w:val="24"/>
          <w:szCs w:val="24"/>
          <w:u w:val="single"/>
        </w:rPr>
        <w:t xml:space="preserve"> Lecznictwo ambulatoryjne</w:t>
      </w:r>
    </w:p>
    <w:p w:rsidR="00BB5F27" w:rsidRPr="008F3D11" w:rsidRDefault="00BB5F27" w:rsidP="00D26987">
      <w:pPr>
        <w:ind w:firstLine="709"/>
        <w:rPr>
          <w:rFonts w:ascii="Times New Roman" w:hAnsi="Times New Roman" w:cs="Times New Roman"/>
          <w:b/>
          <w:bCs/>
          <w:sz w:val="24"/>
          <w:szCs w:val="24"/>
        </w:rPr>
      </w:pPr>
      <w:r w:rsidRPr="008F3D11">
        <w:rPr>
          <w:rFonts w:ascii="Times New Roman" w:hAnsi="Times New Roman" w:cs="Times New Roman"/>
          <w:b/>
          <w:bCs/>
          <w:sz w:val="24"/>
          <w:szCs w:val="24"/>
        </w:rPr>
        <w:t>Dział 851 rozdz.85121§3020</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ekwiwalent za odzież roboczą dla palaczy na kwotę - </w:t>
      </w:r>
      <w:r w:rsidRPr="008F3D11">
        <w:rPr>
          <w:rFonts w:ascii="Times New Roman" w:hAnsi="Times New Roman" w:cs="Times New Roman"/>
          <w:b/>
          <w:bCs/>
          <w:sz w:val="24"/>
          <w:szCs w:val="24"/>
        </w:rPr>
        <w:t>60,00</w:t>
      </w:r>
      <w:r w:rsidRPr="008F3D11">
        <w:rPr>
          <w:rFonts w:ascii="Times New Roman" w:hAnsi="Times New Roman" w:cs="Times New Roman"/>
          <w:sz w:val="24"/>
          <w:szCs w:val="24"/>
        </w:rPr>
        <w:t xml:space="preserve"> zł</w:t>
      </w:r>
    </w:p>
    <w:p w:rsidR="00BB5F27" w:rsidRPr="008F3D11" w:rsidRDefault="00BB5F27" w:rsidP="008F3D11">
      <w:pPr>
        <w:rPr>
          <w:rFonts w:ascii="Times New Roman" w:hAnsi="Times New Roman" w:cs="Times New Roman"/>
          <w:b/>
          <w:bCs/>
          <w:sz w:val="24"/>
          <w:szCs w:val="24"/>
        </w:rPr>
      </w:pPr>
    </w:p>
    <w:p w:rsidR="00BB5F27" w:rsidRPr="008F3D11" w:rsidRDefault="00BB5F27" w:rsidP="00D26987">
      <w:pPr>
        <w:ind w:firstLine="709"/>
        <w:rPr>
          <w:rFonts w:ascii="Times New Roman" w:hAnsi="Times New Roman" w:cs="Times New Roman"/>
          <w:b/>
          <w:bCs/>
          <w:sz w:val="24"/>
          <w:szCs w:val="24"/>
        </w:rPr>
      </w:pPr>
      <w:r w:rsidRPr="008F3D11">
        <w:rPr>
          <w:rFonts w:ascii="Times New Roman" w:hAnsi="Times New Roman" w:cs="Times New Roman"/>
          <w:b/>
          <w:bCs/>
          <w:sz w:val="24"/>
          <w:szCs w:val="24"/>
        </w:rPr>
        <w:t>Dział 851 rozdz.85121§4010</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wynagrodzenie (pracownicy interwencyjni zatrudnieni na sezon grzewczy w ośrodku zdrowia w Stawie)  na kwotę - </w:t>
      </w:r>
      <w:r w:rsidRPr="008F3D11">
        <w:rPr>
          <w:rFonts w:ascii="Times New Roman" w:hAnsi="Times New Roman" w:cs="Times New Roman"/>
          <w:b/>
          <w:bCs/>
          <w:sz w:val="24"/>
          <w:szCs w:val="24"/>
        </w:rPr>
        <w:t>5.317,57</w:t>
      </w:r>
      <w:r w:rsidRPr="008F3D11">
        <w:rPr>
          <w:rFonts w:ascii="Times New Roman" w:hAnsi="Times New Roman" w:cs="Times New Roman"/>
          <w:sz w:val="24"/>
          <w:szCs w:val="24"/>
        </w:rPr>
        <w:t xml:space="preserve"> zł</w:t>
      </w:r>
    </w:p>
    <w:p w:rsidR="00BB5F27" w:rsidRPr="008F3D11" w:rsidRDefault="00BB5F27" w:rsidP="00D26987">
      <w:pPr>
        <w:ind w:left="1080"/>
        <w:rPr>
          <w:rFonts w:ascii="Times New Roman" w:hAnsi="Times New Roman" w:cs="Times New Roman"/>
          <w:b/>
          <w:bCs/>
          <w:sz w:val="24"/>
          <w:szCs w:val="24"/>
          <w:u w:val="single"/>
        </w:rPr>
      </w:pPr>
    </w:p>
    <w:p w:rsidR="00BB5F27" w:rsidRPr="008F3D11" w:rsidRDefault="00BB5F27" w:rsidP="00D26987">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rozdz.85121§4040</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dodatkowe wynagrodzenie roczne   na kwotę - </w:t>
      </w:r>
      <w:r w:rsidRPr="008F3D11">
        <w:rPr>
          <w:rFonts w:ascii="Times New Roman" w:hAnsi="Times New Roman" w:cs="Times New Roman"/>
          <w:b/>
          <w:bCs/>
          <w:sz w:val="24"/>
          <w:szCs w:val="24"/>
        </w:rPr>
        <w:t>1.313,91</w:t>
      </w:r>
      <w:r w:rsidRPr="008F3D11">
        <w:rPr>
          <w:rFonts w:ascii="Times New Roman" w:hAnsi="Times New Roman" w:cs="Times New Roman"/>
          <w:sz w:val="24"/>
          <w:szCs w:val="24"/>
        </w:rPr>
        <w:t xml:space="preserve"> zł</w:t>
      </w:r>
    </w:p>
    <w:p w:rsidR="00BB5F27" w:rsidRPr="008F3D11" w:rsidRDefault="00BB5F27" w:rsidP="00D26987">
      <w:pPr>
        <w:ind w:left="1080"/>
        <w:rPr>
          <w:rFonts w:ascii="Times New Roman" w:hAnsi="Times New Roman" w:cs="Times New Roman"/>
          <w:b/>
          <w:bCs/>
          <w:sz w:val="24"/>
          <w:szCs w:val="24"/>
          <w:u w:val="single"/>
        </w:rPr>
      </w:pPr>
    </w:p>
    <w:p w:rsidR="00BB5F27" w:rsidRPr="008F3D11" w:rsidRDefault="00BB5F27" w:rsidP="00D26987">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rozdz.85121§4110</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składki na ubezpieczenie społeczne na kwotę – </w:t>
      </w:r>
      <w:r w:rsidRPr="008F3D11">
        <w:rPr>
          <w:rFonts w:ascii="Times New Roman" w:hAnsi="Times New Roman" w:cs="Times New Roman"/>
          <w:b/>
          <w:bCs/>
          <w:sz w:val="24"/>
          <w:szCs w:val="24"/>
        </w:rPr>
        <w:t>1.483,03</w:t>
      </w:r>
      <w:r w:rsidRPr="008F3D11">
        <w:rPr>
          <w:rFonts w:ascii="Times New Roman" w:hAnsi="Times New Roman" w:cs="Times New Roman"/>
          <w:sz w:val="24"/>
          <w:szCs w:val="24"/>
        </w:rPr>
        <w:t xml:space="preserve"> zł</w:t>
      </w:r>
    </w:p>
    <w:p w:rsidR="00BB5F27" w:rsidRPr="008F3D11" w:rsidRDefault="00BB5F27" w:rsidP="00D26987">
      <w:pPr>
        <w:ind w:left="709"/>
        <w:rPr>
          <w:rFonts w:ascii="Times New Roman" w:hAnsi="Times New Roman" w:cs="Times New Roman"/>
          <w:sz w:val="24"/>
          <w:szCs w:val="24"/>
        </w:rPr>
      </w:pPr>
    </w:p>
    <w:p w:rsidR="00BB5F27" w:rsidRPr="008F3D11" w:rsidRDefault="00BB5F27" w:rsidP="00D26987">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rozdz.85121§4120</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składki na fundusz pracy  na kwotę - </w:t>
      </w:r>
      <w:r w:rsidRPr="008F3D11">
        <w:rPr>
          <w:rFonts w:ascii="Times New Roman" w:hAnsi="Times New Roman" w:cs="Times New Roman"/>
          <w:b/>
          <w:bCs/>
          <w:sz w:val="24"/>
          <w:szCs w:val="24"/>
        </w:rPr>
        <w:t>219,50</w:t>
      </w:r>
      <w:r w:rsidRPr="008F3D11">
        <w:rPr>
          <w:rFonts w:ascii="Times New Roman" w:hAnsi="Times New Roman" w:cs="Times New Roman"/>
          <w:sz w:val="24"/>
          <w:szCs w:val="24"/>
        </w:rPr>
        <w:t xml:space="preserve"> zł</w:t>
      </w:r>
    </w:p>
    <w:p w:rsidR="00BB5F27" w:rsidRPr="008F3D11" w:rsidRDefault="00BB5F27" w:rsidP="00D26987">
      <w:pPr>
        <w:ind w:left="709"/>
        <w:rPr>
          <w:rFonts w:ascii="Times New Roman" w:hAnsi="Times New Roman" w:cs="Times New Roman"/>
          <w:sz w:val="24"/>
          <w:szCs w:val="24"/>
        </w:rPr>
      </w:pPr>
    </w:p>
    <w:p w:rsidR="00BB5F27" w:rsidRPr="008F3D11" w:rsidRDefault="00BB5F27" w:rsidP="00D26987">
      <w:pPr>
        <w:ind w:left="709"/>
        <w:rPr>
          <w:rFonts w:ascii="Times New Roman" w:hAnsi="Times New Roman" w:cs="Times New Roman"/>
          <w:sz w:val="24"/>
          <w:szCs w:val="24"/>
        </w:rPr>
      </w:pPr>
    </w:p>
    <w:p w:rsidR="00BB5F27" w:rsidRPr="008F3D11" w:rsidRDefault="00BB5F27" w:rsidP="00D26987">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rozdz.85121§4170</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wynagrodzenie bezosobowe(palacz w Ośrodku Zdrowia Ściechów) na kwotę - </w:t>
      </w:r>
      <w:r w:rsidRPr="008F3D11">
        <w:rPr>
          <w:rFonts w:ascii="Times New Roman" w:hAnsi="Times New Roman" w:cs="Times New Roman"/>
          <w:b/>
          <w:bCs/>
          <w:sz w:val="24"/>
          <w:szCs w:val="24"/>
        </w:rPr>
        <w:t>8.294,00</w:t>
      </w:r>
      <w:r w:rsidRPr="008F3D11">
        <w:rPr>
          <w:rFonts w:ascii="Times New Roman" w:hAnsi="Times New Roman" w:cs="Times New Roman"/>
          <w:sz w:val="24"/>
          <w:szCs w:val="24"/>
        </w:rPr>
        <w:t xml:space="preserve"> zł.</w:t>
      </w:r>
    </w:p>
    <w:p w:rsidR="00BB5F27" w:rsidRPr="008F3D11" w:rsidRDefault="00BB5F27" w:rsidP="00D26987">
      <w:pPr>
        <w:ind w:left="1080"/>
        <w:rPr>
          <w:rFonts w:ascii="Times New Roman" w:hAnsi="Times New Roman" w:cs="Times New Roman"/>
          <w:b/>
          <w:bCs/>
          <w:sz w:val="24"/>
          <w:szCs w:val="24"/>
          <w:u w:val="single"/>
        </w:rPr>
      </w:pPr>
    </w:p>
    <w:p w:rsidR="00BB5F27" w:rsidRPr="008F3D11" w:rsidRDefault="00BB5F27" w:rsidP="00D26987">
      <w:pPr>
        <w:ind w:left="709"/>
        <w:rPr>
          <w:rFonts w:ascii="Times New Roman" w:hAnsi="Times New Roman" w:cs="Times New Roman"/>
          <w:b/>
          <w:bCs/>
          <w:sz w:val="24"/>
          <w:szCs w:val="24"/>
        </w:rPr>
      </w:pPr>
    </w:p>
    <w:p w:rsidR="00BB5F27" w:rsidRPr="008F3D11" w:rsidRDefault="00BB5F27" w:rsidP="00D26987">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rozdz.85121§4210</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zakup opału do ośrodka zdrowia w Stawie na kwotę - </w:t>
      </w:r>
      <w:r w:rsidRPr="008F3D11">
        <w:rPr>
          <w:rFonts w:ascii="Times New Roman" w:hAnsi="Times New Roman" w:cs="Times New Roman"/>
          <w:b/>
          <w:bCs/>
          <w:sz w:val="24"/>
          <w:szCs w:val="24"/>
        </w:rPr>
        <w:t>8.290,83</w:t>
      </w:r>
      <w:r w:rsidRPr="008F3D11">
        <w:rPr>
          <w:rFonts w:ascii="Times New Roman" w:hAnsi="Times New Roman" w:cs="Times New Roman"/>
          <w:sz w:val="24"/>
          <w:szCs w:val="24"/>
        </w:rPr>
        <w:t xml:space="preserve"> zł dostawca PPHU Węglik Witnica</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zakup opału do ośrodka zdrowia w Ściechowie na kwotę – </w:t>
      </w:r>
      <w:r w:rsidRPr="008F3D11">
        <w:rPr>
          <w:rFonts w:ascii="Times New Roman" w:hAnsi="Times New Roman" w:cs="Times New Roman"/>
          <w:b/>
          <w:bCs/>
          <w:sz w:val="24"/>
          <w:szCs w:val="24"/>
        </w:rPr>
        <w:t>4.413,52</w:t>
      </w:r>
      <w:r w:rsidRPr="008F3D11">
        <w:rPr>
          <w:rFonts w:ascii="Times New Roman" w:hAnsi="Times New Roman" w:cs="Times New Roman"/>
          <w:sz w:val="24"/>
          <w:szCs w:val="24"/>
        </w:rPr>
        <w:t xml:space="preserve"> zł dostawca PPHU Węglik Witnica</w:t>
      </w:r>
    </w:p>
    <w:p w:rsidR="00BB5F27" w:rsidRPr="008F3D11" w:rsidRDefault="00BB5F27" w:rsidP="00D26987">
      <w:pPr>
        <w:ind w:left="709"/>
        <w:rPr>
          <w:rFonts w:ascii="Times New Roman" w:hAnsi="Times New Roman" w:cs="Times New Roman"/>
          <w:sz w:val="24"/>
          <w:szCs w:val="24"/>
        </w:rPr>
      </w:pPr>
    </w:p>
    <w:p w:rsidR="00BB5F27" w:rsidRPr="008F3D11" w:rsidRDefault="00BB5F27" w:rsidP="00D26987">
      <w:pPr>
        <w:ind w:left="1080"/>
        <w:rPr>
          <w:rFonts w:ascii="Times New Roman" w:hAnsi="Times New Roman" w:cs="Times New Roman"/>
          <w:b/>
          <w:bCs/>
          <w:sz w:val="24"/>
          <w:szCs w:val="24"/>
        </w:rPr>
      </w:pPr>
    </w:p>
    <w:p w:rsidR="00BB5F27" w:rsidRPr="008F3D11" w:rsidRDefault="00BB5F27" w:rsidP="00D26987">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rozdz.85121§4260</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zakup energii na kwotę - </w:t>
      </w:r>
      <w:r w:rsidRPr="008F3D11">
        <w:rPr>
          <w:rFonts w:ascii="Times New Roman" w:hAnsi="Times New Roman" w:cs="Times New Roman"/>
          <w:b/>
          <w:bCs/>
          <w:sz w:val="24"/>
          <w:szCs w:val="24"/>
        </w:rPr>
        <w:t>6.360,72</w:t>
      </w:r>
      <w:r w:rsidRPr="008F3D11">
        <w:rPr>
          <w:rFonts w:ascii="Times New Roman" w:hAnsi="Times New Roman" w:cs="Times New Roman"/>
          <w:sz w:val="24"/>
          <w:szCs w:val="24"/>
        </w:rPr>
        <w:t xml:space="preserve"> zł, dostawca ENEA Dębno, Gorzów</w:t>
      </w:r>
    </w:p>
    <w:p w:rsidR="00BB5F27" w:rsidRPr="008F3D11" w:rsidRDefault="00BB5F27" w:rsidP="00D26987">
      <w:pPr>
        <w:rPr>
          <w:rFonts w:ascii="Times New Roman" w:hAnsi="Times New Roman" w:cs="Times New Roman"/>
          <w:sz w:val="24"/>
          <w:szCs w:val="24"/>
        </w:rPr>
      </w:pPr>
    </w:p>
    <w:p w:rsidR="00BB5F27" w:rsidRPr="008F3D11" w:rsidRDefault="00BB5F27" w:rsidP="00D26987">
      <w:pPr>
        <w:rPr>
          <w:rFonts w:ascii="Times New Roman" w:hAnsi="Times New Roman" w:cs="Times New Roman"/>
          <w:sz w:val="24"/>
          <w:szCs w:val="24"/>
        </w:rPr>
      </w:pPr>
    </w:p>
    <w:p w:rsidR="00BB5F27" w:rsidRDefault="00BB5F27" w:rsidP="00D26987">
      <w:pPr>
        <w:ind w:firstLine="709"/>
        <w:rPr>
          <w:rFonts w:ascii="Times New Roman" w:hAnsi="Times New Roman" w:cs="Times New Roman"/>
          <w:b/>
          <w:bCs/>
          <w:sz w:val="24"/>
          <w:szCs w:val="24"/>
        </w:rPr>
      </w:pPr>
    </w:p>
    <w:p w:rsidR="00BB5F27" w:rsidRDefault="00BB5F27" w:rsidP="00D26987">
      <w:pPr>
        <w:ind w:firstLine="709"/>
        <w:rPr>
          <w:rFonts w:ascii="Times New Roman" w:hAnsi="Times New Roman" w:cs="Times New Roman"/>
          <w:b/>
          <w:bCs/>
          <w:sz w:val="24"/>
          <w:szCs w:val="24"/>
        </w:rPr>
      </w:pPr>
    </w:p>
    <w:p w:rsidR="00BB5F27" w:rsidRDefault="00BB5F27" w:rsidP="00D26987">
      <w:pPr>
        <w:ind w:firstLine="709"/>
        <w:rPr>
          <w:rFonts w:ascii="Times New Roman" w:hAnsi="Times New Roman" w:cs="Times New Roman"/>
          <w:b/>
          <w:bCs/>
          <w:sz w:val="24"/>
          <w:szCs w:val="24"/>
        </w:rPr>
      </w:pPr>
    </w:p>
    <w:p w:rsidR="00BB5F27" w:rsidRPr="008F3D11" w:rsidRDefault="00BB5F27" w:rsidP="00D26987">
      <w:pPr>
        <w:ind w:firstLine="709"/>
        <w:rPr>
          <w:rFonts w:ascii="Times New Roman" w:hAnsi="Times New Roman" w:cs="Times New Roman"/>
          <w:b/>
          <w:bCs/>
          <w:sz w:val="24"/>
          <w:szCs w:val="24"/>
        </w:rPr>
      </w:pPr>
    </w:p>
    <w:p w:rsidR="00BB5F27" w:rsidRPr="008F3D11" w:rsidRDefault="00BB5F27" w:rsidP="00D26987">
      <w:pPr>
        <w:ind w:firstLine="709"/>
        <w:rPr>
          <w:rFonts w:ascii="Times New Roman" w:hAnsi="Times New Roman" w:cs="Times New Roman"/>
          <w:b/>
          <w:bCs/>
          <w:sz w:val="24"/>
          <w:szCs w:val="24"/>
        </w:rPr>
      </w:pPr>
    </w:p>
    <w:p w:rsidR="00BB5F27" w:rsidRPr="008F3D11" w:rsidRDefault="00BB5F27" w:rsidP="00D26987">
      <w:pPr>
        <w:ind w:firstLine="709"/>
        <w:rPr>
          <w:rFonts w:ascii="Times New Roman" w:hAnsi="Times New Roman" w:cs="Times New Roman"/>
          <w:b/>
          <w:bCs/>
          <w:sz w:val="24"/>
          <w:szCs w:val="24"/>
        </w:rPr>
      </w:pPr>
      <w:r w:rsidRPr="008F3D11">
        <w:rPr>
          <w:rFonts w:ascii="Times New Roman" w:hAnsi="Times New Roman" w:cs="Times New Roman"/>
          <w:b/>
          <w:bCs/>
          <w:sz w:val="24"/>
          <w:szCs w:val="24"/>
        </w:rPr>
        <w:t>Dział 851 rozdz.85121§4270</w:t>
      </w:r>
    </w:p>
    <w:p w:rsidR="00BB5F27" w:rsidRPr="008F3D11" w:rsidRDefault="00BB5F27" w:rsidP="00D26987">
      <w:pPr>
        <w:ind w:left="1069"/>
        <w:rPr>
          <w:rFonts w:ascii="Times New Roman" w:hAnsi="Times New Roman" w:cs="Times New Roman"/>
          <w:b/>
          <w:bCs/>
          <w:sz w:val="24"/>
          <w:szCs w:val="24"/>
        </w:rPr>
      </w:pPr>
    </w:p>
    <w:p w:rsidR="00BB5F27" w:rsidRPr="008F3D11" w:rsidRDefault="00BB5F27" w:rsidP="002F43D9">
      <w:pPr>
        <w:numPr>
          <w:ilvl w:val="0"/>
          <w:numId w:val="47"/>
        </w:numPr>
        <w:spacing w:after="0" w:line="240" w:lineRule="auto"/>
        <w:ind w:left="1134" w:hanging="425"/>
        <w:rPr>
          <w:rFonts w:ascii="Times New Roman" w:hAnsi="Times New Roman" w:cs="Times New Roman"/>
          <w:sz w:val="24"/>
          <w:szCs w:val="24"/>
        </w:rPr>
      </w:pPr>
      <w:r w:rsidRPr="008F3D11">
        <w:rPr>
          <w:rFonts w:ascii="Times New Roman" w:hAnsi="Times New Roman" w:cs="Times New Roman"/>
          <w:sz w:val="24"/>
          <w:szCs w:val="24"/>
        </w:rPr>
        <w:t xml:space="preserve">wymiana rur kanalizacyjnych w piwnicy Ośrodka zdrowia w Ściechowie, zgodnie ze zleceniem nr 83/2009 z dnia 27.07.2009 na kwotę </w:t>
      </w:r>
      <w:r w:rsidRPr="008F3D11">
        <w:rPr>
          <w:rFonts w:ascii="Times New Roman" w:hAnsi="Times New Roman" w:cs="Times New Roman"/>
          <w:b/>
          <w:bCs/>
          <w:sz w:val="24"/>
          <w:szCs w:val="24"/>
        </w:rPr>
        <w:t>718,86</w:t>
      </w:r>
      <w:r w:rsidRPr="008F3D11">
        <w:rPr>
          <w:rFonts w:ascii="Times New Roman" w:hAnsi="Times New Roman" w:cs="Times New Roman"/>
          <w:sz w:val="24"/>
          <w:szCs w:val="24"/>
        </w:rPr>
        <w:t xml:space="preserve"> zł wykonawca ZUK Lubiszyn</w:t>
      </w:r>
    </w:p>
    <w:p w:rsidR="00BB5F27" w:rsidRDefault="00BB5F27" w:rsidP="002F43D9">
      <w:pPr>
        <w:numPr>
          <w:ilvl w:val="0"/>
          <w:numId w:val="47"/>
        </w:numPr>
        <w:spacing w:after="0" w:line="240" w:lineRule="auto"/>
        <w:ind w:left="1134" w:hanging="425"/>
        <w:rPr>
          <w:rFonts w:ascii="Times New Roman" w:hAnsi="Times New Roman" w:cs="Times New Roman"/>
          <w:sz w:val="24"/>
          <w:szCs w:val="24"/>
        </w:rPr>
      </w:pPr>
      <w:r w:rsidRPr="008F3D11">
        <w:rPr>
          <w:rFonts w:ascii="Times New Roman" w:hAnsi="Times New Roman" w:cs="Times New Roman"/>
          <w:sz w:val="24"/>
          <w:szCs w:val="24"/>
        </w:rPr>
        <w:t xml:space="preserve">montaż ciepłomierza z przeróbką instalacji  c.o. w punkcie aptecznym w Baczynie na kwotę </w:t>
      </w:r>
      <w:r w:rsidRPr="008F3D11">
        <w:rPr>
          <w:rFonts w:ascii="Times New Roman" w:hAnsi="Times New Roman" w:cs="Times New Roman"/>
          <w:b/>
          <w:bCs/>
          <w:sz w:val="24"/>
          <w:szCs w:val="24"/>
        </w:rPr>
        <w:t>4.300,00</w:t>
      </w:r>
      <w:r w:rsidRPr="008F3D11">
        <w:rPr>
          <w:rFonts w:ascii="Times New Roman" w:hAnsi="Times New Roman" w:cs="Times New Roman"/>
          <w:sz w:val="24"/>
          <w:szCs w:val="24"/>
        </w:rPr>
        <w:t xml:space="preserve"> zł wykonawca Przedsiębiorstwo Usług Technicznych Sp. z o.o. Chwalęcice</w:t>
      </w:r>
    </w:p>
    <w:p w:rsidR="00BB5F27" w:rsidRPr="008F3D11" w:rsidRDefault="00BB5F27" w:rsidP="008F3D11">
      <w:pPr>
        <w:spacing w:after="0" w:line="240" w:lineRule="auto"/>
        <w:ind w:left="1134"/>
        <w:rPr>
          <w:rFonts w:ascii="Times New Roman" w:hAnsi="Times New Roman" w:cs="Times New Roman"/>
          <w:sz w:val="24"/>
          <w:szCs w:val="24"/>
        </w:rPr>
      </w:pPr>
    </w:p>
    <w:p w:rsidR="00BB5F27" w:rsidRPr="008F3D11" w:rsidRDefault="00BB5F27" w:rsidP="00D26987">
      <w:pPr>
        <w:ind w:left="1080"/>
        <w:rPr>
          <w:rFonts w:ascii="Times New Roman" w:hAnsi="Times New Roman" w:cs="Times New Roman"/>
          <w:b/>
          <w:bCs/>
          <w:sz w:val="24"/>
          <w:szCs w:val="24"/>
        </w:rPr>
      </w:pPr>
    </w:p>
    <w:p w:rsidR="00BB5F27" w:rsidRPr="008F3D11" w:rsidRDefault="00BB5F27" w:rsidP="00D26987">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rozdz.85121§4300</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usługi kominiarskie na kwotę - </w:t>
      </w:r>
      <w:r w:rsidRPr="008F3D11">
        <w:rPr>
          <w:rFonts w:ascii="Times New Roman" w:hAnsi="Times New Roman" w:cs="Times New Roman"/>
          <w:b/>
          <w:bCs/>
          <w:sz w:val="24"/>
          <w:szCs w:val="24"/>
        </w:rPr>
        <w:t>870,71</w:t>
      </w:r>
      <w:r w:rsidRPr="008F3D11">
        <w:rPr>
          <w:rFonts w:ascii="Times New Roman" w:hAnsi="Times New Roman" w:cs="Times New Roman"/>
          <w:sz w:val="24"/>
          <w:szCs w:val="24"/>
        </w:rPr>
        <w:t xml:space="preserve"> zł wykonawca Usługi Kominiarskie Bogdan Kamiński</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usuwanie awarii pieca CO ośrodek zdrowia Baczyna oraz przegląd kotła CO na kwotę – </w:t>
      </w:r>
      <w:r w:rsidRPr="008F3D11">
        <w:rPr>
          <w:rFonts w:ascii="Times New Roman" w:hAnsi="Times New Roman" w:cs="Times New Roman"/>
          <w:b/>
          <w:bCs/>
          <w:sz w:val="24"/>
          <w:szCs w:val="24"/>
        </w:rPr>
        <w:t xml:space="preserve">1.155,23 </w:t>
      </w:r>
      <w:r w:rsidRPr="008F3D11">
        <w:rPr>
          <w:rFonts w:ascii="Times New Roman" w:hAnsi="Times New Roman" w:cs="Times New Roman"/>
          <w:sz w:val="24"/>
          <w:szCs w:val="24"/>
        </w:rPr>
        <w:t>zł wykonawca Przedsiębiorstwo Usług Technicznych Chwalęcice</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regeneracja gaśnic na kwotę – </w:t>
      </w:r>
      <w:r w:rsidRPr="008F3D11">
        <w:rPr>
          <w:rFonts w:ascii="Times New Roman" w:hAnsi="Times New Roman" w:cs="Times New Roman"/>
          <w:b/>
          <w:bCs/>
          <w:sz w:val="24"/>
          <w:szCs w:val="24"/>
        </w:rPr>
        <w:t>339,16</w:t>
      </w:r>
      <w:r w:rsidRPr="008F3D11">
        <w:rPr>
          <w:rFonts w:ascii="Times New Roman" w:hAnsi="Times New Roman" w:cs="Times New Roman"/>
          <w:sz w:val="24"/>
          <w:szCs w:val="24"/>
        </w:rPr>
        <w:t xml:space="preserve"> zł wykonawca Gaśnice, Sprzęt P. poż. i Art. BHP Waldemar Łyśniewski  Santocko</w:t>
      </w:r>
    </w:p>
    <w:p w:rsidR="00BB5F27" w:rsidRPr="008F3D11" w:rsidRDefault="00BB5F27" w:rsidP="00D26987">
      <w:pPr>
        <w:ind w:left="1080"/>
        <w:rPr>
          <w:rFonts w:ascii="Times New Roman" w:hAnsi="Times New Roman" w:cs="Times New Roman"/>
          <w:sz w:val="24"/>
          <w:szCs w:val="24"/>
        </w:rPr>
      </w:pPr>
    </w:p>
    <w:p w:rsidR="00BB5F27" w:rsidRPr="008F3D11" w:rsidRDefault="00BB5F27" w:rsidP="00D26987">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rozdz.85121§4440</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odpis na zakładowy fundusz świadczeń socjalnych na kwotę - </w:t>
      </w:r>
      <w:r w:rsidRPr="008F3D11">
        <w:rPr>
          <w:rFonts w:ascii="Times New Roman" w:hAnsi="Times New Roman" w:cs="Times New Roman"/>
          <w:b/>
          <w:bCs/>
          <w:sz w:val="24"/>
          <w:szCs w:val="24"/>
        </w:rPr>
        <w:t>750,03</w:t>
      </w:r>
      <w:r w:rsidRPr="008F3D11">
        <w:rPr>
          <w:rFonts w:ascii="Times New Roman" w:hAnsi="Times New Roman" w:cs="Times New Roman"/>
          <w:sz w:val="24"/>
          <w:szCs w:val="24"/>
        </w:rPr>
        <w:t xml:space="preserve"> zł</w:t>
      </w:r>
    </w:p>
    <w:p w:rsidR="00BB5F27" w:rsidRPr="008F3D11" w:rsidRDefault="00BB5F27" w:rsidP="008F3D11">
      <w:pPr>
        <w:tabs>
          <w:tab w:val="left" w:pos="1260"/>
          <w:tab w:val="left" w:pos="1440"/>
        </w:tabs>
        <w:rPr>
          <w:rFonts w:ascii="Times New Roman" w:hAnsi="Times New Roman" w:cs="Times New Roman"/>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rozdz.85121§6050</w:t>
      </w:r>
    </w:p>
    <w:p w:rsidR="00BB5F27" w:rsidRPr="008F3D11" w:rsidRDefault="00BB5F27" w:rsidP="002F43D9">
      <w:pPr>
        <w:numPr>
          <w:ilvl w:val="0"/>
          <w:numId w:val="58"/>
        </w:numPr>
        <w:spacing w:after="0" w:line="240" w:lineRule="auto"/>
        <w:ind w:left="1134"/>
        <w:rPr>
          <w:rFonts w:ascii="Times New Roman" w:hAnsi="Times New Roman" w:cs="Times New Roman"/>
          <w:sz w:val="24"/>
          <w:szCs w:val="24"/>
        </w:rPr>
      </w:pPr>
      <w:r w:rsidRPr="008F3D11">
        <w:rPr>
          <w:rFonts w:ascii="Times New Roman" w:hAnsi="Times New Roman" w:cs="Times New Roman"/>
          <w:sz w:val="24"/>
          <w:szCs w:val="24"/>
        </w:rPr>
        <w:t xml:space="preserve">remont Ośrodka Zdrowia w Ściechowie na kwotę </w:t>
      </w:r>
      <w:r w:rsidRPr="008F3D11">
        <w:rPr>
          <w:rFonts w:ascii="Times New Roman" w:hAnsi="Times New Roman" w:cs="Times New Roman"/>
          <w:b/>
          <w:bCs/>
          <w:sz w:val="24"/>
          <w:szCs w:val="24"/>
        </w:rPr>
        <w:t>67.934,50</w:t>
      </w:r>
      <w:r w:rsidRPr="008F3D11">
        <w:rPr>
          <w:rFonts w:ascii="Times New Roman" w:hAnsi="Times New Roman" w:cs="Times New Roman"/>
          <w:sz w:val="24"/>
          <w:szCs w:val="24"/>
        </w:rPr>
        <w:t xml:space="preserve"> zł wykonawca P.W. Kronex K. Krupski Sumiak</w:t>
      </w:r>
    </w:p>
    <w:p w:rsidR="00BB5F27" w:rsidRPr="008F3D11" w:rsidRDefault="00BB5F27" w:rsidP="002F43D9">
      <w:pPr>
        <w:numPr>
          <w:ilvl w:val="0"/>
          <w:numId w:val="58"/>
        </w:numPr>
        <w:spacing w:after="0" w:line="240" w:lineRule="auto"/>
        <w:ind w:left="1134"/>
        <w:rPr>
          <w:rFonts w:ascii="Times New Roman" w:hAnsi="Times New Roman" w:cs="Times New Roman"/>
          <w:sz w:val="24"/>
          <w:szCs w:val="24"/>
        </w:rPr>
      </w:pPr>
      <w:r w:rsidRPr="008F3D11">
        <w:rPr>
          <w:rFonts w:ascii="Times New Roman" w:hAnsi="Times New Roman" w:cs="Times New Roman"/>
          <w:sz w:val="24"/>
          <w:szCs w:val="24"/>
        </w:rPr>
        <w:t xml:space="preserve">wykonanie podjazdu dla osób niepełnosprawnych przy Ośrodku Zdrowia w Ściechowie na kwotę </w:t>
      </w:r>
      <w:r w:rsidRPr="008F3D11">
        <w:rPr>
          <w:rFonts w:ascii="Times New Roman" w:hAnsi="Times New Roman" w:cs="Times New Roman"/>
          <w:b/>
          <w:bCs/>
          <w:sz w:val="24"/>
          <w:szCs w:val="24"/>
        </w:rPr>
        <w:t>36.014,40</w:t>
      </w:r>
      <w:r w:rsidRPr="008F3D11">
        <w:rPr>
          <w:rFonts w:ascii="Times New Roman" w:hAnsi="Times New Roman" w:cs="Times New Roman"/>
          <w:sz w:val="24"/>
          <w:szCs w:val="24"/>
        </w:rPr>
        <w:t xml:space="preserve"> zł wykonawca P.W. Kronex K. Krupski Sumiak</w:t>
      </w:r>
    </w:p>
    <w:p w:rsidR="00BB5F27" w:rsidRPr="008F3D11" w:rsidRDefault="00BB5F27" w:rsidP="002F43D9">
      <w:pPr>
        <w:numPr>
          <w:ilvl w:val="0"/>
          <w:numId w:val="58"/>
        </w:numPr>
        <w:spacing w:after="0" w:line="240" w:lineRule="auto"/>
        <w:ind w:left="1134"/>
        <w:rPr>
          <w:rFonts w:ascii="Times New Roman" w:hAnsi="Times New Roman" w:cs="Times New Roman"/>
          <w:sz w:val="24"/>
          <w:szCs w:val="24"/>
        </w:rPr>
      </w:pPr>
      <w:r w:rsidRPr="008F3D11">
        <w:rPr>
          <w:rFonts w:ascii="Times New Roman" w:hAnsi="Times New Roman" w:cs="Times New Roman"/>
          <w:sz w:val="24"/>
          <w:szCs w:val="24"/>
        </w:rPr>
        <w:t xml:space="preserve">nadzór inwestorski nad remontem Ośrodka Zdrowia w Ściechowie na kwotę </w:t>
      </w:r>
      <w:r w:rsidRPr="008F3D11">
        <w:rPr>
          <w:rFonts w:ascii="Times New Roman" w:hAnsi="Times New Roman" w:cs="Times New Roman"/>
          <w:b/>
          <w:bCs/>
          <w:sz w:val="24"/>
          <w:szCs w:val="24"/>
        </w:rPr>
        <w:t>4.080,71</w:t>
      </w:r>
      <w:r w:rsidRPr="008F3D11">
        <w:rPr>
          <w:rFonts w:ascii="Times New Roman" w:hAnsi="Times New Roman" w:cs="Times New Roman"/>
          <w:sz w:val="24"/>
          <w:szCs w:val="24"/>
        </w:rPr>
        <w:t xml:space="preserve"> zł wykonawca Zakład Projektowania i Realizacji Inwestycji „Daro” J.J. Czapla Gorzów Wlkp.</w:t>
      </w:r>
    </w:p>
    <w:p w:rsidR="00BB5F27" w:rsidRPr="008F3D11" w:rsidRDefault="00BB5F27" w:rsidP="00D26987">
      <w:pPr>
        <w:rPr>
          <w:rFonts w:ascii="Times New Roman" w:hAnsi="Times New Roman" w:cs="Times New Roman"/>
          <w:b/>
          <w:bCs/>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rozdz.85153§4010</w:t>
      </w:r>
    </w:p>
    <w:p w:rsidR="00BB5F27" w:rsidRPr="008F3D11" w:rsidRDefault="00BB5F27" w:rsidP="002F43D9">
      <w:pPr>
        <w:numPr>
          <w:ilvl w:val="0"/>
          <w:numId w:val="47"/>
        </w:numPr>
        <w:spacing w:after="0" w:line="240" w:lineRule="auto"/>
        <w:ind w:left="1134"/>
        <w:rPr>
          <w:rFonts w:ascii="Times New Roman" w:hAnsi="Times New Roman" w:cs="Times New Roman"/>
          <w:b/>
          <w:bCs/>
          <w:sz w:val="24"/>
          <w:szCs w:val="24"/>
        </w:rPr>
      </w:pPr>
      <w:r w:rsidRPr="008F3D11">
        <w:rPr>
          <w:rFonts w:ascii="Times New Roman" w:hAnsi="Times New Roman" w:cs="Times New Roman"/>
          <w:sz w:val="24"/>
          <w:szCs w:val="24"/>
        </w:rPr>
        <w:t xml:space="preserve">wynagrodzenie osobowe na kwotę </w:t>
      </w:r>
      <w:r w:rsidRPr="008F3D11">
        <w:rPr>
          <w:rFonts w:ascii="Times New Roman" w:hAnsi="Times New Roman" w:cs="Times New Roman"/>
          <w:b/>
          <w:bCs/>
          <w:sz w:val="24"/>
          <w:szCs w:val="24"/>
        </w:rPr>
        <w:t>10.316,11</w:t>
      </w:r>
      <w:r w:rsidRPr="008F3D11">
        <w:rPr>
          <w:rFonts w:ascii="Times New Roman" w:hAnsi="Times New Roman" w:cs="Times New Roman"/>
          <w:sz w:val="24"/>
          <w:szCs w:val="24"/>
        </w:rPr>
        <w:t xml:space="preserve"> zł</w:t>
      </w:r>
    </w:p>
    <w:p w:rsidR="00BB5F27" w:rsidRPr="008F3D11" w:rsidRDefault="00BB5F27" w:rsidP="00D26987">
      <w:pPr>
        <w:ind w:left="1134"/>
        <w:rPr>
          <w:rFonts w:ascii="Times New Roman" w:hAnsi="Times New Roman" w:cs="Times New Roman"/>
          <w:b/>
          <w:bCs/>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rozdz.85153§4110</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składki na ubezpieczenie społeczne na kwotę – </w:t>
      </w:r>
      <w:r w:rsidRPr="008F3D11">
        <w:rPr>
          <w:rFonts w:ascii="Times New Roman" w:hAnsi="Times New Roman" w:cs="Times New Roman"/>
          <w:b/>
          <w:bCs/>
          <w:sz w:val="24"/>
          <w:szCs w:val="24"/>
        </w:rPr>
        <w:t>1.476,77</w:t>
      </w:r>
      <w:r w:rsidRPr="008F3D11">
        <w:rPr>
          <w:rFonts w:ascii="Times New Roman" w:hAnsi="Times New Roman" w:cs="Times New Roman"/>
          <w:sz w:val="24"/>
          <w:szCs w:val="24"/>
        </w:rPr>
        <w:t xml:space="preserve"> zł</w:t>
      </w:r>
    </w:p>
    <w:p w:rsidR="00BB5F27" w:rsidRPr="008F3D11" w:rsidRDefault="00BB5F27" w:rsidP="00D26987">
      <w:pPr>
        <w:rPr>
          <w:rFonts w:ascii="Times New Roman" w:hAnsi="Times New Roman" w:cs="Times New Roman"/>
          <w:b/>
          <w:bCs/>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rozdz.85153§4120</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składki na fundusz pracy  na kwotę - </w:t>
      </w:r>
      <w:r w:rsidRPr="008F3D11">
        <w:rPr>
          <w:rFonts w:ascii="Times New Roman" w:hAnsi="Times New Roman" w:cs="Times New Roman"/>
          <w:b/>
          <w:bCs/>
          <w:sz w:val="24"/>
          <w:szCs w:val="24"/>
        </w:rPr>
        <w:t>302,31</w:t>
      </w:r>
      <w:r w:rsidRPr="008F3D11">
        <w:rPr>
          <w:rFonts w:ascii="Times New Roman" w:hAnsi="Times New Roman" w:cs="Times New Roman"/>
          <w:sz w:val="24"/>
          <w:szCs w:val="24"/>
        </w:rPr>
        <w:t xml:space="preserve"> zł</w:t>
      </w:r>
    </w:p>
    <w:p w:rsidR="00BB5F27" w:rsidRPr="008F3D11" w:rsidRDefault="00BB5F27" w:rsidP="008F3D11">
      <w:pPr>
        <w:rPr>
          <w:rFonts w:ascii="Times New Roman" w:hAnsi="Times New Roman" w:cs="Times New Roman"/>
          <w:b/>
          <w:bCs/>
          <w:sz w:val="24"/>
          <w:szCs w:val="24"/>
        </w:rPr>
      </w:pPr>
    </w:p>
    <w:p w:rsidR="00BB5F27" w:rsidRPr="008F3D11" w:rsidRDefault="00BB5F27" w:rsidP="00D26987">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rozdz.85153§4210</w:t>
      </w:r>
    </w:p>
    <w:p w:rsidR="00BB5F27" w:rsidRPr="008F3D11" w:rsidRDefault="00BB5F27" w:rsidP="00D26987">
      <w:pPr>
        <w:ind w:left="709"/>
        <w:rPr>
          <w:rFonts w:ascii="Times New Roman" w:hAnsi="Times New Roman" w:cs="Times New Roman"/>
          <w:b/>
          <w:bCs/>
          <w:sz w:val="24"/>
          <w:szCs w:val="24"/>
        </w:rPr>
      </w:pPr>
    </w:p>
    <w:p w:rsidR="00BB5F27" w:rsidRPr="008F3D11" w:rsidRDefault="00BB5F27" w:rsidP="002F43D9">
      <w:pPr>
        <w:numPr>
          <w:ilvl w:val="0"/>
          <w:numId w:val="47"/>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zakup artykułów spożywczych na spotkanie integracyjne na kwotę – </w:t>
      </w:r>
      <w:r w:rsidRPr="008F3D11">
        <w:rPr>
          <w:rFonts w:ascii="Times New Roman" w:hAnsi="Times New Roman" w:cs="Times New Roman"/>
          <w:b/>
          <w:bCs/>
          <w:sz w:val="24"/>
          <w:szCs w:val="24"/>
        </w:rPr>
        <w:t>277,81</w:t>
      </w:r>
      <w:r w:rsidRPr="008F3D11">
        <w:rPr>
          <w:rFonts w:ascii="Times New Roman" w:hAnsi="Times New Roman" w:cs="Times New Roman"/>
          <w:sz w:val="24"/>
          <w:szCs w:val="24"/>
        </w:rPr>
        <w:t xml:space="preserve"> zł</w:t>
      </w:r>
    </w:p>
    <w:p w:rsidR="00BB5F27" w:rsidRPr="008F3D11" w:rsidRDefault="00BB5F27" w:rsidP="002F43D9">
      <w:pPr>
        <w:numPr>
          <w:ilvl w:val="0"/>
          <w:numId w:val="47"/>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zakup materiałów papierniczych i książek na kwotę – </w:t>
      </w:r>
      <w:r w:rsidRPr="008F3D11">
        <w:rPr>
          <w:rFonts w:ascii="Times New Roman" w:hAnsi="Times New Roman" w:cs="Times New Roman"/>
          <w:b/>
          <w:bCs/>
          <w:sz w:val="24"/>
          <w:szCs w:val="24"/>
        </w:rPr>
        <w:t>507,65</w:t>
      </w:r>
      <w:r w:rsidRPr="008F3D11">
        <w:rPr>
          <w:rFonts w:ascii="Times New Roman" w:hAnsi="Times New Roman" w:cs="Times New Roman"/>
          <w:sz w:val="24"/>
          <w:szCs w:val="24"/>
        </w:rPr>
        <w:t xml:space="preserve"> zł</w:t>
      </w:r>
    </w:p>
    <w:p w:rsidR="00BB5F27" w:rsidRPr="008F3D11" w:rsidRDefault="00BB5F27" w:rsidP="002F43D9">
      <w:pPr>
        <w:numPr>
          <w:ilvl w:val="0"/>
          <w:numId w:val="47"/>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zakup materiałów pozostałych (mikrofalówka, kłódki, gniazdka elektryczne, płyty drewniane do zabudowy szaf) na kwotę – </w:t>
      </w:r>
      <w:r w:rsidRPr="008F3D11">
        <w:rPr>
          <w:rFonts w:ascii="Times New Roman" w:hAnsi="Times New Roman" w:cs="Times New Roman"/>
          <w:b/>
          <w:bCs/>
          <w:sz w:val="24"/>
          <w:szCs w:val="24"/>
        </w:rPr>
        <w:t>2.195,16</w:t>
      </w:r>
      <w:r w:rsidRPr="008F3D11">
        <w:rPr>
          <w:rFonts w:ascii="Times New Roman" w:hAnsi="Times New Roman" w:cs="Times New Roman"/>
          <w:sz w:val="24"/>
          <w:szCs w:val="24"/>
        </w:rPr>
        <w:t xml:space="preserve"> zł</w:t>
      </w:r>
    </w:p>
    <w:p w:rsidR="00BB5F27" w:rsidRPr="008F3D11" w:rsidRDefault="00BB5F27" w:rsidP="00D26987">
      <w:pPr>
        <w:ind w:left="709"/>
        <w:rPr>
          <w:rFonts w:ascii="Times New Roman" w:hAnsi="Times New Roman" w:cs="Times New Roman"/>
          <w:b/>
          <w:bCs/>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rozdz.85153§4280</w:t>
      </w:r>
    </w:p>
    <w:p w:rsidR="00BB5F27" w:rsidRPr="008F3D11" w:rsidRDefault="00BB5F27" w:rsidP="002F43D9">
      <w:pPr>
        <w:numPr>
          <w:ilvl w:val="0"/>
          <w:numId w:val="29"/>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badania lekarskie na kwotę – </w:t>
      </w:r>
      <w:r w:rsidRPr="008F3D11">
        <w:rPr>
          <w:rFonts w:ascii="Times New Roman" w:hAnsi="Times New Roman" w:cs="Times New Roman"/>
          <w:b/>
          <w:bCs/>
          <w:sz w:val="24"/>
          <w:szCs w:val="24"/>
        </w:rPr>
        <w:t>100,00</w:t>
      </w:r>
      <w:r w:rsidRPr="008F3D11">
        <w:rPr>
          <w:rFonts w:ascii="Times New Roman" w:hAnsi="Times New Roman" w:cs="Times New Roman"/>
          <w:sz w:val="24"/>
          <w:szCs w:val="24"/>
        </w:rPr>
        <w:t xml:space="preserve"> zł wykonawca Gorzowska  Lecznica Specjalistyczna                                      </w:t>
      </w:r>
    </w:p>
    <w:p w:rsidR="00BB5F27" w:rsidRPr="008F3D11" w:rsidRDefault="00BB5F27" w:rsidP="008F3D11">
      <w:pPr>
        <w:rPr>
          <w:rFonts w:ascii="Times New Roman" w:hAnsi="Times New Roman" w:cs="Times New Roman"/>
          <w:b/>
          <w:bCs/>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rozdz.85153§4440</w:t>
      </w:r>
    </w:p>
    <w:p w:rsidR="00BB5F27" w:rsidRPr="008F3D11" w:rsidRDefault="00BB5F27" w:rsidP="002F43D9">
      <w:pPr>
        <w:numPr>
          <w:ilvl w:val="0"/>
          <w:numId w:val="48"/>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odpis na zakładowy fundusz świadczeń socjalnych na kwotę – </w:t>
      </w:r>
      <w:r w:rsidRPr="008F3D11">
        <w:rPr>
          <w:rFonts w:ascii="Times New Roman" w:hAnsi="Times New Roman" w:cs="Times New Roman"/>
          <w:b/>
          <w:bCs/>
          <w:sz w:val="24"/>
          <w:szCs w:val="24"/>
        </w:rPr>
        <w:t>1.000,04</w:t>
      </w:r>
      <w:r w:rsidRPr="008F3D11">
        <w:rPr>
          <w:rFonts w:ascii="Times New Roman" w:hAnsi="Times New Roman" w:cs="Times New Roman"/>
          <w:sz w:val="24"/>
          <w:szCs w:val="24"/>
        </w:rPr>
        <w:t xml:space="preserve"> zł</w:t>
      </w:r>
    </w:p>
    <w:p w:rsidR="00BB5F27" w:rsidRPr="008F3D11" w:rsidRDefault="00BB5F27" w:rsidP="00D26987">
      <w:pPr>
        <w:rPr>
          <w:rFonts w:ascii="Times New Roman" w:hAnsi="Times New Roman" w:cs="Times New Roman"/>
          <w:b/>
          <w:bCs/>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rozdz.85154§4110</w:t>
      </w:r>
    </w:p>
    <w:p w:rsidR="00BB5F27" w:rsidRPr="008F3D11" w:rsidRDefault="00BB5F27" w:rsidP="002F43D9">
      <w:pPr>
        <w:numPr>
          <w:ilvl w:val="0"/>
          <w:numId w:val="8"/>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składki na ubezpieczenie społeczne na kwotę – </w:t>
      </w:r>
      <w:r w:rsidRPr="008F3D11">
        <w:rPr>
          <w:rFonts w:ascii="Times New Roman" w:hAnsi="Times New Roman" w:cs="Times New Roman"/>
          <w:b/>
          <w:bCs/>
          <w:sz w:val="24"/>
          <w:szCs w:val="24"/>
        </w:rPr>
        <w:t>9.917,22</w:t>
      </w:r>
      <w:r w:rsidRPr="008F3D11">
        <w:rPr>
          <w:rFonts w:ascii="Times New Roman" w:hAnsi="Times New Roman" w:cs="Times New Roman"/>
          <w:sz w:val="24"/>
          <w:szCs w:val="24"/>
        </w:rPr>
        <w:t xml:space="preserve"> zł</w:t>
      </w:r>
    </w:p>
    <w:p w:rsidR="00BB5F27" w:rsidRPr="008F3D11" w:rsidRDefault="00BB5F27" w:rsidP="008F3D11">
      <w:pPr>
        <w:rPr>
          <w:rFonts w:ascii="Times New Roman" w:hAnsi="Times New Roman" w:cs="Times New Roman"/>
          <w:b/>
          <w:bCs/>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rozdz.85154§4170</w:t>
      </w:r>
    </w:p>
    <w:p w:rsidR="00BB5F27" w:rsidRPr="008F3D11" w:rsidRDefault="00BB5F27" w:rsidP="002F43D9">
      <w:pPr>
        <w:numPr>
          <w:ilvl w:val="0"/>
          <w:numId w:val="48"/>
        </w:numPr>
        <w:spacing w:after="0" w:line="240" w:lineRule="auto"/>
        <w:rPr>
          <w:rFonts w:ascii="Times New Roman" w:hAnsi="Times New Roman" w:cs="Times New Roman"/>
          <w:b/>
          <w:bCs/>
          <w:sz w:val="24"/>
          <w:szCs w:val="24"/>
        </w:rPr>
      </w:pPr>
      <w:r w:rsidRPr="008F3D11">
        <w:rPr>
          <w:rFonts w:ascii="Times New Roman" w:hAnsi="Times New Roman" w:cs="Times New Roman"/>
          <w:sz w:val="24"/>
          <w:szCs w:val="24"/>
        </w:rPr>
        <w:t xml:space="preserve">wynagrodzenie bezosobowe na kwotę - </w:t>
      </w:r>
      <w:r w:rsidRPr="008F3D11">
        <w:rPr>
          <w:rFonts w:ascii="Times New Roman" w:hAnsi="Times New Roman" w:cs="Times New Roman"/>
          <w:b/>
          <w:bCs/>
          <w:sz w:val="24"/>
          <w:szCs w:val="24"/>
        </w:rPr>
        <w:t>27.200,00</w:t>
      </w:r>
      <w:r w:rsidRPr="008F3D11">
        <w:rPr>
          <w:rFonts w:ascii="Times New Roman" w:hAnsi="Times New Roman" w:cs="Times New Roman"/>
          <w:sz w:val="24"/>
          <w:szCs w:val="24"/>
        </w:rPr>
        <w:t xml:space="preserve"> zł</w:t>
      </w:r>
    </w:p>
    <w:p w:rsidR="00BB5F27" w:rsidRPr="008F3D11" w:rsidRDefault="00BB5F27" w:rsidP="00D26987">
      <w:pPr>
        <w:rPr>
          <w:rFonts w:ascii="Times New Roman" w:hAnsi="Times New Roman" w:cs="Times New Roman"/>
          <w:b/>
          <w:bCs/>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rozdz.85154§4210</w:t>
      </w:r>
    </w:p>
    <w:p w:rsidR="00BB5F27" w:rsidRPr="008F3D11" w:rsidRDefault="00BB5F27" w:rsidP="002F43D9">
      <w:pPr>
        <w:numPr>
          <w:ilvl w:val="0"/>
          <w:numId w:val="48"/>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zakup materiałów biurowych na kwotę – </w:t>
      </w:r>
      <w:r w:rsidRPr="008F3D11">
        <w:rPr>
          <w:rFonts w:ascii="Times New Roman" w:hAnsi="Times New Roman" w:cs="Times New Roman"/>
          <w:b/>
          <w:bCs/>
          <w:sz w:val="24"/>
          <w:szCs w:val="24"/>
        </w:rPr>
        <w:t>1.011,00</w:t>
      </w:r>
      <w:r w:rsidRPr="008F3D11">
        <w:rPr>
          <w:rFonts w:ascii="Times New Roman" w:hAnsi="Times New Roman" w:cs="Times New Roman"/>
          <w:sz w:val="24"/>
          <w:szCs w:val="24"/>
        </w:rPr>
        <w:t xml:space="preserve"> zł</w:t>
      </w:r>
    </w:p>
    <w:p w:rsidR="00BB5F27" w:rsidRPr="008F3D11" w:rsidRDefault="00BB5F27" w:rsidP="002F43D9">
      <w:pPr>
        <w:numPr>
          <w:ilvl w:val="0"/>
          <w:numId w:val="48"/>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artykuły spożywcze na kwotę – </w:t>
      </w:r>
      <w:r w:rsidRPr="008F3D11">
        <w:rPr>
          <w:rFonts w:ascii="Times New Roman" w:hAnsi="Times New Roman" w:cs="Times New Roman"/>
          <w:b/>
          <w:bCs/>
          <w:sz w:val="24"/>
          <w:szCs w:val="24"/>
        </w:rPr>
        <w:t>399,01</w:t>
      </w:r>
      <w:r w:rsidRPr="008F3D11">
        <w:rPr>
          <w:rFonts w:ascii="Times New Roman" w:hAnsi="Times New Roman" w:cs="Times New Roman"/>
          <w:sz w:val="24"/>
          <w:szCs w:val="24"/>
        </w:rPr>
        <w:t xml:space="preserve"> zł</w:t>
      </w:r>
    </w:p>
    <w:p w:rsidR="00BB5F27" w:rsidRPr="008F3D11" w:rsidRDefault="00BB5F27" w:rsidP="002F43D9">
      <w:pPr>
        <w:numPr>
          <w:ilvl w:val="0"/>
          <w:numId w:val="48"/>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zakup wyposażenia na kwotę – </w:t>
      </w:r>
      <w:r w:rsidRPr="008F3D11">
        <w:rPr>
          <w:rFonts w:ascii="Times New Roman" w:hAnsi="Times New Roman" w:cs="Times New Roman"/>
          <w:b/>
          <w:bCs/>
          <w:sz w:val="24"/>
          <w:szCs w:val="24"/>
        </w:rPr>
        <w:t>4.979,27</w:t>
      </w:r>
      <w:r w:rsidRPr="008F3D11">
        <w:rPr>
          <w:rFonts w:ascii="Times New Roman" w:hAnsi="Times New Roman" w:cs="Times New Roman"/>
          <w:sz w:val="24"/>
          <w:szCs w:val="24"/>
        </w:rPr>
        <w:t xml:space="preserve"> zł</w:t>
      </w:r>
    </w:p>
    <w:p w:rsidR="00BB5F27" w:rsidRPr="008F3D11" w:rsidRDefault="00BB5F27" w:rsidP="00D26987">
      <w:pPr>
        <w:ind w:left="709"/>
        <w:rPr>
          <w:rFonts w:ascii="Times New Roman" w:hAnsi="Times New Roman" w:cs="Times New Roman"/>
          <w:b/>
          <w:bCs/>
          <w:sz w:val="24"/>
          <w:szCs w:val="24"/>
        </w:rPr>
      </w:pPr>
    </w:p>
    <w:p w:rsidR="00BB5F27" w:rsidRPr="008F3D11" w:rsidRDefault="00BB5F27" w:rsidP="00D26987">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rozdz.85154§4300</w:t>
      </w:r>
    </w:p>
    <w:p w:rsidR="00BB5F27" w:rsidRPr="008F3D11" w:rsidRDefault="00BB5F27" w:rsidP="002F43D9">
      <w:pPr>
        <w:numPr>
          <w:ilvl w:val="0"/>
          <w:numId w:val="49"/>
        </w:numPr>
        <w:spacing w:after="0" w:line="240" w:lineRule="auto"/>
        <w:ind w:left="1134" w:hanging="425"/>
        <w:rPr>
          <w:rFonts w:ascii="Times New Roman" w:hAnsi="Times New Roman" w:cs="Times New Roman"/>
          <w:sz w:val="24"/>
          <w:szCs w:val="24"/>
        </w:rPr>
      </w:pPr>
      <w:r w:rsidRPr="008F3D11">
        <w:rPr>
          <w:rFonts w:ascii="Times New Roman" w:hAnsi="Times New Roman" w:cs="Times New Roman"/>
          <w:sz w:val="24"/>
          <w:szCs w:val="24"/>
        </w:rPr>
        <w:t xml:space="preserve">opłata za przywóz i montaż mebli na kwotę – </w:t>
      </w:r>
      <w:r w:rsidRPr="008F3D11">
        <w:rPr>
          <w:rFonts w:ascii="Times New Roman" w:hAnsi="Times New Roman" w:cs="Times New Roman"/>
          <w:b/>
          <w:bCs/>
          <w:sz w:val="24"/>
          <w:szCs w:val="24"/>
        </w:rPr>
        <w:t>80,00</w:t>
      </w:r>
      <w:r w:rsidRPr="008F3D11">
        <w:rPr>
          <w:rFonts w:ascii="Times New Roman" w:hAnsi="Times New Roman" w:cs="Times New Roman"/>
          <w:sz w:val="24"/>
          <w:szCs w:val="24"/>
        </w:rPr>
        <w:t xml:space="preserve"> zł</w:t>
      </w:r>
    </w:p>
    <w:p w:rsidR="00BB5F27" w:rsidRPr="008F3D11" w:rsidRDefault="00BB5F27" w:rsidP="002F43D9">
      <w:pPr>
        <w:numPr>
          <w:ilvl w:val="0"/>
          <w:numId w:val="49"/>
        </w:numPr>
        <w:spacing w:after="0" w:line="240" w:lineRule="auto"/>
        <w:ind w:left="1134" w:hanging="425"/>
        <w:rPr>
          <w:rFonts w:ascii="Times New Roman" w:hAnsi="Times New Roman" w:cs="Times New Roman"/>
          <w:sz w:val="24"/>
          <w:szCs w:val="24"/>
        </w:rPr>
      </w:pPr>
      <w:r w:rsidRPr="008F3D11">
        <w:rPr>
          <w:rFonts w:ascii="Times New Roman" w:hAnsi="Times New Roman" w:cs="Times New Roman"/>
          <w:sz w:val="24"/>
          <w:szCs w:val="24"/>
        </w:rPr>
        <w:t xml:space="preserve">badania i wydanie opinii na kwotę – </w:t>
      </w:r>
      <w:r w:rsidRPr="008F3D11">
        <w:rPr>
          <w:rFonts w:ascii="Times New Roman" w:hAnsi="Times New Roman" w:cs="Times New Roman"/>
          <w:b/>
          <w:bCs/>
          <w:sz w:val="24"/>
          <w:szCs w:val="24"/>
        </w:rPr>
        <w:t>2.622,00</w:t>
      </w:r>
      <w:r w:rsidRPr="008F3D11">
        <w:rPr>
          <w:rFonts w:ascii="Times New Roman" w:hAnsi="Times New Roman" w:cs="Times New Roman"/>
          <w:sz w:val="24"/>
          <w:szCs w:val="24"/>
        </w:rPr>
        <w:t xml:space="preserve"> zł</w:t>
      </w:r>
    </w:p>
    <w:p w:rsidR="00BB5F27" w:rsidRPr="008F3D11" w:rsidRDefault="00BB5F27" w:rsidP="002F43D9">
      <w:pPr>
        <w:numPr>
          <w:ilvl w:val="0"/>
          <w:numId w:val="49"/>
        </w:numPr>
        <w:spacing w:after="0" w:line="240" w:lineRule="auto"/>
        <w:ind w:left="1134" w:hanging="425"/>
        <w:rPr>
          <w:rFonts w:ascii="Times New Roman" w:hAnsi="Times New Roman" w:cs="Times New Roman"/>
          <w:sz w:val="24"/>
          <w:szCs w:val="24"/>
        </w:rPr>
      </w:pPr>
      <w:r w:rsidRPr="008F3D11">
        <w:rPr>
          <w:rFonts w:ascii="Times New Roman" w:hAnsi="Times New Roman" w:cs="Times New Roman"/>
          <w:sz w:val="24"/>
          <w:szCs w:val="24"/>
        </w:rPr>
        <w:t xml:space="preserve">opłata za wnioski na leczenie odwykowe na kwotę – </w:t>
      </w:r>
      <w:r w:rsidRPr="008F3D11">
        <w:rPr>
          <w:rFonts w:ascii="Times New Roman" w:hAnsi="Times New Roman" w:cs="Times New Roman"/>
          <w:b/>
          <w:bCs/>
          <w:sz w:val="24"/>
          <w:szCs w:val="24"/>
        </w:rPr>
        <w:t>200,00</w:t>
      </w:r>
      <w:r w:rsidRPr="008F3D11">
        <w:rPr>
          <w:rFonts w:ascii="Times New Roman" w:hAnsi="Times New Roman" w:cs="Times New Roman"/>
          <w:sz w:val="24"/>
          <w:szCs w:val="24"/>
        </w:rPr>
        <w:t xml:space="preserve"> zł</w:t>
      </w:r>
    </w:p>
    <w:p w:rsidR="00BB5F27" w:rsidRPr="008F3D11" w:rsidRDefault="00BB5F27" w:rsidP="002F43D9">
      <w:pPr>
        <w:numPr>
          <w:ilvl w:val="0"/>
          <w:numId w:val="49"/>
        </w:numPr>
        <w:spacing w:after="0" w:line="240" w:lineRule="auto"/>
        <w:ind w:left="1134" w:hanging="425"/>
        <w:rPr>
          <w:rFonts w:ascii="Times New Roman" w:hAnsi="Times New Roman" w:cs="Times New Roman"/>
          <w:sz w:val="24"/>
          <w:szCs w:val="24"/>
        </w:rPr>
      </w:pPr>
      <w:r w:rsidRPr="008F3D11">
        <w:rPr>
          <w:rFonts w:ascii="Times New Roman" w:hAnsi="Times New Roman" w:cs="Times New Roman"/>
          <w:sz w:val="24"/>
          <w:szCs w:val="24"/>
        </w:rPr>
        <w:t xml:space="preserve">opłata za zajęcia rehabilitacyjne na kwotę </w:t>
      </w:r>
      <w:r w:rsidRPr="008F3D11">
        <w:rPr>
          <w:rFonts w:ascii="Times New Roman" w:hAnsi="Times New Roman" w:cs="Times New Roman"/>
          <w:b/>
          <w:bCs/>
          <w:sz w:val="24"/>
          <w:szCs w:val="24"/>
        </w:rPr>
        <w:t>390,00</w:t>
      </w:r>
      <w:r w:rsidRPr="008F3D11">
        <w:rPr>
          <w:rFonts w:ascii="Times New Roman" w:hAnsi="Times New Roman" w:cs="Times New Roman"/>
          <w:sz w:val="24"/>
          <w:szCs w:val="24"/>
        </w:rPr>
        <w:t xml:space="preserve"> zł</w:t>
      </w:r>
    </w:p>
    <w:p w:rsidR="00BB5F27" w:rsidRDefault="00BB5F27" w:rsidP="008F3D11">
      <w:pPr>
        <w:rPr>
          <w:b/>
          <w:bCs/>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rozdz.85154§4350</w:t>
      </w:r>
    </w:p>
    <w:p w:rsidR="00BB5F27" w:rsidRPr="008F3D11" w:rsidRDefault="00BB5F27" w:rsidP="002F43D9">
      <w:pPr>
        <w:numPr>
          <w:ilvl w:val="0"/>
          <w:numId w:val="30"/>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usługi internetowe na kwotę – </w:t>
      </w:r>
      <w:r w:rsidRPr="008F3D11">
        <w:rPr>
          <w:rFonts w:ascii="Times New Roman" w:hAnsi="Times New Roman" w:cs="Times New Roman"/>
          <w:b/>
          <w:bCs/>
          <w:sz w:val="24"/>
          <w:szCs w:val="24"/>
        </w:rPr>
        <w:t>691,74</w:t>
      </w:r>
      <w:r w:rsidRPr="008F3D11">
        <w:rPr>
          <w:rFonts w:ascii="Times New Roman" w:hAnsi="Times New Roman" w:cs="Times New Roman"/>
          <w:sz w:val="24"/>
          <w:szCs w:val="24"/>
        </w:rPr>
        <w:t xml:space="preserve"> zł dostawca usługi Telekomunikacja Polska SA Pszczyna</w:t>
      </w:r>
    </w:p>
    <w:p w:rsidR="00BB5F27" w:rsidRPr="008F3D11" w:rsidRDefault="00BB5F27" w:rsidP="008F3D11">
      <w:pPr>
        <w:rPr>
          <w:rFonts w:ascii="Times New Roman" w:hAnsi="Times New Roman" w:cs="Times New Roman"/>
          <w:b/>
          <w:bCs/>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rozdz.85154§4360</w:t>
      </w:r>
    </w:p>
    <w:p w:rsidR="00BB5F27" w:rsidRPr="008F3D11" w:rsidRDefault="00BB5F27" w:rsidP="002F43D9">
      <w:pPr>
        <w:numPr>
          <w:ilvl w:val="0"/>
          <w:numId w:val="30"/>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usługi  sieci komórkowej na kwotę – </w:t>
      </w:r>
      <w:r w:rsidRPr="008F3D11">
        <w:rPr>
          <w:rFonts w:ascii="Times New Roman" w:hAnsi="Times New Roman" w:cs="Times New Roman"/>
          <w:b/>
          <w:bCs/>
          <w:sz w:val="24"/>
          <w:szCs w:val="24"/>
        </w:rPr>
        <w:t>534,64</w:t>
      </w:r>
      <w:r w:rsidRPr="008F3D11">
        <w:rPr>
          <w:rFonts w:ascii="Times New Roman" w:hAnsi="Times New Roman" w:cs="Times New Roman"/>
          <w:sz w:val="24"/>
          <w:szCs w:val="24"/>
        </w:rPr>
        <w:t xml:space="preserve"> zł dostawca usługi PTK POLKOMTEL  Warszawa</w:t>
      </w:r>
    </w:p>
    <w:p w:rsidR="00BB5F27" w:rsidRDefault="00BB5F27" w:rsidP="00D26987">
      <w:pPr>
        <w:rPr>
          <w:rFonts w:ascii="Times New Roman" w:hAnsi="Times New Roman" w:cs="Times New Roman"/>
          <w:b/>
          <w:bCs/>
          <w:sz w:val="24"/>
          <w:szCs w:val="24"/>
        </w:rPr>
      </w:pPr>
    </w:p>
    <w:p w:rsidR="00BB5F27" w:rsidRDefault="00BB5F27" w:rsidP="00D26987">
      <w:pPr>
        <w:rPr>
          <w:rFonts w:ascii="Times New Roman" w:hAnsi="Times New Roman" w:cs="Times New Roman"/>
          <w:b/>
          <w:bCs/>
          <w:sz w:val="24"/>
          <w:szCs w:val="24"/>
        </w:rPr>
      </w:pPr>
    </w:p>
    <w:p w:rsidR="00BB5F27" w:rsidRPr="008F3D11" w:rsidRDefault="00BB5F27" w:rsidP="00D26987">
      <w:pPr>
        <w:rPr>
          <w:rFonts w:ascii="Times New Roman" w:hAnsi="Times New Roman" w:cs="Times New Roman"/>
          <w:b/>
          <w:bCs/>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rozdz.85154§4370</w:t>
      </w:r>
    </w:p>
    <w:p w:rsidR="00BB5F27" w:rsidRDefault="00BB5F27" w:rsidP="008F3D11">
      <w:pPr>
        <w:numPr>
          <w:ilvl w:val="0"/>
          <w:numId w:val="15"/>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zakup  usług telekomunikacji stacjonarnej na kwotę -</w:t>
      </w:r>
      <w:r w:rsidRPr="008F3D11">
        <w:rPr>
          <w:rFonts w:ascii="Times New Roman" w:hAnsi="Times New Roman" w:cs="Times New Roman"/>
          <w:b/>
          <w:bCs/>
          <w:sz w:val="24"/>
          <w:szCs w:val="24"/>
        </w:rPr>
        <w:t>157,62</w:t>
      </w:r>
      <w:r w:rsidRPr="008F3D11">
        <w:rPr>
          <w:rFonts w:ascii="Times New Roman" w:hAnsi="Times New Roman" w:cs="Times New Roman"/>
          <w:sz w:val="24"/>
          <w:szCs w:val="24"/>
        </w:rPr>
        <w:t xml:space="preserve"> zł wyk. usługi Telekomunikacja Polska SA Pszczyna</w:t>
      </w:r>
    </w:p>
    <w:p w:rsidR="00BB5F27" w:rsidRPr="008F3D11" w:rsidRDefault="00BB5F27" w:rsidP="008F3D11">
      <w:pPr>
        <w:spacing w:after="0" w:line="240" w:lineRule="auto"/>
        <w:ind w:left="1069"/>
        <w:rPr>
          <w:rFonts w:ascii="Times New Roman" w:hAnsi="Times New Roman" w:cs="Times New Roman"/>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rozdz.85154§4410</w:t>
      </w:r>
    </w:p>
    <w:p w:rsidR="00BB5F27" w:rsidRDefault="00BB5F27" w:rsidP="00D26987">
      <w:pPr>
        <w:numPr>
          <w:ilvl w:val="0"/>
          <w:numId w:val="30"/>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delegacje służbowe krajowe na kwotę - </w:t>
      </w:r>
      <w:r w:rsidRPr="008F3D11">
        <w:rPr>
          <w:rFonts w:ascii="Times New Roman" w:hAnsi="Times New Roman" w:cs="Times New Roman"/>
          <w:b/>
          <w:bCs/>
          <w:sz w:val="24"/>
          <w:szCs w:val="24"/>
        </w:rPr>
        <w:t>4.482,42</w:t>
      </w:r>
      <w:r w:rsidRPr="008F3D11">
        <w:rPr>
          <w:rFonts w:ascii="Times New Roman" w:hAnsi="Times New Roman" w:cs="Times New Roman"/>
          <w:sz w:val="24"/>
          <w:szCs w:val="24"/>
        </w:rPr>
        <w:t xml:space="preserve"> zł </w:t>
      </w:r>
    </w:p>
    <w:p w:rsidR="00BB5F27" w:rsidRPr="008F3D11" w:rsidRDefault="00BB5F27" w:rsidP="008F3D11">
      <w:pPr>
        <w:spacing w:after="0" w:line="240" w:lineRule="auto"/>
        <w:ind w:left="1069"/>
        <w:rPr>
          <w:rFonts w:ascii="Times New Roman" w:hAnsi="Times New Roman" w:cs="Times New Roman"/>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rozdz.85154§4700</w:t>
      </w:r>
    </w:p>
    <w:p w:rsidR="00BB5F27" w:rsidRDefault="00BB5F27" w:rsidP="00D26987">
      <w:pPr>
        <w:numPr>
          <w:ilvl w:val="0"/>
          <w:numId w:val="15"/>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szkolenia na kwotę – </w:t>
      </w:r>
      <w:r w:rsidRPr="008F3D11">
        <w:rPr>
          <w:rFonts w:ascii="Times New Roman" w:hAnsi="Times New Roman" w:cs="Times New Roman"/>
          <w:b/>
          <w:bCs/>
          <w:sz w:val="24"/>
          <w:szCs w:val="24"/>
        </w:rPr>
        <w:t>2.160,00</w:t>
      </w:r>
      <w:r w:rsidRPr="008F3D11">
        <w:rPr>
          <w:rFonts w:ascii="Times New Roman" w:hAnsi="Times New Roman" w:cs="Times New Roman"/>
          <w:sz w:val="24"/>
          <w:szCs w:val="24"/>
        </w:rPr>
        <w:t xml:space="preserve"> zł</w:t>
      </w:r>
    </w:p>
    <w:p w:rsidR="00BB5F27" w:rsidRPr="008F3D11" w:rsidRDefault="00BB5F27" w:rsidP="008F3D11">
      <w:pPr>
        <w:spacing w:after="0" w:line="240" w:lineRule="auto"/>
        <w:ind w:left="1069"/>
        <w:rPr>
          <w:rFonts w:ascii="Times New Roman" w:hAnsi="Times New Roman" w:cs="Times New Roman"/>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rozdz.85154§4740</w:t>
      </w:r>
    </w:p>
    <w:p w:rsidR="00BB5F27" w:rsidRPr="008F3D11" w:rsidRDefault="00BB5F27" w:rsidP="002F43D9">
      <w:pPr>
        <w:numPr>
          <w:ilvl w:val="0"/>
          <w:numId w:val="15"/>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zakup materiałów papierniczych i tuszy do drukarek na kwotę – </w:t>
      </w:r>
      <w:r w:rsidRPr="008F3D11">
        <w:rPr>
          <w:rFonts w:ascii="Times New Roman" w:hAnsi="Times New Roman" w:cs="Times New Roman"/>
          <w:b/>
          <w:bCs/>
          <w:sz w:val="24"/>
          <w:szCs w:val="24"/>
        </w:rPr>
        <w:t>468,70</w:t>
      </w:r>
      <w:r w:rsidRPr="008F3D11">
        <w:rPr>
          <w:rFonts w:ascii="Times New Roman" w:hAnsi="Times New Roman" w:cs="Times New Roman"/>
          <w:sz w:val="24"/>
          <w:szCs w:val="24"/>
        </w:rPr>
        <w:t xml:space="preserve"> zł</w:t>
      </w:r>
    </w:p>
    <w:p w:rsidR="00BB5F27" w:rsidRPr="008F3D11" w:rsidRDefault="00BB5F27" w:rsidP="00D26987">
      <w:pPr>
        <w:ind w:left="709"/>
        <w:rPr>
          <w:rFonts w:ascii="Times New Roman" w:hAnsi="Times New Roman" w:cs="Times New Roman"/>
          <w:b/>
          <w:bCs/>
          <w:sz w:val="24"/>
          <w:szCs w:val="24"/>
        </w:rPr>
      </w:pPr>
    </w:p>
    <w:p w:rsidR="00BB5F27" w:rsidRPr="008F3D11" w:rsidRDefault="00BB5F27" w:rsidP="008F3D11">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851 rozdz.85154§4750</w:t>
      </w:r>
    </w:p>
    <w:p w:rsidR="00BB5F27" w:rsidRPr="008F3D11" w:rsidRDefault="00BB5F27" w:rsidP="002F43D9">
      <w:pPr>
        <w:numPr>
          <w:ilvl w:val="0"/>
          <w:numId w:val="15"/>
        </w:numPr>
        <w:spacing w:after="0" w:line="240" w:lineRule="auto"/>
        <w:rPr>
          <w:rFonts w:ascii="Times New Roman" w:hAnsi="Times New Roman" w:cs="Times New Roman"/>
          <w:sz w:val="24"/>
          <w:szCs w:val="24"/>
        </w:rPr>
      </w:pPr>
      <w:r w:rsidRPr="008F3D11">
        <w:rPr>
          <w:rFonts w:ascii="Times New Roman" w:hAnsi="Times New Roman" w:cs="Times New Roman"/>
          <w:sz w:val="24"/>
          <w:szCs w:val="24"/>
        </w:rPr>
        <w:t xml:space="preserve">zakup akcesoria komputerowych na kwotę – </w:t>
      </w:r>
      <w:r w:rsidRPr="008F3D11">
        <w:rPr>
          <w:rFonts w:ascii="Times New Roman" w:hAnsi="Times New Roman" w:cs="Times New Roman"/>
          <w:b/>
          <w:bCs/>
          <w:sz w:val="24"/>
          <w:szCs w:val="24"/>
        </w:rPr>
        <w:t>217,93</w:t>
      </w:r>
      <w:r w:rsidRPr="008F3D11">
        <w:rPr>
          <w:rFonts w:ascii="Times New Roman" w:hAnsi="Times New Roman" w:cs="Times New Roman"/>
          <w:sz w:val="24"/>
          <w:szCs w:val="24"/>
        </w:rPr>
        <w:t xml:space="preserve"> zł</w:t>
      </w:r>
    </w:p>
    <w:p w:rsidR="00BB5F27" w:rsidRPr="008F3D11" w:rsidRDefault="00BB5F27" w:rsidP="00D26987">
      <w:pPr>
        <w:rPr>
          <w:rFonts w:ascii="Times New Roman" w:hAnsi="Times New Roman" w:cs="Times New Roman"/>
          <w:b/>
          <w:bCs/>
          <w:sz w:val="24"/>
          <w:szCs w:val="24"/>
        </w:rPr>
      </w:pPr>
    </w:p>
    <w:p w:rsidR="00BB5F27" w:rsidRPr="008F3D11" w:rsidRDefault="00BB5F27" w:rsidP="008F3D11">
      <w:pPr>
        <w:rPr>
          <w:rFonts w:ascii="Times New Roman" w:hAnsi="Times New Roman" w:cs="Times New Roman"/>
          <w:b/>
          <w:bCs/>
          <w:sz w:val="24"/>
          <w:szCs w:val="24"/>
        </w:rPr>
      </w:pPr>
      <w:r w:rsidRPr="008F3D11">
        <w:rPr>
          <w:rFonts w:ascii="Times New Roman" w:hAnsi="Times New Roman" w:cs="Times New Roman"/>
          <w:b/>
          <w:bCs/>
          <w:sz w:val="24"/>
          <w:szCs w:val="24"/>
        </w:rPr>
        <w:t>EDUKACYJNA OPIEKA WYCHOWAWCZ</w:t>
      </w:r>
    </w:p>
    <w:p w:rsidR="00BB5F27" w:rsidRPr="008F3D11" w:rsidRDefault="00BB5F27" w:rsidP="008F3D11">
      <w:pPr>
        <w:ind w:firstLine="709"/>
        <w:rPr>
          <w:rFonts w:ascii="Times New Roman" w:hAnsi="Times New Roman" w:cs="Times New Roman"/>
          <w:b/>
          <w:bCs/>
          <w:sz w:val="24"/>
          <w:szCs w:val="24"/>
          <w:u w:val="single"/>
        </w:rPr>
      </w:pPr>
      <w:r w:rsidRPr="008F3D11">
        <w:rPr>
          <w:rFonts w:ascii="Times New Roman" w:hAnsi="Times New Roman" w:cs="Times New Roman"/>
          <w:b/>
          <w:bCs/>
          <w:sz w:val="24"/>
          <w:szCs w:val="24"/>
          <w:u w:val="single"/>
        </w:rPr>
        <w:t>Pomoc materialna dla uczniów</w:t>
      </w:r>
    </w:p>
    <w:p w:rsidR="00BB5F27" w:rsidRPr="008F3D11" w:rsidRDefault="00BB5F27" w:rsidP="00D26987">
      <w:pPr>
        <w:ind w:firstLine="709"/>
        <w:rPr>
          <w:rFonts w:ascii="Times New Roman" w:hAnsi="Times New Roman" w:cs="Times New Roman"/>
          <w:b/>
          <w:bCs/>
          <w:sz w:val="24"/>
          <w:szCs w:val="24"/>
        </w:rPr>
      </w:pPr>
      <w:r w:rsidRPr="008F3D11">
        <w:rPr>
          <w:rFonts w:ascii="Times New Roman" w:hAnsi="Times New Roman" w:cs="Times New Roman"/>
          <w:b/>
          <w:bCs/>
          <w:sz w:val="24"/>
          <w:szCs w:val="24"/>
        </w:rPr>
        <w:t>Dział 854 rozdz.85415§3260</w:t>
      </w:r>
    </w:p>
    <w:p w:rsidR="00BB5F27" w:rsidRPr="008F3D11" w:rsidRDefault="00BB5F27" w:rsidP="002F43D9">
      <w:pPr>
        <w:numPr>
          <w:ilvl w:val="0"/>
          <w:numId w:val="9"/>
        </w:numPr>
        <w:tabs>
          <w:tab w:val="clear" w:pos="360"/>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stypendia socjalne - wydano 151 decyzji dla 310 osób na kwotę - </w:t>
      </w:r>
      <w:r w:rsidRPr="008F3D11">
        <w:rPr>
          <w:rFonts w:ascii="Times New Roman" w:hAnsi="Times New Roman" w:cs="Times New Roman"/>
          <w:b/>
          <w:bCs/>
          <w:sz w:val="24"/>
          <w:szCs w:val="24"/>
        </w:rPr>
        <w:t>110.816,39</w:t>
      </w:r>
      <w:r w:rsidRPr="008F3D11">
        <w:rPr>
          <w:rFonts w:ascii="Times New Roman" w:hAnsi="Times New Roman" w:cs="Times New Roman"/>
          <w:sz w:val="24"/>
          <w:szCs w:val="24"/>
        </w:rPr>
        <w:t xml:space="preserve"> zł</w:t>
      </w:r>
    </w:p>
    <w:p w:rsidR="00BB5F27" w:rsidRPr="008F3D11" w:rsidRDefault="00BB5F27" w:rsidP="002F43D9">
      <w:pPr>
        <w:numPr>
          <w:ilvl w:val="0"/>
          <w:numId w:val="9"/>
        </w:numPr>
        <w:tabs>
          <w:tab w:val="clear" w:pos="360"/>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wyprawki szkolne dla uczniów na kwotę – </w:t>
      </w:r>
      <w:r w:rsidRPr="008F3D11">
        <w:rPr>
          <w:rFonts w:ascii="Times New Roman" w:hAnsi="Times New Roman" w:cs="Times New Roman"/>
          <w:b/>
          <w:bCs/>
          <w:sz w:val="24"/>
          <w:szCs w:val="24"/>
        </w:rPr>
        <w:t>14.812,30</w:t>
      </w:r>
      <w:r w:rsidRPr="008F3D11">
        <w:rPr>
          <w:rFonts w:ascii="Times New Roman" w:hAnsi="Times New Roman" w:cs="Times New Roman"/>
          <w:sz w:val="24"/>
          <w:szCs w:val="24"/>
        </w:rPr>
        <w:t xml:space="preserve"> zł</w:t>
      </w:r>
    </w:p>
    <w:p w:rsidR="00BB5F27" w:rsidRPr="008F3D11" w:rsidRDefault="00BB5F27" w:rsidP="00D26987">
      <w:pPr>
        <w:rPr>
          <w:rFonts w:ascii="Times New Roman" w:hAnsi="Times New Roman" w:cs="Times New Roman"/>
          <w:b/>
          <w:bCs/>
          <w:sz w:val="24"/>
          <w:szCs w:val="24"/>
        </w:rPr>
      </w:pPr>
    </w:p>
    <w:p w:rsidR="00BB5F27" w:rsidRPr="008F3D11" w:rsidRDefault="00BB5F27" w:rsidP="00D26987">
      <w:pPr>
        <w:rPr>
          <w:rFonts w:ascii="Times New Roman" w:hAnsi="Times New Roman" w:cs="Times New Roman"/>
          <w:b/>
          <w:bCs/>
          <w:sz w:val="24"/>
          <w:szCs w:val="24"/>
        </w:rPr>
      </w:pPr>
      <w:r w:rsidRPr="008F3D11">
        <w:rPr>
          <w:rFonts w:ascii="Times New Roman" w:hAnsi="Times New Roman" w:cs="Times New Roman"/>
          <w:b/>
          <w:bCs/>
          <w:sz w:val="24"/>
          <w:szCs w:val="24"/>
        </w:rPr>
        <w:t>GOSPODARKA KOMUNALNA I OCHRONA ŚRODOWISKA</w:t>
      </w:r>
    </w:p>
    <w:p w:rsidR="00BB5F27" w:rsidRPr="008F3D11" w:rsidRDefault="00BB5F27" w:rsidP="008F3D11">
      <w:pPr>
        <w:ind w:firstLine="709"/>
        <w:rPr>
          <w:rFonts w:ascii="Times New Roman" w:hAnsi="Times New Roman" w:cs="Times New Roman"/>
          <w:b/>
          <w:bCs/>
          <w:sz w:val="24"/>
          <w:szCs w:val="24"/>
          <w:u w:val="single"/>
        </w:rPr>
      </w:pPr>
      <w:r w:rsidRPr="008F3D11">
        <w:rPr>
          <w:rFonts w:ascii="Times New Roman" w:hAnsi="Times New Roman" w:cs="Times New Roman"/>
          <w:b/>
          <w:bCs/>
          <w:sz w:val="24"/>
          <w:szCs w:val="24"/>
          <w:u w:val="single"/>
        </w:rPr>
        <w:t>Gospodarka ściekowa i ochrona wód</w:t>
      </w:r>
    </w:p>
    <w:p w:rsidR="00BB5F27" w:rsidRPr="008F3D11" w:rsidRDefault="00BB5F27" w:rsidP="00D26987">
      <w:pPr>
        <w:ind w:left="720"/>
        <w:rPr>
          <w:rFonts w:ascii="Times New Roman" w:hAnsi="Times New Roman" w:cs="Times New Roman"/>
          <w:b/>
          <w:bCs/>
          <w:sz w:val="24"/>
          <w:szCs w:val="24"/>
        </w:rPr>
      </w:pPr>
      <w:r w:rsidRPr="008F3D11">
        <w:rPr>
          <w:rFonts w:ascii="Times New Roman" w:hAnsi="Times New Roman" w:cs="Times New Roman"/>
          <w:b/>
          <w:bCs/>
          <w:sz w:val="24"/>
          <w:szCs w:val="24"/>
        </w:rPr>
        <w:t>Dział 900 rozdz.90001§4270</w:t>
      </w:r>
    </w:p>
    <w:p w:rsidR="00BB5F27" w:rsidRPr="008F3D11" w:rsidRDefault="00BB5F27" w:rsidP="002F43D9">
      <w:pPr>
        <w:numPr>
          <w:ilvl w:val="0"/>
          <w:numId w:val="10"/>
        </w:numPr>
        <w:tabs>
          <w:tab w:val="clear" w:pos="360"/>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udrożnienie kanalizacji w Lubiszynie  na kwotę - </w:t>
      </w:r>
      <w:r w:rsidRPr="008F3D11">
        <w:rPr>
          <w:rFonts w:ascii="Times New Roman" w:hAnsi="Times New Roman" w:cs="Times New Roman"/>
          <w:b/>
          <w:bCs/>
          <w:sz w:val="24"/>
          <w:szCs w:val="24"/>
        </w:rPr>
        <w:t>960,02</w:t>
      </w:r>
      <w:r w:rsidRPr="008F3D11">
        <w:rPr>
          <w:rFonts w:ascii="Times New Roman" w:hAnsi="Times New Roman" w:cs="Times New Roman"/>
          <w:sz w:val="24"/>
          <w:szCs w:val="24"/>
        </w:rPr>
        <w:t xml:space="preserve"> zł wykonawca ZUK Lubiszyn</w:t>
      </w:r>
    </w:p>
    <w:p w:rsidR="00BB5F27" w:rsidRDefault="00BB5F27" w:rsidP="008F3D11">
      <w:pPr>
        <w:numPr>
          <w:ilvl w:val="0"/>
          <w:numId w:val="10"/>
        </w:numPr>
        <w:tabs>
          <w:tab w:val="clear" w:pos="360"/>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remont pompy w przepompowni w Lubiszynie na kwotę – </w:t>
      </w:r>
      <w:r w:rsidRPr="008F3D11">
        <w:rPr>
          <w:rFonts w:ascii="Times New Roman" w:hAnsi="Times New Roman" w:cs="Times New Roman"/>
          <w:b/>
          <w:bCs/>
          <w:sz w:val="24"/>
          <w:szCs w:val="24"/>
        </w:rPr>
        <w:t>9.566,38</w:t>
      </w:r>
      <w:r w:rsidRPr="008F3D11">
        <w:rPr>
          <w:rFonts w:ascii="Times New Roman" w:hAnsi="Times New Roman" w:cs="Times New Roman"/>
          <w:sz w:val="24"/>
          <w:szCs w:val="24"/>
        </w:rPr>
        <w:t xml:space="preserve"> zł wykonawca ZUK Lubiszyn</w:t>
      </w:r>
    </w:p>
    <w:p w:rsidR="00BB5F27" w:rsidRPr="008F3D11" w:rsidRDefault="00BB5F27" w:rsidP="008F3D11">
      <w:pPr>
        <w:spacing w:after="0" w:line="240" w:lineRule="auto"/>
        <w:ind w:left="1069"/>
        <w:rPr>
          <w:rFonts w:ascii="Times New Roman" w:hAnsi="Times New Roman" w:cs="Times New Roman"/>
          <w:sz w:val="24"/>
          <w:szCs w:val="24"/>
        </w:rPr>
      </w:pPr>
    </w:p>
    <w:p w:rsidR="00BB5F27" w:rsidRPr="008F3D11" w:rsidRDefault="00BB5F27" w:rsidP="00D26987">
      <w:pPr>
        <w:ind w:left="720"/>
        <w:rPr>
          <w:rFonts w:ascii="Times New Roman" w:hAnsi="Times New Roman" w:cs="Times New Roman"/>
          <w:b/>
          <w:bCs/>
          <w:sz w:val="24"/>
          <w:szCs w:val="24"/>
        </w:rPr>
      </w:pPr>
      <w:r w:rsidRPr="008F3D11">
        <w:rPr>
          <w:rFonts w:ascii="Times New Roman" w:hAnsi="Times New Roman" w:cs="Times New Roman"/>
          <w:b/>
          <w:bCs/>
          <w:sz w:val="24"/>
          <w:szCs w:val="24"/>
        </w:rPr>
        <w:t>Dział 900 rozdz.90001§4300</w:t>
      </w:r>
    </w:p>
    <w:p w:rsidR="00BB5F27" w:rsidRPr="008F3D11" w:rsidRDefault="00BB5F27" w:rsidP="002F43D9">
      <w:pPr>
        <w:numPr>
          <w:ilvl w:val="0"/>
          <w:numId w:val="36"/>
        </w:numPr>
        <w:spacing w:after="0" w:line="240" w:lineRule="auto"/>
        <w:ind w:left="1080"/>
        <w:rPr>
          <w:rFonts w:ascii="Times New Roman" w:hAnsi="Times New Roman" w:cs="Times New Roman"/>
          <w:sz w:val="24"/>
          <w:szCs w:val="24"/>
        </w:rPr>
      </w:pPr>
      <w:r w:rsidRPr="008F3D11">
        <w:rPr>
          <w:rFonts w:ascii="Times New Roman" w:hAnsi="Times New Roman" w:cs="Times New Roman"/>
          <w:sz w:val="24"/>
          <w:szCs w:val="24"/>
        </w:rPr>
        <w:t xml:space="preserve">zakup pozostałych usług (korzystanie z informacji geologicznej dot. ujęcia wody w Lubnie) na kwotę - </w:t>
      </w:r>
      <w:r w:rsidRPr="008F3D11">
        <w:rPr>
          <w:rFonts w:ascii="Times New Roman" w:hAnsi="Times New Roman" w:cs="Times New Roman"/>
          <w:b/>
          <w:bCs/>
          <w:sz w:val="24"/>
          <w:szCs w:val="24"/>
        </w:rPr>
        <w:t>570,00</w:t>
      </w:r>
      <w:r w:rsidRPr="008F3D11">
        <w:rPr>
          <w:rFonts w:ascii="Times New Roman" w:hAnsi="Times New Roman" w:cs="Times New Roman"/>
          <w:sz w:val="24"/>
          <w:szCs w:val="24"/>
        </w:rPr>
        <w:t xml:space="preserve"> zł wykonawca Urząd Marszałkowski</w:t>
      </w:r>
    </w:p>
    <w:p w:rsidR="00BB5F27" w:rsidRPr="008F3D11" w:rsidRDefault="00BB5F27" w:rsidP="002F43D9">
      <w:pPr>
        <w:numPr>
          <w:ilvl w:val="0"/>
          <w:numId w:val="36"/>
        </w:numPr>
        <w:spacing w:after="0" w:line="240" w:lineRule="auto"/>
        <w:ind w:left="1080"/>
        <w:rPr>
          <w:rFonts w:ascii="Times New Roman" w:hAnsi="Times New Roman" w:cs="Times New Roman"/>
          <w:sz w:val="24"/>
          <w:szCs w:val="24"/>
        </w:rPr>
      </w:pPr>
      <w:r w:rsidRPr="008F3D11">
        <w:rPr>
          <w:rFonts w:ascii="Times New Roman" w:hAnsi="Times New Roman" w:cs="Times New Roman"/>
          <w:sz w:val="24"/>
          <w:szCs w:val="24"/>
        </w:rPr>
        <w:t xml:space="preserve">badanie próbek ścieków z rowu melioracyjnego na kwotę – </w:t>
      </w:r>
      <w:r w:rsidRPr="008F3D11">
        <w:rPr>
          <w:rFonts w:ascii="Times New Roman" w:hAnsi="Times New Roman" w:cs="Times New Roman"/>
          <w:b/>
          <w:bCs/>
          <w:sz w:val="24"/>
          <w:szCs w:val="24"/>
        </w:rPr>
        <w:t>642,23</w:t>
      </w:r>
      <w:r w:rsidRPr="008F3D11">
        <w:rPr>
          <w:rFonts w:ascii="Times New Roman" w:hAnsi="Times New Roman" w:cs="Times New Roman"/>
          <w:sz w:val="24"/>
          <w:szCs w:val="24"/>
        </w:rPr>
        <w:t xml:space="preserve"> zł wykonawca Wojewódzki Inspektorat Ochrony Środowiska Zielona Góra</w:t>
      </w:r>
    </w:p>
    <w:p w:rsidR="00BB5F27" w:rsidRPr="008F3D11" w:rsidRDefault="00BB5F27" w:rsidP="002F43D9">
      <w:pPr>
        <w:numPr>
          <w:ilvl w:val="0"/>
          <w:numId w:val="36"/>
        </w:numPr>
        <w:spacing w:after="0" w:line="240" w:lineRule="auto"/>
        <w:ind w:left="1080"/>
        <w:rPr>
          <w:rFonts w:ascii="Times New Roman" w:hAnsi="Times New Roman" w:cs="Times New Roman"/>
          <w:sz w:val="24"/>
          <w:szCs w:val="24"/>
        </w:rPr>
      </w:pPr>
      <w:r w:rsidRPr="008F3D11">
        <w:rPr>
          <w:rFonts w:ascii="Times New Roman" w:hAnsi="Times New Roman" w:cs="Times New Roman"/>
          <w:sz w:val="24"/>
          <w:szCs w:val="24"/>
        </w:rPr>
        <w:t xml:space="preserve">wymiana wywietrzników dachu w oczyszczalni Lubiszyn na kwotę – </w:t>
      </w:r>
      <w:r w:rsidRPr="008F3D11">
        <w:rPr>
          <w:rFonts w:ascii="Times New Roman" w:hAnsi="Times New Roman" w:cs="Times New Roman"/>
          <w:b/>
          <w:bCs/>
          <w:sz w:val="24"/>
          <w:szCs w:val="24"/>
        </w:rPr>
        <w:t>4.649,80</w:t>
      </w:r>
      <w:r w:rsidRPr="008F3D11">
        <w:rPr>
          <w:rFonts w:ascii="Times New Roman" w:hAnsi="Times New Roman" w:cs="Times New Roman"/>
          <w:sz w:val="24"/>
          <w:szCs w:val="24"/>
        </w:rPr>
        <w:t xml:space="preserve"> zł wykonawca ZUK Lubiszyn</w:t>
      </w:r>
    </w:p>
    <w:p w:rsidR="00BB5F27" w:rsidRDefault="00BB5F27" w:rsidP="008F3D11">
      <w:pPr>
        <w:numPr>
          <w:ilvl w:val="0"/>
          <w:numId w:val="36"/>
        </w:numPr>
        <w:spacing w:after="0" w:line="240" w:lineRule="auto"/>
        <w:ind w:left="1080"/>
        <w:rPr>
          <w:rFonts w:ascii="Times New Roman" w:hAnsi="Times New Roman" w:cs="Times New Roman"/>
          <w:sz w:val="24"/>
          <w:szCs w:val="24"/>
        </w:rPr>
      </w:pPr>
      <w:r w:rsidRPr="008F3D11">
        <w:rPr>
          <w:rFonts w:ascii="Times New Roman" w:hAnsi="Times New Roman" w:cs="Times New Roman"/>
          <w:sz w:val="24"/>
          <w:szCs w:val="24"/>
        </w:rPr>
        <w:t xml:space="preserve">wymiana sterownika w oczyszczalni Lubiszyn na kwotę  </w:t>
      </w:r>
      <w:r w:rsidRPr="008F3D11">
        <w:rPr>
          <w:rFonts w:ascii="Times New Roman" w:hAnsi="Times New Roman" w:cs="Times New Roman"/>
          <w:b/>
          <w:bCs/>
          <w:sz w:val="24"/>
          <w:szCs w:val="24"/>
        </w:rPr>
        <w:t>2.172,63</w:t>
      </w:r>
      <w:r w:rsidRPr="008F3D11">
        <w:rPr>
          <w:rFonts w:ascii="Times New Roman" w:hAnsi="Times New Roman" w:cs="Times New Roman"/>
          <w:sz w:val="24"/>
          <w:szCs w:val="24"/>
        </w:rPr>
        <w:t xml:space="preserve"> zł wykonawca ZUK Lubiszyn</w:t>
      </w:r>
    </w:p>
    <w:p w:rsidR="00BB5F27" w:rsidRPr="008F3D11" w:rsidRDefault="00BB5F27" w:rsidP="008F3D11">
      <w:pPr>
        <w:spacing w:after="0" w:line="240" w:lineRule="auto"/>
        <w:ind w:left="1080"/>
        <w:rPr>
          <w:rFonts w:ascii="Times New Roman" w:hAnsi="Times New Roman" w:cs="Times New Roman"/>
          <w:sz w:val="24"/>
          <w:szCs w:val="24"/>
        </w:rPr>
      </w:pPr>
    </w:p>
    <w:p w:rsidR="00BB5F27" w:rsidRPr="008F3D11" w:rsidRDefault="00BB5F27" w:rsidP="00D26987">
      <w:pPr>
        <w:ind w:left="720"/>
        <w:rPr>
          <w:rFonts w:ascii="Times New Roman" w:hAnsi="Times New Roman" w:cs="Times New Roman"/>
          <w:b/>
          <w:bCs/>
          <w:sz w:val="24"/>
          <w:szCs w:val="24"/>
        </w:rPr>
      </w:pPr>
      <w:r w:rsidRPr="008F3D11">
        <w:rPr>
          <w:rFonts w:ascii="Times New Roman" w:hAnsi="Times New Roman" w:cs="Times New Roman"/>
          <w:b/>
          <w:bCs/>
          <w:sz w:val="24"/>
          <w:szCs w:val="24"/>
        </w:rPr>
        <w:t>Dział 900 rozdz.90001§6300</w:t>
      </w:r>
    </w:p>
    <w:p w:rsidR="00BB5F27" w:rsidRPr="008F3D11" w:rsidRDefault="00BB5F27" w:rsidP="002F43D9">
      <w:pPr>
        <w:numPr>
          <w:ilvl w:val="0"/>
          <w:numId w:val="36"/>
        </w:numPr>
        <w:spacing w:after="0" w:line="240" w:lineRule="auto"/>
        <w:ind w:left="1080"/>
        <w:rPr>
          <w:rFonts w:ascii="Times New Roman" w:hAnsi="Times New Roman" w:cs="Times New Roman"/>
          <w:sz w:val="24"/>
          <w:szCs w:val="24"/>
        </w:rPr>
      </w:pPr>
      <w:r w:rsidRPr="008F3D11">
        <w:rPr>
          <w:rFonts w:ascii="Times New Roman" w:hAnsi="Times New Roman" w:cs="Times New Roman"/>
          <w:sz w:val="24"/>
          <w:szCs w:val="24"/>
        </w:rPr>
        <w:t xml:space="preserve">aport finansowy – podwyższenie kapitału własnego na kwotę - </w:t>
      </w:r>
      <w:r w:rsidRPr="008F3D11">
        <w:rPr>
          <w:rFonts w:ascii="Times New Roman" w:hAnsi="Times New Roman" w:cs="Times New Roman"/>
          <w:b/>
          <w:bCs/>
          <w:sz w:val="24"/>
          <w:szCs w:val="24"/>
        </w:rPr>
        <w:t>286.500,00</w:t>
      </w:r>
      <w:r w:rsidRPr="008F3D11">
        <w:rPr>
          <w:rFonts w:ascii="Times New Roman" w:hAnsi="Times New Roman" w:cs="Times New Roman"/>
          <w:sz w:val="24"/>
          <w:szCs w:val="24"/>
        </w:rPr>
        <w:t xml:space="preserve"> zł PW i K Gorzów Wlkp.</w:t>
      </w:r>
    </w:p>
    <w:p w:rsidR="00BB5F27" w:rsidRPr="008F3D11" w:rsidRDefault="00BB5F27" w:rsidP="002F43D9">
      <w:pPr>
        <w:numPr>
          <w:ilvl w:val="0"/>
          <w:numId w:val="36"/>
        </w:numPr>
        <w:spacing w:after="0" w:line="240" w:lineRule="auto"/>
        <w:ind w:left="1080"/>
        <w:rPr>
          <w:rFonts w:ascii="Times New Roman" w:hAnsi="Times New Roman" w:cs="Times New Roman"/>
          <w:sz w:val="24"/>
          <w:szCs w:val="24"/>
        </w:rPr>
      </w:pPr>
      <w:r w:rsidRPr="008F3D11">
        <w:rPr>
          <w:rFonts w:ascii="Times New Roman" w:hAnsi="Times New Roman" w:cs="Times New Roman"/>
          <w:sz w:val="24"/>
          <w:szCs w:val="24"/>
        </w:rPr>
        <w:t xml:space="preserve">wkład własny – uporządkowanie gospodarki wodno-ściekowej na kwotę - </w:t>
      </w:r>
      <w:r w:rsidRPr="008F3D11">
        <w:rPr>
          <w:rFonts w:ascii="Times New Roman" w:hAnsi="Times New Roman" w:cs="Times New Roman"/>
          <w:b/>
          <w:bCs/>
          <w:sz w:val="24"/>
          <w:szCs w:val="24"/>
        </w:rPr>
        <w:t>38.799,58</w:t>
      </w:r>
      <w:r w:rsidRPr="008F3D11">
        <w:rPr>
          <w:rFonts w:ascii="Times New Roman" w:hAnsi="Times New Roman" w:cs="Times New Roman"/>
          <w:sz w:val="24"/>
          <w:szCs w:val="24"/>
        </w:rPr>
        <w:t xml:space="preserve"> zł wykonawca  Związek Celowy Gmin MG-6</w:t>
      </w:r>
    </w:p>
    <w:p w:rsidR="00BB5F27" w:rsidRDefault="00BB5F27" w:rsidP="008F3D11">
      <w:pPr>
        <w:numPr>
          <w:ilvl w:val="0"/>
          <w:numId w:val="36"/>
        </w:numPr>
        <w:spacing w:after="0" w:line="240" w:lineRule="auto"/>
        <w:ind w:left="1080"/>
        <w:rPr>
          <w:rFonts w:ascii="Times New Roman" w:hAnsi="Times New Roman" w:cs="Times New Roman"/>
          <w:sz w:val="24"/>
          <w:szCs w:val="24"/>
          <w:u w:val="single"/>
        </w:rPr>
      </w:pPr>
      <w:r w:rsidRPr="008F3D11">
        <w:rPr>
          <w:rFonts w:ascii="Times New Roman" w:hAnsi="Times New Roman" w:cs="Times New Roman"/>
          <w:sz w:val="24"/>
          <w:szCs w:val="24"/>
        </w:rPr>
        <w:t xml:space="preserve">kosztorys kanalizacji sanitarnej Staw – Podlesie na kwotę </w:t>
      </w:r>
      <w:r w:rsidRPr="008F3D11">
        <w:rPr>
          <w:rFonts w:ascii="Times New Roman" w:hAnsi="Times New Roman" w:cs="Times New Roman"/>
          <w:b/>
          <w:bCs/>
          <w:sz w:val="24"/>
          <w:szCs w:val="24"/>
        </w:rPr>
        <w:t>1.627,24</w:t>
      </w:r>
      <w:r w:rsidRPr="008F3D11">
        <w:rPr>
          <w:rFonts w:ascii="Times New Roman" w:hAnsi="Times New Roman" w:cs="Times New Roman"/>
          <w:sz w:val="24"/>
          <w:szCs w:val="24"/>
        </w:rPr>
        <w:t xml:space="preserve"> zł</w:t>
      </w:r>
      <w:r w:rsidRPr="008F3D11">
        <w:rPr>
          <w:rFonts w:ascii="Times New Roman" w:hAnsi="Times New Roman" w:cs="Times New Roman"/>
          <w:sz w:val="24"/>
          <w:szCs w:val="24"/>
          <w:u w:val="single"/>
        </w:rPr>
        <w:t xml:space="preserve"> </w:t>
      </w:r>
      <w:r w:rsidRPr="008F3D11">
        <w:rPr>
          <w:rFonts w:ascii="Times New Roman" w:hAnsi="Times New Roman" w:cs="Times New Roman"/>
          <w:sz w:val="24"/>
          <w:szCs w:val="24"/>
        </w:rPr>
        <w:t>wykonawca „ARF” Aleksandra Foszcz Gorzów Wlkp.</w:t>
      </w:r>
    </w:p>
    <w:p w:rsidR="00BB5F27" w:rsidRPr="008F3D11" w:rsidRDefault="00BB5F27" w:rsidP="008F3D11">
      <w:pPr>
        <w:spacing w:after="0" w:line="240" w:lineRule="auto"/>
        <w:ind w:left="1080"/>
        <w:rPr>
          <w:rFonts w:ascii="Times New Roman" w:hAnsi="Times New Roman" w:cs="Times New Roman"/>
          <w:sz w:val="24"/>
          <w:szCs w:val="24"/>
          <w:u w:val="single"/>
        </w:rPr>
      </w:pPr>
    </w:p>
    <w:p w:rsidR="00BB5F27" w:rsidRPr="008F3D11" w:rsidRDefault="00BB5F27" w:rsidP="008F3D11">
      <w:pPr>
        <w:ind w:firstLine="709"/>
        <w:rPr>
          <w:rFonts w:ascii="Times New Roman" w:hAnsi="Times New Roman" w:cs="Times New Roman"/>
          <w:b/>
          <w:bCs/>
          <w:sz w:val="24"/>
          <w:szCs w:val="24"/>
          <w:u w:val="single"/>
        </w:rPr>
      </w:pPr>
      <w:r w:rsidRPr="008F3D11">
        <w:rPr>
          <w:rFonts w:ascii="Times New Roman" w:hAnsi="Times New Roman" w:cs="Times New Roman"/>
          <w:b/>
          <w:bCs/>
          <w:sz w:val="24"/>
          <w:szCs w:val="24"/>
          <w:u w:val="single"/>
        </w:rPr>
        <w:t>Utrzymanie zieleni w miastach i gminach</w:t>
      </w:r>
    </w:p>
    <w:p w:rsidR="00BB5F27" w:rsidRPr="008F3D11" w:rsidRDefault="00BB5F27" w:rsidP="00D26987">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900 rozdz.90004§4210</w:t>
      </w:r>
    </w:p>
    <w:p w:rsidR="00BB5F27" w:rsidRDefault="00BB5F27" w:rsidP="00D26987">
      <w:pPr>
        <w:numPr>
          <w:ilvl w:val="0"/>
          <w:numId w:val="36"/>
        </w:numPr>
        <w:spacing w:after="0" w:line="240" w:lineRule="auto"/>
        <w:ind w:left="1080"/>
        <w:rPr>
          <w:rFonts w:ascii="Times New Roman" w:hAnsi="Times New Roman" w:cs="Times New Roman"/>
          <w:sz w:val="24"/>
          <w:szCs w:val="24"/>
        </w:rPr>
      </w:pPr>
      <w:r w:rsidRPr="008F3D11">
        <w:rPr>
          <w:rFonts w:ascii="Times New Roman" w:hAnsi="Times New Roman" w:cs="Times New Roman"/>
          <w:sz w:val="24"/>
          <w:szCs w:val="24"/>
        </w:rPr>
        <w:t xml:space="preserve">zakup kwiatów i drzewek na place i rabaty przy Urzędzie Gminy i środki do ich utrzymania na kwotę - </w:t>
      </w:r>
      <w:r w:rsidRPr="008F3D11">
        <w:rPr>
          <w:rFonts w:ascii="Times New Roman" w:hAnsi="Times New Roman" w:cs="Times New Roman"/>
          <w:b/>
          <w:bCs/>
          <w:sz w:val="24"/>
          <w:szCs w:val="24"/>
        </w:rPr>
        <w:t>1.479,99</w:t>
      </w:r>
      <w:r w:rsidRPr="008F3D11">
        <w:rPr>
          <w:rFonts w:ascii="Times New Roman" w:hAnsi="Times New Roman" w:cs="Times New Roman"/>
          <w:sz w:val="24"/>
          <w:szCs w:val="24"/>
        </w:rPr>
        <w:t xml:space="preserve"> zł</w:t>
      </w:r>
    </w:p>
    <w:p w:rsidR="00BB5F27" w:rsidRPr="008F3D11" w:rsidRDefault="00BB5F27" w:rsidP="008F3D11">
      <w:pPr>
        <w:spacing w:after="0" w:line="240" w:lineRule="auto"/>
        <w:ind w:left="720"/>
        <w:rPr>
          <w:rFonts w:ascii="Times New Roman" w:hAnsi="Times New Roman" w:cs="Times New Roman"/>
          <w:sz w:val="24"/>
          <w:szCs w:val="24"/>
        </w:rPr>
      </w:pPr>
    </w:p>
    <w:p w:rsidR="00BB5F27" w:rsidRPr="008F3D11" w:rsidRDefault="00BB5F27" w:rsidP="008F3D11">
      <w:pPr>
        <w:ind w:firstLine="709"/>
        <w:rPr>
          <w:rFonts w:ascii="Times New Roman" w:hAnsi="Times New Roman" w:cs="Times New Roman"/>
          <w:b/>
          <w:bCs/>
          <w:sz w:val="24"/>
          <w:szCs w:val="24"/>
          <w:u w:val="single"/>
        </w:rPr>
      </w:pPr>
      <w:r w:rsidRPr="008F3D11">
        <w:rPr>
          <w:rFonts w:ascii="Times New Roman" w:hAnsi="Times New Roman" w:cs="Times New Roman"/>
          <w:b/>
          <w:bCs/>
          <w:sz w:val="24"/>
          <w:szCs w:val="24"/>
          <w:u w:val="single"/>
        </w:rPr>
        <w:t>Oświetlenie ulic placów i dróg</w:t>
      </w:r>
    </w:p>
    <w:p w:rsidR="00BB5F27" w:rsidRPr="008F3D11" w:rsidRDefault="00BB5F27" w:rsidP="00D26987">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900 rozdz.90015§4260</w:t>
      </w:r>
    </w:p>
    <w:p w:rsidR="00BB5F27" w:rsidRPr="008F3D11" w:rsidRDefault="00BB5F27" w:rsidP="002F43D9">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zakup energii - oświetlenia ulicznego na kwotę - </w:t>
      </w:r>
      <w:r w:rsidRPr="008F3D11">
        <w:rPr>
          <w:rFonts w:ascii="Times New Roman" w:hAnsi="Times New Roman" w:cs="Times New Roman"/>
          <w:b/>
          <w:bCs/>
          <w:sz w:val="24"/>
          <w:szCs w:val="24"/>
        </w:rPr>
        <w:t>164.999,69</w:t>
      </w:r>
      <w:r w:rsidRPr="008F3D11">
        <w:rPr>
          <w:rFonts w:ascii="Times New Roman" w:hAnsi="Times New Roman" w:cs="Times New Roman"/>
          <w:sz w:val="24"/>
          <w:szCs w:val="24"/>
        </w:rPr>
        <w:t xml:space="preserve"> zł.</w:t>
      </w:r>
    </w:p>
    <w:p w:rsidR="00BB5F27" w:rsidRPr="008F3D11" w:rsidRDefault="00BB5F27" w:rsidP="00D26987">
      <w:pPr>
        <w:ind w:left="1069"/>
        <w:rPr>
          <w:rFonts w:ascii="Times New Roman" w:hAnsi="Times New Roman" w:cs="Times New Roman"/>
          <w:sz w:val="24"/>
          <w:szCs w:val="24"/>
        </w:rPr>
      </w:pPr>
      <w:r w:rsidRPr="008F3D11">
        <w:rPr>
          <w:rFonts w:ascii="Times New Roman" w:hAnsi="Times New Roman" w:cs="Times New Roman"/>
          <w:sz w:val="24"/>
          <w:szCs w:val="24"/>
        </w:rPr>
        <w:t>-rejon Dębno na kwotę - 134.102,35 zł.</w:t>
      </w:r>
    </w:p>
    <w:p w:rsidR="00BB5F27" w:rsidRPr="008F3D11" w:rsidRDefault="00BB5F27" w:rsidP="008F3D11">
      <w:pPr>
        <w:ind w:left="1069"/>
        <w:rPr>
          <w:rFonts w:ascii="Times New Roman" w:hAnsi="Times New Roman" w:cs="Times New Roman"/>
          <w:sz w:val="24"/>
          <w:szCs w:val="24"/>
        </w:rPr>
      </w:pPr>
      <w:r w:rsidRPr="008F3D11">
        <w:rPr>
          <w:rFonts w:ascii="Times New Roman" w:hAnsi="Times New Roman" w:cs="Times New Roman"/>
          <w:sz w:val="24"/>
          <w:szCs w:val="24"/>
        </w:rPr>
        <w:t>-rejon Gorzów Wlkp. na kwotę -  30.897,34 zł.</w:t>
      </w:r>
    </w:p>
    <w:p w:rsidR="00BB5F27" w:rsidRPr="008F3D11" w:rsidRDefault="00BB5F27" w:rsidP="00D26987">
      <w:pPr>
        <w:ind w:firstLine="709"/>
        <w:rPr>
          <w:rFonts w:ascii="Times New Roman" w:hAnsi="Times New Roman" w:cs="Times New Roman"/>
          <w:b/>
          <w:bCs/>
          <w:sz w:val="24"/>
          <w:szCs w:val="24"/>
        </w:rPr>
      </w:pPr>
      <w:r w:rsidRPr="008F3D11">
        <w:rPr>
          <w:rFonts w:ascii="Times New Roman" w:hAnsi="Times New Roman" w:cs="Times New Roman"/>
          <w:b/>
          <w:bCs/>
          <w:sz w:val="24"/>
          <w:szCs w:val="24"/>
        </w:rPr>
        <w:t>Dział 900 rozdz.90015§4300</w:t>
      </w:r>
    </w:p>
    <w:p w:rsidR="00BB5F27" w:rsidRDefault="00BB5F27" w:rsidP="008F3D11">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modernizacja i konserwacja  oświetlenia  ulicznego na kwotę - </w:t>
      </w:r>
      <w:r w:rsidRPr="008F3D11">
        <w:rPr>
          <w:rFonts w:ascii="Times New Roman" w:hAnsi="Times New Roman" w:cs="Times New Roman"/>
          <w:b/>
          <w:bCs/>
          <w:sz w:val="24"/>
          <w:szCs w:val="24"/>
        </w:rPr>
        <w:t>234.204.00</w:t>
      </w:r>
      <w:r w:rsidRPr="008F3D11">
        <w:rPr>
          <w:rFonts w:ascii="Times New Roman" w:hAnsi="Times New Roman" w:cs="Times New Roman"/>
          <w:sz w:val="24"/>
          <w:szCs w:val="24"/>
        </w:rPr>
        <w:t xml:space="preserve"> zł</w:t>
      </w:r>
    </w:p>
    <w:p w:rsidR="00BB5F27" w:rsidRPr="008F3D11" w:rsidRDefault="00BB5F27" w:rsidP="008F3D11">
      <w:pPr>
        <w:spacing w:after="0" w:line="240" w:lineRule="auto"/>
        <w:ind w:left="1069"/>
        <w:rPr>
          <w:rFonts w:ascii="Times New Roman" w:hAnsi="Times New Roman" w:cs="Times New Roman"/>
          <w:sz w:val="24"/>
          <w:szCs w:val="24"/>
        </w:rPr>
      </w:pPr>
    </w:p>
    <w:p w:rsidR="00BB5F27" w:rsidRPr="008F3D11" w:rsidRDefault="00BB5F27" w:rsidP="008F3D11">
      <w:pPr>
        <w:ind w:firstLine="709"/>
        <w:rPr>
          <w:rFonts w:ascii="Times New Roman" w:hAnsi="Times New Roman" w:cs="Times New Roman"/>
          <w:b/>
          <w:bCs/>
          <w:sz w:val="24"/>
          <w:szCs w:val="24"/>
          <w:u w:val="single"/>
        </w:rPr>
      </w:pPr>
      <w:r w:rsidRPr="008F3D11">
        <w:rPr>
          <w:rFonts w:ascii="Times New Roman" w:hAnsi="Times New Roman" w:cs="Times New Roman"/>
          <w:b/>
          <w:bCs/>
          <w:sz w:val="24"/>
          <w:szCs w:val="24"/>
          <w:u w:val="single"/>
        </w:rPr>
        <w:t>Zakłady gospodarki komunalnej</w:t>
      </w:r>
    </w:p>
    <w:p w:rsidR="00BB5F27" w:rsidRPr="008F3D11" w:rsidRDefault="00BB5F27" w:rsidP="00D26987">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900 rozdz.90017§2650</w:t>
      </w:r>
    </w:p>
    <w:p w:rsidR="00BB5F27" w:rsidRPr="008F3D11" w:rsidRDefault="00BB5F27" w:rsidP="002F43D9">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dotacja przedmiotowa do 1 m</w:t>
      </w:r>
      <w:r w:rsidRPr="008F3D11">
        <w:rPr>
          <w:rFonts w:ascii="Times New Roman" w:hAnsi="Times New Roman" w:cs="Times New Roman"/>
          <w:sz w:val="24"/>
          <w:szCs w:val="24"/>
          <w:vertAlign w:val="superscript"/>
        </w:rPr>
        <w:t>3</w:t>
      </w:r>
      <w:r w:rsidRPr="008F3D11">
        <w:rPr>
          <w:rFonts w:ascii="Times New Roman" w:hAnsi="Times New Roman" w:cs="Times New Roman"/>
          <w:sz w:val="24"/>
          <w:szCs w:val="24"/>
        </w:rPr>
        <w:t xml:space="preserve">  ścieków na kwotę - </w:t>
      </w:r>
      <w:r w:rsidRPr="008F3D11">
        <w:rPr>
          <w:rFonts w:ascii="Times New Roman" w:hAnsi="Times New Roman" w:cs="Times New Roman"/>
          <w:b/>
          <w:bCs/>
          <w:sz w:val="24"/>
          <w:szCs w:val="24"/>
        </w:rPr>
        <w:t>68.000</w:t>
      </w:r>
      <w:r w:rsidRPr="008F3D11">
        <w:rPr>
          <w:rFonts w:ascii="Times New Roman" w:hAnsi="Times New Roman" w:cs="Times New Roman"/>
          <w:sz w:val="24"/>
          <w:szCs w:val="24"/>
        </w:rPr>
        <w:t xml:space="preserve"> zł</w:t>
      </w:r>
    </w:p>
    <w:p w:rsidR="00BB5F27" w:rsidRPr="008F3D11" w:rsidRDefault="00BB5F27" w:rsidP="00D26987">
      <w:pPr>
        <w:ind w:firstLine="709"/>
        <w:rPr>
          <w:rFonts w:ascii="Times New Roman" w:hAnsi="Times New Roman" w:cs="Times New Roman"/>
          <w:b/>
          <w:bCs/>
          <w:sz w:val="24"/>
          <w:szCs w:val="24"/>
          <w:u w:val="single"/>
        </w:rPr>
      </w:pPr>
    </w:p>
    <w:p w:rsidR="00BB5F27" w:rsidRPr="008F3D11" w:rsidRDefault="00BB5F27" w:rsidP="00D26987">
      <w:pPr>
        <w:ind w:firstLine="709"/>
        <w:rPr>
          <w:rFonts w:ascii="Times New Roman" w:hAnsi="Times New Roman" w:cs="Times New Roman"/>
          <w:b/>
          <w:bCs/>
          <w:sz w:val="24"/>
          <w:szCs w:val="24"/>
          <w:u w:val="single"/>
        </w:rPr>
      </w:pPr>
      <w:r w:rsidRPr="008F3D11">
        <w:rPr>
          <w:rFonts w:ascii="Times New Roman" w:hAnsi="Times New Roman" w:cs="Times New Roman"/>
          <w:b/>
          <w:bCs/>
          <w:sz w:val="24"/>
          <w:szCs w:val="24"/>
          <w:u w:val="single"/>
        </w:rPr>
        <w:t>Wyposażenie placów zabaw</w:t>
      </w:r>
    </w:p>
    <w:p w:rsidR="00BB5F27" w:rsidRPr="008F3D11" w:rsidRDefault="00BB5F27" w:rsidP="008F3D11">
      <w:pPr>
        <w:rPr>
          <w:rFonts w:ascii="Times New Roman" w:hAnsi="Times New Roman" w:cs="Times New Roman"/>
          <w:b/>
          <w:bCs/>
          <w:sz w:val="24"/>
          <w:szCs w:val="24"/>
        </w:rPr>
      </w:pPr>
      <w:r>
        <w:rPr>
          <w:rFonts w:ascii="Times New Roman" w:hAnsi="Times New Roman" w:cs="Times New Roman"/>
          <w:sz w:val="24"/>
          <w:szCs w:val="24"/>
        </w:rPr>
        <w:t xml:space="preserve">           </w:t>
      </w:r>
      <w:r w:rsidRPr="008F3D11">
        <w:rPr>
          <w:rFonts w:ascii="Times New Roman" w:hAnsi="Times New Roman" w:cs="Times New Roman"/>
          <w:b/>
          <w:bCs/>
          <w:sz w:val="24"/>
          <w:szCs w:val="24"/>
        </w:rPr>
        <w:t>Dział 900 rozdz.90095§6060</w:t>
      </w:r>
    </w:p>
    <w:p w:rsidR="00BB5F27" w:rsidRPr="008F3D11" w:rsidRDefault="00BB5F27" w:rsidP="002F43D9">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8F3D11">
        <w:rPr>
          <w:rFonts w:ascii="Times New Roman" w:hAnsi="Times New Roman" w:cs="Times New Roman"/>
          <w:sz w:val="24"/>
          <w:szCs w:val="24"/>
        </w:rPr>
        <w:t xml:space="preserve">zakup wyposażenia placów zabaw na terenie gminy Lubiszyn na kwotę - </w:t>
      </w:r>
      <w:r w:rsidRPr="008F3D11">
        <w:rPr>
          <w:rFonts w:ascii="Times New Roman" w:hAnsi="Times New Roman" w:cs="Times New Roman"/>
          <w:b/>
          <w:bCs/>
          <w:sz w:val="24"/>
          <w:szCs w:val="24"/>
        </w:rPr>
        <w:t>53.919,47</w:t>
      </w:r>
      <w:r w:rsidRPr="008F3D11">
        <w:rPr>
          <w:rFonts w:ascii="Times New Roman" w:hAnsi="Times New Roman" w:cs="Times New Roman"/>
          <w:sz w:val="24"/>
          <w:szCs w:val="24"/>
        </w:rPr>
        <w:t xml:space="preserve"> zł w tym środki sołectw:</w:t>
      </w:r>
    </w:p>
    <w:p w:rsidR="00BB5F27" w:rsidRPr="008F3D11" w:rsidRDefault="00BB5F27" w:rsidP="009A6AFC">
      <w:pPr>
        <w:ind w:left="709"/>
        <w:rPr>
          <w:rFonts w:ascii="Times New Roman" w:hAnsi="Times New Roman" w:cs="Times New Roman"/>
          <w:sz w:val="24"/>
          <w:szCs w:val="24"/>
        </w:rPr>
      </w:pPr>
      <w:r w:rsidRPr="008F3D11">
        <w:rPr>
          <w:rFonts w:ascii="Times New Roman" w:hAnsi="Times New Roman" w:cs="Times New Roman"/>
          <w:sz w:val="24"/>
          <w:szCs w:val="24"/>
        </w:rPr>
        <w:t>- R.S. Lubno – 2.000,00 zł.</w:t>
      </w:r>
      <w:r w:rsidRPr="009A6A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F3D11">
        <w:rPr>
          <w:rFonts w:ascii="Times New Roman" w:hAnsi="Times New Roman" w:cs="Times New Roman"/>
          <w:sz w:val="24"/>
          <w:szCs w:val="24"/>
        </w:rPr>
        <w:t>- R.S. Gajewo – 1.200,00 zł.</w:t>
      </w:r>
    </w:p>
    <w:p w:rsidR="00BB5F27" w:rsidRDefault="00BB5F27" w:rsidP="009A6AFC">
      <w:pPr>
        <w:ind w:left="709"/>
        <w:rPr>
          <w:rFonts w:ascii="Times New Roman" w:hAnsi="Times New Roman" w:cs="Times New Roman"/>
          <w:sz w:val="24"/>
          <w:szCs w:val="24"/>
        </w:rPr>
      </w:pPr>
      <w:r w:rsidRPr="008F3D11">
        <w:rPr>
          <w:rFonts w:ascii="Times New Roman" w:hAnsi="Times New Roman" w:cs="Times New Roman"/>
          <w:sz w:val="24"/>
          <w:szCs w:val="24"/>
        </w:rPr>
        <w:t xml:space="preserve">- R.S. Staw  </w:t>
      </w:r>
      <w:r w:rsidRPr="008F3D11">
        <w:rPr>
          <w:rFonts w:ascii="Times New Roman" w:hAnsi="Times New Roman" w:cs="Times New Roman"/>
          <w:b/>
          <w:bCs/>
          <w:sz w:val="24"/>
          <w:szCs w:val="24"/>
        </w:rPr>
        <w:t>-</w:t>
      </w:r>
      <w:r w:rsidRPr="008F3D11">
        <w:rPr>
          <w:rFonts w:ascii="Times New Roman" w:hAnsi="Times New Roman" w:cs="Times New Roman"/>
          <w:sz w:val="24"/>
          <w:szCs w:val="24"/>
        </w:rPr>
        <w:t xml:space="preserve"> 1.000,00 zł.</w:t>
      </w:r>
      <w:r>
        <w:rPr>
          <w:rFonts w:ascii="Times New Roman" w:hAnsi="Times New Roman" w:cs="Times New Roman"/>
          <w:sz w:val="24"/>
          <w:szCs w:val="24"/>
        </w:rPr>
        <w:t xml:space="preserve">                     </w:t>
      </w:r>
      <w:r w:rsidRPr="009A6AFC">
        <w:rPr>
          <w:rFonts w:ascii="Times New Roman" w:hAnsi="Times New Roman" w:cs="Times New Roman"/>
          <w:sz w:val="24"/>
          <w:szCs w:val="24"/>
        </w:rPr>
        <w:t xml:space="preserve"> </w:t>
      </w:r>
      <w:r w:rsidRPr="008F3D11">
        <w:rPr>
          <w:rFonts w:ascii="Times New Roman" w:hAnsi="Times New Roman" w:cs="Times New Roman"/>
          <w:sz w:val="24"/>
          <w:szCs w:val="24"/>
        </w:rPr>
        <w:t>- R.S. Wysoka – 2.500,00 zł.</w:t>
      </w:r>
    </w:p>
    <w:p w:rsidR="00BB5F27" w:rsidRPr="009A6AFC" w:rsidRDefault="00BB5F27" w:rsidP="009A6AFC">
      <w:pPr>
        <w:ind w:left="709"/>
        <w:rPr>
          <w:rFonts w:ascii="Times New Roman" w:hAnsi="Times New Roman" w:cs="Times New Roman"/>
          <w:sz w:val="24"/>
          <w:szCs w:val="24"/>
        </w:rPr>
      </w:pPr>
      <w:r w:rsidRPr="008F3D11">
        <w:rPr>
          <w:rFonts w:ascii="Times New Roman" w:hAnsi="Times New Roman" w:cs="Times New Roman"/>
          <w:b/>
          <w:bCs/>
          <w:sz w:val="24"/>
          <w:szCs w:val="24"/>
        </w:rPr>
        <w:t>KULTURA I OCHRONA DZIEDZICTWA NARODOWEGO</w:t>
      </w:r>
    </w:p>
    <w:p w:rsidR="00BB5F27" w:rsidRPr="008F3D11" w:rsidRDefault="00BB5F27" w:rsidP="009A6AFC">
      <w:pPr>
        <w:ind w:firstLine="709"/>
        <w:rPr>
          <w:rFonts w:ascii="Times New Roman" w:hAnsi="Times New Roman" w:cs="Times New Roman"/>
          <w:b/>
          <w:bCs/>
          <w:sz w:val="24"/>
          <w:szCs w:val="24"/>
          <w:u w:val="single"/>
        </w:rPr>
      </w:pPr>
      <w:r w:rsidRPr="008F3D11">
        <w:rPr>
          <w:rFonts w:ascii="Times New Roman" w:hAnsi="Times New Roman" w:cs="Times New Roman"/>
          <w:b/>
          <w:bCs/>
          <w:sz w:val="24"/>
          <w:szCs w:val="24"/>
          <w:u w:val="single"/>
        </w:rPr>
        <w:t>Pozostałe zadania w zakresie kultury</w:t>
      </w:r>
    </w:p>
    <w:p w:rsidR="00BB5F27" w:rsidRPr="008F3D11" w:rsidRDefault="00BB5F27" w:rsidP="009A6AFC">
      <w:pPr>
        <w:ind w:left="709"/>
        <w:rPr>
          <w:rFonts w:ascii="Times New Roman" w:hAnsi="Times New Roman" w:cs="Times New Roman"/>
          <w:b/>
          <w:bCs/>
          <w:sz w:val="24"/>
          <w:szCs w:val="24"/>
        </w:rPr>
      </w:pPr>
      <w:r w:rsidRPr="008F3D11">
        <w:rPr>
          <w:rFonts w:ascii="Times New Roman" w:hAnsi="Times New Roman" w:cs="Times New Roman"/>
          <w:b/>
          <w:bCs/>
          <w:sz w:val="24"/>
          <w:szCs w:val="24"/>
        </w:rPr>
        <w:t>Dział 921 rozdz.92105§2820</w:t>
      </w:r>
    </w:p>
    <w:p w:rsidR="00BB5F27" w:rsidRPr="009A6AFC" w:rsidRDefault="00BB5F27" w:rsidP="002F43D9">
      <w:pPr>
        <w:numPr>
          <w:ilvl w:val="0"/>
          <w:numId w:val="36"/>
        </w:numPr>
        <w:spacing w:after="0" w:line="240" w:lineRule="auto"/>
        <w:ind w:left="1080"/>
        <w:rPr>
          <w:rFonts w:ascii="Times New Roman" w:hAnsi="Times New Roman" w:cs="Times New Roman"/>
          <w:sz w:val="24"/>
          <w:szCs w:val="24"/>
        </w:rPr>
      </w:pPr>
      <w:r w:rsidRPr="009A6AFC">
        <w:rPr>
          <w:rFonts w:ascii="Times New Roman" w:hAnsi="Times New Roman" w:cs="Times New Roman"/>
          <w:sz w:val="24"/>
          <w:szCs w:val="24"/>
        </w:rPr>
        <w:t xml:space="preserve">dotacja celowa dla Stowarzyszenia Pomocy Osobom Niepełnosprawnym „Szansa” Baczyna zgodnie z umową nr 12/2009 z dnia 29.10.2009 na kwotę </w:t>
      </w:r>
      <w:r w:rsidRPr="009A6AFC">
        <w:rPr>
          <w:rFonts w:ascii="Times New Roman" w:hAnsi="Times New Roman" w:cs="Times New Roman"/>
          <w:b/>
          <w:bCs/>
          <w:sz w:val="24"/>
          <w:szCs w:val="24"/>
        </w:rPr>
        <w:t>5.000,00</w:t>
      </w:r>
      <w:r w:rsidRPr="009A6AFC">
        <w:rPr>
          <w:rFonts w:ascii="Times New Roman" w:hAnsi="Times New Roman" w:cs="Times New Roman"/>
          <w:sz w:val="24"/>
          <w:szCs w:val="24"/>
        </w:rPr>
        <w:t xml:space="preserve"> zł</w:t>
      </w:r>
    </w:p>
    <w:p w:rsidR="00BB5F27" w:rsidRPr="009A6AFC" w:rsidRDefault="00BB5F27" w:rsidP="00D26987">
      <w:pPr>
        <w:ind w:left="709"/>
        <w:rPr>
          <w:rFonts w:ascii="Times New Roman" w:hAnsi="Times New Roman" w:cs="Times New Roman"/>
          <w:b/>
          <w:bCs/>
          <w:sz w:val="24"/>
          <w:szCs w:val="24"/>
        </w:rPr>
      </w:pPr>
    </w:p>
    <w:p w:rsidR="00BB5F27" w:rsidRPr="009A6AFC" w:rsidRDefault="00BB5F27" w:rsidP="009A6AFC">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rozdz.92105§3030</w:t>
      </w:r>
    </w:p>
    <w:p w:rsidR="00BB5F27" w:rsidRPr="009A6AFC" w:rsidRDefault="00BB5F27" w:rsidP="002F43D9">
      <w:pPr>
        <w:numPr>
          <w:ilvl w:val="0"/>
          <w:numId w:val="36"/>
        </w:numPr>
        <w:spacing w:after="0" w:line="240" w:lineRule="auto"/>
        <w:ind w:left="1080"/>
        <w:rPr>
          <w:rFonts w:ascii="Times New Roman" w:hAnsi="Times New Roman" w:cs="Times New Roman"/>
          <w:sz w:val="24"/>
          <w:szCs w:val="24"/>
        </w:rPr>
      </w:pPr>
      <w:r w:rsidRPr="009A6AFC">
        <w:rPr>
          <w:rFonts w:ascii="Times New Roman" w:hAnsi="Times New Roman" w:cs="Times New Roman"/>
          <w:sz w:val="24"/>
          <w:szCs w:val="24"/>
        </w:rPr>
        <w:t xml:space="preserve">nagrody za wieńce dożynkowe na kwotę – </w:t>
      </w:r>
      <w:r w:rsidRPr="009A6AFC">
        <w:rPr>
          <w:rFonts w:ascii="Times New Roman" w:hAnsi="Times New Roman" w:cs="Times New Roman"/>
          <w:b/>
          <w:bCs/>
          <w:sz w:val="24"/>
          <w:szCs w:val="24"/>
        </w:rPr>
        <w:t>1.550,00</w:t>
      </w:r>
      <w:r w:rsidRPr="009A6AFC">
        <w:rPr>
          <w:rFonts w:ascii="Times New Roman" w:hAnsi="Times New Roman" w:cs="Times New Roman"/>
          <w:sz w:val="24"/>
          <w:szCs w:val="24"/>
        </w:rPr>
        <w:t xml:space="preserve"> zł</w:t>
      </w:r>
    </w:p>
    <w:p w:rsidR="00BB5F27" w:rsidRPr="009A6AFC" w:rsidRDefault="00BB5F27" w:rsidP="00D26987">
      <w:pPr>
        <w:rPr>
          <w:rFonts w:ascii="Times New Roman" w:hAnsi="Times New Roman" w:cs="Times New Roman"/>
          <w:b/>
          <w:bCs/>
          <w:sz w:val="24"/>
          <w:szCs w:val="24"/>
          <w:u w:val="single"/>
        </w:rPr>
      </w:pPr>
    </w:p>
    <w:p w:rsidR="00BB5F27" w:rsidRPr="009A6AFC" w:rsidRDefault="00BB5F27" w:rsidP="009A6AFC">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rozdz.92105§4170</w:t>
      </w:r>
    </w:p>
    <w:p w:rsidR="00BB5F27" w:rsidRPr="009A6AFC" w:rsidRDefault="00BB5F27" w:rsidP="002F43D9">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wynagrodzenie bezosobowe/ umowa zlecenie /festiwal bożonarodzeniowy/ na kwotę - </w:t>
      </w:r>
      <w:r w:rsidRPr="009A6AFC">
        <w:rPr>
          <w:rFonts w:ascii="Times New Roman" w:hAnsi="Times New Roman" w:cs="Times New Roman"/>
          <w:b/>
          <w:bCs/>
          <w:sz w:val="24"/>
          <w:szCs w:val="24"/>
        </w:rPr>
        <w:t>980,00</w:t>
      </w:r>
      <w:r w:rsidRPr="009A6AFC">
        <w:rPr>
          <w:rFonts w:ascii="Times New Roman" w:hAnsi="Times New Roman" w:cs="Times New Roman"/>
          <w:sz w:val="24"/>
          <w:szCs w:val="24"/>
        </w:rPr>
        <w:t xml:space="preserve"> zł.</w:t>
      </w:r>
    </w:p>
    <w:p w:rsidR="00BB5F27" w:rsidRPr="009A6AFC" w:rsidRDefault="00BB5F27" w:rsidP="002F43D9">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wynagrodzenie bezosobowe (umowa zlecenia) gminny przegląd piosenki na kwotę </w:t>
      </w:r>
      <w:r w:rsidRPr="009A6AFC">
        <w:rPr>
          <w:rFonts w:ascii="Times New Roman" w:hAnsi="Times New Roman" w:cs="Times New Roman"/>
          <w:b/>
          <w:bCs/>
          <w:sz w:val="24"/>
          <w:szCs w:val="24"/>
        </w:rPr>
        <w:t>1.246,00</w:t>
      </w:r>
      <w:r w:rsidRPr="009A6AFC">
        <w:rPr>
          <w:rFonts w:ascii="Times New Roman" w:hAnsi="Times New Roman" w:cs="Times New Roman"/>
          <w:sz w:val="24"/>
          <w:szCs w:val="24"/>
        </w:rPr>
        <w:t xml:space="preserve"> zł</w:t>
      </w:r>
    </w:p>
    <w:p w:rsidR="00BB5F27" w:rsidRPr="009A6AFC" w:rsidRDefault="00BB5F27" w:rsidP="009A6AFC">
      <w:pPr>
        <w:rPr>
          <w:rFonts w:ascii="Times New Roman" w:hAnsi="Times New Roman" w:cs="Times New Roman"/>
          <w:sz w:val="24"/>
          <w:szCs w:val="24"/>
        </w:rPr>
      </w:pPr>
    </w:p>
    <w:p w:rsidR="00BB5F27" w:rsidRPr="009A6AFC" w:rsidRDefault="00BB5F27" w:rsidP="009A6AFC">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rozdz.92105§4178</w:t>
      </w:r>
    </w:p>
    <w:p w:rsidR="00BB5F27" w:rsidRPr="009A6AFC" w:rsidRDefault="00BB5F27" w:rsidP="002F43D9">
      <w:pPr>
        <w:numPr>
          <w:ilvl w:val="0"/>
          <w:numId w:val="36"/>
        </w:numPr>
        <w:spacing w:after="0" w:line="240" w:lineRule="auto"/>
        <w:ind w:left="1080"/>
        <w:rPr>
          <w:rFonts w:ascii="Times New Roman" w:hAnsi="Times New Roman" w:cs="Times New Roman"/>
          <w:b/>
          <w:bCs/>
          <w:sz w:val="24"/>
          <w:szCs w:val="24"/>
        </w:rPr>
      </w:pPr>
      <w:r w:rsidRPr="009A6AFC">
        <w:rPr>
          <w:rFonts w:ascii="Times New Roman" w:hAnsi="Times New Roman" w:cs="Times New Roman"/>
          <w:sz w:val="24"/>
          <w:szCs w:val="24"/>
        </w:rPr>
        <w:t xml:space="preserve">umowa zlecenia – dożynki gminne na kwotę – </w:t>
      </w:r>
      <w:r w:rsidRPr="009A6AFC">
        <w:rPr>
          <w:rFonts w:ascii="Times New Roman" w:hAnsi="Times New Roman" w:cs="Times New Roman"/>
          <w:b/>
          <w:bCs/>
          <w:sz w:val="24"/>
          <w:szCs w:val="24"/>
        </w:rPr>
        <w:t>1.700,00</w:t>
      </w:r>
      <w:r w:rsidRPr="009A6AFC">
        <w:rPr>
          <w:rFonts w:ascii="Times New Roman" w:hAnsi="Times New Roman" w:cs="Times New Roman"/>
          <w:sz w:val="24"/>
          <w:szCs w:val="24"/>
        </w:rPr>
        <w:t xml:space="preserve"> zł</w:t>
      </w:r>
    </w:p>
    <w:p w:rsidR="00BB5F27" w:rsidRPr="009A6AFC" w:rsidRDefault="00BB5F27" w:rsidP="002F43D9">
      <w:pPr>
        <w:numPr>
          <w:ilvl w:val="0"/>
          <w:numId w:val="36"/>
        </w:numPr>
        <w:spacing w:after="0" w:line="240" w:lineRule="auto"/>
        <w:ind w:left="1080"/>
        <w:rPr>
          <w:rFonts w:ascii="Times New Roman" w:hAnsi="Times New Roman" w:cs="Times New Roman"/>
          <w:b/>
          <w:bCs/>
          <w:sz w:val="24"/>
          <w:szCs w:val="24"/>
        </w:rPr>
      </w:pPr>
      <w:r w:rsidRPr="009A6AFC">
        <w:rPr>
          <w:rFonts w:ascii="Times New Roman" w:hAnsi="Times New Roman" w:cs="Times New Roman"/>
          <w:sz w:val="24"/>
          <w:szCs w:val="24"/>
        </w:rPr>
        <w:t xml:space="preserve">umowa zlecenia – festiwal bożonarodzeniowy na kwotę – </w:t>
      </w:r>
      <w:r w:rsidRPr="009A6AFC">
        <w:rPr>
          <w:rFonts w:ascii="Times New Roman" w:hAnsi="Times New Roman" w:cs="Times New Roman"/>
          <w:b/>
          <w:bCs/>
          <w:sz w:val="24"/>
          <w:szCs w:val="24"/>
        </w:rPr>
        <w:t>3.191,75</w:t>
      </w:r>
      <w:r w:rsidRPr="009A6AFC">
        <w:rPr>
          <w:rFonts w:ascii="Times New Roman" w:hAnsi="Times New Roman" w:cs="Times New Roman"/>
          <w:sz w:val="24"/>
          <w:szCs w:val="24"/>
        </w:rPr>
        <w:t xml:space="preserve"> zł</w:t>
      </w:r>
    </w:p>
    <w:p w:rsidR="00BB5F27" w:rsidRPr="009A6AFC" w:rsidRDefault="00BB5F27" w:rsidP="009A6AFC">
      <w:pPr>
        <w:rPr>
          <w:rFonts w:ascii="Times New Roman" w:hAnsi="Times New Roman" w:cs="Times New Roman"/>
          <w:b/>
          <w:bCs/>
          <w:sz w:val="24"/>
          <w:szCs w:val="24"/>
        </w:rPr>
      </w:pPr>
    </w:p>
    <w:p w:rsidR="00BB5F27" w:rsidRPr="009A6AFC" w:rsidRDefault="00BB5F27" w:rsidP="009A6AFC">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rozdz.92105§4179</w:t>
      </w:r>
    </w:p>
    <w:p w:rsidR="00BB5F27" w:rsidRPr="009A6AFC" w:rsidRDefault="00BB5F27" w:rsidP="002F43D9">
      <w:pPr>
        <w:numPr>
          <w:ilvl w:val="0"/>
          <w:numId w:val="36"/>
        </w:numPr>
        <w:spacing w:after="0" w:line="240" w:lineRule="auto"/>
        <w:ind w:left="1080"/>
        <w:rPr>
          <w:rFonts w:ascii="Times New Roman" w:hAnsi="Times New Roman" w:cs="Times New Roman"/>
          <w:b/>
          <w:bCs/>
          <w:sz w:val="24"/>
          <w:szCs w:val="24"/>
        </w:rPr>
      </w:pPr>
      <w:r w:rsidRPr="009A6AFC">
        <w:rPr>
          <w:rFonts w:ascii="Times New Roman" w:hAnsi="Times New Roman" w:cs="Times New Roman"/>
          <w:sz w:val="24"/>
          <w:szCs w:val="24"/>
        </w:rPr>
        <w:t xml:space="preserve">umowa zlecenia – dożynki gminne na kwotę </w:t>
      </w:r>
      <w:r w:rsidRPr="009A6AFC">
        <w:rPr>
          <w:rFonts w:ascii="Times New Roman" w:hAnsi="Times New Roman" w:cs="Times New Roman"/>
          <w:b/>
          <w:bCs/>
          <w:sz w:val="24"/>
          <w:szCs w:val="24"/>
        </w:rPr>
        <w:t>300,00</w:t>
      </w:r>
      <w:r w:rsidRPr="009A6AFC">
        <w:rPr>
          <w:rFonts w:ascii="Times New Roman" w:hAnsi="Times New Roman" w:cs="Times New Roman"/>
          <w:sz w:val="24"/>
          <w:szCs w:val="24"/>
        </w:rPr>
        <w:t xml:space="preserve"> zł</w:t>
      </w:r>
    </w:p>
    <w:p w:rsidR="00BB5F27" w:rsidRPr="009A6AFC" w:rsidRDefault="00BB5F27" w:rsidP="002F43D9">
      <w:pPr>
        <w:numPr>
          <w:ilvl w:val="0"/>
          <w:numId w:val="36"/>
        </w:numPr>
        <w:spacing w:after="0" w:line="240" w:lineRule="auto"/>
        <w:ind w:left="1080"/>
        <w:rPr>
          <w:rFonts w:ascii="Times New Roman" w:hAnsi="Times New Roman" w:cs="Times New Roman"/>
          <w:b/>
          <w:bCs/>
          <w:sz w:val="24"/>
          <w:szCs w:val="24"/>
        </w:rPr>
      </w:pPr>
      <w:r w:rsidRPr="009A6AFC">
        <w:rPr>
          <w:rFonts w:ascii="Times New Roman" w:hAnsi="Times New Roman" w:cs="Times New Roman"/>
          <w:sz w:val="24"/>
          <w:szCs w:val="24"/>
        </w:rPr>
        <w:t xml:space="preserve">umowa zlecenia – festiwal bożonarodzeniowy na kwotę – </w:t>
      </w:r>
      <w:r w:rsidRPr="009A6AFC">
        <w:rPr>
          <w:rFonts w:ascii="Times New Roman" w:hAnsi="Times New Roman" w:cs="Times New Roman"/>
          <w:b/>
          <w:bCs/>
          <w:sz w:val="24"/>
          <w:szCs w:val="24"/>
        </w:rPr>
        <w:t>563,25</w:t>
      </w:r>
      <w:r w:rsidRPr="009A6AFC">
        <w:rPr>
          <w:rFonts w:ascii="Times New Roman" w:hAnsi="Times New Roman" w:cs="Times New Roman"/>
          <w:sz w:val="24"/>
          <w:szCs w:val="24"/>
        </w:rPr>
        <w:t xml:space="preserve"> zł</w:t>
      </w:r>
    </w:p>
    <w:p w:rsidR="00BB5F27" w:rsidRPr="009A6AFC" w:rsidRDefault="00BB5F27" w:rsidP="009A6AFC">
      <w:pPr>
        <w:rPr>
          <w:rFonts w:ascii="Times New Roman" w:hAnsi="Times New Roman" w:cs="Times New Roman"/>
          <w:b/>
          <w:bCs/>
          <w:sz w:val="24"/>
          <w:szCs w:val="24"/>
        </w:rPr>
      </w:pPr>
    </w:p>
    <w:p w:rsidR="00BB5F27" w:rsidRPr="009A6AFC" w:rsidRDefault="00BB5F27" w:rsidP="009A6AFC">
      <w:pPr>
        <w:ind w:left="709"/>
        <w:rPr>
          <w:rFonts w:ascii="Times New Roman" w:hAnsi="Times New Roman" w:cs="Times New Roman"/>
          <w:b/>
          <w:bCs/>
          <w:sz w:val="24"/>
          <w:szCs w:val="24"/>
          <w:u w:val="single"/>
        </w:rPr>
      </w:pPr>
      <w:r w:rsidRPr="009A6AFC">
        <w:rPr>
          <w:rFonts w:ascii="Times New Roman" w:hAnsi="Times New Roman" w:cs="Times New Roman"/>
          <w:b/>
          <w:bCs/>
          <w:sz w:val="24"/>
          <w:szCs w:val="24"/>
        </w:rPr>
        <w:t>Dział 921 rozdz.92105§4210</w:t>
      </w:r>
    </w:p>
    <w:p w:rsidR="00BB5F27" w:rsidRPr="009A6AFC" w:rsidRDefault="00BB5F27" w:rsidP="002F43D9">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wydatki związane ze współpracą polsko-niemiecką na kwotę - </w:t>
      </w:r>
      <w:r w:rsidRPr="009A6AFC">
        <w:rPr>
          <w:rFonts w:ascii="Times New Roman" w:hAnsi="Times New Roman" w:cs="Times New Roman"/>
          <w:b/>
          <w:bCs/>
          <w:sz w:val="24"/>
          <w:szCs w:val="24"/>
        </w:rPr>
        <w:t>311,65</w:t>
      </w:r>
      <w:r w:rsidRPr="009A6AFC">
        <w:rPr>
          <w:rFonts w:ascii="Times New Roman" w:hAnsi="Times New Roman" w:cs="Times New Roman"/>
          <w:sz w:val="24"/>
          <w:szCs w:val="24"/>
        </w:rPr>
        <w:t xml:space="preserve"> zł.</w:t>
      </w:r>
    </w:p>
    <w:p w:rsidR="00BB5F27" w:rsidRPr="009A6AFC" w:rsidRDefault="00BB5F27" w:rsidP="002F43D9">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wydatki związane z organizacją zawodów pożarniczych na kwotę - </w:t>
      </w:r>
      <w:r w:rsidRPr="009A6AFC">
        <w:rPr>
          <w:rFonts w:ascii="Times New Roman" w:hAnsi="Times New Roman" w:cs="Times New Roman"/>
          <w:b/>
          <w:bCs/>
          <w:sz w:val="24"/>
          <w:szCs w:val="24"/>
        </w:rPr>
        <w:t>1.645,36</w:t>
      </w:r>
      <w:r w:rsidRPr="009A6AFC">
        <w:rPr>
          <w:rFonts w:ascii="Times New Roman" w:hAnsi="Times New Roman" w:cs="Times New Roman"/>
          <w:sz w:val="24"/>
          <w:szCs w:val="24"/>
        </w:rPr>
        <w:t xml:space="preserve"> zł.</w:t>
      </w:r>
    </w:p>
    <w:p w:rsidR="00BB5F27" w:rsidRPr="009A6AFC" w:rsidRDefault="00BB5F27" w:rsidP="002F43D9">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organizacja festiwalu „Piosenki Bożonarodzeniowej”- Ściechów na kwotę -</w:t>
      </w:r>
      <w:r w:rsidRPr="009A6AFC">
        <w:rPr>
          <w:rFonts w:ascii="Times New Roman" w:hAnsi="Times New Roman" w:cs="Times New Roman"/>
          <w:b/>
          <w:bCs/>
          <w:sz w:val="24"/>
          <w:szCs w:val="24"/>
        </w:rPr>
        <w:t>2.013,83</w:t>
      </w:r>
      <w:r w:rsidRPr="009A6AFC">
        <w:rPr>
          <w:rFonts w:ascii="Times New Roman" w:hAnsi="Times New Roman" w:cs="Times New Roman"/>
          <w:sz w:val="24"/>
          <w:szCs w:val="24"/>
        </w:rPr>
        <w:t xml:space="preserve"> zł.</w:t>
      </w:r>
    </w:p>
    <w:p w:rsidR="00BB5F27" w:rsidRPr="009A6AFC" w:rsidRDefault="00BB5F27" w:rsidP="002F43D9">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wydatki związane z organizacją turnieju tenisa stołowego w Ściechowie na kwotę - </w:t>
      </w:r>
      <w:r w:rsidRPr="009A6AFC">
        <w:rPr>
          <w:rFonts w:ascii="Times New Roman" w:hAnsi="Times New Roman" w:cs="Times New Roman"/>
          <w:b/>
          <w:bCs/>
          <w:sz w:val="24"/>
          <w:szCs w:val="24"/>
        </w:rPr>
        <w:t>4.089,09</w:t>
      </w:r>
      <w:r w:rsidRPr="009A6AFC">
        <w:rPr>
          <w:rFonts w:ascii="Times New Roman" w:hAnsi="Times New Roman" w:cs="Times New Roman"/>
          <w:sz w:val="24"/>
          <w:szCs w:val="24"/>
        </w:rPr>
        <w:t xml:space="preserve"> zł. </w:t>
      </w:r>
    </w:p>
    <w:p w:rsidR="00BB5F27" w:rsidRDefault="00BB5F27" w:rsidP="00D26987">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Wydatki związane z organizacją dożynek gminnych na kwotę – </w:t>
      </w:r>
      <w:r w:rsidRPr="009A6AFC">
        <w:rPr>
          <w:rFonts w:ascii="Times New Roman" w:hAnsi="Times New Roman" w:cs="Times New Roman"/>
          <w:b/>
          <w:bCs/>
          <w:sz w:val="24"/>
          <w:szCs w:val="24"/>
        </w:rPr>
        <w:t>513,23</w:t>
      </w:r>
      <w:r w:rsidRPr="009A6AFC">
        <w:rPr>
          <w:rFonts w:ascii="Times New Roman" w:hAnsi="Times New Roman" w:cs="Times New Roman"/>
          <w:sz w:val="24"/>
          <w:szCs w:val="24"/>
        </w:rPr>
        <w:t xml:space="preserve"> zł</w:t>
      </w:r>
    </w:p>
    <w:p w:rsidR="00BB5F27" w:rsidRPr="009A6AFC" w:rsidRDefault="00BB5F27" w:rsidP="009A6AFC">
      <w:pPr>
        <w:spacing w:after="0" w:line="240" w:lineRule="auto"/>
        <w:ind w:left="1069"/>
        <w:rPr>
          <w:rFonts w:ascii="Times New Roman" w:hAnsi="Times New Roman" w:cs="Times New Roman"/>
          <w:sz w:val="24"/>
          <w:szCs w:val="24"/>
        </w:rPr>
      </w:pPr>
    </w:p>
    <w:p w:rsidR="00BB5F27" w:rsidRPr="009A6AFC" w:rsidRDefault="00BB5F27" w:rsidP="009A6AFC">
      <w:pPr>
        <w:ind w:firstLine="709"/>
        <w:rPr>
          <w:rFonts w:ascii="Times New Roman" w:hAnsi="Times New Roman" w:cs="Times New Roman"/>
          <w:b/>
          <w:bCs/>
          <w:sz w:val="24"/>
          <w:szCs w:val="24"/>
        </w:rPr>
      </w:pPr>
      <w:r w:rsidRPr="009A6AFC">
        <w:rPr>
          <w:rFonts w:ascii="Times New Roman" w:hAnsi="Times New Roman" w:cs="Times New Roman"/>
          <w:b/>
          <w:bCs/>
          <w:sz w:val="24"/>
          <w:szCs w:val="24"/>
        </w:rPr>
        <w:t>Dział 921 rozdz.92105§4218</w:t>
      </w:r>
    </w:p>
    <w:p w:rsidR="00BB5F27" w:rsidRPr="009A6AFC" w:rsidRDefault="00BB5F27" w:rsidP="002F43D9">
      <w:pPr>
        <w:numPr>
          <w:ilvl w:val="0"/>
          <w:numId w:val="50"/>
        </w:numPr>
        <w:spacing w:after="0" w:line="240" w:lineRule="auto"/>
        <w:rPr>
          <w:rFonts w:ascii="Times New Roman" w:hAnsi="Times New Roman" w:cs="Times New Roman"/>
          <w:sz w:val="24"/>
          <w:szCs w:val="24"/>
        </w:rPr>
      </w:pPr>
      <w:r w:rsidRPr="009A6AFC">
        <w:rPr>
          <w:rFonts w:ascii="Times New Roman" w:hAnsi="Times New Roman" w:cs="Times New Roman"/>
          <w:sz w:val="24"/>
          <w:szCs w:val="24"/>
        </w:rPr>
        <w:t xml:space="preserve">wydatki związane z organizacją dożynek gminnych na kwotę – </w:t>
      </w:r>
      <w:r w:rsidRPr="009A6AFC">
        <w:rPr>
          <w:rFonts w:ascii="Times New Roman" w:hAnsi="Times New Roman" w:cs="Times New Roman"/>
          <w:b/>
          <w:bCs/>
          <w:sz w:val="24"/>
          <w:szCs w:val="24"/>
        </w:rPr>
        <w:t>2.929,59</w:t>
      </w:r>
      <w:r w:rsidRPr="009A6AFC">
        <w:rPr>
          <w:rFonts w:ascii="Times New Roman" w:hAnsi="Times New Roman" w:cs="Times New Roman"/>
          <w:sz w:val="24"/>
          <w:szCs w:val="24"/>
        </w:rPr>
        <w:t xml:space="preserve"> zł</w:t>
      </w:r>
    </w:p>
    <w:p w:rsidR="00BB5F27" w:rsidRPr="009A6AFC" w:rsidRDefault="00BB5F27" w:rsidP="002F43D9">
      <w:pPr>
        <w:numPr>
          <w:ilvl w:val="0"/>
          <w:numId w:val="50"/>
        </w:numPr>
        <w:spacing w:after="0" w:line="240" w:lineRule="auto"/>
        <w:rPr>
          <w:rFonts w:ascii="Times New Roman" w:hAnsi="Times New Roman" w:cs="Times New Roman"/>
          <w:sz w:val="24"/>
          <w:szCs w:val="24"/>
        </w:rPr>
      </w:pPr>
      <w:r w:rsidRPr="009A6AFC">
        <w:rPr>
          <w:rFonts w:ascii="Times New Roman" w:hAnsi="Times New Roman" w:cs="Times New Roman"/>
          <w:sz w:val="24"/>
          <w:szCs w:val="24"/>
        </w:rPr>
        <w:t xml:space="preserve">wydatki na organizację festiwalu „Piosenki Bożonarodzeniowej” na kwotę </w:t>
      </w:r>
      <w:r w:rsidRPr="009A6AFC">
        <w:rPr>
          <w:rFonts w:ascii="Times New Roman" w:hAnsi="Times New Roman" w:cs="Times New Roman"/>
          <w:b/>
          <w:bCs/>
          <w:sz w:val="24"/>
          <w:szCs w:val="24"/>
        </w:rPr>
        <w:t>9.165,69</w:t>
      </w:r>
      <w:r w:rsidRPr="009A6AFC">
        <w:rPr>
          <w:rFonts w:ascii="Times New Roman" w:hAnsi="Times New Roman" w:cs="Times New Roman"/>
          <w:sz w:val="24"/>
          <w:szCs w:val="24"/>
        </w:rPr>
        <w:t xml:space="preserve"> zł</w:t>
      </w:r>
    </w:p>
    <w:p w:rsidR="00BB5F27" w:rsidRPr="009A6AFC" w:rsidRDefault="00BB5F27" w:rsidP="00D26987">
      <w:pPr>
        <w:ind w:firstLine="709"/>
        <w:rPr>
          <w:rFonts w:ascii="Times New Roman" w:hAnsi="Times New Roman" w:cs="Times New Roman"/>
          <w:b/>
          <w:bCs/>
          <w:sz w:val="24"/>
          <w:szCs w:val="24"/>
        </w:rPr>
      </w:pPr>
    </w:p>
    <w:p w:rsidR="00BB5F27" w:rsidRPr="009A6AFC" w:rsidRDefault="00BB5F27" w:rsidP="009A6AFC">
      <w:pPr>
        <w:ind w:left="709"/>
        <w:rPr>
          <w:rFonts w:ascii="Times New Roman" w:hAnsi="Times New Roman" w:cs="Times New Roman"/>
          <w:b/>
          <w:bCs/>
          <w:sz w:val="24"/>
          <w:szCs w:val="24"/>
          <w:u w:val="single"/>
        </w:rPr>
      </w:pPr>
      <w:r w:rsidRPr="009A6AFC">
        <w:rPr>
          <w:rFonts w:ascii="Times New Roman" w:hAnsi="Times New Roman" w:cs="Times New Roman"/>
          <w:b/>
          <w:bCs/>
          <w:sz w:val="24"/>
          <w:szCs w:val="24"/>
        </w:rPr>
        <w:t>Dział 921 rozdz.92105§4219</w:t>
      </w:r>
    </w:p>
    <w:p w:rsidR="00BB5F27" w:rsidRPr="009A6AFC" w:rsidRDefault="00BB5F27" w:rsidP="002F43D9">
      <w:pPr>
        <w:numPr>
          <w:ilvl w:val="0"/>
          <w:numId w:val="51"/>
        </w:numPr>
        <w:spacing w:after="0" w:line="240" w:lineRule="auto"/>
        <w:rPr>
          <w:rFonts w:ascii="Times New Roman" w:hAnsi="Times New Roman" w:cs="Times New Roman"/>
          <w:sz w:val="24"/>
          <w:szCs w:val="24"/>
        </w:rPr>
      </w:pPr>
      <w:r w:rsidRPr="009A6AFC">
        <w:rPr>
          <w:rFonts w:ascii="Times New Roman" w:hAnsi="Times New Roman" w:cs="Times New Roman"/>
          <w:sz w:val="24"/>
          <w:szCs w:val="24"/>
        </w:rPr>
        <w:t xml:space="preserve">wydatki związane z organizacją dożynek gminnych na kwotę – </w:t>
      </w:r>
      <w:r w:rsidRPr="009A6AFC">
        <w:rPr>
          <w:rFonts w:ascii="Times New Roman" w:hAnsi="Times New Roman" w:cs="Times New Roman"/>
          <w:b/>
          <w:bCs/>
          <w:sz w:val="24"/>
          <w:szCs w:val="24"/>
        </w:rPr>
        <w:t>516,98</w:t>
      </w:r>
      <w:r w:rsidRPr="009A6AFC">
        <w:rPr>
          <w:rFonts w:ascii="Times New Roman" w:hAnsi="Times New Roman" w:cs="Times New Roman"/>
          <w:sz w:val="24"/>
          <w:szCs w:val="24"/>
        </w:rPr>
        <w:t xml:space="preserve"> zł</w:t>
      </w:r>
    </w:p>
    <w:p w:rsidR="00BB5F27" w:rsidRPr="009A6AFC" w:rsidRDefault="00BB5F27" w:rsidP="002F43D9">
      <w:pPr>
        <w:numPr>
          <w:ilvl w:val="0"/>
          <w:numId w:val="51"/>
        </w:numPr>
        <w:spacing w:after="0" w:line="240" w:lineRule="auto"/>
        <w:rPr>
          <w:rFonts w:ascii="Times New Roman" w:hAnsi="Times New Roman" w:cs="Times New Roman"/>
          <w:sz w:val="24"/>
          <w:szCs w:val="24"/>
        </w:rPr>
      </w:pPr>
      <w:r w:rsidRPr="009A6AFC">
        <w:rPr>
          <w:rFonts w:ascii="Times New Roman" w:hAnsi="Times New Roman" w:cs="Times New Roman"/>
          <w:sz w:val="24"/>
          <w:szCs w:val="24"/>
        </w:rPr>
        <w:t xml:space="preserve">wydatki na organizację festiwalu „Piosenki Bożonarodzeniowej” na kwotę </w:t>
      </w:r>
      <w:r w:rsidRPr="009A6AFC">
        <w:rPr>
          <w:rFonts w:ascii="Times New Roman" w:hAnsi="Times New Roman" w:cs="Times New Roman"/>
          <w:b/>
          <w:bCs/>
          <w:sz w:val="24"/>
          <w:szCs w:val="24"/>
        </w:rPr>
        <w:t>1.615,02</w:t>
      </w:r>
      <w:r w:rsidRPr="009A6AFC">
        <w:rPr>
          <w:rFonts w:ascii="Times New Roman" w:hAnsi="Times New Roman" w:cs="Times New Roman"/>
          <w:sz w:val="24"/>
          <w:szCs w:val="24"/>
        </w:rPr>
        <w:t xml:space="preserve"> zł</w:t>
      </w:r>
    </w:p>
    <w:p w:rsidR="00BB5F27" w:rsidRPr="009A6AFC" w:rsidRDefault="00BB5F27" w:rsidP="00D26987">
      <w:pPr>
        <w:ind w:left="1080"/>
        <w:rPr>
          <w:rFonts w:ascii="Times New Roman" w:hAnsi="Times New Roman" w:cs="Times New Roman"/>
          <w:b/>
          <w:bCs/>
          <w:sz w:val="24"/>
          <w:szCs w:val="24"/>
        </w:rPr>
      </w:pP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rozdz.92105§4300</w:t>
      </w:r>
    </w:p>
    <w:p w:rsidR="00BB5F27" w:rsidRPr="009A6AFC" w:rsidRDefault="00BB5F27" w:rsidP="00D26987">
      <w:pPr>
        <w:ind w:left="709"/>
        <w:rPr>
          <w:rFonts w:ascii="Times New Roman" w:hAnsi="Times New Roman" w:cs="Times New Roman"/>
          <w:sz w:val="24"/>
          <w:szCs w:val="24"/>
        </w:rPr>
      </w:pPr>
      <w:r w:rsidRPr="009A6AFC">
        <w:rPr>
          <w:rFonts w:ascii="Times New Roman" w:hAnsi="Times New Roman" w:cs="Times New Roman"/>
          <w:sz w:val="24"/>
          <w:szCs w:val="24"/>
        </w:rPr>
        <w:t>Zakup pozostałych usług</w:t>
      </w:r>
    </w:p>
    <w:p w:rsidR="00BB5F27" w:rsidRPr="009A6AFC" w:rsidRDefault="00BB5F27" w:rsidP="002F43D9">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usługi pozostałe - festiwal piosenki bożonarodzeniowej na kwotę - </w:t>
      </w:r>
      <w:r w:rsidRPr="009A6AFC">
        <w:rPr>
          <w:rFonts w:ascii="Times New Roman" w:hAnsi="Times New Roman" w:cs="Times New Roman"/>
          <w:b/>
          <w:bCs/>
          <w:sz w:val="24"/>
          <w:szCs w:val="24"/>
        </w:rPr>
        <w:t>1.205,62</w:t>
      </w:r>
      <w:r w:rsidRPr="009A6AFC">
        <w:rPr>
          <w:rFonts w:ascii="Times New Roman" w:hAnsi="Times New Roman" w:cs="Times New Roman"/>
          <w:sz w:val="24"/>
          <w:szCs w:val="24"/>
        </w:rPr>
        <w:t xml:space="preserve"> zł.</w:t>
      </w:r>
    </w:p>
    <w:p w:rsidR="00BB5F27" w:rsidRPr="009A6AFC" w:rsidRDefault="00BB5F27" w:rsidP="002F43D9">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usługi pozostałe - gminny przegląd piosenki na kwotę – </w:t>
      </w:r>
      <w:r w:rsidRPr="009A6AFC">
        <w:rPr>
          <w:rFonts w:ascii="Times New Roman" w:hAnsi="Times New Roman" w:cs="Times New Roman"/>
          <w:b/>
          <w:bCs/>
          <w:sz w:val="24"/>
          <w:szCs w:val="24"/>
        </w:rPr>
        <w:t>9,15</w:t>
      </w:r>
      <w:r w:rsidRPr="009A6AFC">
        <w:rPr>
          <w:rFonts w:ascii="Times New Roman" w:hAnsi="Times New Roman" w:cs="Times New Roman"/>
          <w:sz w:val="24"/>
          <w:szCs w:val="24"/>
        </w:rPr>
        <w:t xml:space="preserve"> zł </w:t>
      </w:r>
    </w:p>
    <w:p w:rsidR="00BB5F27" w:rsidRPr="009A6AFC" w:rsidRDefault="00BB5F27" w:rsidP="002F43D9">
      <w:pPr>
        <w:numPr>
          <w:ilvl w:val="0"/>
          <w:numId w:val="11"/>
        </w:numPr>
        <w:tabs>
          <w:tab w:val="clear" w:pos="502"/>
          <w:tab w:val="num" w:pos="1069"/>
        </w:tabs>
        <w:spacing w:after="0" w:line="240" w:lineRule="auto"/>
        <w:ind w:left="1069"/>
        <w:rPr>
          <w:rFonts w:ascii="Times New Roman" w:hAnsi="Times New Roman" w:cs="Times New Roman"/>
          <w:b/>
          <w:bCs/>
          <w:sz w:val="24"/>
          <w:szCs w:val="24"/>
          <w:u w:val="single"/>
        </w:rPr>
      </w:pPr>
      <w:r w:rsidRPr="009A6AFC">
        <w:rPr>
          <w:rFonts w:ascii="Times New Roman" w:hAnsi="Times New Roman" w:cs="Times New Roman"/>
          <w:sz w:val="24"/>
          <w:szCs w:val="24"/>
        </w:rPr>
        <w:t xml:space="preserve">usługi pozostałe - dożynki powiatowe na kwotę – </w:t>
      </w:r>
      <w:r w:rsidRPr="009A6AFC">
        <w:rPr>
          <w:rFonts w:ascii="Times New Roman" w:hAnsi="Times New Roman" w:cs="Times New Roman"/>
          <w:b/>
          <w:bCs/>
          <w:sz w:val="24"/>
          <w:szCs w:val="24"/>
        </w:rPr>
        <w:t>150,00</w:t>
      </w:r>
      <w:r w:rsidRPr="009A6AFC">
        <w:rPr>
          <w:rFonts w:ascii="Times New Roman" w:hAnsi="Times New Roman" w:cs="Times New Roman"/>
          <w:sz w:val="24"/>
          <w:szCs w:val="24"/>
        </w:rPr>
        <w:t xml:space="preserve"> zł</w:t>
      </w:r>
    </w:p>
    <w:p w:rsidR="00BB5F27" w:rsidRPr="009A6AFC" w:rsidRDefault="00BB5F27" w:rsidP="002F43D9">
      <w:pPr>
        <w:numPr>
          <w:ilvl w:val="0"/>
          <w:numId w:val="11"/>
        </w:numPr>
        <w:tabs>
          <w:tab w:val="clear" w:pos="502"/>
          <w:tab w:val="num" w:pos="1069"/>
        </w:tabs>
        <w:spacing w:after="0" w:line="240" w:lineRule="auto"/>
        <w:ind w:left="1069"/>
        <w:rPr>
          <w:rFonts w:ascii="Times New Roman" w:hAnsi="Times New Roman" w:cs="Times New Roman"/>
          <w:b/>
          <w:bCs/>
          <w:sz w:val="24"/>
          <w:szCs w:val="24"/>
          <w:u w:val="single"/>
        </w:rPr>
      </w:pPr>
      <w:r w:rsidRPr="009A6AFC">
        <w:rPr>
          <w:rFonts w:ascii="Times New Roman" w:hAnsi="Times New Roman" w:cs="Times New Roman"/>
          <w:sz w:val="24"/>
          <w:szCs w:val="24"/>
        </w:rPr>
        <w:t xml:space="preserve">zakup usług dożynki gminne na kwotę – </w:t>
      </w:r>
      <w:r w:rsidRPr="009A6AFC">
        <w:rPr>
          <w:rFonts w:ascii="Times New Roman" w:hAnsi="Times New Roman" w:cs="Times New Roman"/>
          <w:b/>
          <w:bCs/>
          <w:sz w:val="24"/>
          <w:szCs w:val="24"/>
        </w:rPr>
        <w:t>18.842,72</w:t>
      </w:r>
      <w:r w:rsidRPr="009A6AFC">
        <w:rPr>
          <w:rFonts w:ascii="Times New Roman" w:hAnsi="Times New Roman" w:cs="Times New Roman"/>
          <w:sz w:val="24"/>
          <w:szCs w:val="24"/>
        </w:rPr>
        <w:t xml:space="preserve"> zł</w:t>
      </w:r>
    </w:p>
    <w:p w:rsidR="00BB5F27" w:rsidRDefault="00BB5F27" w:rsidP="009A6AFC">
      <w:pPr>
        <w:numPr>
          <w:ilvl w:val="0"/>
          <w:numId w:val="11"/>
        </w:numPr>
        <w:tabs>
          <w:tab w:val="clear" w:pos="502"/>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zakup usług pozostałych na kwotę – </w:t>
      </w:r>
      <w:r w:rsidRPr="009A6AFC">
        <w:rPr>
          <w:rFonts w:ascii="Times New Roman" w:hAnsi="Times New Roman" w:cs="Times New Roman"/>
          <w:b/>
          <w:bCs/>
          <w:sz w:val="24"/>
          <w:szCs w:val="24"/>
        </w:rPr>
        <w:t>6.226,19</w:t>
      </w:r>
      <w:r w:rsidRPr="009A6AFC">
        <w:rPr>
          <w:rFonts w:ascii="Times New Roman" w:hAnsi="Times New Roman" w:cs="Times New Roman"/>
          <w:sz w:val="24"/>
          <w:szCs w:val="24"/>
        </w:rPr>
        <w:t xml:space="preserve"> zł</w:t>
      </w:r>
    </w:p>
    <w:p w:rsidR="00BB5F27" w:rsidRPr="009A6AFC" w:rsidRDefault="00BB5F27" w:rsidP="009A6AFC">
      <w:pPr>
        <w:spacing w:after="0" w:line="240" w:lineRule="auto"/>
        <w:ind w:left="1069"/>
        <w:rPr>
          <w:rFonts w:ascii="Times New Roman" w:hAnsi="Times New Roman" w:cs="Times New Roman"/>
          <w:sz w:val="24"/>
          <w:szCs w:val="24"/>
        </w:rPr>
      </w:pPr>
    </w:p>
    <w:p w:rsidR="00BB5F27" w:rsidRPr="009A6AFC" w:rsidRDefault="00BB5F27" w:rsidP="009A6AFC">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rozdz.92105§4308</w:t>
      </w:r>
    </w:p>
    <w:p w:rsidR="00BB5F27" w:rsidRPr="009A6AFC" w:rsidRDefault="00BB5F27" w:rsidP="002F43D9">
      <w:pPr>
        <w:numPr>
          <w:ilvl w:val="0"/>
          <w:numId w:val="53"/>
        </w:numPr>
        <w:spacing w:after="0" w:line="240" w:lineRule="auto"/>
        <w:rPr>
          <w:rFonts w:ascii="Times New Roman" w:hAnsi="Times New Roman" w:cs="Times New Roman"/>
          <w:sz w:val="24"/>
          <w:szCs w:val="24"/>
        </w:rPr>
      </w:pPr>
      <w:r w:rsidRPr="009A6AFC">
        <w:rPr>
          <w:rFonts w:ascii="Times New Roman" w:hAnsi="Times New Roman" w:cs="Times New Roman"/>
          <w:sz w:val="24"/>
          <w:szCs w:val="24"/>
        </w:rPr>
        <w:t xml:space="preserve">zakup usług związane z organizacją dożynek gminnych  na kwotę – </w:t>
      </w:r>
      <w:r w:rsidRPr="009A6AFC">
        <w:rPr>
          <w:rFonts w:ascii="Times New Roman" w:hAnsi="Times New Roman" w:cs="Times New Roman"/>
          <w:b/>
          <w:bCs/>
          <w:sz w:val="24"/>
          <w:szCs w:val="24"/>
        </w:rPr>
        <w:t>17.968,60</w:t>
      </w:r>
      <w:r w:rsidRPr="009A6AFC">
        <w:rPr>
          <w:rFonts w:ascii="Times New Roman" w:hAnsi="Times New Roman" w:cs="Times New Roman"/>
          <w:sz w:val="24"/>
          <w:szCs w:val="24"/>
        </w:rPr>
        <w:t xml:space="preserve"> zł</w:t>
      </w:r>
    </w:p>
    <w:p w:rsidR="00BB5F27" w:rsidRDefault="00BB5F27" w:rsidP="009A6AFC">
      <w:pPr>
        <w:numPr>
          <w:ilvl w:val="0"/>
          <w:numId w:val="53"/>
        </w:numPr>
        <w:spacing w:after="0" w:line="240" w:lineRule="auto"/>
        <w:rPr>
          <w:rFonts w:ascii="Times New Roman" w:hAnsi="Times New Roman" w:cs="Times New Roman"/>
          <w:sz w:val="24"/>
          <w:szCs w:val="24"/>
        </w:rPr>
      </w:pPr>
      <w:r w:rsidRPr="009A6AFC">
        <w:rPr>
          <w:rFonts w:ascii="Times New Roman" w:hAnsi="Times New Roman" w:cs="Times New Roman"/>
          <w:sz w:val="24"/>
          <w:szCs w:val="24"/>
        </w:rPr>
        <w:t xml:space="preserve">zakup usług związane z organizacją Festiwalu Piosenki Bożonarodzeniowej na kwotę </w:t>
      </w:r>
      <w:r w:rsidRPr="009A6AFC">
        <w:rPr>
          <w:rFonts w:ascii="Times New Roman" w:hAnsi="Times New Roman" w:cs="Times New Roman"/>
          <w:b/>
          <w:bCs/>
          <w:sz w:val="24"/>
          <w:szCs w:val="24"/>
        </w:rPr>
        <w:t>6.816,47</w:t>
      </w:r>
      <w:r w:rsidRPr="009A6AFC">
        <w:rPr>
          <w:rFonts w:ascii="Times New Roman" w:hAnsi="Times New Roman" w:cs="Times New Roman"/>
          <w:sz w:val="24"/>
          <w:szCs w:val="24"/>
        </w:rPr>
        <w:t xml:space="preserve"> zł</w:t>
      </w:r>
    </w:p>
    <w:p w:rsidR="00BB5F27" w:rsidRPr="009A6AFC" w:rsidRDefault="00BB5F27" w:rsidP="009A6AFC">
      <w:pPr>
        <w:spacing w:after="0" w:line="240" w:lineRule="auto"/>
        <w:ind w:left="1080"/>
        <w:rPr>
          <w:rFonts w:ascii="Times New Roman" w:hAnsi="Times New Roman" w:cs="Times New Roman"/>
          <w:sz w:val="24"/>
          <w:szCs w:val="24"/>
        </w:rPr>
      </w:pP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rozdz.92105§4309</w:t>
      </w:r>
    </w:p>
    <w:p w:rsidR="00BB5F27" w:rsidRPr="009A6AFC" w:rsidRDefault="00BB5F27" w:rsidP="002F43D9">
      <w:pPr>
        <w:numPr>
          <w:ilvl w:val="0"/>
          <w:numId w:val="53"/>
        </w:numPr>
        <w:spacing w:after="0" w:line="240" w:lineRule="auto"/>
        <w:rPr>
          <w:rFonts w:ascii="Times New Roman" w:hAnsi="Times New Roman" w:cs="Times New Roman"/>
          <w:sz w:val="24"/>
          <w:szCs w:val="24"/>
        </w:rPr>
      </w:pPr>
      <w:r w:rsidRPr="009A6AFC">
        <w:rPr>
          <w:rFonts w:ascii="Times New Roman" w:hAnsi="Times New Roman" w:cs="Times New Roman"/>
          <w:sz w:val="24"/>
          <w:szCs w:val="24"/>
        </w:rPr>
        <w:t xml:space="preserve">zakup usług związane z organizacją dożynek gminnych  na kwotę – </w:t>
      </w:r>
      <w:r w:rsidRPr="009A6AFC">
        <w:rPr>
          <w:rFonts w:ascii="Times New Roman" w:hAnsi="Times New Roman" w:cs="Times New Roman"/>
          <w:b/>
          <w:bCs/>
          <w:sz w:val="24"/>
          <w:szCs w:val="24"/>
        </w:rPr>
        <w:t>3.170,92</w:t>
      </w:r>
      <w:r w:rsidRPr="009A6AFC">
        <w:rPr>
          <w:rFonts w:ascii="Times New Roman" w:hAnsi="Times New Roman" w:cs="Times New Roman"/>
          <w:sz w:val="24"/>
          <w:szCs w:val="24"/>
        </w:rPr>
        <w:t xml:space="preserve"> zł</w:t>
      </w:r>
    </w:p>
    <w:p w:rsidR="00BB5F27" w:rsidRPr="009A6AFC" w:rsidRDefault="00BB5F27" w:rsidP="002F43D9">
      <w:pPr>
        <w:numPr>
          <w:ilvl w:val="0"/>
          <w:numId w:val="53"/>
        </w:numPr>
        <w:spacing w:after="0" w:line="240" w:lineRule="auto"/>
        <w:rPr>
          <w:rFonts w:ascii="Times New Roman" w:hAnsi="Times New Roman" w:cs="Times New Roman"/>
          <w:sz w:val="24"/>
          <w:szCs w:val="24"/>
        </w:rPr>
      </w:pPr>
      <w:r w:rsidRPr="009A6AFC">
        <w:rPr>
          <w:rFonts w:ascii="Times New Roman" w:hAnsi="Times New Roman" w:cs="Times New Roman"/>
          <w:sz w:val="24"/>
          <w:szCs w:val="24"/>
        </w:rPr>
        <w:t xml:space="preserve">zakup usług związane z organizacją Festiwalu Piosenki Bożonarodzeniowej na kwotę </w:t>
      </w:r>
      <w:r w:rsidRPr="009A6AFC">
        <w:rPr>
          <w:rFonts w:ascii="Times New Roman" w:hAnsi="Times New Roman" w:cs="Times New Roman"/>
          <w:b/>
          <w:bCs/>
          <w:sz w:val="24"/>
          <w:szCs w:val="24"/>
        </w:rPr>
        <w:t>1.202,91</w:t>
      </w:r>
      <w:r w:rsidRPr="009A6AFC">
        <w:rPr>
          <w:rFonts w:ascii="Times New Roman" w:hAnsi="Times New Roman" w:cs="Times New Roman"/>
          <w:sz w:val="24"/>
          <w:szCs w:val="24"/>
        </w:rPr>
        <w:t xml:space="preserve"> zł</w:t>
      </w: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 xml:space="preserve"> </w:t>
      </w: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rozdz.92105§4380</w:t>
      </w:r>
    </w:p>
    <w:p w:rsidR="00BB5F27" w:rsidRPr="009A6AFC" w:rsidRDefault="00BB5F27" w:rsidP="002F43D9">
      <w:pPr>
        <w:numPr>
          <w:ilvl w:val="0"/>
          <w:numId w:val="35"/>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usługi obejmujące tłumaczenia podczas pobytu delegacji niemieckiej – </w:t>
      </w:r>
      <w:r w:rsidRPr="009A6AFC">
        <w:rPr>
          <w:rFonts w:ascii="Times New Roman" w:hAnsi="Times New Roman" w:cs="Times New Roman"/>
          <w:b/>
          <w:bCs/>
          <w:sz w:val="24"/>
          <w:szCs w:val="24"/>
        </w:rPr>
        <w:t>1.342,00</w:t>
      </w:r>
      <w:r>
        <w:rPr>
          <w:rFonts w:ascii="Times New Roman" w:hAnsi="Times New Roman" w:cs="Times New Roman"/>
          <w:sz w:val="24"/>
          <w:szCs w:val="24"/>
        </w:rPr>
        <w:t xml:space="preserve"> zł</w:t>
      </w:r>
    </w:p>
    <w:p w:rsidR="00BB5F27" w:rsidRPr="009A6AFC" w:rsidRDefault="00BB5F27" w:rsidP="009A6AFC">
      <w:pPr>
        <w:rPr>
          <w:rFonts w:ascii="Times New Roman" w:hAnsi="Times New Roman" w:cs="Times New Roman"/>
          <w:sz w:val="24"/>
          <w:szCs w:val="24"/>
        </w:rPr>
      </w:pPr>
    </w:p>
    <w:p w:rsidR="00BB5F27" w:rsidRPr="009A6AFC" w:rsidRDefault="00BB5F27" w:rsidP="009A6AFC">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rozdz.92105§4388</w:t>
      </w:r>
    </w:p>
    <w:p w:rsidR="00BB5F27" w:rsidRPr="009A6AFC" w:rsidRDefault="00BB5F27" w:rsidP="002F43D9">
      <w:pPr>
        <w:numPr>
          <w:ilvl w:val="0"/>
          <w:numId w:val="52"/>
        </w:numPr>
        <w:spacing w:after="0" w:line="240" w:lineRule="auto"/>
        <w:ind w:left="1134"/>
        <w:rPr>
          <w:rFonts w:ascii="Times New Roman" w:hAnsi="Times New Roman" w:cs="Times New Roman"/>
          <w:sz w:val="24"/>
          <w:szCs w:val="24"/>
        </w:rPr>
      </w:pPr>
      <w:r w:rsidRPr="009A6AFC">
        <w:rPr>
          <w:rFonts w:ascii="Times New Roman" w:hAnsi="Times New Roman" w:cs="Times New Roman"/>
          <w:sz w:val="24"/>
          <w:szCs w:val="24"/>
        </w:rPr>
        <w:t xml:space="preserve">usługa tłumaczenia - dożynki gminne na kwotę </w:t>
      </w:r>
      <w:r w:rsidRPr="009A6AFC">
        <w:rPr>
          <w:rFonts w:ascii="Times New Roman" w:hAnsi="Times New Roman" w:cs="Times New Roman"/>
          <w:b/>
          <w:bCs/>
          <w:sz w:val="24"/>
          <w:szCs w:val="24"/>
        </w:rPr>
        <w:t>622,20</w:t>
      </w:r>
      <w:r w:rsidRPr="009A6AFC">
        <w:rPr>
          <w:rFonts w:ascii="Times New Roman" w:hAnsi="Times New Roman" w:cs="Times New Roman"/>
          <w:sz w:val="24"/>
          <w:szCs w:val="24"/>
        </w:rPr>
        <w:t xml:space="preserve"> zł</w:t>
      </w:r>
    </w:p>
    <w:p w:rsidR="00BB5F27" w:rsidRPr="009A6AFC" w:rsidRDefault="00BB5F27" w:rsidP="00D26987">
      <w:pPr>
        <w:ind w:left="709"/>
        <w:rPr>
          <w:rFonts w:ascii="Times New Roman" w:hAnsi="Times New Roman" w:cs="Times New Roman"/>
          <w:b/>
          <w:bCs/>
          <w:sz w:val="24"/>
          <w:szCs w:val="24"/>
        </w:rPr>
      </w:pPr>
    </w:p>
    <w:p w:rsidR="00BB5F27" w:rsidRPr="009A6AFC" w:rsidRDefault="00BB5F27" w:rsidP="009A6AFC">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rozdz.92105§4389</w:t>
      </w:r>
    </w:p>
    <w:p w:rsidR="00BB5F27" w:rsidRDefault="00BB5F27" w:rsidP="00D26987">
      <w:pPr>
        <w:numPr>
          <w:ilvl w:val="0"/>
          <w:numId w:val="52"/>
        </w:numPr>
        <w:spacing w:after="0" w:line="240" w:lineRule="auto"/>
        <w:ind w:left="1134"/>
        <w:rPr>
          <w:rFonts w:ascii="Times New Roman" w:hAnsi="Times New Roman" w:cs="Times New Roman"/>
          <w:sz w:val="24"/>
          <w:szCs w:val="24"/>
        </w:rPr>
      </w:pPr>
      <w:r w:rsidRPr="009A6AFC">
        <w:rPr>
          <w:rFonts w:ascii="Times New Roman" w:hAnsi="Times New Roman" w:cs="Times New Roman"/>
          <w:sz w:val="24"/>
          <w:szCs w:val="24"/>
        </w:rPr>
        <w:t xml:space="preserve">usługa tłumaczenia - dożynki gminne na kwotę </w:t>
      </w:r>
      <w:r w:rsidRPr="009A6AFC">
        <w:rPr>
          <w:rFonts w:ascii="Times New Roman" w:hAnsi="Times New Roman" w:cs="Times New Roman"/>
          <w:b/>
          <w:bCs/>
          <w:sz w:val="24"/>
          <w:szCs w:val="24"/>
        </w:rPr>
        <w:t>109,80</w:t>
      </w:r>
      <w:r w:rsidRPr="009A6AFC">
        <w:rPr>
          <w:rFonts w:ascii="Times New Roman" w:hAnsi="Times New Roman" w:cs="Times New Roman"/>
          <w:sz w:val="24"/>
          <w:szCs w:val="24"/>
        </w:rPr>
        <w:t xml:space="preserve"> zł</w:t>
      </w:r>
    </w:p>
    <w:p w:rsidR="00BB5F27" w:rsidRPr="009A6AFC" w:rsidRDefault="00BB5F27" w:rsidP="009A6AFC">
      <w:pPr>
        <w:spacing w:after="0" w:line="240" w:lineRule="auto"/>
        <w:ind w:left="1134"/>
        <w:rPr>
          <w:rFonts w:ascii="Times New Roman" w:hAnsi="Times New Roman" w:cs="Times New Roman"/>
          <w:sz w:val="24"/>
          <w:szCs w:val="24"/>
        </w:rPr>
      </w:pPr>
    </w:p>
    <w:p w:rsidR="00BB5F27" w:rsidRDefault="00BB5F27" w:rsidP="00CF78A5">
      <w:pPr>
        <w:rPr>
          <w:rFonts w:ascii="Times New Roman" w:hAnsi="Times New Roman" w:cs="Times New Roman"/>
          <w:b/>
          <w:bCs/>
          <w:sz w:val="24"/>
          <w:szCs w:val="24"/>
          <w:u w:val="single"/>
        </w:rPr>
      </w:pPr>
    </w:p>
    <w:p w:rsidR="00BB5F27" w:rsidRPr="009A6AFC" w:rsidRDefault="00BB5F27" w:rsidP="009A6AFC">
      <w:pPr>
        <w:ind w:firstLine="709"/>
        <w:rPr>
          <w:rFonts w:ascii="Times New Roman" w:hAnsi="Times New Roman" w:cs="Times New Roman"/>
          <w:b/>
          <w:bCs/>
          <w:sz w:val="24"/>
          <w:szCs w:val="24"/>
          <w:u w:val="single"/>
        </w:rPr>
      </w:pPr>
      <w:r w:rsidRPr="009A6AFC">
        <w:rPr>
          <w:rFonts w:ascii="Times New Roman" w:hAnsi="Times New Roman" w:cs="Times New Roman"/>
          <w:b/>
          <w:bCs/>
          <w:sz w:val="24"/>
          <w:szCs w:val="24"/>
          <w:u w:val="single"/>
        </w:rPr>
        <w:t>Domy ośrodki kultury, świetlice i kluby</w:t>
      </w:r>
    </w:p>
    <w:p w:rsidR="00BB5F27" w:rsidRPr="009A6AFC" w:rsidRDefault="00BB5F27" w:rsidP="009A6AFC">
      <w:pPr>
        <w:ind w:firstLine="709"/>
        <w:rPr>
          <w:rFonts w:ascii="Times New Roman" w:hAnsi="Times New Roman" w:cs="Times New Roman"/>
          <w:b/>
          <w:bCs/>
          <w:sz w:val="24"/>
          <w:szCs w:val="24"/>
        </w:rPr>
      </w:pPr>
      <w:r w:rsidRPr="009A6AFC">
        <w:rPr>
          <w:rFonts w:ascii="Times New Roman" w:hAnsi="Times New Roman" w:cs="Times New Roman"/>
          <w:b/>
          <w:bCs/>
          <w:sz w:val="24"/>
          <w:szCs w:val="24"/>
        </w:rPr>
        <w:t>Dział 921 rozdz.92109§4170</w:t>
      </w:r>
    </w:p>
    <w:p w:rsidR="00BB5F27" w:rsidRPr="009A6AFC" w:rsidRDefault="00BB5F27" w:rsidP="002F43D9">
      <w:pPr>
        <w:numPr>
          <w:ilvl w:val="0"/>
          <w:numId w:val="52"/>
        </w:numPr>
        <w:spacing w:after="0" w:line="240" w:lineRule="auto"/>
        <w:rPr>
          <w:rFonts w:ascii="Times New Roman" w:hAnsi="Times New Roman" w:cs="Times New Roman"/>
          <w:sz w:val="24"/>
          <w:szCs w:val="24"/>
        </w:rPr>
      </w:pPr>
      <w:r w:rsidRPr="009A6AFC">
        <w:rPr>
          <w:rFonts w:ascii="Times New Roman" w:hAnsi="Times New Roman" w:cs="Times New Roman"/>
          <w:sz w:val="24"/>
          <w:szCs w:val="24"/>
        </w:rPr>
        <w:t xml:space="preserve">opracowanie instrukcji bezpieczeństwa pożarniczego dla sal Lubno i wysoka (umowa zlecenie) na kwotę </w:t>
      </w:r>
      <w:r w:rsidRPr="009A6AFC">
        <w:rPr>
          <w:rFonts w:ascii="Times New Roman" w:hAnsi="Times New Roman" w:cs="Times New Roman"/>
          <w:b/>
          <w:bCs/>
          <w:sz w:val="24"/>
          <w:szCs w:val="24"/>
        </w:rPr>
        <w:t>2.000,00</w:t>
      </w:r>
      <w:r w:rsidRPr="009A6AFC">
        <w:rPr>
          <w:rFonts w:ascii="Times New Roman" w:hAnsi="Times New Roman" w:cs="Times New Roman"/>
          <w:sz w:val="24"/>
          <w:szCs w:val="24"/>
        </w:rPr>
        <w:t xml:space="preserve"> zł</w:t>
      </w:r>
    </w:p>
    <w:p w:rsidR="00BB5F27" w:rsidRPr="009A6AFC" w:rsidRDefault="00BB5F27" w:rsidP="00D26987">
      <w:pPr>
        <w:rPr>
          <w:rFonts w:ascii="Times New Roman" w:hAnsi="Times New Roman" w:cs="Times New Roman"/>
          <w:sz w:val="24"/>
          <w:szCs w:val="24"/>
        </w:rPr>
      </w:pPr>
    </w:p>
    <w:p w:rsidR="00BB5F27" w:rsidRPr="009A6AFC" w:rsidRDefault="00BB5F27" w:rsidP="009A6AFC">
      <w:pPr>
        <w:ind w:firstLine="709"/>
        <w:rPr>
          <w:rFonts w:ascii="Times New Roman" w:hAnsi="Times New Roman" w:cs="Times New Roman"/>
          <w:b/>
          <w:bCs/>
          <w:sz w:val="24"/>
          <w:szCs w:val="24"/>
        </w:rPr>
      </w:pPr>
      <w:r w:rsidRPr="009A6AFC">
        <w:rPr>
          <w:rFonts w:ascii="Times New Roman" w:hAnsi="Times New Roman" w:cs="Times New Roman"/>
          <w:b/>
          <w:bCs/>
          <w:sz w:val="24"/>
          <w:szCs w:val="24"/>
        </w:rPr>
        <w:t>Dział 921 rozdz.92109§4210</w:t>
      </w:r>
    </w:p>
    <w:p w:rsidR="00BB5F27" w:rsidRPr="009A6AFC" w:rsidRDefault="00BB5F27" w:rsidP="002F43D9">
      <w:pPr>
        <w:numPr>
          <w:ilvl w:val="0"/>
          <w:numId w:val="12"/>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zakup wykładziny na salę wiejską w Lubiszynie na kwotę - </w:t>
      </w:r>
      <w:r w:rsidRPr="009A6AFC">
        <w:rPr>
          <w:rFonts w:ascii="Times New Roman" w:hAnsi="Times New Roman" w:cs="Times New Roman"/>
          <w:b/>
          <w:bCs/>
          <w:sz w:val="24"/>
          <w:szCs w:val="24"/>
        </w:rPr>
        <w:t>447,37</w:t>
      </w:r>
      <w:r w:rsidRPr="009A6AFC">
        <w:rPr>
          <w:rFonts w:ascii="Times New Roman" w:hAnsi="Times New Roman" w:cs="Times New Roman"/>
          <w:sz w:val="24"/>
          <w:szCs w:val="24"/>
        </w:rPr>
        <w:t xml:space="preserve"> zł.</w:t>
      </w:r>
    </w:p>
    <w:p w:rsidR="00BB5F27" w:rsidRPr="009A6AFC" w:rsidRDefault="00BB5F27" w:rsidP="002F43D9">
      <w:pPr>
        <w:numPr>
          <w:ilvl w:val="0"/>
          <w:numId w:val="12"/>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zakup środków czystości na kwotę</w:t>
      </w:r>
      <w:r w:rsidRPr="009A6AFC">
        <w:rPr>
          <w:rFonts w:ascii="Times New Roman" w:hAnsi="Times New Roman" w:cs="Times New Roman"/>
          <w:b/>
          <w:bCs/>
          <w:sz w:val="24"/>
          <w:szCs w:val="24"/>
        </w:rPr>
        <w:t xml:space="preserve"> -</w:t>
      </w:r>
      <w:r w:rsidRPr="009A6AFC">
        <w:rPr>
          <w:rFonts w:ascii="Times New Roman" w:hAnsi="Times New Roman" w:cs="Times New Roman"/>
          <w:sz w:val="24"/>
          <w:szCs w:val="24"/>
        </w:rPr>
        <w:t xml:space="preserve"> </w:t>
      </w:r>
      <w:r w:rsidRPr="009A6AFC">
        <w:rPr>
          <w:rFonts w:ascii="Times New Roman" w:hAnsi="Times New Roman" w:cs="Times New Roman"/>
          <w:b/>
          <w:bCs/>
          <w:sz w:val="24"/>
          <w:szCs w:val="24"/>
        </w:rPr>
        <w:t>107,50</w:t>
      </w:r>
      <w:r w:rsidRPr="009A6AFC">
        <w:rPr>
          <w:rFonts w:ascii="Times New Roman" w:hAnsi="Times New Roman" w:cs="Times New Roman"/>
          <w:sz w:val="24"/>
          <w:szCs w:val="24"/>
        </w:rPr>
        <w:t xml:space="preserve"> zł.</w:t>
      </w:r>
    </w:p>
    <w:p w:rsidR="00BB5F27" w:rsidRPr="009A6AFC" w:rsidRDefault="00BB5F27" w:rsidP="002F43D9">
      <w:pPr>
        <w:numPr>
          <w:ilvl w:val="0"/>
          <w:numId w:val="12"/>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zakup opału na sale wiejską w Lubiszynie na kwotę </w:t>
      </w:r>
      <w:r w:rsidRPr="009A6AFC">
        <w:rPr>
          <w:rFonts w:ascii="Times New Roman" w:hAnsi="Times New Roman" w:cs="Times New Roman"/>
          <w:b/>
          <w:bCs/>
          <w:sz w:val="24"/>
          <w:szCs w:val="24"/>
        </w:rPr>
        <w:t>-</w:t>
      </w:r>
      <w:r w:rsidRPr="009A6AFC">
        <w:rPr>
          <w:rFonts w:ascii="Times New Roman" w:hAnsi="Times New Roman" w:cs="Times New Roman"/>
          <w:sz w:val="24"/>
          <w:szCs w:val="24"/>
        </w:rPr>
        <w:t xml:space="preserve"> </w:t>
      </w:r>
      <w:r w:rsidRPr="009A6AFC">
        <w:rPr>
          <w:rFonts w:ascii="Times New Roman" w:hAnsi="Times New Roman" w:cs="Times New Roman"/>
          <w:b/>
          <w:bCs/>
          <w:sz w:val="24"/>
          <w:szCs w:val="24"/>
        </w:rPr>
        <w:t>8.904,00</w:t>
      </w:r>
      <w:r w:rsidRPr="009A6AFC">
        <w:rPr>
          <w:rFonts w:ascii="Times New Roman" w:hAnsi="Times New Roman" w:cs="Times New Roman"/>
          <w:sz w:val="24"/>
          <w:szCs w:val="24"/>
        </w:rPr>
        <w:t xml:space="preserve"> zł</w:t>
      </w:r>
    </w:p>
    <w:p w:rsidR="00BB5F27" w:rsidRPr="009A6AFC" w:rsidRDefault="00BB5F27" w:rsidP="00D26987">
      <w:pPr>
        <w:ind w:left="1080"/>
        <w:rPr>
          <w:rFonts w:ascii="Times New Roman" w:hAnsi="Times New Roman" w:cs="Times New Roman"/>
          <w:b/>
          <w:bCs/>
          <w:sz w:val="24"/>
          <w:szCs w:val="24"/>
        </w:rPr>
      </w:pP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rozdz.92109§4260</w:t>
      </w:r>
    </w:p>
    <w:p w:rsidR="00BB5F27" w:rsidRPr="009A6AFC" w:rsidRDefault="00BB5F27" w:rsidP="002F43D9">
      <w:pPr>
        <w:numPr>
          <w:ilvl w:val="0"/>
          <w:numId w:val="12"/>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zakup wody i energii na salach wiejskich na kwotę - </w:t>
      </w:r>
      <w:r w:rsidRPr="009A6AFC">
        <w:rPr>
          <w:rFonts w:ascii="Times New Roman" w:hAnsi="Times New Roman" w:cs="Times New Roman"/>
          <w:b/>
          <w:bCs/>
          <w:sz w:val="24"/>
          <w:szCs w:val="24"/>
        </w:rPr>
        <w:t>25.091,71</w:t>
      </w:r>
      <w:r w:rsidRPr="009A6AFC">
        <w:rPr>
          <w:rFonts w:ascii="Times New Roman" w:hAnsi="Times New Roman" w:cs="Times New Roman"/>
          <w:sz w:val="24"/>
          <w:szCs w:val="24"/>
        </w:rPr>
        <w:t xml:space="preserve"> zł.</w:t>
      </w:r>
    </w:p>
    <w:p w:rsidR="00BB5F27" w:rsidRPr="009A6AFC" w:rsidRDefault="00BB5F27" w:rsidP="00D26987">
      <w:pPr>
        <w:rPr>
          <w:rFonts w:ascii="Times New Roman" w:hAnsi="Times New Roman" w:cs="Times New Roman"/>
          <w:sz w:val="24"/>
          <w:szCs w:val="24"/>
        </w:rPr>
      </w:pP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rozdz.92109§4270</w:t>
      </w:r>
    </w:p>
    <w:p w:rsidR="00BB5F27" w:rsidRPr="009A6AFC" w:rsidRDefault="00BB5F27" w:rsidP="002F43D9">
      <w:pPr>
        <w:numPr>
          <w:ilvl w:val="0"/>
          <w:numId w:val="12"/>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remont sali w Kozinie na kwotę - </w:t>
      </w:r>
      <w:r w:rsidRPr="009A6AFC">
        <w:rPr>
          <w:rFonts w:ascii="Times New Roman" w:hAnsi="Times New Roman" w:cs="Times New Roman"/>
          <w:b/>
          <w:bCs/>
          <w:sz w:val="24"/>
          <w:szCs w:val="24"/>
        </w:rPr>
        <w:t>8.000,00</w:t>
      </w:r>
      <w:r w:rsidRPr="009A6AFC">
        <w:rPr>
          <w:rFonts w:ascii="Times New Roman" w:hAnsi="Times New Roman" w:cs="Times New Roman"/>
          <w:sz w:val="24"/>
          <w:szCs w:val="24"/>
        </w:rPr>
        <w:t xml:space="preserve"> zł  (wykonanie posadzki, demontaż pieca, okien) wykonawca Usługi Remontowo-Budowlane K. Kurowski</w:t>
      </w:r>
    </w:p>
    <w:p w:rsidR="00BB5F27" w:rsidRPr="009A6AFC" w:rsidRDefault="00BB5F27" w:rsidP="002F43D9">
      <w:pPr>
        <w:numPr>
          <w:ilvl w:val="0"/>
          <w:numId w:val="12"/>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remont sali wiejskiej w Baczynie na punkt przedszkolny na kwotę – </w:t>
      </w:r>
      <w:r w:rsidRPr="009A6AFC">
        <w:rPr>
          <w:rFonts w:ascii="Times New Roman" w:hAnsi="Times New Roman" w:cs="Times New Roman"/>
          <w:b/>
          <w:bCs/>
          <w:sz w:val="24"/>
          <w:szCs w:val="24"/>
        </w:rPr>
        <w:t>3.400,00</w:t>
      </w:r>
      <w:r w:rsidRPr="009A6AFC">
        <w:rPr>
          <w:rFonts w:ascii="Times New Roman" w:hAnsi="Times New Roman" w:cs="Times New Roman"/>
          <w:sz w:val="24"/>
          <w:szCs w:val="24"/>
        </w:rPr>
        <w:t xml:space="preserve"> zł wykonawca „Terjan” Zakład Ogólnobudowlany Lubiszyn</w:t>
      </w:r>
    </w:p>
    <w:p w:rsidR="00BB5F27" w:rsidRPr="009A6AFC" w:rsidRDefault="00BB5F27" w:rsidP="002F43D9">
      <w:pPr>
        <w:numPr>
          <w:ilvl w:val="0"/>
          <w:numId w:val="12"/>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adaptacja pomieszczeń na cele socjalne sala Mystki, zgodnie z umową nr 40/2009 z dnia 22.04.2009 na kwotę – </w:t>
      </w:r>
      <w:r w:rsidRPr="009A6AFC">
        <w:rPr>
          <w:rFonts w:ascii="Times New Roman" w:hAnsi="Times New Roman" w:cs="Times New Roman"/>
          <w:b/>
          <w:bCs/>
          <w:sz w:val="24"/>
          <w:szCs w:val="24"/>
        </w:rPr>
        <w:t>34.410,53</w:t>
      </w:r>
      <w:r w:rsidRPr="009A6AFC">
        <w:rPr>
          <w:rFonts w:ascii="Times New Roman" w:hAnsi="Times New Roman" w:cs="Times New Roman"/>
          <w:sz w:val="24"/>
          <w:szCs w:val="24"/>
        </w:rPr>
        <w:t xml:space="preserve"> zł wykonawca P.W. „Kronex” Krzysztof Krupski Nowogródek Pomorski</w:t>
      </w:r>
    </w:p>
    <w:p w:rsidR="00BB5F27" w:rsidRPr="009A6AFC" w:rsidRDefault="00BB5F27" w:rsidP="002F43D9">
      <w:pPr>
        <w:numPr>
          <w:ilvl w:val="0"/>
          <w:numId w:val="12"/>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wymiana okien na Sali wiejskiej Lubno, zgodnie ze zleceniem nr 88/2009 z dnia 25.08.2009 na kwotę – </w:t>
      </w:r>
      <w:r w:rsidRPr="009A6AFC">
        <w:rPr>
          <w:rFonts w:ascii="Times New Roman" w:hAnsi="Times New Roman" w:cs="Times New Roman"/>
          <w:b/>
          <w:bCs/>
          <w:sz w:val="24"/>
          <w:szCs w:val="24"/>
        </w:rPr>
        <w:t>4.544,50</w:t>
      </w:r>
      <w:r w:rsidRPr="009A6AFC">
        <w:rPr>
          <w:rFonts w:ascii="Times New Roman" w:hAnsi="Times New Roman" w:cs="Times New Roman"/>
          <w:sz w:val="24"/>
          <w:szCs w:val="24"/>
        </w:rPr>
        <w:t xml:space="preserve"> zł wykonawca „Elzam” Eliza Zamara Baczyna</w:t>
      </w:r>
    </w:p>
    <w:p w:rsidR="00BB5F27" w:rsidRPr="009A6AFC" w:rsidRDefault="00BB5F27" w:rsidP="009A6AFC">
      <w:pPr>
        <w:rPr>
          <w:rFonts w:ascii="Times New Roman" w:hAnsi="Times New Roman" w:cs="Times New Roman"/>
          <w:b/>
          <w:bCs/>
          <w:sz w:val="24"/>
          <w:szCs w:val="24"/>
        </w:rPr>
      </w:pP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rozdz.92109§4300</w:t>
      </w:r>
    </w:p>
    <w:p w:rsidR="00BB5F27" w:rsidRPr="009A6AFC" w:rsidRDefault="00BB5F27" w:rsidP="002F43D9">
      <w:pPr>
        <w:numPr>
          <w:ilvl w:val="0"/>
          <w:numId w:val="12"/>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zakup pozostałych usług/wywóz nieczystości w salach wiejskich/ na kwotę – </w:t>
      </w:r>
      <w:r w:rsidRPr="009A6AFC">
        <w:rPr>
          <w:rFonts w:ascii="Times New Roman" w:hAnsi="Times New Roman" w:cs="Times New Roman"/>
          <w:b/>
          <w:bCs/>
          <w:sz w:val="24"/>
          <w:szCs w:val="24"/>
        </w:rPr>
        <w:t>1.234,16</w:t>
      </w:r>
      <w:r w:rsidRPr="009A6AFC">
        <w:rPr>
          <w:rFonts w:ascii="Times New Roman" w:hAnsi="Times New Roman" w:cs="Times New Roman"/>
          <w:sz w:val="24"/>
          <w:szCs w:val="24"/>
        </w:rPr>
        <w:t xml:space="preserve"> zł wyk. usługi PPHU Jumar Szczecin </w:t>
      </w:r>
    </w:p>
    <w:p w:rsidR="00BB5F27" w:rsidRPr="009A6AFC" w:rsidRDefault="00BB5F27" w:rsidP="002F43D9">
      <w:pPr>
        <w:numPr>
          <w:ilvl w:val="0"/>
          <w:numId w:val="47"/>
        </w:numPr>
        <w:spacing w:after="0" w:line="240" w:lineRule="auto"/>
        <w:ind w:left="1134" w:hanging="425"/>
        <w:rPr>
          <w:rFonts w:ascii="Times New Roman" w:hAnsi="Times New Roman" w:cs="Times New Roman"/>
          <w:sz w:val="24"/>
          <w:szCs w:val="24"/>
        </w:rPr>
      </w:pPr>
      <w:r w:rsidRPr="009A6AFC">
        <w:rPr>
          <w:rFonts w:ascii="Times New Roman" w:hAnsi="Times New Roman" w:cs="Times New Roman"/>
          <w:sz w:val="24"/>
          <w:szCs w:val="24"/>
        </w:rPr>
        <w:t xml:space="preserve">usuniecie awarii pieca nadmuchowego sala Lubiszyn na kwotę - </w:t>
      </w:r>
      <w:r w:rsidRPr="009A6AFC">
        <w:rPr>
          <w:rFonts w:ascii="Times New Roman" w:hAnsi="Times New Roman" w:cs="Times New Roman"/>
          <w:b/>
          <w:bCs/>
          <w:sz w:val="24"/>
          <w:szCs w:val="24"/>
        </w:rPr>
        <w:t>649,67</w:t>
      </w:r>
      <w:r w:rsidRPr="009A6AFC">
        <w:rPr>
          <w:rFonts w:ascii="Times New Roman" w:hAnsi="Times New Roman" w:cs="Times New Roman"/>
          <w:sz w:val="24"/>
          <w:szCs w:val="24"/>
        </w:rPr>
        <w:t xml:space="preserve"> zł wykonawca Przedsiębiorstwo Usług Technicznych Sp. z o.o. Chwalęcice</w:t>
      </w:r>
    </w:p>
    <w:p w:rsidR="00BB5F27" w:rsidRPr="009A6AFC" w:rsidRDefault="00BB5F27" w:rsidP="002F43D9">
      <w:pPr>
        <w:numPr>
          <w:ilvl w:val="0"/>
          <w:numId w:val="12"/>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plombowanie wodomierza w Sali wiejskiej w Baczynie na kwotę - </w:t>
      </w:r>
      <w:r w:rsidRPr="009A6AFC">
        <w:rPr>
          <w:rFonts w:ascii="Times New Roman" w:hAnsi="Times New Roman" w:cs="Times New Roman"/>
          <w:b/>
          <w:bCs/>
          <w:sz w:val="24"/>
          <w:szCs w:val="24"/>
        </w:rPr>
        <w:t>180,00</w:t>
      </w:r>
      <w:r w:rsidRPr="009A6AFC">
        <w:rPr>
          <w:rFonts w:ascii="Times New Roman" w:hAnsi="Times New Roman" w:cs="Times New Roman"/>
          <w:sz w:val="24"/>
          <w:szCs w:val="24"/>
        </w:rPr>
        <w:t xml:space="preserve"> zł wykonawca Przedsiębiorstwo Wodociągów i Kanalizacji Sp. z o.o. Gorzów Wlkp.</w:t>
      </w:r>
    </w:p>
    <w:p w:rsidR="00BB5F27" w:rsidRPr="009A6AFC" w:rsidRDefault="00BB5F27" w:rsidP="002F43D9">
      <w:pPr>
        <w:numPr>
          <w:ilvl w:val="0"/>
          <w:numId w:val="3"/>
        </w:numPr>
        <w:spacing w:after="0" w:line="240" w:lineRule="auto"/>
        <w:rPr>
          <w:rFonts w:ascii="Times New Roman" w:hAnsi="Times New Roman" w:cs="Times New Roman"/>
          <w:sz w:val="24"/>
          <w:szCs w:val="24"/>
        </w:rPr>
      </w:pPr>
      <w:r w:rsidRPr="009A6AFC">
        <w:rPr>
          <w:rFonts w:ascii="Times New Roman" w:hAnsi="Times New Roman" w:cs="Times New Roman"/>
          <w:sz w:val="24"/>
          <w:szCs w:val="24"/>
        </w:rPr>
        <w:t xml:space="preserve">usługi kominiarskie na kwotę - </w:t>
      </w:r>
      <w:r w:rsidRPr="009A6AFC">
        <w:rPr>
          <w:rFonts w:ascii="Times New Roman" w:hAnsi="Times New Roman" w:cs="Times New Roman"/>
          <w:b/>
          <w:bCs/>
          <w:sz w:val="24"/>
          <w:szCs w:val="24"/>
        </w:rPr>
        <w:t>85,76</w:t>
      </w:r>
      <w:r w:rsidRPr="009A6AFC">
        <w:rPr>
          <w:rFonts w:ascii="Times New Roman" w:hAnsi="Times New Roman" w:cs="Times New Roman"/>
          <w:sz w:val="24"/>
          <w:szCs w:val="24"/>
        </w:rPr>
        <w:t xml:space="preserve"> zł wykonawca Usługi Kominiarskie B. Kamiński Tarnów</w:t>
      </w:r>
    </w:p>
    <w:p w:rsidR="00BB5F27" w:rsidRPr="00CF78A5" w:rsidRDefault="00BB5F27" w:rsidP="00D26987">
      <w:pPr>
        <w:numPr>
          <w:ilvl w:val="0"/>
          <w:numId w:val="12"/>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przegląd kotła CO na świetlicy wiejskiej na kwotę – </w:t>
      </w:r>
      <w:r w:rsidRPr="009A6AFC">
        <w:rPr>
          <w:rFonts w:ascii="Times New Roman" w:hAnsi="Times New Roman" w:cs="Times New Roman"/>
          <w:b/>
          <w:bCs/>
          <w:sz w:val="24"/>
          <w:szCs w:val="24"/>
        </w:rPr>
        <w:t>526,18</w:t>
      </w:r>
      <w:r w:rsidRPr="009A6AFC">
        <w:rPr>
          <w:rFonts w:ascii="Times New Roman" w:hAnsi="Times New Roman" w:cs="Times New Roman"/>
          <w:sz w:val="24"/>
          <w:szCs w:val="24"/>
        </w:rPr>
        <w:t xml:space="preserve"> zł wykonawca Przedsiębiorstwo Usług Technicznych Sp. z o.o. Chwalęcice</w:t>
      </w:r>
    </w:p>
    <w:p w:rsidR="00BB5F27" w:rsidRPr="009A6AFC" w:rsidRDefault="00BB5F27" w:rsidP="00D26987">
      <w:pPr>
        <w:rPr>
          <w:rFonts w:ascii="Times New Roman" w:hAnsi="Times New Roman" w:cs="Times New Roman"/>
          <w:sz w:val="24"/>
          <w:szCs w:val="24"/>
        </w:rPr>
      </w:pPr>
    </w:p>
    <w:p w:rsidR="00BB5F27" w:rsidRPr="009A6AFC" w:rsidRDefault="00BB5F27" w:rsidP="009A6AFC">
      <w:pPr>
        <w:ind w:left="709"/>
        <w:rPr>
          <w:rFonts w:ascii="Times New Roman" w:hAnsi="Times New Roman" w:cs="Times New Roman"/>
          <w:b/>
          <w:bCs/>
          <w:sz w:val="24"/>
          <w:szCs w:val="24"/>
        </w:rPr>
      </w:pPr>
      <w:r w:rsidRPr="009A6AFC">
        <w:rPr>
          <w:rFonts w:ascii="Times New Roman" w:hAnsi="Times New Roman" w:cs="Times New Roman"/>
          <w:b/>
          <w:bCs/>
          <w:sz w:val="24"/>
          <w:szCs w:val="24"/>
        </w:rPr>
        <w:t>Biblioteki</w:t>
      </w: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rozdz.92116§2480</w:t>
      </w:r>
    </w:p>
    <w:p w:rsidR="00BB5F27" w:rsidRPr="009A6AFC" w:rsidRDefault="00BB5F27" w:rsidP="002F43D9">
      <w:pPr>
        <w:numPr>
          <w:ilvl w:val="0"/>
          <w:numId w:val="36"/>
        </w:numPr>
        <w:spacing w:after="0" w:line="240" w:lineRule="auto"/>
        <w:ind w:left="1080"/>
        <w:rPr>
          <w:rFonts w:ascii="Times New Roman" w:hAnsi="Times New Roman" w:cs="Times New Roman"/>
          <w:sz w:val="24"/>
          <w:szCs w:val="24"/>
        </w:rPr>
      </w:pPr>
      <w:r w:rsidRPr="009A6AFC">
        <w:rPr>
          <w:rFonts w:ascii="Times New Roman" w:hAnsi="Times New Roman" w:cs="Times New Roman"/>
          <w:sz w:val="24"/>
          <w:szCs w:val="24"/>
        </w:rPr>
        <w:t xml:space="preserve">dotacja podmiotowa na działalność Gminnej Biblioteki Publicznej w Lubiszynie na kwotę - </w:t>
      </w:r>
      <w:r w:rsidRPr="009A6AFC">
        <w:rPr>
          <w:rFonts w:ascii="Times New Roman" w:hAnsi="Times New Roman" w:cs="Times New Roman"/>
          <w:b/>
          <w:bCs/>
          <w:sz w:val="24"/>
          <w:szCs w:val="24"/>
        </w:rPr>
        <w:t>150.000,00</w:t>
      </w:r>
      <w:r w:rsidRPr="009A6AFC">
        <w:rPr>
          <w:rFonts w:ascii="Times New Roman" w:hAnsi="Times New Roman" w:cs="Times New Roman"/>
          <w:sz w:val="24"/>
          <w:szCs w:val="24"/>
        </w:rPr>
        <w:t xml:space="preserve"> zł</w:t>
      </w:r>
    </w:p>
    <w:p w:rsidR="00BB5F27" w:rsidRPr="009A6AFC" w:rsidRDefault="00BB5F27" w:rsidP="00D26987">
      <w:pPr>
        <w:rPr>
          <w:rFonts w:ascii="Times New Roman" w:hAnsi="Times New Roman" w:cs="Times New Roman"/>
          <w:sz w:val="24"/>
          <w:szCs w:val="24"/>
        </w:rPr>
      </w:pPr>
    </w:p>
    <w:p w:rsidR="00BB5F27" w:rsidRPr="009A6AFC" w:rsidRDefault="00BB5F27" w:rsidP="009A6AFC">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rozdz.92120§4170</w:t>
      </w:r>
    </w:p>
    <w:p w:rsidR="00BB5F27" w:rsidRDefault="00BB5F27" w:rsidP="009A6AFC">
      <w:pPr>
        <w:numPr>
          <w:ilvl w:val="0"/>
          <w:numId w:val="36"/>
        </w:numPr>
        <w:spacing w:after="0" w:line="240" w:lineRule="auto"/>
        <w:ind w:left="1080"/>
        <w:rPr>
          <w:rFonts w:ascii="Times New Roman" w:hAnsi="Times New Roman" w:cs="Times New Roman"/>
          <w:sz w:val="24"/>
          <w:szCs w:val="24"/>
        </w:rPr>
      </w:pPr>
      <w:r w:rsidRPr="009A6AFC">
        <w:rPr>
          <w:rFonts w:ascii="Times New Roman" w:hAnsi="Times New Roman" w:cs="Times New Roman"/>
          <w:sz w:val="24"/>
          <w:szCs w:val="24"/>
        </w:rPr>
        <w:t xml:space="preserve">wykonanie 4 kompletów dokumentów dotyczących zabytków-wynagrodzenie bezosobowe (umowa zlecenie) na kwotę </w:t>
      </w:r>
      <w:r w:rsidRPr="009A6AFC">
        <w:rPr>
          <w:rFonts w:ascii="Times New Roman" w:hAnsi="Times New Roman" w:cs="Times New Roman"/>
          <w:b/>
          <w:bCs/>
          <w:sz w:val="24"/>
          <w:szCs w:val="24"/>
        </w:rPr>
        <w:t>10.000,00</w:t>
      </w:r>
      <w:r w:rsidRPr="009A6AFC">
        <w:rPr>
          <w:rFonts w:ascii="Times New Roman" w:hAnsi="Times New Roman" w:cs="Times New Roman"/>
          <w:sz w:val="24"/>
          <w:szCs w:val="24"/>
        </w:rPr>
        <w:t xml:space="preserve"> zł</w:t>
      </w:r>
    </w:p>
    <w:p w:rsidR="00BB5F27" w:rsidRPr="009A6AFC" w:rsidRDefault="00BB5F27" w:rsidP="009A6AFC">
      <w:pPr>
        <w:spacing w:after="0" w:line="240" w:lineRule="auto"/>
        <w:ind w:left="1080"/>
        <w:rPr>
          <w:rFonts w:ascii="Times New Roman" w:hAnsi="Times New Roman" w:cs="Times New Roman"/>
          <w:sz w:val="24"/>
          <w:szCs w:val="24"/>
        </w:rPr>
      </w:pPr>
    </w:p>
    <w:p w:rsidR="00BB5F27" w:rsidRPr="009A6AFC" w:rsidRDefault="00BB5F27" w:rsidP="009A6AFC">
      <w:pPr>
        <w:rPr>
          <w:rFonts w:ascii="Times New Roman" w:hAnsi="Times New Roman" w:cs="Times New Roman"/>
          <w:b/>
          <w:bCs/>
          <w:sz w:val="24"/>
          <w:szCs w:val="24"/>
          <w:u w:val="single"/>
        </w:rPr>
      </w:pPr>
      <w:r w:rsidRPr="009A6AFC">
        <w:rPr>
          <w:rFonts w:ascii="Times New Roman" w:hAnsi="Times New Roman" w:cs="Times New Roman"/>
          <w:b/>
          <w:bCs/>
          <w:sz w:val="24"/>
          <w:szCs w:val="24"/>
        </w:rPr>
        <w:t xml:space="preserve">       </w:t>
      </w:r>
      <w:r w:rsidRPr="009A6AFC">
        <w:rPr>
          <w:rFonts w:ascii="Times New Roman" w:hAnsi="Times New Roman" w:cs="Times New Roman"/>
          <w:b/>
          <w:bCs/>
          <w:sz w:val="24"/>
          <w:szCs w:val="24"/>
        </w:rPr>
        <w:tab/>
      </w:r>
      <w:r w:rsidRPr="009A6AFC">
        <w:rPr>
          <w:rFonts w:ascii="Times New Roman" w:hAnsi="Times New Roman" w:cs="Times New Roman"/>
          <w:b/>
          <w:bCs/>
          <w:sz w:val="24"/>
          <w:szCs w:val="24"/>
          <w:u w:val="single"/>
        </w:rPr>
        <w:t>Pozostała działalność</w:t>
      </w: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rozdz.92195§4118</w:t>
      </w:r>
    </w:p>
    <w:p w:rsidR="00BB5F27" w:rsidRPr="009A6AFC" w:rsidRDefault="00BB5F27" w:rsidP="002F43D9">
      <w:pPr>
        <w:numPr>
          <w:ilvl w:val="0"/>
          <w:numId w:val="36"/>
        </w:numPr>
        <w:spacing w:after="0" w:line="240" w:lineRule="auto"/>
        <w:ind w:left="1080"/>
        <w:rPr>
          <w:rFonts w:ascii="Times New Roman" w:hAnsi="Times New Roman" w:cs="Times New Roman"/>
          <w:sz w:val="24"/>
          <w:szCs w:val="24"/>
        </w:rPr>
      </w:pPr>
      <w:r w:rsidRPr="009A6AFC">
        <w:rPr>
          <w:rFonts w:ascii="Times New Roman" w:hAnsi="Times New Roman" w:cs="Times New Roman"/>
          <w:sz w:val="24"/>
          <w:szCs w:val="24"/>
        </w:rPr>
        <w:t xml:space="preserve">składki na ubezpieczenie społeczne (palinocka umowy zlecenia) na kwotę - </w:t>
      </w:r>
      <w:r w:rsidRPr="009A6AFC">
        <w:rPr>
          <w:rFonts w:ascii="Times New Roman" w:hAnsi="Times New Roman" w:cs="Times New Roman"/>
          <w:b/>
          <w:bCs/>
          <w:sz w:val="24"/>
          <w:szCs w:val="24"/>
        </w:rPr>
        <w:t>166,86</w:t>
      </w:r>
      <w:r>
        <w:rPr>
          <w:rFonts w:ascii="Times New Roman" w:hAnsi="Times New Roman" w:cs="Times New Roman"/>
          <w:sz w:val="24"/>
          <w:szCs w:val="24"/>
        </w:rPr>
        <w:t xml:space="preserve"> </w:t>
      </w:r>
    </w:p>
    <w:p w:rsidR="00BB5F27" w:rsidRPr="009A6AFC" w:rsidRDefault="00BB5F27" w:rsidP="00D26987">
      <w:pPr>
        <w:ind w:left="720"/>
        <w:rPr>
          <w:rFonts w:ascii="Times New Roman" w:hAnsi="Times New Roman" w:cs="Times New Roman"/>
          <w:sz w:val="24"/>
          <w:szCs w:val="24"/>
        </w:rPr>
      </w:pP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rozdz.92195§4119</w:t>
      </w:r>
    </w:p>
    <w:p w:rsidR="00BB5F27" w:rsidRPr="009A6AFC" w:rsidRDefault="00BB5F27" w:rsidP="002F43D9">
      <w:pPr>
        <w:numPr>
          <w:ilvl w:val="0"/>
          <w:numId w:val="36"/>
        </w:numPr>
        <w:spacing w:after="0" w:line="240" w:lineRule="auto"/>
        <w:ind w:left="1080"/>
        <w:rPr>
          <w:rFonts w:ascii="Times New Roman" w:hAnsi="Times New Roman" w:cs="Times New Roman"/>
          <w:sz w:val="24"/>
          <w:szCs w:val="24"/>
        </w:rPr>
      </w:pPr>
      <w:r w:rsidRPr="009A6AFC">
        <w:rPr>
          <w:rFonts w:ascii="Times New Roman" w:hAnsi="Times New Roman" w:cs="Times New Roman"/>
          <w:sz w:val="24"/>
          <w:szCs w:val="24"/>
        </w:rPr>
        <w:t xml:space="preserve">składki na  ubezpieczenie społeczne (palinocka umowy zlecenia) na kwotę -  </w:t>
      </w:r>
      <w:r w:rsidRPr="009A6AFC">
        <w:rPr>
          <w:rFonts w:ascii="Times New Roman" w:hAnsi="Times New Roman" w:cs="Times New Roman"/>
          <w:b/>
          <w:bCs/>
          <w:sz w:val="24"/>
          <w:szCs w:val="24"/>
        </w:rPr>
        <w:t>29,44</w:t>
      </w:r>
      <w:r>
        <w:rPr>
          <w:rFonts w:ascii="Times New Roman" w:hAnsi="Times New Roman" w:cs="Times New Roman"/>
          <w:sz w:val="24"/>
          <w:szCs w:val="24"/>
        </w:rPr>
        <w:t xml:space="preserve"> </w:t>
      </w:r>
    </w:p>
    <w:p w:rsidR="00BB5F27" w:rsidRPr="009A6AFC" w:rsidRDefault="00BB5F27" w:rsidP="00D26987">
      <w:pPr>
        <w:rPr>
          <w:rFonts w:ascii="Times New Roman" w:hAnsi="Times New Roman" w:cs="Times New Roman"/>
          <w:sz w:val="24"/>
          <w:szCs w:val="24"/>
        </w:rPr>
      </w:pP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rozdz.92195§4178</w:t>
      </w:r>
    </w:p>
    <w:p w:rsidR="00BB5F27" w:rsidRDefault="00BB5F27" w:rsidP="00D26987">
      <w:pPr>
        <w:numPr>
          <w:ilvl w:val="0"/>
          <w:numId w:val="36"/>
        </w:numPr>
        <w:spacing w:after="0" w:line="240" w:lineRule="auto"/>
        <w:ind w:left="1080"/>
        <w:rPr>
          <w:rFonts w:ascii="Times New Roman" w:hAnsi="Times New Roman" w:cs="Times New Roman"/>
          <w:sz w:val="24"/>
          <w:szCs w:val="24"/>
        </w:rPr>
      </w:pPr>
      <w:r w:rsidRPr="009A6AFC">
        <w:rPr>
          <w:rFonts w:ascii="Times New Roman" w:hAnsi="Times New Roman" w:cs="Times New Roman"/>
          <w:sz w:val="24"/>
          <w:szCs w:val="24"/>
        </w:rPr>
        <w:t xml:space="preserve">wynagrodzenia bezosobowe(palinocka umowy zlecenia) na kwotę - </w:t>
      </w:r>
      <w:r w:rsidRPr="009A6AFC">
        <w:rPr>
          <w:rFonts w:ascii="Times New Roman" w:hAnsi="Times New Roman" w:cs="Times New Roman"/>
          <w:b/>
          <w:bCs/>
          <w:sz w:val="24"/>
          <w:szCs w:val="24"/>
        </w:rPr>
        <w:t>1.360,00</w:t>
      </w:r>
      <w:r w:rsidRPr="009A6AFC">
        <w:rPr>
          <w:rFonts w:ascii="Times New Roman" w:hAnsi="Times New Roman" w:cs="Times New Roman"/>
          <w:sz w:val="24"/>
          <w:szCs w:val="24"/>
        </w:rPr>
        <w:t xml:space="preserve"> zł</w:t>
      </w:r>
    </w:p>
    <w:p w:rsidR="00BB5F27" w:rsidRPr="009A6AFC" w:rsidRDefault="00BB5F27" w:rsidP="009A6AFC">
      <w:pPr>
        <w:spacing w:after="0" w:line="240" w:lineRule="auto"/>
        <w:ind w:left="1080"/>
        <w:rPr>
          <w:rFonts w:ascii="Times New Roman" w:hAnsi="Times New Roman" w:cs="Times New Roman"/>
          <w:sz w:val="24"/>
          <w:szCs w:val="24"/>
        </w:rPr>
      </w:pP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rozdz.92195§4179</w:t>
      </w:r>
    </w:p>
    <w:p w:rsidR="00BB5F27" w:rsidRPr="009A6AFC" w:rsidRDefault="00BB5F27" w:rsidP="002F43D9">
      <w:pPr>
        <w:numPr>
          <w:ilvl w:val="0"/>
          <w:numId w:val="36"/>
        </w:numPr>
        <w:spacing w:after="0" w:line="240" w:lineRule="auto"/>
        <w:ind w:left="1080"/>
        <w:rPr>
          <w:rFonts w:ascii="Times New Roman" w:hAnsi="Times New Roman" w:cs="Times New Roman"/>
          <w:sz w:val="24"/>
          <w:szCs w:val="24"/>
        </w:rPr>
      </w:pPr>
      <w:r w:rsidRPr="009A6AFC">
        <w:rPr>
          <w:rFonts w:ascii="Times New Roman" w:hAnsi="Times New Roman" w:cs="Times New Roman"/>
          <w:sz w:val="24"/>
          <w:szCs w:val="24"/>
        </w:rPr>
        <w:t xml:space="preserve">wynagrodzenia bezosobowe(palinocka umowy zlecenia) na kwotę -  </w:t>
      </w:r>
      <w:r w:rsidRPr="009A6AFC">
        <w:rPr>
          <w:rFonts w:ascii="Times New Roman" w:hAnsi="Times New Roman" w:cs="Times New Roman"/>
          <w:b/>
          <w:bCs/>
          <w:sz w:val="24"/>
          <w:szCs w:val="24"/>
        </w:rPr>
        <w:t>240,00</w:t>
      </w:r>
      <w:r w:rsidRPr="009A6AFC">
        <w:rPr>
          <w:rFonts w:ascii="Times New Roman" w:hAnsi="Times New Roman" w:cs="Times New Roman"/>
          <w:sz w:val="24"/>
          <w:szCs w:val="24"/>
        </w:rPr>
        <w:t xml:space="preserve"> zł</w:t>
      </w:r>
    </w:p>
    <w:p w:rsidR="00BB5F27" w:rsidRPr="009A6AFC" w:rsidRDefault="00BB5F27" w:rsidP="00D26987">
      <w:pPr>
        <w:ind w:left="709"/>
        <w:rPr>
          <w:rFonts w:ascii="Times New Roman" w:hAnsi="Times New Roman" w:cs="Times New Roman"/>
          <w:b/>
          <w:bCs/>
          <w:sz w:val="24"/>
          <w:szCs w:val="24"/>
        </w:rPr>
      </w:pP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rozdz.92195§4210</w:t>
      </w:r>
    </w:p>
    <w:p w:rsidR="00BB5F27" w:rsidRPr="009A6AFC" w:rsidRDefault="00BB5F27" w:rsidP="002F43D9">
      <w:pPr>
        <w:numPr>
          <w:ilvl w:val="0"/>
          <w:numId w:val="36"/>
        </w:numPr>
        <w:spacing w:after="0" w:line="240" w:lineRule="auto"/>
        <w:ind w:left="1080"/>
        <w:rPr>
          <w:rFonts w:ascii="Times New Roman" w:hAnsi="Times New Roman" w:cs="Times New Roman"/>
          <w:sz w:val="24"/>
          <w:szCs w:val="24"/>
        </w:rPr>
      </w:pPr>
      <w:r w:rsidRPr="009A6AFC">
        <w:rPr>
          <w:rFonts w:ascii="Times New Roman" w:hAnsi="Times New Roman" w:cs="Times New Roman"/>
          <w:sz w:val="24"/>
          <w:szCs w:val="24"/>
        </w:rPr>
        <w:t xml:space="preserve">zakup materiałów i wyposażenia (palinocka) na kwotę - </w:t>
      </w:r>
      <w:r w:rsidRPr="009A6AFC">
        <w:rPr>
          <w:rFonts w:ascii="Times New Roman" w:hAnsi="Times New Roman" w:cs="Times New Roman"/>
          <w:b/>
          <w:bCs/>
          <w:sz w:val="24"/>
          <w:szCs w:val="24"/>
        </w:rPr>
        <w:t>194,05</w:t>
      </w:r>
      <w:r w:rsidRPr="009A6AFC">
        <w:rPr>
          <w:rFonts w:ascii="Times New Roman" w:hAnsi="Times New Roman" w:cs="Times New Roman"/>
          <w:sz w:val="24"/>
          <w:szCs w:val="24"/>
        </w:rPr>
        <w:t xml:space="preserve"> zł</w:t>
      </w:r>
    </w:p>
    <w:p w:rsidR="00BB5F27" w:rsidRPr="009A6AFC" w:rsidRDefault="00BB5F27" w:rsidP="00D26987">
      <w:pPr>
        <w:ind w:left="709"/>
        <w:rPr>
          <w:rFonts w:ascii="Times New Roman" w:hAnsi="Times New Roman" w:cs="Times New Roman"/>
          <w:b/>
          <w:bCs/>
          <w:sz w:val="24"/>
          <w:szCs w:val="24"/>
        </w:rPr>
      </w:pP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rozdz.92195§4218</w:t>
      </w:r>
    </w:p>
    <w:p w:rsidR="00BB5F27" w:rsidRPr="009A6AFC" w:rsidRDefault="00BB5F27" w:rsidP="002F43D9">
      <w:pPr>
        <w:numPr>
          <w:ilvl w:val="0"/>
          <w:numId w:val="12"/>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 zakup materiałów i wyposażenia(palinocka) na kwotę - </w:t>
      </w:r>
      <w:r w:rsidRPr="009A6AFC">
        <w:rPr>
          <w:rFonts w:ascii="Times New Roman" w:hAnsi="Times New Roman" w:cs="Times New Roman"/>
          <w:b/>
          <w:bCs/>
          <w:sz w:val="24"/>
          <w:szCs w:val="24"/>
        </w:rPr>
        <w:t>2.188,26</w:t>
      </w:r>
      <w:r w:rsidRPr="009A6AFC">
        <w:rPr>
          <w:rFonts w:ascii="Times New Roman" w:hAnsi="Times New Roman" w:cs="Times New Roman"/>
          <w:sz w:val="24"/>
          <w:szCs w:val="24"/>
        </w:rPr>
        <w:t xml:space="preserve"> zł</w:t>
      </w:r>
    </w:p>
    <w:p w:rsidR="00BB5F27" w:rsidRPr="009A6AFC" w:rsidRDefault="00BB5F27" w:rsidP="00D26987">
      <w:pPr>
        <w:ind w:left="1080"/>
        <w:rPr>
          <w:rFonts w:ascii="Times New Roman" w:hAnsi="Times New Roman" w:cs="Times New Roman"/>
          <w:sz w:val="24"/>
          <w:szCs w:val="24"/>
        </w:rPr>
      </w:pPr>
      <w:r w:rsidRPr="009A6AFC">
        <w:rPr>
          <w:rFonts w:ascii="Times New Roman" w:hAnsi="Times New Roman" w:cs="Times New Roman"/>
          <w:sz w:val="24"/>
          <w:szCs w:val="24"/>
        </w:rPr>
        <w:t xml:space="preserve">    </w:t>
      </w: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rozdz.92195§4219</w:t>
      </w:r>
    </w:p>
    <w:p w:rsidR="00BB5F27" w:rsidRDefault="00BB5F27" w:rsidP="009A6AFC">
      <w:pPr>
        <w:numPr>
          <w:ilvl w:val="0"/>
          <w:numId w:val="12"/>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Zakup materiałów i wyposażenia (palinocka) na kwotę - </w:t>
      </w:r>
      <w:r w:rsidRPr="009A6AFC">
        <w:rPr>
          <w:rFonts w:ascii="Times New Roman" w:hAnsi="Times New Roman" w:cs="Times New Roman"/>
          <w:b/>
          <w:bCs/>
          <w:sz w:val="24"/>
          <w:szCs w:val="24"/>
        </w:rPr>
        <w:t>386,15</w:t>
      </w:r>
      <w:r w:rsidRPr="009A6AFC">
        <w:rPr>
          <w:rFonts w:ascii="Times New Roman" w:hAnsi="Times New Roman" w:cs="Times New Roman"/>
          <w:sz w:val="24"/>
          <w:szCs w:val="24"/>
        </w:rPr>
        <w:t xml:space="preserve"> zł</w:t>
      </w:r>
    </w:p>
    <w:p w:rsidR="00BB5F27" w:rsidRPr="009A6AFC" w:rsidRDefault="00BB5F27" w:rsidP="009A6AFC">
      <w:pPr>
        <w:spacing w:after="0" w:line="240" w:lineRule="auto"/>
        <w:ind w:left="1069"/>
        <w:rPr>
          <w:rFonts w:ascii="Times New Roman" w:hAnsi="Times New Roman" w:cs="Times New Roman"/>
          <w:sz w:val="24"/>
          <w:szCs w:val="24"/>
        </w:rPr>
      </w:pP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rozdz.92195§4308</w:t>
      </w:r>
    </w:p>
    <w:p w:rsidR="00BB5F27" w:rsidRPr="009A6AFC" w:rsidRDefault="00BB5F27" w:rsidP="002F43D9">
      <w:pPr>
        <w:numPr>
          <w:ilvl w:val="0"/>
          <w:numId w:val="36"/>
        </w:numPr>
        <w:spacing w:after="0" w:line="240" w:lineRule="auto"/>
        <w:ind w:left="1080"/>
        <w:rPr>
          <w:rFonts w:ascii="Times New Roman" w:hAnsi="Times New Roman" w:cs="Times New Roman"/>
          <w:sz w:val="24"/>
          <w:szCs w:val="24"/>
        </w:rPr>
      </w:pPr>
      <w:r w:rsidRPr="009A6AFC">
        <w:rPr>
          <w:rFonts w:ascii="Times New Roman" w:hAnsi="Times New Roman" w:cs="Times New Roman"/>
          <w:sz w:val="24"/>
          <w:szCs w:val="24"/>
        </w:rPr>
        <w:t xml:space="preserve">Zakup usług pozostałych (palinocka) na kwotę - </w:t>
      </w:r>
      <w:r w:rsidRPr="009A6AFC">
        <w:rPr>
          <w:rFonts w:ascii="Times New Roman" w:hAnsi="Times New Roman" w:cs="Times New Roman"/>
          <w:b/>
          <w:bCs/>
          <w:sz w:val="24"/>
          <w:szCs w:val="24"/>
        </w:rPr>
        <w:t>32.808,27</w:t>
      </w:r>
      <w:r w:rsidRPr="009A6AFC">
        <w:rPr>
          <w:rFonts w:ascii="Times New Roman" w:hAnsi="Times New Roman" w:cs="Times New Roman"/>
          <w:sz w:val="24"/>
          <w:szCs w:val="24"/>
        </w:rPr>
        <w:t xml:space="preserve"> zł</w:t>
      </w:r>
    </w:p>
    <w:p w:rsidR="00BB5F27" w:rsidRPr="009A6AFC" w:rsidRDefault="00BB5F27" w:rsidP="00D26987">
      <w:pPr>
        <w:ind w:left="720"/>
        <w:rPr>
          <w:rFonts w:ascii="Times New Roman" w:hAnsi="Times New Roman" w:cs="Times New Roman"/>
          <w:sz w:val="24"/>
          <w:szCs w:val="24"/>
        </w:rPr>
      </w:pPr>
    </w:p>
    <w:p w:rsidR="00BB5F27" w:rsidRPr="009A6AFC" w:rsidRDefault="00BB5F27" w:rsidP="00D26987">
      <w:pPr>
        <w:ind w:left="709"/>
        <w:rPr>
          <w:rFonts w:ascii="Times New Roman" w:hAnsi="Times New Roman" w:cs="Times New Roman"/>
          <w:b/>
          <w:bCs/>
          <w:sz w:val="24"/>
          <w:szCs w:val="24"/>
        </w:rPr>
      </w:pPr>
      <w:r w:rsidRPr="009A6AFC">
        <w:rPr>
          <w:rFonts w:ascii="Times New Roman" w:hAnsi="Times New Roman" w:cs="Times New Roman"/>
          <w:b/>
          <w:bCs/>
          <w:sz w:val="24"/>
          <w:szCs w:val="24"/>
        </w:rPr>
        <w:t>Dział 921 rozdz.92195§4309</w:t>
      </w:r>
    </w:p>
    <w:p w:rsidR="00BB5F27" w:rsidRPr="009A6AFC" w:rsidRDefault="00BB5F27" w:rsidP="002F43D9">
      <w:pPr>
        <w:numPr>
          <w:ilvl w:val="0"/>
          <w:numId w:val="16"/>
        </w:numPr>
        <w:tabs>
          <w:tab w:val="clear" w:pos="502"/>
          <w:tab w:val="num" w:pos="1080"/>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Zakup usług pozostałych (palinocka) na kwotę - </w:t>
      </w:r>
      <w:r w:rsidRPr="009A6AFC">
        <w:rPr>
          <w:rFonts w:ascii="Times New Roman" w:hAnsi="Times New Roman" w:cs="Times New Roman"/>
          <w:b/>
          <w:bCs/>
          <w:sz w:val="24"/>
          <w:szCs w:val="24"/>
        </w:rPr>
        <w:t>5.789,69</w:t>
      </w:r>
      <w:r w:rsidRPr="009A6AFC">
        <w:rPr>
          <w:rFonts w:ascii="Times New Roman" w:hAnsi="Times New Roman" w:cs="Times New Roman"/>
          <w:sz w:val="24"/>
          <w:szCs w:val="24"/>
        </w:rPr>
        <w:t xml:space="preserve"> zł</w:t>
      </w:r>
    </w:p>
    <w:p w:rsidR="00BB5F27" w:rsidRPr="009A6AFC" w:rsidRDefault="00BB5F27" w:rsidP="00D26987">
      <w:pPr>
        <w:rPr>
          <w:rFonts w:ascii="Times New Roman" w:hAnsi="Times New Roman" w:cs="Times New Roman"/>
          <w:sz w:val="24"/>
          <w:szCs w:val="24"/>
        </w:rPr>
      </w:pPr>
      <w:r w:rsidRPr="009A6AFC">
        <w:rPr>
          <w:rFonts w:ascii="Times New Roman" w:hAnsi="Times New Roman" w:cs="Times New Roman"/>
          <w:sz w:val="24"/>
          <w:szCs w:val="24"/>
        </w:rPr>
        <w:t xml:space="preserve">                            </w:t>
      </w:r>
    </w:p>
    <w:p w:rsidR="00BB5F27" w:rsidRPr="009A6AFC" w:rsidRDefault="00BB5F27" w:rsidP="00D26987">
      <w:pPr>
        <w:rPr>
          <w:rFonts w:ascii="Times New Roman" w:hAnsi="Times New Roman" w:cs="Times New Roman"/>
          <w:b/>
          <w:bCs/>
          <w:sz w:val="24"/>
          <w:szCs w:val="24"/>
        </w:rPr>
      </w:pPr>
      <w:r>
        <w:rPr>
          <w:rFonts w:ascii="Times New Roman" w:hAnsi="Times New Roman" w:cs="Times New Roman"/>
          <w:b/>
          <w:bCs/>
          <w:sz w:val="24"/>
          <w:szCs w:val="24"/>
        </w:rPr>
        <w:t xml:space="preserve">           </w:t>
      </w:r>
      <w:r w:rsidRPr="009A6AFC">
        <w:rPr>
          <w:rFonts w:ascii="Times New Roman" w:hAnsi="Times New Roman" w:cs="Times New Roman"/>
          <w:b/>
          <w:bCs/>
          <w:sz w:val="24"/>
          <w:szCs w:val="24"/>
        </w:rPr>
        <w:t>KULTURA FIZYCZNA I SPORT</w:t>
      </w:r>
    </w:p>
    <w:p w:rsidR="00BB5F27" w:rsidRPr="009A6AFC" w:rsidRDefault="00BB5F27" w:rsidP="00D26987">
      <w:pPr>
        <w:ind w:firstLine="709"/>
        <w:rPr>
          <w:rFonts w:ascii="Times New Roman" w:hAnsi="Times New Roman" w:cs="Times New Roman"/>
          <w:b/>
          <w:bCs/>
          <w:sz w:val="24"/>
          <w:szCs w:val="24"/>
          <w:u w:val="single"/>
        </w:rPr>
      </w:pPr>
      <w:r w:rsidRPr="009A6AFC">
        <w:rPr>
          <w:rFonts w:ascii="Times New Roman" w:hAnsi="Times New Roman" w:cs="Times New Roman"/>
          <w:b/>
          <w:bCs/>
          <w:sz w:val="24"/>
          <w:szCs w:val="24"/>
          <w:u w:val="single"/>
        </w:rPr>
        <w:t>Zadania w zakresie kultury fizycznej i sportu</w:t>
      </w:r>
    </w:p>
    <w:p w:rsidR="00BB5F27" w:rsidRPr="009A6AFC" w:rsidRDefault="00BB5F27" w:rsidP="00D26987">
      <w:pPr>
        <w:ind w:left="720"/>
        <w:rPr>
          <w:rFonts w:ascii="Times New Roman" w:hAnsi="Times New Roman" w:cs="Times New Roman"/>
          <w:b/>
          <w:bCs/>
          <w:sz w:val="24"/>
          <w:szCs w:val="24"/>
        </w:rPr>
      </w:pPr>
      <w:r w:rsidRPr="009A6AFC">
        <w:rPr>
          <w:rFonts w:ascii="Times New Roman" w:hAnsi="Times New Roman" w:cs="Times New Roman"/>
          <w:b/>
          <w:bCs/>
          <w:sz w:val="24"/>
          <w:szCs w:val="24"/>
        </w:rPr>
        <w:t>Dział 926 rozdz.92605§2830</w:t>
      </w:r>
    </w:p>
    <w:p w:rsidR="00BB5F27" w:rsidRPr="009A6AFC" w:rsidRDefault="00BB5F27" w:rsidP="002F43D9">
      <w:pPr>
        <w:numPr>
          <w:ilvl w:val="0"/>
          <w:numId w:val="13"/>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dotacje na organizację zadania „ Rozpowszechnianie kultury fizycznej i sportu” na kwotę – </w:t>
      </w:r>
      <w:r w:rsidRPr="009A6AFC">
        <w:rPr>
          <w:rFonts w:ascii="Times New Roman" w:hAnsi="Times New Roman" w:cs="Times New Roman"/>
          <w:b/>
          <w:bCs/>
          <w:sz w:val="24"/>
          <w:szCs w:val="24"/>
        </w:rPr>
        <w:t>125.000,00</w:t>
      </w:r>
      <w:r w:rsidRPr="009A6AFC">
        <w:rPr>
          <w:rFonts w:ascii="Times New Roman" w:hAnsi="Times New Roman" w:cs="Times New Roman"/>
          <w:sz w:val="24"/>
          <w:szCs w:val="24"/>
        </w:rPr>
        <w:t xml:space="preserve"> zł</w:t>
      </w:r>
    </w:p>
    <w:p w:rsidR="00BB5F27" w:rsidRPr="009A6AFC" w:rsidRDefault="00BB5F27" w:rsidP="00D26987">
      <w:pPr>
        <w:ind w:left="1069"/>
        <w:rPr>
          <w:rFonts w:ascii="Times New Roman" w:hAnsi="Times New Roman" w:cs="Times New Roman"/>
          <w:sz w:val="24"/>
          <w:szCs w:val="24"/>
        </w:rPr>
      </w:pPr>
      <w:r w:rsidRPr="009A6AFC">
        <w:rPr>
          <w:rFonts w:ascii="Times New Roman" w:hAnsi="Times New Roman" w:cs="Times New Roman"/>
          <w:sz w:val="24"/>
          <w:szCs w:val="24"/>
        </w:rPr>
        <w:t>- klub sportowy „Unia Lubiszyn-Tarnów” –30.400,00 zł</w:t>
      </w:r>
    </w:p>
    <w:p w:rsidR="00BB5F27" w:rsidRPr="009A6AFC" w:rsidRDefault="00BB5F27" w:rsidP="00D26987">
      <w:pPr>
        <w:ind w:left="1069"/>
        <w:rPr>
          <w:rFonts w:ascii="Times New Roman" w:hAnsi="Times New Roman" w:cs="Times New Roman"/>
          <w:sz w:val="24"/>
          <w:szCs w:val="24"/>
        </w:rPr>
      </w:pPr>
      <w:r w:rsidRPr="009A6AFC">
        <w:rPr>
          <w:rFonts w:ascii="Times New Roman" w:hAnsi="Times New Roman" w:cs="Times New Roman"/>
          <w:sz w:val="24"/>
          <w:szCs w:val="24"/>
        </w:rPr>
        <w:t>- klub sportowy Wysoka –8.400,00 zł</w:t>
      </w:r>
    </w:p>
    <w:p w:rsidR="00BB5F27" w:rsidRPr="009A6AFC" w:rsidRDefault="00BB5F27" w:rsidP="00D26987">
      <w:pPr>
        <w:ind w:left="1069"/>
        <w:rPr>
          <w:rFonts w:ascii="Times New Roman" w:hAnsi="Times New Roman" w:cs="Times New Roman"/>
          <w:sz w:val="24"/>
          <w:szCs w:val="24"/>
        </w:rPr>
      </w:pPr>
      <w:r w:rsidRPr="009A6AFC">
        <w:rPr>
          <w:rFonts w:ascii="Times New Roman" w:hAnsi="Times New Roman" w:cs="Times New Roman"/>
          <w:sz w:val="24"/>
          <w:szCs w:val="24"/>
        </w:rPr>
        <w:t>- klub sportowy „TOR – BUD” Baczyna – 20.000,00 zł</w:t>
      </w:r>
    </w:p>
    <w:p w:rsidR="00BB5F27" w:rsidRPr="009A6AFC" w:rsidRDefault="00BB5F27" w:rsidP="00D26987">
      <w:pPr>
        <w:ind w:left="1069"/>
        <w:rPr>
          <w:rFonts w:ascii="Times New Roman" w:hAnsi="Times New Roman" w:cs="Times New Roman"/>
          <w:sz w:val="24"/>
          <w:szCs w:val="24"/>
        </w:rPr>
      </w:pPr>
      <w:r w:rsidRPr="009A6AFC">
        <w:rPr>
          <w:rFonts w:ascii="Times New Roman" w:hAnsi="Times New Roman" w:cs="Times New Roman"/>
          <w:sz w:val="24"/>
          <w:szCs w:val="24"/>
        </w:rPr>
        <w:t>- klub sportowy „Zorza” Marwice – 8.400,00 zł</w:t>
      </w:r>
    </w:p>
    <w:p w:rsidR="00BB5F27" w:rsidRPr="009A6AFC" w:rsidRDefault="00BB5F27" w:rsidP="00D26987">
      <w:pPr>
        <w:ind w:left="1069"/>
        <w:rPr>
          <w:rFonts w:ascii="Times New Roman" w:hAnsi="Times New Roman" w:cs="Times New Roman"/>
          <w:sz w:val="24"/>
          <w:szCs w:val="24"/>
        </w:rPr>
      </w:pPr>
      <w:r w:rsidRPr="009A6AFC">
        <w:rPr>
          <w:rFonts w:ascii="Times New Roman" w:hAnsi="Times New Roman" w:cs="Times New Roman"/>
          <w:sz w:val="24"/>
          <w:szCs w:val="24"/>
        </w:rPr>
        <w:t>- klub sportowy „Błękitni” Lubno – 44.500,00 zł</w:t>
      </w:r>
    </w:p>
    <w:p w:rsidR="00BB5F27" w:rsidRPr="009A6AFC" w:rsidRDefault="00BB5F27" w:rsidP="00D26987">
      <w:pPr>
        <w:ind w:left="1069"/>
        <w:rPr>
          <w:rFonts w:ascii="Times New Roman" w:hAnsi="Times New Roman" w:cs="Times New Roman"/>
          <w:sz w:val="24"/>
          <w:szCs w:val="24"/>
        </w:rPr>
      </w:pPr>
      <w:r w:rsidRPr="009A6AFC">
        <w:rPr>
          <w:rFonts w:ascii="Times New Roman" w:hAnsi="Times New Roman" w:cs="Times New Roman"/>
          <w:sz w:val="24"/>
          <w:szCs w:val="24"/>
        </w:rPr>
        <w:t>- klub sportowy „Wicher” Staw –8.400,00 zł</w:t>
      </w:r>
    </w:p>
    <w:p w:rsidR="00BB5F27" w:rsidRPr="009A6AFC" w:rsidRDefault="00BB5F27" w:rsidP="00D26987">
      <w:pPr>
        <w:ind w:left="1069"/>
        <w:rPr>
          <w:rFonts w:ascii="Times New Roman" w:hAnsi="Times New Roman" w:cs="Times New Roman"/>
          <w:sz w:val="24"/>
          <w:szCs w:val="24"/>
        </w:rPr>
      </w:pPr>
      <w:r w:rsidRPr="009A6AFC">
        <w:rPr>
          <w:rFonts w:ascii="Times New Roman" w:hAnsi="Times New Roman" w:cs="Times New Roman"/>
          <w:sz w:val="24"/>
          <w:szCs w:val="24"/>
        </w:rPr>
        <w:t>- klub sportowy „Fenix” Ściechów – 4.900,00 zł</w:t>
      </w:r>
    </w:p>
    <w:p w:rsidR="00BB5F27" w:rsidRPr="009A6AFC" w:rsidRDefault="00BB5F27" w:rsidP="00D26987">
      <w:pPr>
        <w:ind w:firstLine="709"/>
        <w:rPr>
          <w:rFonts w:ascii="Times New Roman" w:hAnsi="Times New Roman" w:cs="Times New Roman"/>
          <w:b/>
          <w:bCs/>
          <w:sz w:val="24"/>
          <w:szCs w:val="24"/>
        </w:rPr>
      </w:pPr>
      <w:r w:rsidRPr="009A6AFC">
        <w:rPr>
          <w:rFonts w:ascii="Times New Roman" w:hAnsi="Times New Roman" w:cs="Times New Roman"/>
          <w:b/>
          <w:bCs/>
          <w:sz w:val="24"/>
          <w:szCs w:val="24"/>
        </w:rPr>
        <w:t>Dział 926 rozdz.92605§4170</w:t>
      </w:r>
    </w:p>
    <w:p w:rsidR="00BB5F27" w:rsidRPr="009A6AFC" w:rsidRDefault="00BB5F27" w:rsidP="002F43D9">
      <w:pPr>
        <w:numPr>
          <w:ilvl w:val="0"/>
          <w:numId w:val="36"/>
        </w:numPr>
        <w:spacing w:after="0" w:line="240" w:lineRule="auto"/>
        <w:ind w:left="1080"/>
        <w:rPr>
          <w:rFonts w:ascii="Times New Roman" w:hAnsi="Times New Roman" w:cs="Times New Roman"/>
          <w:sz w:val="24"/>
          <w:szCs w:val="24"/>
        </w:rPr>
      </w:pPr>
      <w:r w:rsidRPr="009A6AFC">
        <w:rPr>
          <w:rFonts w:ascii="Times New Roman" w:hAnsi="Times New Roman" w:cs="Times New Roman"/>
          <w:sz w:val="24"/>
          <w:szCs w:val="24"/>
        </w:rPr>
        <w:t xml:space="preserve">wynagrodzenie bezosobowe(trening tenisa stołowego, umowa zlecenie) na kwotę – </w:t>
      </w:r>
      <w:r w:rsidRPr="009A6AFC">
        <w:rPr>
          <w:rFonts w:ascii="Times New Roman" w:hAnsi="Times New Roman" w:cs="Times New Roman"/>
          <w:b/>
          <w:bCs/>
          <w:sz w:val="24"/>
          <w:szCs w:val="24"/>
        </w:rPr>
        <w:t>5.150,00</w:t>
      </w:r>
      <w:r w:rsidRPr="009A6AFC">
        <w:rPr>
          <w:rFonts w:ascii="Times New Roman" w:hAnsi="Times New Roman" w:cs="Times New Roman"/>
          <w:sz w:val="24"/>
          <w:szCs w:val="24"/>
        </w:rPr>
        <w:t xml:space="preserve"> zł wykonawca animator sportu M. Konieczko</w:t>
      </w:r>
    </w:p>
    <w:p w:rsidR="00BB5F27" w:rsidRPr="009A6AFC" w:rsidRDefault="00BB5F27" w:rsidP="00D26987">
      <w:pPr>
        <w:rPr>
          <w:rFonts w:ascii="Times New Roman" w:hAnsi="Times New Roman" w:cs="Times New Roman"/>
          <w:sz w:val="24"/>
          <w:szCs w:val="24"/>
        </w:rPr>
      </w:pPr>
    </w:p>
    <w:p w:rsidR="00BB5F27" w:rsidRPr="009A6AFC" w:rsidRDefault="00BB5F27" w:rsidP="00D26987">
      <w:pPr>
        <w:ind w:firstLine="709"/>
        <w:rPr>
          <w:rFonts w:ascii="Times New Roman" w:hAnsi="Times New Roman" w:cs="Times New Roman"/>
          <w:b/>
          <w:bCs/>
          <w:sz w:val="24"/>
          <w:szCs w:val="24"/>
        </w:rPr>
      </w:pPr>
      <w:r w:rsidRPr="009A6AFC">
        <w:rPr>
          <w:rFonts w:ascii="Times New Roman" w:hAnsi="Times New Roman" w:cs="Times New Roman"/>
          <w:b/>
          <w:bCs/>
          <w:sz w:val="24"/>
          <w:szCs w:val="24"/>
        </w:rPr>
        <w:t>Dział 926 rozdz.92605§4210</w:t>
      </w:r>
    </w:p>
    <w:p w:rsidR="00BB5F27" w:rsidRPr="009A6AFC" w:rsidRDefault="00BB5F27" w:rsidP="002F43D9">
      <w:pPr>
        <w:numPr>
          <w:ilvl w:val="0"/>
          <w:numId w:val="13"/>
        </w:numPr>
        <w:tabs>
          <w:tab w:val="clear" w:pos="360"/>
          <w:tab w:val="num" w:pos="1069"/>
        </w:tabs>
        <w:spacing w:after="0" w:line="240" w:lineRule="auto"/>
        <w:ind w:left="1069"/>
        <w:rPr>
          <w:rFonts w:ascii="Times New Roman" w:hAnsi="Times New Roman" w:cs="Times New Roman"/>
          <w:sz w:val="24"/>
          <w:szCs w:val="24"/>
        </w:rPr>
      </w:pPr>
      <w:r w:rsidRPr="009A6AFC">
        <w:rPr>
          <w:rFonts w:ascii="Times New Roman" w:hAnsi="Times New Roman" w:cs="Times New Roman"/>
          <w:sz w:val="24"/>
          <w:szCs w:val="24"/>
        </w:rPr>
        <w:t xml:space="preserve">zakup materiałów i wyposażenia na kwotę – </w:t>
      </w:r>
      <w:r w:rsidRPr="009A6AFC">
        <w:rPr>
          <w:rFonts w:ascii="Times New Roman" w:hAnsi="Times New Roman" w:cs="Times New Roman"/>
          <w:b/>
          <w:bCs/>
          <w:sz w:val="24"/>
          <w:szCs w:val="24"/>
        </w:rPr>
        <w:t>2.472,41</w:t>
      </w:r>
      <w:r w:rsidRPr="009A6AFC">
        <w:rPr>
          <w:rFonts w:ascii="Times New Roman" w:hAnsi="Times New Roman" w:cs="Times New Roman"/>
          <w:sz w:val="24"/>
          <w:szCs w:val="24"/>
        </w:rPr>
        <w:t xml:space="preserve"> zł</w:t>
      </w:r>
    </w:p>
    <w:p w:rsidR="00BB5F27" w:rsidRPr="009A6AFC" w:rsidRDefault="00BB5F27" w:rsidP="00D26987">
      <w:pPr>
        <w:rPr>
          <w:rFonts w:ascii="Times New Roman" w:hAnsi="Times New Roman" w:cs="Times New Roman"/>
          <w:sz w:val="24"/>
          <w:szCs w:val="24"/>
        </w:rPr>
      </w:pPr>
    </w:p>
    <w:p w:rsidR="00BB5F27" w:rsidRPr="009A6AFC" w:rsidRDefault="00BB5F27" w:rsidP="00D26987">
      <w:pPr>
        <w:ind w:firstLine="709"/>
        <w:rPr>
          <w:rFonts w:ascii="Times New Roman" w:hAnsi="Times New Roman" w:cs="Times New Roman"/>
          <w:b/>
          <w:bCs/>
          <w:sz w:val="24"/>
          <w:szCs w:val="24"/>
        </w:rPr>
      </w:pPr>
      <w:r w:rsidRPr="009A6AFC">
        <w:rPr>
          <w:rFonts w:ascii="Times New Roman" w:hAnsi="Times New Roman" w:cs="Times New Roman"/>
          <w:b/>
          <w:bCs/>
          <w:sz w:val="24"/>
          <w:szCs w:val="24"/>
        </w:rPr>
        <w:t>Dział 926 rozdz.92605§4300</w:t>
      </w:r>
    </w:p>
    <w:p w:rsidR="00BB5F27" w:rsidRPr="001D1A4D" w:rsidRDefault="00BB5F27" w:rsidP="001D1A4D">
      <w:pPr>
        <w:numPr>
          <w:ilvl w:val="0"/>
          <w:numId w:val="36"/>
        </w:numPr>
        <w:spacing w:after="0" w:line="240" w:lineRule="auto"/>
        <w:ind w:left="1080"/>
        <w:rPr>
          <w:rFonts w:ascii="Times New Roman" w:hAnsi="Times New Roman" w:cs="Times New Roman"/>
          <w:sz w:val="24"/>
          <w:szCs w:val="24"/>
        </w:rPr>
        <w:sectPr w:rsidR="00BB5F27" w:rsidRPr="001D1A4D">
          <w:footerReference w:type="default" r:id="rId26"/>
          <w:pgSz w:w="11906" w:h="16838"/>
          <w:pgMar w:top="1418" w:right="1418" w:bottom="1418" w:left="1418" w:header="708" w:footer="708" w:gutter="0"/>
          <w:cols w:space="708"/>
          <w:titlePg/>
          <w:docGrid w:linePitch="360"/>
        </w:sectPr>
      </w:pPr>
      <w:r w:rsidRPr="009A6AFC">
        <w:rPr>
          <w:rFonts w:ascii="Times New Roman" w:hAnsi="Times New Roman" w:cs="Times New Roman"/>
          <w:sz w:val="24"/>
          <w:szCs w:val="24"/>
        </w:rPr>
        <w:t xml:space="preserve">zakup usług (przewóz młodzieży na obóz sportowy) na kwotę – </w:t>
      </w:r>
      <w:r w:rsidRPr="009A6AFC">
        <w:rPr>
          <w:rFonts w:ascii="Times New Roman" w:hAnsi="Times New Roman" w:cs="Times New Roman"/>
          <w:b/>
          <w:bCs/>
          <w:sz w:val="24"/>
          <w:szCs w:val="24"/>
        </w:rPr>
        <w:t>690,15</w:t>
      </w:r>
      <w:r w:rsidRPr="009A6AFC">
        <w:rPr>
          <w:rFonts w:ascii="Times New Roman" w:hAnsi="Times New Roman" w:cs="Times New Roman"/>
          <w:sz w:val="24"/>
          <w:szCs w:val="24"/>
        </w:rPr>
        <w:t xml:space="preserve"> zł</w:t>
      </w:r>
    </w:p>
    <w:p w:rsidR="00BB5F27" w:rsidRPr="00DF3251" w:rsidRDefault="00BB5F27" w:rsidP="001D1A4D">
      <w:pPr>
        <w:rPr>
          <w:rFonts w:ascii="Times New Roman" w:hAnsi="Times New Roman" w:cs="Times New Roman"/>
          <w:sz w:val="24"/>
          <w:szCs w:val="24"/>
        </w:rPr>
      </w:pPr>
      <w:r>
        <w:rPr>
          <w:rFonts w:ascii="Times New Roman" w:hAnsi="Times New Roman" w:cs="Times New Roman"/>
          <w:sz w:val="24"/>
          <w:szCs w:val="24"/>
        </w:rPr>
        <w:t xml:space="preserve">TABELA  III.2     </w:t>
      </w:r>
      <w:r>
        <w:rPr>
          <w:sz w:val="28"/>
          <w:szCs w:val="28"/>
        </w:rPr>
        <w:t xml:space="preserve">Wykaz dotacji i pomocy finansowej udzielonej </w:t>
      </w:r>
    </w:p>
    <w:p w:rsidR="00BB5F27" w:rsidRDefault="00BB5F27" w:rsidP="00D26987">
      <w:pPr>
        <w:jc w:val="center"/>
        <w:rPr>
          <w:sz w:val="28"/>
          <w:szCs w:val="28"/>
        </w:rPr>
      </w:pPr>
      <w:r>
        <w:rPr>
          <w:sz w:val="28"/>
          <w:szCs w:val="28"/>
        </w:rPr>
        <w:t>z budżetu 01.01.2009 - 31.12.2009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631"/>
        <w:gridCol w:w="5714"/>
        <w:gridCol w:w="1296"/>
      </w:tblGrid>
      <w:tr w:rsidR="00BB5F27" w:rsidRPr="00F670A9">
        <w:trPr>
          <w:jc w:val="center"/>
        </w:trPr>
        <w:tc>
          <w:tcPr>
            <w:tcW w:w="1631" w:type="dxa"/>
          </w:tcPr>
          <w:p w:rsidR="00BB5F27" w:rsidRPr="00F670A9" w:rsidRDefault="00BB5F27" w:rsidP="00D26987">
            <w:pPr>
              <w:rPr>
                <w:sz w:val="24"/>
                <w:szCs w:val="24"/>
              </w:rPr>
            </w:pPr>
            <w:r w:rsidRPr="00F670A9">
              <w:rPr>
                <w:sz w:val="24"/>
                <w:szCs w:val="24"/>
              </w:rPr>
              <w:t>Klasyfikacja  §</w:t>
            </w:r>
          </w:p>
        </w:tc>
        <w:tc>
          <w:tcPr>
            <w:tcW w:w="5714" w:type="dxa"/>
          </w:tcPr>
          <w:p w:rsidR="00BB5F27" w:rsidRPr="00F670A9" w:rsidRDefault="00BB5F27" w:rsidP="00D26987">
            <w:pPr>
              <w:rPr>
                <w:sz w:val="24"/>
                <w:szCs w:val="24"/>
              </w:rPr>
            </w:pPr>
            <w:r w:rsidRPr="00F670A9">
              <w:rPr>
                <w:sz w:val="24"/>
                <w:szCs w:val="24"/>
              </w:rPr>
              <w:t>Podmiot otrzymujący dotację i pomoc finansową</w:t>
            </w:r>
          </w:p>
        </w:tc>
        <w:tc>
          <w:tcPr>
            <w:tcW w:w="1296" w:type="dxa"/>
          </w:tcPr>
          <w:p w:rsidR="00BB5F27" w:rsidRPr="00F670A9" w:rsidRDefault="00BB5F27" w:rsidP="00D26987">
            <w:pPr>
              <w:rPr>
                <w:sz w:val="24"/>
                <w:szCs w:val="24"/>
              </w:rPr>
            </w:pPr>
            <w:r w:rsidRPr="00F670A9">
              <w:rPr>
                <w:sz w:val="24"/>
                <w:szCs w:val="24"/>
              </w:rPr>
              <w:t>Kwota zł.</w:t>
            </w:r>
          </w:p>
        </w:tc>
      </w:tr>
      <w:tr w:rsidR="00BB5F27" w:rsidRPr="00F670A9">
        <w:trPr>
          <w:trHeight w:hRule="exact" w:val="454"/>
          <w:jc w:val="center"/>
        </w:trPr>
        <w:tc>
          <w:tcPr>
            <w:tcW w:w="1631" w:type="dxa"/>
          </w:tcPr>
          <w:p w:rsidR="00BB5F27" w:rsidRPr="00F670A9" w:rsidRDefault="00BB5F27" w:rsidP="00D26987">
            <w:pPr>
              <w:rPr>
                <w:b/>
                <w:bCs/>
              </w:rPr>
            </w:pPr>
            <w:r w:rsidRPr="00F670A9">
              <w:rPr>
                <w:b/>
                <w:bCs/>
              </w:rPr>
              <w:t>Dział.801</w:t>
            </w:r>
          </w:p>
        </w:tc>
        <w:tc>
          <w:tcPr>
            <w:tcW w:w="5714" w:type="dxa"/>
          </w:tcPr>
          <w:p w:rsidR="00BB5F27" w:rsidRPr="00F670A9" w:rsidRDefault="00BB5F27" w:rsidP="00D26987">
            <w:pPr>
              <w:rPr>
                <w:b/>
                <w:bCs/>
              </w:rPr>
            </w:pPr>
            <w:r w:rsidRPr="00F670A9">
              <w:rPr>
                <w:b/>
                <w:bCs/>
              </w:rPr>
              <w:t>Oświata i wychowanie</w:t>
            </w:r>
          </w:p>
          <w:p w:rsidR="00BB5F27" w:rsidRPr="00F670A9" w:rsidRDefault="00BB5F27" w:rsidP="00D26987">
            <w:pPr>
              <w:rPr>
                <w:b/>
                <w:bCs/>
              </w:rPr>
            </w:pPr>
          </w:p>
        </w:tc>
        <w:tc>
          <w:tcPr>
            <w:tcW w:w="1296" w:type="dxa"/>
          </w:tcPr>
          <w:p w:rsidR="00BB5F27" w:rsidRPr="00F670A9" w:rsidRDefault="00BB5F27" w:rsidP="00D26987">
            <w:pPr>
              <w:rPr>
                <w:b/>
                <w:bCs/>
              </w:rPr>
            </w:pPr>
          </w:p>
        </w:tc>
      </w:tr>
      <w:tr w:rsidR="00BB5F27" w:rsidRPr="00F670A9">
        <w:trPr>
          <w:trHeight w:hRule="exact" w:val="454"/>
          <w:jc w:val="center"/>
        </w:trPr>
        <w:tc>
          <w:tcPr>
            <w:tcW w:w="1631" w:type="dxa"/>
          </w:tcPr>
          <w:p w:rsidR="00BB5F27" w:rsidRPr="00F670A9" w:rsidRDefault="00BB5F27" w:rsidP="00D26987">
            <w:r w:rsidRPr="00F670A9">
              <w:t>2590</w:t>
            </w:r>
          </w:p>
        </w:tc>
        <w:tc>
          <w:tcPr>
            <w:tcW w:w="5714" w:type="dxa"/>
          </w:tcPr>
          <w:p w:rsidR="00BB5F27" w:rsidRPr="00F670A9" w:rsidRDefault="00BB5F27" w:rsidP="00D26987">
            <w:r w:rsidRPr="00F670A9">
              <w:t>Stowarzyszenie Kulturalno-Oświatowe w Wysokiej</w:t>
            </w:r>
          </w:p>
        </w:tc>
        <w:tc>
          <w:tcPr>
            <w:tcW w:w="1296" w:type="dxa"/>
          </w:tcPr>
          <w:p w:rsidR="00BB5F27" w:rsidRPr="00F670A9" w:rsidRDefault="00BB5F27" w:rsidP="00D26987">
            <w:pPr>
              <w:jc w:val="right"/>
            </w:pPr>
            <w:r w:rsidRPr="00F670A9">
              <w:t>173.148.53</w:t>
            </w:r>
          </w:p>
        </w:tc>
      </w:tr>
      <w:tr w:rsidR="00BB5F27" w:rsidRPr="00F670A9">
        <w:trPr>
          <w:trHeight w:hRule="exact" w:val="454"/>
          <w:jc w:val="center"/>
        </w:trPr>
        <w:tc>
          <w:tcPr>
            <w:tcW w:w="1631" w:type="dxa"/>
          </w:tcPr>
          <w:p w:rsidR="00BB5F27" w:rsidRPr="00F670A9" w:rsidRDefault="00BB5F27" w:rsidP="00D26987">
            <w:r w:rsidRPr="00F670A9">
              <w:t>2590</w:t>
            </w:r>
          </w:p>
        </w:tc>
        <w:tc>
          <w:tcPr>
            <w:tcW w:w="5714" w:type="dxa"/>
          </w:tcPr>
          <w:p w:rsidR="00BB5F27" w:rsidRPr="00F670A9" w:rsidRDefault="00BB5F27" w:rsidP="00D26987">
            <w:r w:rsidRPr="00F670A9">
              <w:t>Stowarzyszenie Przyjaciół Szkoły w Lubnie „Promyk”</w:t>
            </w:r>
          </w:p>
        </w:tc>
        <w:tc>
          <w:tcPr>
            <w:tcW w:w="1296" w:type="dxa"/>
          </w:tcPr>
          <w:p w:rsidR="00BB5F27" w:rsidRPr="00F670A9" w:rsidRDefault="00BB5F27" w:rsidP="00D26987">
            <w:pPr>
              <w:jc w:val="right"/>
            </w:pPr>
            <w:r w:rsidRPr="00F670A9">
              <w:t>358.136,28</w:t>
            </w:r>
          </w:p>
        </w:tc>
      </w:tr>
      <w:tr w:rsidR="00BB5F27" w:rsidRPr="00F670A9">
        <w:trPr>
          <w:jc w:val="center"/>
        </w:trPr>
        <w:tc>
          <w:tcPr>
            <w:tcW w:w="1631" w:type="dxa"/>
          </w:tcPr>
          <w:p w:rsidR="00BB5F27" w:rsidRPr="00F670A9" w:rsidRDefault="00BB5F27" w:rsidP="00D26987">
            <w:r w:rsidRPr="00F670A9">
              <w:t>2590</w:t>
            </w:r>
          </w:p>
        </w:tc>
        <w:tc>
          <w:tcPr>
            <w:tcW w:w="5714" w:type="dxa"/>
          </w:tcPr>
          <w:p w:rsidR="00BB5F27" w:rsidRPr="00F670A9" w:rsidRDefault="00BB5F27" w:rsidP="00D26987">
            <w:r w:rsidRPr="00F670A9">
              <w:t>Fundacja  Edukacji Europejskiej „Wesoła Gromadka” Punkt Przedszkolny Lubiszyn</w:t>
            </w:r>
          </w:p>
        </w:tc>
        <w:tc>
          <w:tcPr>
            <w:tcW w:w="1296" w:type="dxa"/>
          </w:tcPr>
          <w:p w:rsidR="00BB5F27" w:rsidRPr="00F670A9" w:rsidRDefault="00BB5F27" w:rsidP="00D26987">
            <w:pPr>
              <w:jc w:val="right"/>
            </w:pPr>
            <w:r w:rsidRPr="00F670A9">
              <w:t>19.800,00</w:t>
            </w:r>
          </w:p>
        </w:tc>
      </w:tr>
      <w:tr w:rsidR="00BB5F27" w:rsidRPr="00F670A9">
        <w:trPr>
          <w:jc w:val="center"/>
        </w:trPr>
        <w:tc>
          <w:tcPr>
            <w:tcW w:w="1631" w:type="dxa"/>
          </w:tcPr>
          <w:p w:rsidR="00BB5F27" w:rsidRPr="00F670A9" w:rsidRDefault="00BB5F27" w:rsidP="00D26987"/>
        </w:tc>
        <w:tc>
          <w:tcPr>
            <w:tcW w:w="5714" w:type="dxa"/>
          </w:tcPr>
          <w:p w:rsidR="00BB5F27" w:rsidRPr="00F670A9" w:rsidRDefault="00BB5F27" w:rsidP="00D26987">
            <w:r w:rsidRPr="00F670A9">
              <w:t xml:space="preserve">Razem </w:t>
            </w:r>
          </w:p>
        </w:tc>
        <w:tc>
          <w:tcPr>
            <w:tcW w:w="1296" w:type="dxa"/>
          </w:tcPr>
          <w:p w:rsidR="00BB5F27" w:rsidRPr="00F670A9" w:rsidRDefault="00BB5F27" w:rsidP="00D26987">
            <w:pPr>
              <w:jc w:val="right"/>
            </w:pPr>
            <w:r w:rsidRPr="00F670A9">
              <w:t>551.084,81</w:t>
            </w:r>
          </w:p>
        </w:tc>
      </w:tr>
      <w:tr w:rsidR="00BB5F27" w:rsidRPr="00F670A9">
        <w:trPr>
          <w:trHeight w:hRule="exact" w:val="454"/>
          <w:jc w:val="center"/>
        </w:trPr>
        <w:tc>
          <w:tcPr>
            <w:tcW w:w="1631" w:type="dxa"/>
          </w:tcPr>
          <w:p w:rsidR="00BB5F27" w:rsidRPr="00F670A9" w:rsidRDefault="00BB5F27" w:rsidP="00D26987">
            <w:r w:rsidRPr="00F670A9">
              <w:t>Dział.900</w:t>
            </w:r>
          </w:p>
        </w:tc>
        <w:tc>
          <w:tcPr>
            <w:tcW w:w="5714" w:type="dxa"/>
          </w:tcPr>
          <w:p w:rsidR="00BB5F27" w:rsidRPr="00F670A9" w:rsidRDefault="00BB5F27" w:rsidP="00D26987">
            <w:pPr>
              <w:rPr>
                <w:b/>
                <w:bCs/>
              </w:rPr>
            </w:pPr>
            <w:r w:rsidRPr="00F670A9">
              <w:rPr>
                <w:b/>
                <w:bCs/>
              </w:rPr>
              <w:t>Gospodarka komunalna i ochrona środowiska</w:t>
            </w:r>
          </w:p>
          <w:p w:rsidR="00BB5F27" w:rsidRPr="00F670A9" w:rsidRDefault="00BB5F27" w:rsidP="00D26987">
            <w:pPr>
              <w:rPr>
                <w:b/>
                <w:bCs/>
              </w:rPr>
            </w:pPr>
          </w:p>
        </w:tc>
        <w:tc>
          <w:tcPr>
            <w:tcW w:w="1296" w:type="dxa"/>
          </w:tcPr>
          <w:p w:rsidR="00BB5F27" w:rsidRPr="00F670A9" w:rsidRDefault="00BB5F27" w:rsidP="00D26987">
            <w:pPr>
              <w:jc w:val="right"/>
            </w:pPr>
          </w:p>
        </w:tc>
      </w:tr>
      <w:tr w:rsidR="00BB5F27" w:rsidRPr="00F670A9">
        <w:trPr>
          <w:jc w:val="center"/>
        </w:trPr>
        <w:tc>
          <w:tcPr>
            <w:tcW w:w="1631" w:type="dxa"/>
          </w:tcPr>
          <w:p w:rsidR="00BB5F27" w:rsidRPr="00F670A9" w:rsidRDefault="00BB5F27" w:rsidP="00D26987">
            <w:r w:rsidRPr="00F670A9">
              <w:t>2650</w:t>
            </w:r>
          </w:p>
        </w:tc>
        <w:tc>
          <w:tcPr>
            <w:tcW w:w="5714" w:type="dxa"/>
          </w:tcPr>
          <w:p w:rsidR="00BB5F27" w:rsidRPr="00F670A9" w:rsidRDefault="00BB5F27" w:rsidP="00D26987">
            <w:r w:rsidRPr="00F670A9">
              <w:t>Zakład Usług Komunalnych</w:t>
            </w:r>
          </w:p>
        </w:tc>
        <w:tc>
          <w:tcPr>
            <w:tcW w:w="1296" w:type="dxa"/>
          </w:tcPr>
          <w:p w:rsidR="00BB5F27" w:rsidRPr="00F670A9" w:rsidRDefault="00BB5F27" w:rsidP="00D26987">
            <w:pPr>
              <w:jc w:val="right"/>
            </w:pPr>
            <w:r w:rsidRPr="00F670A9">
              <w:t>68.000,00</w:t>
            </w:r>
          </w:p>
        </w:tc>
      </w:tr>
      <w:tr w:rsidR="00BB5F27" w:rsidRPr="00F670A9">
        <w:trPr>
          <w:trHeight w:hRule="exact" w:val="454"/>
          <w:jc w:val="center"/>
        </w:trPr>
        <w:tc>
          <w:tcPr>
            <w:tcW w:w="1631" w:type="dxa"/>
          </w:tcPr>
          <w:p w:rsidR="00BB5F27" w:rsidRPr="00F670A9" w:rsidRDefault="00BB5F27" w:rsidP="00D26987">
            <w:pPr>
              <w:rPr>
                <w:b/>
                <w:bCs/>
              </w:rPr>
            </w:pPr>
            <w:r w:rsidRPr="00F670A9">
              <w:rPr>
                <w:b/>
                <w:bCs/>
              </w:rPr>
              <w:t>Dział 926</w:t>
            </w:r>
          </w:p>
          <w:p w:rsidR="00BB5F27" w:rsidRPr="00F670A9" w:rsidRDefault="00BB5F27" w:rsidP="00D26987">
            <w:pPr>
              <w:rPr>
                <w:b/>
                <w:bCs/>
              </w:rPr>
            </w:pPr>
          </w:p>
        </w:tc>
        <w:tc>
          <w:tcPr>
            <w:tcW w:w="5714" w:type="dxa"/>
          </w:tcPr>
          <w:p w:rsidR="00BB5F27" w:rsidRPr="00F670A9" w:rsidRDefault="00BB5F27" w:rsidP="00D26987">
            <w:pPr>
              <w:rPr>
                <w:b/>
                <w:bCs/>
              </w:rPr>
            </w:pPr>
            <w:r w:rsidRPr="00F670A9">
              <w:rPr>
                <w:b/>
                <w:bCs/>
              </w:rPr>
              <w:t>Kultura fizyczna i sport</w:t>
            </w:r>
          </w:p>
        </w:tc>
        <w:tc>
          <w:tcPr>
            <w:tcW w:w="1296" w:type="dxa"/>
          </w:tcPr>
          <w:p w:rsidR="00BB5F27" w:rsidRPr="00F670A9" w:rsidRDefault="00BB5F27" w:rsidP="00D26987">
            <w:pPr>
              <w:rPr>
                <w:b/>
                <w:bCs/>
              </w:rPr>
            </w:pPr>
            <w:r w:rsidRPr="00F670A9">
              <w:rPr>
                <w:b/>
                <w:bCs/>
              </w:rPr>
              <w:t>125.000,00</w:t>
            </w:r>
          </w:p>
        </w:tc>
      </w:tr>
      <w:tr w:rsidR="00BB5F27" w:rsidRPr="00F670A9">
        <w:trPr>
          <w:jc w:val="center"/>
        </w:trPr>
        <w:tc>
          <w:tcPr>
            <w:tcW w:w="1631" w:type="dxa"/>
          </w:tcPr>
          <w:p w:rsidR="00BB5F27" w:rsidRPr="00F670A9" w:rsidRDefault="00BB5F27" w:rsidP="00D26987">
            <w:r w:rsidRPr="00F670A9">
              <w:t>2830</w:t>
            </w:r>
          </w:p>
        </w:tc>
        <w:tc>
          <w:tcPr>
            <w:tcW w:w="5714" w:type="dxa"/>
          </w:tcPr>
          <w:p w:rsidR="00BB5F27" w:rsidRPr="00F670A9" w:rsidRDefault="00BB5F27" w:rsidP="00D26987">
            <w:r w:rsidRPr="00F670A9">
              <w:t>KS Unia Lubiszyn-Tarnów</w:t>
            </w:r>
          </w:p>
        </w:tc>
        <w:tc>
          <w:tcPr>
            <w:tcW w:w="1296" w:type="dxa"/>
          </w:tcPr>
          <w:p w:rsidR="00BB5F27" w:rsidRPr="00F670A9" w:rsidRDefault="00BB5F27" w:rsidP="00D26987">
            <w:pPr>
              <w:jc w:val="right"/>
            </w:pPr>
            <w:r w:rsidRPr="00F670A9">
              <w:t>30,400,00</w:t>
            </w:r>
          </w:p>
        </w:tc>
      </w:tr>
      <w:tr w:rsidR="00BB5F27" w:rsidRPr="00F670A9">
        <w:trPr>
          <w:jc w:val="center"/>
        </w:trPr>
        <w:tc>
          <w:tcPr>
            <w:tcW w:w="1631" w:type="dxa"/>
          </w:tcPr>
          <w:p w:rsidR="00BB5F27" w:rsidRPr="00F670A9" w:rsidRDefault="00BB5F27" w:rsidP="00D26987">
            <w:r w:rsidRPr="00F670A9">
              <w:t>2830</w:t>
            </w:r>
          </w:p>
        </w:tc>
        <w:tc>
          <w:tcPr>
            <w:tcW w:w="5714" w:type="dxa"/>
          </w:tcPr>
          <w:p w:rsidR="00BB5F27" w:rsidRPr="00F670A9" w:rsidRDefault="00BB5F27" w:rsidP="00D26987">
            <w:r w:rsidRPr="00F670A9">
              <w:t>KS Wysoka</w:t>
            </w:r>
          </w:p>
        </w:tc>
        <w:tc>
          <w:tcPr>
            <w:tcW w:w="1296" w:type="dxa"/>
          </w:tcPr>
          <w:p w:rsidR="00BB5F27" w:rsidRPr="00F670A9" w:rsidRDefault="00BB5F27" w:rsidP="00D26987">
            <w:pPr>
              <w:jc w:val="right"/>
            </w:pPr>
            <w:r w:rsidRPr="00F670A9">
              <w:t>8.400,00</w:t>
            </w:r>
          </w:p>
        </w:tc>
      </w:tr>
      <w:tr w:rsidR="00BB5F27" w:rsidRPr="00F670A9">
        <w:trPr>
          <w:jc w:val="center"/>
        </w:trPr>
        <w:tc>
          <w:tcPr>
            <w:tcW w:w="1631" w:type="dxa"/>
          </w:tcPr>
          <w:p w:rsidR="00BB5F27" w:rsidRPr="00F670A9" w:rsidRDefault="00BB5F27" w:rsidP="00D26987">
            <w:r w:rsidRPr="00F670A9">
              <w:t>2830</w:t>
            </w:r>
          </w:p>
        </w:tc>
        <w:tc>
          <w:tcPr>
            <w:tcW w:w="5714" w:type="dxa"/>
          </w:tcPr>
          <w:p w:rsidR="00BB5F27" w:rsidRPr="00F670A9" w:rsidRDefault="00BB5F27" w:rsidP="00D26987">
            <w:r w:rsidRPr="00F670A9">
              <w:t>KS Tor-Bud Baczyna</w:t>
            </w:r>
          </w:p>
        </w:tc>
        <w:tc>
          <w:tcPr>
            <w:tcW w:w="1296" w:type="dxa"/>
          </w:tcPr>
          <w:p w:rsidR="00BB5F27" w:rsidRPr="00F670A9" w:rsidRDefault="00BB5F27" w:rsidP="00D26987">
            <w:pPr>
              <w:jc w:val="right"/>
            </w:pPr>
            <w:r w:rsidRPr="00F670A9">
              <w:t>20.000,00</w:t>
            </w:r>
          </w:p>
        </w:tc>
      </w:tr>
      <w:tr w:rsidR="00BB5F27" w:rsidRPr="00F670A9">
        <w:trPr>
          <w:jc w:val="center"/>
        </w:trPr>
        <w:tc>
          <w:tcPr>
            <w:tcW w:w="1631" w:type="dxa"/>
          </w:tcPr>
          <w:p w:rsidR="00BB5F27" w:rsidRPr="00F670A9" w:rsidRDefault="00BB5F27" w:rsidP="00D26987">
            <w:r w:rsidRPr="00F670A9">
              <w:t>2830</w:t>
            </w:r>
          </w:p>
        </w:tc>
        <w:tc>
          <w:tcPr>
            <w:tcW w:w="5714" w:type="dxa"/>
          </w:tcPr>
          <w:p w:rsidR="00BB5F27" w:rsidRPr="00F670A9" w:rsidRDefault="00BB5F27" w:rsidP="00D26987">
            <w:r w:rsidRPr="00F670A9">
              <w:t>KS Zorza Marwice</w:t>
            </w:r>
          </w:p>
        </w:tc>
        <w:tc>
          <w:tcPr>
            <w:tcW w:w="1296" w:type="dxa"/>
          </w:tcPr>
          <w:p w:rsidR="00BB5F27" w:rsidRPr="00F670A9" w:rsidRDefault="00BB5F27" w:rsidP="00D26987">
            <w:pPr>
              <w:jc w:val="right"/>
            </w:pPr>
            <w:r w:rsidRPr="00F670A9">
              <w:t>8.400,00</w:t>
            </w:r>
          </w:p>
        </w:tc>
      </w:tr>
      <w:tr w:rsidR="00BB5F27" w:rsidRPr="00F670A9">
        <w:trPr>
          <w:jc w:val="center"/>
        </w:trPr>
        <w:tc>
          <w:tcPr>
            <w:tcW w:w="1631" w:type="dxa"/>
          </w:tcPr>
          <w:p w:rsidR="00BB5F27" w:rsidRPr="00F670A9" w:rsidRDefault="00BB5F27" w:rsidP="00D26987">
            <w:r w:rsidRPr="00F670A9">
              <w:t>2830</w:t>
            </w:r>
          </w:p>
        </w:tc>
        <w:tc>
          <w:tcPr>
            <w:tcW w:w="5714" w:type="dxa"/>
          </w:tcPr>
          <w:p w:rsidR="00BB5F27" w:rsidRPr="00F670A9" w:rsidRDefault="00BB5F27" w:rsidP="00D26987">
            <w:r w:rsidRPr="00F670A9">
              <w:t>KS Błękitni Lubno</w:t>
            </w:r>
          </w:p>
        </w:tc>
        <w:tc>
          <w:tcPr>
            <w:tcW w:w="1296" w:type="dxa"/>
          </w:tcPr>
          <w:p w:rsidR="00BB5F27" w:rsidRPr="00F670A9" w:rsidRDefault="00BB5F27" w:rsidP="00D26987">
            <w:pPr>
              <w:jc w:val="right"/>
            </w:pPr>
            <w:r w:rsidRPr="00F670A9">
              <w:t>44.500,00</w:t>
            </w:r>
          </w:p>
        </w:tc>
      </w:tr>
      <w:tr w:rsidR="00BB5F27" w:rsidRPr="00F670A9">
        <w:trPr>
          <w:jc w:val="center"/>
        </w:trPr>
        <w:tc>
          <w:tcPr>
            <w:tcW w:w="1631" w:type="dxa"/>
          </w:tcPr>
          <w:p w:rsidR="00BB5F27" w:rsidRPr="00F670A9" w:rsidRDefault="00BB5F27" w:rsidP="00D26987">
            <w:r w:rsidRPr="00F670A9">
              <w:t>2830</w:t>
            </w:r>
          </w:p>
        </w:tc>
        <w:tc>
          <w:tcPr>
            <w:tcW w:w="5714" w:type="dxa"/>
          </w:tcPr>
          <w:p w:rsidR="00BB5F27" w:rsidRPr="00F670A9" w:rsidRDefault="00BB5F27" w:rsidP="00D26987">
            <w:r w:rsidRPr="00F670A9">
              <w:t>KS Wicher Staw</w:t>
            </w:r>
          </w:p>
        </w:tc>
        <w:tc>
          <w:tcPr>
            <w:tcW w:w="1296" w:type="dxa"/>
          </w:tcPr>
          <w:p w:rsidR="00BB5F27" w:rsidRPr="00F670A9" w:rsidRDefault="00BB5F27" w:rsidP="00D26987">
            <w:pPr>
              <w:jc w:val="right"/>
            </w:pPr>
            <w:r w:rsidRPr="00F670A9">
              <w:t>8.400,00</w:t>
            </w:r>
          </w:p>
        </w:tc>
      </w:tr>
      <w:tr w:rsidR="00BB5F27" w:rsidRPr="00F670A9">
        <w:trPr>
          <w:jc w:val="center"/>
        </w:trPr>
        <w:tc>
          <w:tcPr>
            <w:tcW w:w="1631" w:type="dxa"/>
          </w:tcPr>
          <w:p w:rsidR="00BB5F27" w:rsidRPr="00F670A9" w:rsidRDefault="00BB5F27" w:rsidP="00D26987">
            <w:r w:rsidRPr="00F670A9">
              <w:t>2830</w:t>
            </w:r>
          </w:p>
        </w:tc>
        <w:tc>
          <w:tcPr>
            <w:tcW w:w="5714" w:type="dxa"/>
          </w:tcPr>
          <w:p w:rsidR="00BB5F27" w:rsidRPr="00F670A9" w:rsidRDefault="00BB5F27" w:rsidP="00D26987">
            <w:r w:rsidRPr="00F670A9">
              <w:t>KS FENIX Ściechów</w:t>
            </w:r>
          </w:p>
        </w:tc>
        <w:tc>
          <w:tcPr>
            <w:tcW w:w="1296" w:type="dxa"/>
          </w:tcPr>
          <w:p w:rsidR="00BB5F27" w:rsidRPr="00F670A9" w:rsidRDefault="00BB5F27" w:rsidP="00D26987">
            <w:pPr>
              <w:jc w:val="right"/>
            </w:pPr>
            <w:r w:rsidRPr="00F670A9">
              <w:t>4,900,00</w:t>
            </w:r>
          </w:p>
        </w:tc>
      </w:tr>
      <w:tr w:rsidR="00BB5F27" w:rsidRPr="00F670A9">
        <w:trPr>
          <w:jc w:val="center"/>
        </w:trPr>
        <w:tc>
          <w:tcPr>
            <w:tcW w:w="1631" w:type="dxa"/>
          </w:tcPr>
          <w:p w:rsidR="00BB5F27" w:rsidRPr="00F670A9" w:rsidRDefault="00BB5F27" w:rsidP="00D26987">
            <w:r w:rsidRPr="00F670A9">
              <w:t>Dział 600</w:t>
            </w:r>
          </w:p>
        </w:tc>
        <w:tc>
          <w:tcPr>
            <w:tcW w:w="5714" w:type="dxa"/>
          </w:tcPr>
          <w:p w:rsidR="00BB5F27" w:rsidRPr="00F670A9" w:rsidRDefault="00BB5F27" w:rsidP="00D26987">
            <w:r w:rsidRPr="00F670A9">
              <w:t>Transport  i  łączność</w:t>
            </w:r>
          </w:p>
        </w:tc>
        <w:tc>
          <w:tcPr>
            <w:tcW w:w="1296" w:type="dxa"/>
          </w:tcPr>
          <w:p w:rsidR="00BB5F27" w:rsidRPr="00F670A9" w:rsidRDefault="00BB5F27" w:rsidP="00D26987">
            <w:pPr>
              <w:jc w:val="right"/>
            </w:pPr>
          </w:p>
        </w:tc>
      </w:tr>
      <w:tr w:rsidR="00BB5F27" w:rsidRPr="00F670A9">
        <w:trPr>
          <w:jc w:val="center"/>
        </w:trPr>
        <w:tc>
          <w:tcPr>
            <w:tcW w:w="1631" w:type="dxa"/>
          </w:tcPr>
          <w:p w:rsidR="00BB5F27" w:rsidRPr="00F670A9" w:rsidRDefault="00BB5F27" w:rsidP="00D26987">
            <w:r w:rsidRPr="00F670A9">
              <w:t>2710</w:t>
            </w:r>
          </w:p>
        </w:tc>
        <w:tc>
          <w:tcPr>
            <w:tcW w:w="5714" w:type="dxa"/>
          </w:tcPr>
          <w:p w:rsidR="00BB5F27" w:rsidRPr="00F670A9" w:rsidRDefault="00BB5F27" w:rsidP="00D26987">
            <w:r w:rsidRPr="00F670A9">
              <w:t>Starostwo Powiatowe Gorzów Wlkp.</w:t>
            </w:r>
          </w:p>
        </w:tc>
        <w:tc>
          <w:tcPr>
            <w:tcW w:w="1296" w:type="dxa"/>
          </w:tcPr>
          <w:p w:rsidR="00BB5F27" w:rsidRPr="00F670A9" w:rsidRDefault="00BB5F27" w:rsidP="00D26987">
            <w:pPr>
              <w:jc w:val="right"/>
            </w:pPr>
            <w:r w:rsidRPr="00F670A9">
              <w:t>54.950,48</w:t>
            </w:r>
          </w:p>
        </w:tc>
      </w:tr>
      <w:tr w:rsidR="00BB5F27" w:rsidRPr="00F670A9">
        <w:trPr>
          <w:jc w:val="center"/>
        </w:trPr>
        <w:tc>
          <w:tcPr>
            <w:tcW w:w="1631" w:type="dxa"/>
          </w:tcPr>
          <w:p w:rsidR="00BB5F27" w:rsidRPr="00F670A9" w:rsidRDefault="00BB5F27" w:rsidP="00D26987">
            <w:pPr>
              <w:rPr>
                <w:b/>
                <w:bCs/>
              </w:rPr>
            </w:pPr>
            <w:r w:rsidRPr="00F670A9">
              <w:rPr>
                <w:b/>
                <w:bCs/>
              </w:rPr>
              <w:t>Dział 921</w:t>
            </w:r>
          </w:p>
        </w:tc>
        <w:tc>
          <w:tcPr>
            <w:tcW w:w="5714" w:type="dxa"/>
          </w:tcPr>
          <w:p w:rsidR="00BB5F27" w:rsidRPr="00F670A9" w:rsidRDefault="00BB5F27" w:rsidP="00D26987">
            <w:pPr>
              <w:rPr>
                <w:b/>
                <w:bCs/>
              </w:rPr>
            </w:pPr>
            <w:r w:rsidRPr="00F670A9">
              <w:rPr>
                <w:b/>
                <w:bCs/>
              </w:rPr>
              <w:t>Kultura i ochrona dziedzictwa narodowego</w:t>
            </w:r>
          </w:p>
        </w:tc>
        <w:tc>
          <w:tcPr>
            <w:tcW w:w="1296" w:type="dxa"/>
          </w:tcPr>
          <w:p w:rsidR="00BB5F27" w:rsidRPr="00F670A9" w:rsidRDefault="00BB5F27" w:rsidP="00A02AA8">
            <w:pPr>
              <w:jc w:val="center"/>
              <w:rPr>
                <w:b/>
                <w:bCs/>
              </w:rPr>
            </w:pPr>
            <w:r w:rsidRPr="00F670A9">
              <w:rPr>
                <w:b/>
                <w:bCs/>
              </w:rPr>
              <w:t>155.000,00</w:t>
            </w:r>
          </w:p>
        </w:tc>
      </w:tr>
      <w:tr w:rsidR="00BB5F27" w:rsidRPr="00F670A9">
        <w:trPr>
          <w:jc w:val="center"/>
        </w:trPr>
        <w:tc>
          <w:tcPr>
            <w:tcW w:w="1631" w:type="dxa"/>
          </w:tcPr>
          <w:p w:rsidR="00BB5F27" w:rsidRPr="00F670A9" w:rsidRDefault="00BB5F27" w:rsidP="00D26987">
            <w:r w:rsidRPr="00F670A9">
              <w:t>2820</w:t>
            </w:r>
          </w:p>
        </w:tc>
        <w:tc>
          <w:tcPr>
            <w:tcW w:w="5714" w:type="dxa"/>
          </w:tcPr>
          <w:p w:rsidR="00BB5F27" w:rsidRPr="00F670A9" w:rsidRDefault="00BB5F27" w:rsidP="00D26987">
            <w:r w:rsidRPr="00F670A9">
              <w:t>Stowarzyszenie Osób Niepełnosprawnych „Szansa” Baczyna</w:t>
            </w:r>
          </w:p>
        </w:tc>
        <w:tc>
          <w:tcPr>
            <w:tcW w:w="1296" w:type="dxa"/>
          </w:tcPr>
          <w:p w:rsidR="00BB5F27" w:rsidRPr="00F670A9" w:rsidRDefault="00BB5F27" w:rsidP="00A02AA8">
            <w:pPr>
              <w:jc w:val="center"/>
            </w:pPr>
            <w:r w:rsidRPr="00F670A9">
              <w:t>5.000,00</w:t>
            </w:r>
          </w:p>
        </w:tc>
      </w:tr>
      <w:tr w:rsidR="00BB5F27" w:rsidRPr="00F670A9">
        <w:trPr>
          <w:jc w:val="center"/>
        </w:trPr>
        <w:tc>
          <w:tcPr>
            <w:tcW w:w="1631" w:type="dxa"/>
          </w:tcPr>
          <w:p w:rsidR="00BB5F27" w:rsidRPr="00F670A9" w:rsidRDefault="00BB5F27" w:rsidP="00D26987">
            <w:r w:rsidRPr="00F670A9">
              <w:t>2480</w:t>
            </w:r>
          </w:p>
        </w:tc>
        <w:tc>
          <w:tcPr>
            <w:tcW w:w="5714" w:type="dxa"/>
          </w:tcPr>
          <w:p w:rsidR="00BB5F27" w:rsidRPr="00F670A9" w:rsidRDefault="00BB5F27" w:rsidP="00D26987">
            <w:r w:rsidRPr="00F670A9">
              <w:t>Samorządowa Instytucja Kultury –Gminna Biblioteka Publiczna w Lubiszynie</w:t>
            </w:r>
          </w:p>
        </w:tc>
        <w:tc>
          <w:tcPr>
            <w:tcW w:w="1296" w:type="dxa"/>
          </w:tcPr>
          <w:p w:rsidR="00BB5F27" w:rsidRPr="00F670A9" w:rsidRDefault="00BB5F27" w:rsidP="00A02AA8">
            <w:pPr>
              <w:jc w:val="center"/>
            </w:pPr>
            <w:r w:rsidRPr="00F670A9">
              <w:t>150.000,00</w:t>
            </w:r>
          </w:p>
        </w:tc>
      </w:tr>
    </w:tbl>
    <w:p w:rsidR="00BB5F27" w:rsidRDefault="00BB5F27" w:rsidP="00DF3251"/>
    <w:p w:rsidR="00BB5F27" w:rsidRDefault="00BB5F27" w:rsidP="00DF3251"/>
    <w:p w:rsidR="00BB5F27" w:rsidRDefault="00BB5F27" w:rsidP="00D26987">
      <w:pPr>
        <w:ind w:left="360"/>
      </w:pPr>
    </w:p>
    <w:p w:rsidR="00BB5F27" w:rsidRDefault="00BB5F27" w:rsidP="00D26987">
      <w:pPr>
        <w:ind w:left="360"/>
      </w:pPr>
    </w:p>
    <w:p w:rsidR="00BB5F27" w:rsidRDefault="00BB5F27" w:rsidP="00D26987"/>
    <w:p w:rsidR="00BB5F27" w:rsidRPr="008F7460" w:rsidRDefault="00BB5F27" w:rsidP="00D26987">
      <w:pPr>
        <w:rPr>
          <w:b/>
          <w:bCs/>
          <w:sz w:val="28"/>
          <w:szCs w:val="28"/>
        </w:rPr>
      </w:pPr>
      <w:r w:rsidRPr="008F7460">
        <w:rPr>
          <w:b/>
          <w:bCs/>
          <w:sz w:val="28"/>
          <w:szCs w:val="28"/>
        </w:rPr>
        <w:t xml:space="preserve"> III.2 WYKAZ WYDATKÓW NIEWYGASAJĄCYCH</w:t>
      </w:r>
    </w:p>
    <w:p w:rsidR="00BB5F27" w:rsidRPr="008F7460" w:rsidRDefault="00BB5F27" w:rsidP="00D26987">
      <w:pPr>
        <w:rPr>
          <w:sz w:val="24"/>
          <w:szCs w:val="24"/>
        </w:rPr>
      </w:pPr>
      <w:r w:rsidRPr="008F7460">
        <w:rPr>
          <w:sz w:val="24"/>
          <w:szCs w:val="24"/>
        </w:rPr>
        <w:t>Zgodnie załącznikiem nr 2 do Uchwały Rady nr XXXVII/331/2009 z dnia 22 grudnia 2009 zostały zaplanowane wydatki niewygasające ,które nie wygasają z upływem roku budżetowego 2009 r. Są to wydatki inwestycyjne, które nie zostały zrealizowane w 2009r.</w:t>
      </w:r>
    </w:p>
    <w:p w:rsidR="00BB5F27" w:rsidRDefault="00BB5F27" w:rsidP="00D26987"/>
    <w:tbl>
      <w:tblPr>
        <w:tblW w:w="930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3"/>
        <w:gridCol w:w="1430"/>
        <w:gridCol w:w="3642"/>
        <w:gridCol w:w="1476"/>
        <w:gridCol w:w="2217"/>
      </w:tblGrid>
      <w:tr w:rsidR="00BB5F27" w:rsidRPr="00F670A9">
        <w:tc>
          <w:tcPr>
            <w:tcW w:w="543" w:type="dxa"/>
          </w:tcPr>
          <w:p w:rsidR="00BB5F27" w:rsidRPr="00F670A9" w:rsidRDefault="00BB5F27" w:rsidP="00D26987">
            <w:r w:rsidRPr="00F670A9">
              <w:t>Lp.</w:t>
            </w:r>
          </w:p>
        </w:tc>
        <w:tc>
          <w:tcPr>
            <w:tcW w:w="1430" w:type="dxa"/>
          </w:tcPr>
          <w:p w:rsidR="00BB5F27" w:rsidRPr="00F670A9" w:rsidRDefault="00BB5F27" w:rsidP="00D26987">
            <w:r w:rsidRPr="00F670A9">
              <w:t>Klasyfikacja</w:t>
            </w:r>
          </w:p>
        </w:tc>
        <w:tc>
          <w:tcPr>
            <w:tcW w:w="3642" w:type="dxa"/>
          </w:tcPr>
          <w:p w:rsidR="00BB5F27" w:rsidRPr="00F670A9" w:rsidRDefault="00BB5F27" w:rsidP="00D26987">
            <w:r w:rsidRPr="00F670A9">
              <w:t>Zadania</w:t>
            </w:r>
          </w:p>
        </w:tc>
        <w:tc>
          <w:tcPr>
            <w:tcW w:w="1476" w:type="dxa"/>
          </w:tcPr>
          <w:p w:rsidR="00BB5F27" w:rsidRPr="00F670A9" w:rsidRDefault="00BB5F27" w:rsidP="00D26987">
            <w:r w:rsidRPr="00F670A9">
              <w:t>Kwota</w:t>
            </w:r>
          </w:p>
        </w:tc>
        <w:tc>
          <w:tcPr>
            <w:tcW w:w="2217" w:type="dxa"/>
          </w:tcPr>
          <w:p w:rsidR="00BB5F27" w:rsidRPr="00F670A9" w:rsidRDefault="00BB5F27" w:rsidP="00D26987">
            <w:r w:rsidRPr="00F670A9">
              <w:t>Ostateczny</w:t>
            </w:r>
          </w:p>
          <w:p w:rsidR="00BB5F27" w:rsidRPr="00F670A9" w:rsidRDefault="00BB5F27" w:rsidP="00D26987">
            <w:r w:rsidRPr="00F670A9">
              <w:t>Termin realizacji</w:t>
            </w:r>
          </w:p>
          <w:p w:rsidR="00BB5F27" w:rsidRPr="00F670A9" w:rsidRDefault="00BB5F27" w:rsidP="00D26987">
            <w:r w:rsidRPr="00F670A9">
              <w:t>Wykonania wydatków</w:t>
            </w:r>
          </w:p>
        </w:tc>
      </w:tr>
      <w:tr w:rsidR="00BB5F27" w:rsidRPr="00F670A9">
        <w:tc>
          <w:tcPr>
            <w:tcW w:w="543" w:type="dxa"/>
          </w:tcPr>
          <w:p w:rsidR="00BB5F27" w:rsidRPr="00F670A9" w:rsidRDefault="00BB5F27" w:rsidP="00D26987">
            <w:r w:rsidRPr="00F670A9">
              <w:t>1</w:t>
            </w:r>
          </w:p>
        </w:tc>
        <w:tc>
          <w:tcPr>
            <w:tcW w:w="1430" w:type="dxa"/>
          </w:tcPr>
          <w:p w:rsidR="00BB5F27" w:rsidRPr="00F670A9" w:rsidRDefault="00BB5F27" w:rsidP="00D26987">
            <w:r w:rsidRPr="00F670A9">
              <w:t>Dz. 801</w:t>
            </w:r>
          </w:p>
          <w:p w:rsidR="00BB5F27" w:rsidRPr="00F670A9" w:rsidRDefault="00BB5F27" w:rsidP="00D26987">
            <w:r w:rsidRPr="00F670A9">
              <w:t>Rozdz. 80101</w:t>
            </w:r>
          </w:p>
          <w:p w:rsidR="00BB5F27" w:rsidRPr="00F670A9" w:rsidRDefault="00BB5F27" w:rsidP="00D26987">
            <w:r w:rsidRPr="00F670A9">
              <w:t>§ 6050</w:t>
            </w:r>
          </w:p>
        </w:tc>
        <w:tc>
          <w:tcPr>
            <w:tcW w:w="3642" w:type="dxa"/>
          </w:tcPr>
          <w:p w:rsidR="00BB5F27" w:rsidRPr="00F670A9" w:rsidRDefault="00BB5F27" w:rsidP="00D26987">
            <w:r w:rsidRPr="00F670A9">
              <w:t>Budowa  Szkoły Podstawowej w miejscowości Lubiszyn</w:t>
            </w:r>
          </w:p>
        </w:tc>
        <w:tc>
          <w:tcPr>
            <w:tcW w:w="1476" w:type="dxa"/>
          </w:tcPr>
          <w:p w:rsidR="00BB5F27" w:rsidRPr="00F670A9" w:rsidRDefault="00BB5F27" w:rsidP="00D26987">
            <w:r w:rsidRPr="00F670A9">
              <w:t>1.175.012,57</w:t>
            </w:r>
          </w:p>
        </w:tc>
        <w:tc>
          <w:tcPr>
            <w:tcW w:w="2217" w:type="dxa"/>
          </w:tcPr>
          <w:p w:rsidR="00BB5F27" w:rsidRPr="00F670A9" w:rsidRDefault="00BB5F27" w:rsidP="00D26987">
            <w:r w:rsidRPr="00F670A9">
              <w:t>30.06.2010</w:t>
            </w:r>
          </w:p>
          <w:p w:rsidR="00BB5F27" w:rsidRPr="00F670A9" w:rsidRDefault="00BB5F27" w:rsidP="00D26987"/>
        </w:tc>
      </w:tr>
      <w:tr w:rsidR="00BB5F27" w:rsidRPr="00F670A9">
        <w:tc>
          <w:tcPr>
            <w:tcW w:w="543" w:type="dxa"/>
          </w:tcPr>
          <w:p w:rsidR="00BB5F27" w:rsidRPr="00F670A9" w:rsidRDefault="00BB5F27" w:rsidP="00D26987"/>
        </w:tc>
        <w:tc>
          <w:tcPr>
            <w:tcW w:w="1430" w:type="dxa"/>
          </w:tcPr>
          <w:p w:rsidR="00BB5F27" w:rsidRPr="00F670A9" w:rsidRDefault="00BB5F27" w:rsidP="00D26987">
            <w:r w:rsidRPr="00F670A9">
              <w:t>Ogółem</w:t>
            </w:r>
          </w:p>
        </w:tc>
        <w:tc>
          <w:tcPr>
            <w:tcW w:w="3642" w:type="dxa"/>
          </w:tcPr>
          <w:p w:rsidR="00BB5F27" w:rsidRPr="00F670A9" w:rsidRDefault="00BB5F27" w:rsidP="00D26987"/>
        </w:tc>
        <w:tc>
          <w:tcPr>
            <w:tcW w:w="1476" w:type="dxa"/>
          </w:tcPr>
          <w:p w:rsidR="00BB5F27" w:rsidRPr="00F670A9" w:rsidRDefault="00BB5F27" w:rsidP="00D26987">
            <w:r w:rsidRPr="00F670A9">
              <w:t>1.175.012,57</w:t>
            </w:r>
          </w:p>
        </w:tc>
        <w:tc>
          <w:tcPr>
            <w:tcW w:w="2217" w:type="dxa"/>
          </w:tcPr>
          <w:p w:rsidR="00BB5F27" w:rsidRPr="00F670A9" w:rsidRDefault="00BB5F27" w:rsidP="00D26987"/>
        </w:tc>
      </w:tr>
    </w:tbl>
    <w:p w:rsidR="00BB5F27" w:rsidRDefault="00BB5F27" w:rsidP="00D26987"/>
    <w:p w:rsidR="00BB5F27" w:rsidRPr="00A51911" w:rsidRDefault="00BB5F27" w:rsidP="00364EC0">
      <w:pPr>
        <w:rPr>
          <w:rFonts w:ascii="Times New Roman" w:hAnsi="Times New Roman" w:cs="Times New Roman"/>
          <w:b/>
          <w:bCs/>
          <w:sz w:val="24"/>
          <w:szCs w:val="24"/>
        </w:rPr>
      </w:pPr>
    </w:p>
    <w:p w:rsidR="00BB5F27" w:rsidRPr="00505D62" w:rsidRDefault="00BB5F27" w:rsidP="00E2796A">
      <w:pPr>
        <w:ind w:left="360"/>
        <w:rPr>
          <w:color w:val="FF0000"/>
        </w:rPr>
      </w:pPr>
    </w:p>
    <w:p w:rsidR="00BB5F27" w:rsidRPr="00505D62" w:rsidRDefault="00BB5F27" w:rsidP="00364EC0">
      <w:pPr>
        <w:ind w:left="360"/>
        <w:rPr>
          <w:rFonts w:ascii="Times New Roman" w:hAnsi="Times New Roman" w:cs="Times New Roman"/>
          <w:color w:val="FF0000"/>
        </w:rPr>
      </w:pPr>
    </w:p>
    <w:p w:rsidR="00BB5F27" w:rsidRPr="00505D62" w:rsidRDefault="00BB5F27" w:rsidP="00364EC0">
      <w:pPr>
        <w:ind w:left="360"/>
        <w:rPr>
          <w:rFonts w:ascii="Times New Roman" w:hAnsi="Times New Roman" w:cs="Times New Roman"/>
          <w:color w:val="FF0000"/>
        </w:rPr>
      </w:pPr>
      <w:r w:rsidRPr="00F670A9">
        <w:rPr>
          <w:rFonts w:ascii="Times New Roman" w:hAnsi="Times New Roman" w:cs="Times New Roman"/>
          <w:noProof/>
          <w:color w:val="FF0000"/>
        </w:rPr>
        <w:pict>
          <v:shape id="_x0000_i1038" type="#_x0000_t75" style="width:398.25pt;height:303pt;visibility:visible">
            <v:imagedata r:id="rId27" o:title=""/>
            <o:lock v:ext="edit" aspectratio="f"/>
          </v:shape>
        </w:pict>
      </w:r>
    </w:p>
    <w:p w:rsidR="00BB5F27" w:rsidRPr="00505D62" w:rsidRDefault="00BB5F27" w:rsidP="00A51911">
      <w:pPr>
        <w:rPr>
          <w:rFonts w:ascii="Times New Roman" w:hAnsi="Times New Roman" w:cs="Times New Roman"/>
          <w:color w:val="FF0000"/>
          <w:sz w:val="24"/>
          <w:szCs w:val="24"/>
        </w:rPr>
      </w:pPr>
    </w:p>
    <w:p w:rsidR="00BB5F27" w:rsidRPr="00106C4B" w:rsidRDefault="00BB5F27" w:rsidP="001D1A4D">
      <w:pPr>
        <w:rPr>
          <w:rFonts w:ascii="Times New Roman" w:hAnsi="Times New Roman" w:cs="Times New Roman"/>
          <w:color w:val="FF0000"/>
          <w:sz w:val="24"/>
          <w:szCs w:val="24"/>
        </w:rPr>
      </w:pPr>
      <w:r w:rsidRPr="00865ABA">
        <w:rPr>
          <w:rFonts w:ascii="Times New Roman" w:hAnsi="Times New Roman" w:cs="Times New Roman"/>
          <w:b/>
          <w:bCs/>
          <w:sz w:val="24"/>
          <w:szCs w:val="24"/>
        </w:rPr>
        <w:t xml:space="preserve">     </w:t>
      </w:r>
    </w:p>
    <w:p w:rsidR="00BB5F27" w:rsidRPr="00D26987" w:rsidRDefault="00BB5F27" w:rsidP="00D26987">
      <w:pPr>
        <w:rPr>
          <w:color w:val="FF0000"/>
        </w:rPr>
      </w:pPr>
    </w:p>
    <w:p w:rsidR="00BB5F27" w:rsidRPr="004924B1" w:rsidRDefault="00BB5F27" w:rsidP="00A8327A">
      <w:pPr>
        <w:rPr>
          <w:rFonts w:ascii="Times New Roman" w:hAnsi="Times New Roman" w:cs="Times New Roman"/>
          <w:b/>
          <w:bCs/>
          <w:sz w:val="24"/>
          <w:szCs w:val="24"/>
        </w:rPr>
      </w:pPr>
      <w:r w:rsidRPr="004924B1">
        <w:rPr>
          <w:rFonts w:ascii="Times New Roman" w:hAnsi="Times New Roman" w:cs="Times New Roman"/>
          <w:b/>
          <w:bCs/>
          <w:sz w:val="24"/>
          <w:szCs w:val="24"/>
        </w:rPr>
        <w:t xml:space="preserve">III.3  REALIZACJA  ZADAŃ KOMÓRKI  DO  SPRAW  </w:t>
      </w:r>
    </w:p>
    <w:p w:rsidR="00BB5F27" w:rsidRPr="004924B1" w:rsidRDefault="00BB5F27" w:rsidP="00A8327A">
      <w:pPr>
        <w:rPr>
          <w:rFonts w:ascii="Times New Roman" w:hAnsi="Times New Roman" w:cs="Times New Roman"/>
          <w:b/>
          <w:bCs/>
          <w:sz w:val="24"/>
          <w:szCs w:val="24"/>
          <w:u w:val="single"/>
        </w:rPr>
      </w:pPr>
      <w:r w:rsidRPr="004924B1">
        <w:rPr>
          <w:rFonts w:ascii="Times New Roman" w:hAnsi="Times New Roman" w:cs="Times New Roman"/>
          <w:b/>
          <w:bCs/>
          <w:sz w:val="24"/>
          <w:szCs w:val="24"/>
        </w:rPr>
        <w:t xml:space="preserve">          POZYSKIWANIA ŚRODKÓW UE  I  PROMOCJI GMINY</w:t>
      </w:r>
      <w:r w:rsidRPr="004924B1">
        <w:rPr>
          <w:rFonts w:ascii="Times New Roman" w:hAnsi="Times New Roman" w:cs="Times New Roman"/>
          <w:b/>
          <w:bCs/>
          <w:sz w:val="24"/>
          <w:szCs w:val="24"/>
          <w:u w:val="single"/>
        </w:rPr>
        <w:t xml:space="preserve">  </w:t>
      </w:r>
    </w:p>
    <w:p w:rsidR="00BB5F27" w:rsidRPr="004924B1" w:rsidRDefault="00BB5F27" w:rsidP="00A8327A">
      <w:pPr>
        <w:rPr>
          <w:rFonts w:ascii="Times New Roman" w:hAnsi="Times New Roman" w:cs="Times New Roman"/>
          <w:sz w:val="24"/>
          <w:szCs w:val="24"/>
        </w:rPr>
      </w:pPr>
      <w:r w:rsidRPr="004924B1">
        <w:rPr>
          <w:rFonts w:ascii="Times New Roman" w:hAnsi="Times New Roman" w:cs="Times New Roman"/>
          <w:sz w:val="24"/>
          <w:szCs w:val="24"/>
        </w:rPr>
        <w:t>I.</w:t>
      </w:r>
    </w:p>
    <w:p w:rsidR="00BB5F27" w:rsidRPr="009A6AFC" w:rsidRDefault="00BB5F27" w:rsidP="009A6AFC">
      <w:pPr>
        <w:spacing w:line="360" w:lineRule="auto"/>
        <w:rPr>
          <w:rFonts w:ascii="Times New Roman" w:hAnsi="Times New Roman" w:cs="Times New Roman"/>
          <w:sz w:val="24"/>
          <w:szCs w:val="24"/>
        </w:rPr>
      </w:pPr>
      <w:r w:rsidRPr="009A6AFC">
        <w:rPr>
          <w:rFonts w:ascii="Times New Roman" w:hAnsi="Times New Roman" w:cs="Times New Roman"/>
          <w:sz w:val="24"/>
          <w:szCs w:val="24"/>
        </w:rPr>
        <w:t xml:space="preserve"> Nazwa projektu: </w:t>
      </w:r>
      <w:r w:rsidRPr="009A6AFC">
        <w:rPr>
          <w:rFonts w:ascii="Times New Roman" w:hAnsi="Times New Roman" w:cs="Times New Roman"/>
          <w:b/>
          <w:bCs/>
          <w:sz w:val="24"/>
          <w:szCs w:val="24"/>
        </w:rPr>
        <w:t>„II polsko – niemieckie spotkania sobótkowe Lubiszyńska Palinocka 2009”</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Nazwa programu: Projekt współfinansowany w ramach Funduszu Małych Projektów z Programu Operacyjnego Współpracy Trangranicznej Polska (Województwo Lubuskie) – Brandenburgia 2007 2013.</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 xml:space="preserve"> Beneficjent projektu:Gmina Lubiszyn</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Całkowita wartość projektu: 4.394,22 euro (słownie: cztery tysiące trzysta dziewięćdziesiąt cztery 22/100 EUR)</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Kwota dofinansowania projektu:3.295,66 euro (słownie: trzy tysiące dziewięćdziesiąt pięć 66/100 EUR)</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 xml:space="preserve"> Wkład własny Beneficjenta: 1.098,56 euro (słownie: jeden tysiąc dziewięćdziesiąt osiem 56/100 EUR) </w:t>
      </w:r>
    </w:p>
    <w:p w:rsidR="00BB5F27" w:rsidRPr="009A6AFC" w:rsidRDefault="00BB5F27" w:rsidP="00144C43">
      <w:pPr>
        <w:jc w:val="both"/>
        <w:rPr>
          <w:rFonts w:ascii="Times New Roman" w:hAnsi="Times New Roman" w:cs="Times New Roman"/>
          <w:sz w:val="24"/>
          <w:szCs w:val="24"/>
        </w:rPr>
      </w:pP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 xml:space="preserve">W roku 2009 Gmina Lubiszyn otrzymała zwrot środków pochodzących z rezerwy budżetu państwa. Pozostałą kwotę Euroregion przekaże Gminie Lubiszyn w roku bieżącym.       </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II</w:t>
      </w:r>
    </w:p>
    <w:p w:rsidR="00BB5F27" w:rsidRPr="009A6AFC" w:rsidRDefault="00BB5F27" w:rsidP="009A6AFC">
      <w:pPr>
        <w:spacing w:line="360" w:lineRule="auto"/>
        <w:rPr>
          <w:rFonts w:ascii="Times New Roman" w:hAnsi="Times New Roman" w:cs="Times New Roman"/>
          <w:sz w:val="24"/>
          <w:szCs w:val="24"/>
        </w:rPr>
      </w:pPr>
      <w:r w:rsidRPr="009A6AFC">
        <w:rPr>
          <w:rFonts w:ascii="Times New Roman" w:hAnsi="Times New Roman" w:cs="Times New Roman"/>
          <w:sz w:val="24"/>
          <w:szCs w:val="24"/>
        </w:rPr>
        <w:t>Nazwa projektu:</w:t>
      </w:r>
      <w:r>
        <w:rPr>
          <w:rFonts w:ascii="Times New Roman" w:hAnsi="Times New Roman" w:cs="Times New Roman"/>
          <w:sz w:val="24"/>
          <w:szCs w:val="24"/>
        </w:rPr>
        <w:t xml:space="preserve"> </w:t>
      </w:r>
      <w:r w:rsidRPr="009A6AFC">
        <w:rPr>
          <w:rFonts w:ascii="Times New Roman" w:hAnsi="Times New Roman" w:cs="Times New Roman"/>
          <w:b/>
          <w:bCs/>
          <w:sz w:val="24"/>
          <w:szCs w:val="24"/>
        </w:rPr>
        <w:t>„Dziecięce Śpiewanie” Lubiszyn 2008</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Nazwa programu: Projekt współfinansowany w ramach Funduszu Małych Projektów z Programu</w:t>
      </w:r>
      <w:r>
        <w:rPr>
          <w:rFonts w:ascii="Times New Roman" w:hAnsi="Times New Roman" w:cs="Times New Roman"/>
          <w:sz w:val="24"/>
          <w:szCs w:val="24"/>
        </w:rPr>
        <w:t xml:space="preserve"> </w:t>
      </w:r>
      <w:r w:rsidRPr="009A6AFC">
        <w:rPr>
          <w:rFonts w:ascii="Times New Roman" w:hAnsi="Times New Roman" w:cs="Times New Roman"/>
          <w:sz w:val="24"/>
          <w:szCs w:val="24"/>
        </w:rPr>
        <w:t>Operacyjnego Współpracy Trangranicznej Polska (Województwo Lubuskie) – Brandenburgia 2007 2013.</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Beneficjent projektu:</w:t>
      </w:r>
      <w:r>
        <w:rPr>
          <w:rFonts w:ascii="Times New Roman" w:hAnsi="Times New Roman" w:cs="Times New Roman"/>
          <w:sz w:val="24"/>
          <w:szCs w:val="24"/>
        </w:rPr>
        <w:t xml:space="preserve"> </w:t>
      </w:r>
      <w:r w:rsidRPr="009A6AFC">
        <w:rPr>
          <w:rFonts w:ascii="Times New Roman" w:hAnsi="Times New Roman" w:cs="Times New Roman"/>
          <w:sz w:val="24"/>
          <w:szCs w:val="24"/>
        </w:rPr>
        <w:t>Gmina Lubiszyn</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Całkowita wartość projektu: 2.458,93 euro (słownie: dwa tysiące czterysta pięćdziesiąt osiem 93/100 EUR)</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Kwota dofinansowania projektu:</w:t>
      </w:r>
      <w:r>
        <w:rPr>
          <w:rFonts w:ascii="Times New Roman" w:hAnsi="Times New Roman" w:cs="Times New Roman"/>
          <w:sz w:val="24"/>
          <w:szCs w:val="24"/>
        </w:rPr>
        <w:t xml:space="preserve"> </w:t>
      </w:r>
      <w:r w:rsidRPr="009A6AFC">
        <w:rPr>
          <w:rFonts w:ascii="Times New Roman" w:hAnsi="Times New Roman" w:cs="Times New Roman"/>
          <w:sz w:val="24"/>
          <w:szCs w:val="24"/>
        </w:rPr>
        <w:t>2.090,09 euro (słownie: dwa tysiące dziewięćdziesiąt 09/100 EUR)</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Wkład własny Beneficjenta:</w:t>
      </w:r>
      <w:r>
        <w:rPr>
          <w:rFonts w:ascii="Times New Roman" w:hAnsi="Times New Roman" w:cs="Times New Roman"/>
          <w:sz w:val="24"/>
          <w:szCs w:val="24"/>
        </w:rPr>
        <w:t xml:space="preserve"> </w:t>
      </w:r>
      <w:r w:rsidRPr="009A6AFC">
        <w:rPr>
          <w:rFonts w:ascii="Times New Roman" w:hAnsi="Times New Roman" w:cs="Times New Roman"/>
          <w:sz w:val="24"/>
          <w:szCs w:val="24"/>
        </w:rPr>
        <w:t>368,84 euro (słownie trzysta sześćdziesiąt osiem 84/100 EUR)</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 xml:space="preserve">W roku 2009 Gmina Lubiszyn otrzymała zwrot środków pochodzących z rezerwy budżetu państwa. Pozostałą kwotę Euroregion przekaże Gminie Lubiszyn w roku bieżącym.       </w:t>
      </w:r>
    </w:p>
    <w:p w:rsidR="00BB5F27" w:rsidRDefault="00BB5F27" w:rsidP="00144C43">
      <w:pPr>
        <w:jc w:val="both"/>
        <w:rPr>
          <w:rFonts w:ascii="Times New Roman" w:hAnsi="Times New Roman" w:cs="Times New Roman"/>
          <w:sz w:val="24"/>
          <w:szCs w:val="24"/>
        </w:rPr>
      </w:pPr>
    </w:p>
    <w:p w:rsidR="00BB5F27" w:rsidRPr="009A6AFC" w:rsidRDefault="00BB5F27" w:rsidP="00144C43">
      <w:pPr>
        <w:jc w:val="both"/>
        <w:rPr>
          <w:rFonts w:ascii="Times New Roman" w:hAnsi="Times New Roman" w:cs="Times New Roman"/>
          <w:sz w:val="24"/>
          <w:szCs w:val="24"/>
        </w:rPr>
      </w:pP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III</w:t>
      </w:r>
    </w:p>
    <w:p w:rsidR="00BB5F27" w:rsidRPr="009A6AFC" w:rsidRDefault="00BB5F27" w:rsidP="009A6AFC">
      <w:pPr>
        <w:spacing w:line="360" w:lineRule="auto"/>
        <w:jc w:val="both"/>
        <w:rPr>
          <w:rFonts w:ascii="Times New Roman" w:hAnsi="Times New Roman" w:cs="Times New Roman"/>
          <w:sz w:val="24"/>
          <w:szCs w:val="24"/>
        </w:rPr>
      </w:pPr>
      <w:r w:rsidRPr="009A6AFC">
        <w:rPr>
          <w:rFonts w:ascii="Times New Roman" w:hAnsi="Times New Roman" w:cs="Times New Roman"/>
          <w:sz w:val="24"/>
          <w:szCs w:val="24"/>
        </w:rPr>
        <w:t>Nazwa projektu:</w:t>
      </w:r>
      <w:r>
        <w:rPr>
          <w:rFonts w:ascii="Times New Roman" w:hAnsi="Times New Roman" w:cs="Times New Roman"/>
          <w:sz w:val="24"/>
          <w:szCs w:val="24"/>
        </w:rPr>
        <w:t xml:space="preserve"> </w:t>
      </w:r>
      <w:r w:rsidRPr="009A6AFC">
        <w:rPr>
          <w:rFonts w:ascii="Times New Roman" w:hAnsi="Times New Roman" w:cs="Times New Roman"/>
          <w:sz w:val="24"/>
          <w:szCs w:val="24"/>
        </w:rPr>
        <w:t>„</w:t>
      </w:r>
      <w:r w:rsidRPr="009A6AFC">
        <w:rPr>
          <w:rFonts w:ascii="Times New Roman" w:hAnsi="Times New Roman" w:cs="Times New Roman"/>
          <w:b/>
          <w:bCs/>
          <w:sz w:val="24"/>
          <w:szCs w:val="24"/>
        </w:rPr>
        <w:t>Dziecięcy Festiwal Piosenki Bożonarodzeniowej Ściechów 2009”</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 xml:space="preserve"> Nazwa programu: Projekt współfinansowany w ramach Funduszu Małych Projektów z Programu</w:t>
      </w:r>
      <w:r>
        <w:rPr>
          <w:rFonts w:ascii="Times New Roman" w:hAnsi="Times New Roman" w:cs="Times New Roman"/>
          <w:sz w:val="24"/>
          <w:szCs w:val="24"/>
        </w:rPr>
        <w:t xml:space="preserve"> </w:t>
      </w:r>
      <w:r w:rsidRPr="009A6AFC">
        <w:rPr>
          <w:rFonts w:ascii="Times New Roman" w:hAnsi="Times New Roman" w:cs="Times New Roman"/>
          <w:sz w:val="24"/>
          <w:szCs w:val="24"/>
        </w:rPr>
        <w:t>Operacyjnego Współpracy Trangranicznej Polska (Województwo Lubuskie) – Brandenburgia 2007 2013.</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Beneficjent projektu:</w:t>
      </w:r>
      <w:r>
        <w:rPr>
          <w:rFonts w:ascii="Times New Roman" w:hAnsi="Times New Roman" w:cs="Times New Roman"/>
          <w:sz w:val="24"/>
          <w:szCs w:val="24"/>
        </w:rPr>
        <w:t xml:space="preserve"> </w:t>
      </w:r>
      <w:r w:rsidRPr="009A6AFC">
        <w:rPr>
          <w:rFonts w:ascii="Times New Roman" w:hAnsi="Times New Roman" w:cs="Times New Roman"/>
          <w:sz w:val="24"/>
          <w:szCs w:val="24"/>
        </w:rPr>
        <w:t>Gmina Lubiszyn</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Całkowita wartość projektu: 5.491,07 euro (słownie: pięć tysięcy czterysta dziewięćdziesiąt jeden 07/100 EUR)</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 xml:space="preserve"> Kwota dofinansowania projektu:</w:t>
      </w:r>
      <w:r>
        <w:rPr>
          <w:rFonts w:ascii="Times New Roman" w:hAnsi="Times New Roman" w:cs="Times New Roman"/>
          <w:sz w:val="24"/>
          <w:szCs w:val="24"/>
        </w:rPr>
        <w:t xml:space="preserve"> </w:t>
      </w:r>
      <w:r w:rsidRPr="009A6AFC">
        <w:rPr>
          <w:rFonts w:ascii="Times New Roman" w:hAnsi="Times New Roman" w:cs="Times New Roman"/>
          <w:sz w:val="24"/>
          <w:szCs w:val="24"/>
        </w:rPr>
        <w:t>4.667,41 euro (słownie: cztery tysiące sześćdziesiąt siedem 41/100 EUR)</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Wkład własny Beneficjenta:</w:t>
      </w:r>
      <w:r>
        <w:rPr>
          <w:rFonts w:ascii="Times New Roman" w:hAnsi="Times New Roman" w:cs="Times New Roman"/>
          <w:sz w:val="24"/>
          <w:szCs w:val="24"/>
        </w:rPr>
        <w:t xml:space="preserve"> </w:t>
      </w:r>
      <w:r w:rsidRPr="009A6AFC">
        <w:rPr>
          <w:rFonts w:ascii="Times New Roman" w:hAnsi="Times New Roman" w:cs="Times New Roman"/>
          <w:sz w:val="24"/>
          <w:szCs w:val="24"/>
        </w:rPr>
        <w:t>823,66 euro (słownie: osiemset dwadzieścia trzy 66/100 EUR)</w:t>
      </w:r>
    </w:p>
    <w:p w:rsidR="00BB5F27" w:rsidRPr="009A6AFC" w:rsidRDefault="00BB5F27" w:rsidP="00144C43">
      <w:pPr>
        <w:jc w:val="both"/>
        <w:rPr>
          <w:rFonts w:ascii="Times New Roman" w:hAnsi="Times New Roman" w:cs="Times New Roman"/>
          <w:sz w:val="24"/>
          <w:szCs w:val="24"/>
        </w:rPr>
      </w:pP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 xml:space="preserve">W roku 2009 Gmina Lubiszyn otrzymała zwrot środków pochodzących z rezerwy budżetu państwa. Pozostałą kwotę Euroregion przekaże Gminie Lubiszyn w roku bieżącym.       </w:t>
      </w:r>
    </w:p>
    <w:p w:rsidR="00BB5F27" w:rsidRPr="009A6AFC" w:rsidRDefault="00BB5F27" w:rsidP="00144C43">
      <w:pPr>
        <w:jc w:val="both"/>
        <w:rPr>
          <w:rFonts w:ascii="Times New Roman" w:hAnsi="Times New Roman" w:cs="Times New Roman"/>
          <w:sz w:val="24"/>
          <w:szCs w:val="24"/>
        </w:rPr>
      </w:pP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IV</w:t>
      </w:r>
    </w:p>
    <w:p w:rsidR="00BB5F27" w:rsidRPr="009A6AFC" w:rsidRDefault="00BB5F27" w:rsidP="009A6AFC">
      <w:pPr>
        <w:spacing w:line="360" w:lineRule="auto"/>
        <w:jc w:val="both"/>
        <w:rPr>
          <w:rFonts w:ascii="Times New Roman" w:hAnsi="Times New Roman" w:cs="Times New Roman"/>
          <w:sz w:val="24"/>
          <w:szCs w:val="24"/>
        </w:rPr>
      </w:pPr>
      <w:r w:rsidRPr="009A6AFC">
        <w:rPr>
          <w:rFonts w:ascii="Times New Roman" w:hAnsi="Times New Roman" w:cs="Times New Roman"/>
          <w:sz w:val="24"/>
          <w:szCs w:val="24"/>
        </w:rPr>
        <w:t>Nazwa projektu:</w:t>
      </w:r>
      <w:r>
        <w:rPr>
          <w:rFonts w:ascii="Times New Roman" w:hAnsi="Times New Roman" w:cs="Times New Roman"/>
          <w:sz w:val="24"/>
          <w:szCs w:val="24"/>
        </w:rPr>
        <w:t xml:space="preserve"> </w:t>
      </w:r>
      <w:r w:rsidRPr="009A6AFC">
        <w:rPr>
          <w:rFonts w:ascii="Times New Roman" w:hAnsi="Times New Roman" w:cs="Times New Roman"/>
          <w:b/>
          <w:bCs/>
          <w:sz w:val="24"/>
          <w:szCs w:val="24"/>
        </w:rPr>
        <w:t>„Dziecięcy Festiwal Piosenki Bożonarodzeniowej Ściechów 2010”</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Nazwa programu: Projekt współfinansowany w ramach Funduszu Małych Projektów z Programu</w:t>
      </w:r>
      <w:r>
        <w:rPr>
          <w:rFonts w:ascii="Times New Roman" w:hAnsi="Times New Roman" w:cs="Times New Roman"/>
          <w:sz w:val="24"/>
          <w:szCs w:val="24"/>
        </w:rPr>
        <w:t xml:space="preserve"> </w:t>
      </w:r>
      <w:r w:rsidRPr="009A6AFC">
        <w:rPr>
          <w:rFonts w:ascii="Times New Roman" w:hAnsi="Times New Roman" w:cs="Times New Roman"/>
          <w:sz w:val="24"/>
          <w:szCs w:val="24"/>
        </w:rPr>
        <w:t>Operacyjnego Współpracy Trangranicznej Polska (Województwo Lubuskie) – Brandenburgia 2007 2013</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 xml:space="preserve"> Beneficjent projektu:</w:t>
      </w:r>
      <w:r>
        <w:rPr>
          <w:rFonts w:ascii="Times New Roman" w:hAnsi="Times New Roman" w:cs="Times New Roman"/>
          <w:sz w:val="24"/>
          <w:szCs w:val="24"/>
        </w:rPr>
        <w:t xml:space="preserve"> </w:t>
      </w:r>
      <w:r w:rsidRPr="009A6AFC">
        <w:rPr>
          <w:rFonts w:ascii="Times New Roman" w:hAnsi="Times New Roman" w:cs="Times New Roman"/>
          <w:sz w:val="24"/>
          <w:szCs w:val="24"/>
        </w:rPr>
        <w:t>Gmina Lubiszyn</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Całkowita wartość projektu:</w:t>
      </w:r>
      <w:r>
        <w:rPr>
          <w:rFonts w:ascii="Times New Roman" w:hAnsi="Times New Roman" w:cs="Times New Roman"/>
          <w:sz w:val="24"/>
          <w:szCs w:val="24"/>
        </w:rPr>
        <w:t xml:space="preserve"> </w:t>
      </w:r>
      <w:r w:rsidRPr="009A6AFC">
        <w:rPr>
          <w:rFonts w:ascii="Times New Roman" w:hAnsi="Times New Roman" w:cs="Times New Roman"/>
          <w:sz w:val="24"/>
          <w:szCs w:val="24"/>
        </w:rPr>
        <w:t>3213,52 euro (słownie: trzy tysiące dwieście trzynaście 52/100 EUR)</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Kwota dofinansowania projektu:</w:t>
      </w:r>
      <w:r>
        <w:rPr>
          <w:rFonts w:ascii="Times New Roman" w:hAnsi="Times New Roman" w:cs="Times New Roman"/>
          <w:sz w:val="24"/>
          <w:szCs w:val="24"/>
        </w:rPr>
        <w:t xml:space="preserve"> </w:t>
      </w:r>
      <w:r w:rsidRPr="009A6AFC">
        <w:rPr>
          <w:rFonts w:ascii="Times New Roman" w:hAnsi="Times New Roman" w:cs="Times New Roman"/>
          <w:sz w:val="24"/>
          <w:szCs w:val="24"/>
        </w:rPr>
        <w:t>2.410,14 euro (słownie: dwa tysiące czterysta dziesięć 14/100 EUR)</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Wkład własny Beneficjenta:</w:t>
      </w:r>
      <w:r>
        <w:rPr>
          <w:rFonts w:ascii="Times New Roman" w:hAnsi="Times New Roman" w:cs="Times New Roman"/>
          <w:sz w:val="24"/>
          <w:szCs w:val="24"/>
        </w:rPr>
        <w:t xml:space="preserve"> </w:t>
      </w:r>
      <w:r w:rsidRPr="009A6AFC">
        <w:rPr>
          <w:rFonts w:ascii="Times New Roman" w:hAnsi="Times New Roman" w:cs="Times New Roman"/>
          <w:sz w:val="24"/>
          <w:szCs w:val="24"/>
        </w:rPr>
        <w:t>803,38 euro (słownie: osiemset trzy 38/100 EUR)</w:t>
      </w:r>
    </w:p>
    <w:p w:rsidR="00BB5F27" w:rsidRPr="009A6AFC" w:rsidRDefault="00BB5F27" w:rsidP="009A6AFC">
      <w:pPr>
        <w:jc w:val="both"/>
        <w:rPr>
          <w:rFonts w:ascii="Times New Roman" w:hAnsi="Times New Roman" w:cs="Times New Roman"/>
          <w:sz w:val="24"/>
          <w:szCs w:val="24"/>
        </w:rPr>
      </w:pPr>
      <w:r w:rsidRPr="009A6AFC">
        <w:rPr>
          <w:rFonts w:ascii="Times New Roman" w:hAnsi="Times New Roman" w:cs="Times New Roman"/>
          <w:sz w:val="24"/>
          <w:szCs w:val="24"/>
        </w:rPr>
        <w:t xml:space="preserve">W roku 2009 Gmina Lubiszyn otrzymała zwrot środków pochodzących z rezerwy budżetu państwa. Pozostałą kwotę Euroregion przekaże Gminie Lubiszyn w roku bieżącym.     </w:t>
      </w:r>
    </w:p>
    <w:p w:rsidR="00BB5F27" w:rsidRDefault="00BB5F27" w:rsidP="00144C43">
      <w:pPr>
        <w:spacing w:line="360" w:lineRule="auto"/>
        <w:rPr>
          <w:rFonts w:ascii="Times New Roman" w:hAnsi="Times New Roman" w:cs="Times New Roman"/>
          <w:sz w:val="24"/>
          <w:szCs w:val="24"/>
        </w:rPr>
      </w:pPr>
    </w:p>
    <w:p w:rsidR="00BB5F27" w:rsidRDefault="00BB5F27" w:rsidP="00144C43">
      <w:pPr>
        <w:spacing w:line="360" w:lineRule="auto"/>
        <w:rPr>
          <w:rFonts w:ascii="Times New Roman" w:hAnsi="Times New Roman" w:cs="Times New Roman"/>
          <w:sz w:val="24"/>
          <w:szCs w:val="24"/>
        </w:rPr>
      </w:pPr>
    </w:p>
    <w:p w:rsidR="00BB5F27" w:rsidRPr="009A6AFC" w:rsidRDefault="00BB5F27" w:rsidP="00144C43">
      <w:pPr>
        <w:spacing w:line="360" w:lineRule="auto"/>
        <w:rPr>
          <w:rFonts w:ascii="Times New Roman" w:hAnsi="Times New Roman" w:cs="Times New Roman"/>
          <w:sz w:val="24"/>
          <w:szCs w:val="24"/>
        </w:rPr>
      </w:pPr>
      <w:r w:rsidRPr="009A6AFC">
        <w:rPr>
          <w:rFonts w:ascii="Times New Roman" w:hAnsi="Times New Roman" w:cs="Times New Roman"/>
          <w:sz w:val="24"/>
          <w:szCs w:val="24"/>
        </w:rPr>
        <w:t>V</w:t>
      </w:r>
    </w:p>
    <w:p w:rsidR="00BB5F27" w:rsidRDefault="00BB5F27" w:rsidP="009A6AFC">
      <w:pPr>
        <w:spacing w:line="360" w:lineRule="auto"/>
        <w:jc w:val="center"/>
        <w:rPr>
          <w:rFonts w:ascii="Times New Roman" w:hAnsi="Times New Roman" w:cs="Times New Roman"/>
          <w:b/>
          <w:bCs/>
          <w:sz w:val="24"/>
          <w:szCs w:val="24"/>
        </w:rPr>
      </w:pPr>
      <w:r w:rsidRPr="009A6AFC">
        <w:rPr>
          <w:rFonts w:ascii="Times New Roman" w:hAnsi="Times New Roman" w:cs="Times New Roman"/>
          <w:sz w:val="24"/>
          <w:szCs w:val="24"/>
        </w:rPr>
        <w:t>Nazwa projektu:</w:t>
      </w:r>
      <w:r>
        <w:rPr>
          <w:rFonts w:ascii="Times New Roman" w:hAnsi="Times New Roman" w:cs="Times New Roman"/>
          <w:sz w:val="24"/>
          <w:szCs w:val="24"/>
        </w:rPr>
        <w:t xml:space="preserve"> </w:t>
      </w:r>
      <w:r w:rsidRPr="009A6AFC">
        <w:rPr>
          <w:rFonts w:ascii="Times New Roman" w:hAnsi="Times New Roman" w:cs="Times New Roman"/>
          <w:sz w:val="24"/>
          <w:szCs w:val="24"/>
        </w:rPr>
        <w:t xml:space="preserve"> </w:t>
      </w:r>
      <w:r w:rsidRPr="009A6AFC">
        <w:rPr>
          <w:rFonts w:ascii="Times New Roman" w:hAnsi="Times New Roman" w:cs="Times New Roman"/>
          <w:b/>
          <w:bCs/>
          <w:sz w:val="24"/>
          <w:szCs w:val="24"/>
        </w:rPr>
        <w:t xml:space="preserve">„I polsko – niemieckie spotkania sobótkowe Lubiszyńska Palinocka </w:t>
      </w:r>
      <w:r>
        <w:rPr>
          <w:rFonts w:ascii="Times New Roman" w:hAnsi="Times New Roman" w:cs="Times New Roman"/>
          <w:b/>
          <w:bCs/>
          <w:sz w:val="24"/>
          <w:szCs w:val="24"/>
        </w:rPr>
        <w:t xml:space="preserve">            </w:t>
      </w:r>
      <w:r w:rsidRPr="009A6AFC">
        <w:rPr>
          <w:rFonts w:ascii="Times New Roman" w:hAnsi="Times New Roman" w:cs="Times New Roman"/>
          <w:b/>
          <w:bCs/>
          <w:sz w:val="24"/>
          <w:szCs w:val="24"/>
        </w:rPr>
        <w:t>2008”</w:t>
      </w:r>
    </w:p>
    <w:p w:rsidR="00BB5F27" w:rsidRPr="009A6AFC" w:rsidRDefault="00BB5F27" w:rsidP="009A6AFC">
      <w:pPr>
        <w:spacing w:line="360" w:lineRule="auto"/>
        <w:rPr>
          <w:rFonts w:ascii="Times New Roman" w:hAnsi="Times New Roman" w:cs="Times New Roman"/>
          <w:b/>
          <w:bCs/>
          <w:sz w:val="24"/>
          <w:szCs w:val="24"/>
        </w:rPr>
      </w:pPr>
      <w:r w:rsidRPr="009A6AFC">
        <w:rPr>
          <w:rFonts w:ascii="Times New Roman" w:hAnsi="Times New Roman" w:cs="Times New Roman"/>
          <w:sz w:val="24"/>
          <w:szCs w:val="24"/>
        </w:rPr>
        <w:t>Nazwa programu: Projekt współfinansowany w ramach Funduszu Małych Projektów z Programu Operacyjnego Współpracy Trangranicznej Polska (Województwo Lubuskie) – Brandenburgia 2007 2013.</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Beneficjent projektu:</w:t>
      </w:r>
      <w:r>
        <w:rPr>
          <w:rFonts w:ascii="Times New Roman" w:hAnsi="Times New Roman" w:cs="Times New Roman"/>
          <w:sz w:val="24"/>
          <w:szCs w:val="24"/>
        </w:rPr>
        <w:t xml:space="preserve"> </w:t>
      </w:r>
      <w:r w:rsidRPr="009A6AFC">
        <w:rPr>
          <w:rFonts w:ascii="Times New Roman" w:hAnsi="Times New Roman" w:cs="Times New Roman"/>
          <w:sz w:val="24"/>
          <w:szCs w:val="24"/>
        </w:rPr>
        <w:t>Gmina Lubiszyn</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Całkowita wartość projektu:</w:t>
      </w:r>
      <w:r>
        <w:rPr>
          <w:rFonts w:ascii="Times New Roman" w:hAnsi="Times New Roman" w:cs="Times New Roman"/>
          <w:sz w:val="24"/>
          <w:szCs w:val="24"/>
        </w:rPr>
        <w:t xml:space="preserve"> </w:t>
      </w:r>
      <w:r w:rsidRPr="009A6AFC">
        <w:rPr>
          <w:rFonts w:ascii="Times New Roman" w:hAnsi="Times New Roman" w:cs="Times New Roman"/>
          <w:sz w:val="24"/>
          <w:szCs w:val="24"/>
        </w:rPr>
        <w:t>7.415,91 euro (łownie: siedem tysięcy czterysta piętnaście 91/100 EUR)</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Kwota dofinansowania projektu:</w:t>
      </w:r>
      <w:r>
        <w:rPr>
          <w:rFonts w:ascii="Times New Roman" w:hAnsi="Times New Roman" w:cs="Times New Roman"/>
          <w:sz w:val="24"/>
          <w:szCs w:val="24"/>
        </w:rPr>
        <w:t xml:space="preserve"> </w:t>
      </w:r>
      <w:r w:rsidRPr="009A6AFC">
        <w:rPr>
          <w:rFonts w:ascii="Times New Roman" w:hAnsi="Times New Roman" w:cs="Times New Roman"/>
          <w:sz w:val="24"/>
          <w:szCs w:val="24"/>
        </w:rPr>
        <w:t>6.303,52 euro (słownie: sześć tysięcy trzysta trzy 52/100 EUR)</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Wkład własny Beneficjenta:</w:t>
      </w:r>
      <w:r>
        <w:rPr>
          <w:rFonts w:ascii="Times New Roman" w:hAnsi="Times New Roman" w:cs="Times New Roman"/>
          <w:sz w:val="24"/>
          <w:szCs w:val="24"/>
        </w:rPr>
        <w:t xml:space="preserve"> </w:t>
      </w:r>
      <w:r w:rsidRPr="009A6AFC">
        <w:rPr>
          <w:rFonts w:ascii="Times New Roman" w:hAnsi="Times New Roman" w:cs="Times New Roman"/>
          <w:sz w:val="24"/>
          <w:szCs w:val="24"/>
        </w:rPr>
        <w:t>1.112,39 euro (słownie; jeden tysiąc sto dwanaście 39/100EUR)</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 xml:space="preserve">Euroregion przekaże środki Gminie Lubiszyn w roku bieżącym.     </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VI</w:t>
      </w:r>
    </w:p>
    <w:p w:rsidR="00BB5F27" w:rsidRPr="009A6AFC" w:rsidRDefault="00BB5F27" w:rsidP="009A6AFC">
      <w:pPr>
        <w:jc w:val="both"/>
        <w:rPr>
          <w:rFonts w:ascii="Times New Roman" w:hAnsi="Times New Roman" w:cs="Times New Roman"/>
          <w:sz w:val="24"/>
          <w:szCs w:val="24"/>
        </w:rPr>
      </w:pPr>
      <w:r w:rsidRPr="009A6AFC">
        <w:rPr>
          <w:rFonts w:ascii="Times New Roman" w:hAnsi="Times New Roman" w:cs="Times New Roman"/>
          <w:sz w:val="24"/>
          <w:szCs w:val="24"/>
        </w:rPr>
        <w:t>Nazwa projektu:</w:t>
      </w:r>
      <w:r>
        <w:rPr>
          <w:rFonts w:ascii="Times New Roman" w:hAnsi="Times New Roman" w:cs="Times New Roman"/>
          <w:sz w:val="24"/>
          <w:szCs w:val="24"/>
        </w:rPr>
        <w:t xml:space="preserve"> </w:t>
      </w:r>
      <w:r w:rsidRPr="009A6AFC">
        <w:rPr>
          <w:rFonts w:ascii="Times New Roman" w:hAnsi="Times New Roman" w:cs="Times New Roman"/>
          <w:b/>
          <w:bCs/>
          <w:sz w:val="24"/>
          <w:szCs w:val="24"/>
        </w:rPr>
        <w:t>„Mała Akademia Wiercipięty”</w:t>
      </w:r>
    </w:p>
    <w:p w:rsidR="00BB5F27" w:rsidRPr="009A6AFC" w:rsidRDefault="00BB5F27" w:rsidP="00144C43">
      <w:pPr>
        <w:spacing w:line="360" w:lineRule="auto"/>
        <w:rPr>
          <w:rFonts w:ascii="Times New Roman" w:hAnsi="Times New Roman" w:cs="Times New Roman"/>
          <w:sz w:val="24"/>
          <w:szCs w:val="24"/>
        </w:rPr>
      </w:pPr>
      <w:r w:rsidRPr="009A6AFC">
        <w:rPr>
          <w:rFonts w:ascii="Times New Roman" w:hAnsi="Times New Roman" w:cs="Times New Roman"/>
          <w:sz w:val="24"/>
          <w:szCs w:val="24"/>
        </w:rPr>
        <w:t>Nazwa programu: Program Operacyjny Kapitał Ludzki 2007 – 2013</w:t>
      </w:r>
    </w:p>
    <w:p w:rsidR="00BB5F27" w:rsidRPr="009A6AFC" w:rsidRDefault="00BB5F27" w:rsidP="00144C43">
      <w:pPr>
        <w:spacing w:line="360" w:lineRule="auto"/>
        <w:rPr>
          <w:rFonts w:ascii="Times New Roman" w:hAnsi="Times New Roman" w:cs="Times New Roman"/>
          <w:sz w:val="24"/>
          <w:szCs w:val="24"/>
        </w:rPr>
      </w:pPr>
      <w:r w:rsidRPr="009A6AFC">
        <w:rPr>
          <w:rFonts w:ascii="Times New Roman" w:hAnsi="Times New Roman" w:cs="Times New Roman"/>
          <w:sz w:val="24"/>
          <w:szCs w:val="24"/>
        </w:rPr>
        <w:t>Priorytet IX Rozwój wykształcenia i kompetencji w regionach</w:t>
      </w:r>
    </w:p>
    <w:p w:rsidR="00BB5F27" w:rsidRPr="009A6AFC" w:rsidRDefault="00BB5F27" w:rsidP="00144C43">
      <w:pPr>
        <w:spacing w:line="360" w:lineRule="auto"/>
        <w:rPr>
          <w:rFonts w:ascii="Times New Roman" w:hAnsi="Times New Roman" w:cs="Times New Roman"/>
          <w:sz w:val="24"/>
          <w:szCs w:val="24"/>
        </w:rPr>
      </w:pPr>
      <w:r w:rsidRPr="009A6AFC">
        <w:rPr>
          <w:rFonts w:ascii="Times New Roman" w:hAnsi="Times New Roman" w:cs="Times New Roman"/>
          <w:sz w:val="24"/>
          <w:szCs w:val="24"/>
        </w:rPr>
        <w:t>Działanie 9.1 Wyrównywanie szans edukacyjnych i zapewnienie wysokiej jakości usług edukacyjnych świadczonych w systemie oświaty</w:t>
      </w:r>
    </w:p>
    <w:p w:rsidR="00BB5F27" w:rsidRPr="009A6AFC" w:rsidRDefault="00BB5F27" w:rsidP="00144C43">
      <w:pPr>
        <w:spacing w:line="360" w:lineRule="auto"/>
        <w:rPr>
          <w:rFonts w:ascii="Times New Roman" w:hAnsi="Times New Roman" w:cs="Times New Roman"/>
          <w:sz w:val="24"/>
          <w:szCs w:val="24"/>
        </w:rPr>
      </w:pPr>
      <w:r w:rsidRPr="009A6AFC">
        <w:rPr>
          <w:rFonts w:ascii="Times New Roman" w:hAnsi="Times New Roman" w:cs="Times New Roman"/>
          <w:sz w:val="24"/>
          <w:szCs w:val="24"/>
        </w:rPr>
        <w:t xml:space="preserve">Poddziałanie 9.1.1 Zmniejszenie nierówności w stopniu upowszechniania edukacji przedszkolnej  </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Beneficjent projektu:</w:t>
      </w:r>
      <w:r>
        <w:rPr>
          <w:rFonts w:ascii="Times New Roman" w:hAnsi="Times New Roman" w:cs="Times New Roman"/>
          <w:sz w:val="24"/>
          <w:szCs w:val="24"/>
        </w:rPr>
        <w:t xml:space="preserve"> </w:t>
      </w:r>
      <w:r w:rsidRPr="009A6AFC">
        <w:rPr>
          <w:rFonts w:ascii="Times New Roman" w:hAnsi="Times New Roman" w:cs="Times New Roman"/>
          <w:sz w:val="24"/>
          <w:szCs w:val="24"/>
        </w:rPr>
        <w:t>Gmina Lubiszyn/Przedszkole Publiczne w Lubiszynie</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Całkowita wartość projektu:</w:t>
      </w:r>
      <w:r>
        <w:rPr>
          <w:rFonts w:ascii="Times New Roman" w:hAnsi="Times New Roman" w:cs="Times New Roman"/>
          <w:sz w:val="24"/>
          <w:szCs w:val="24"/>
        </w:rPr>
        <w:t xml:space="preserve"> </w:t>
      </w:r>
      <w:r w:rsidRPr="009A6AFC">
        <w:rPr>
          <w:rFonts w:ascii="Times New Roman" w:hAnsi="Times New Roman" w:cs="Times New Roman"/>
          <w:sz w:val="24"/>
          <w:szCs w:val="24"/>
        </w:rPr>
        <w:t xml:space="preserve">498.670,92 PLN </w:t>
      </w:r>
    </w:p>
    <w:p w:rsidR="00BB5F27" w:rsidRPr="009A6AFC" w:rsidRDefault="00BB5F27" w:rsidP="00144C43">
      <w:pPr>
        <w:rPr>
          <w:rFonts w:ascii="Times New Roman" w:hAnsi="Times New Roman" w:cs="Times New Roman"/>
          <w:sz w:val="24"/>
          <w:szCs w:val="24"/>
        </w:rPr>
      </w:pPr>
      <w:r w:rsidRPr="009A6AFC">
        <w:rPr>
          <w:rFonts w:ascii="Times New Roman" w:hAnsi="Times New Roman" w:cs="Times New Roman"/>
          <w:sz w:val="24"/>
          <w:szCs w:val="24"/>
        </w:rPr>
        <w:t>Kwota dofinansowania projektu:</w:t>
      </w:r>
      <w:r>
        <w:rPr>
          <w:rFonts w:ascii="Times New Roman" w:hAnsi="Times New Roman" w:cs="Times New Roman"/>
          <w:sz w:val="24"/>
          <w:szCs w:val="24"/>
        </w:rPr>
        <w:t xml:space="preserve"> </w:t>
      </w:r>
      <w:r w:rsidRPr="009A6AFC">
        <w:rPr>
          <w:rFonts w:ascii="Times New Roman" w:hAnsi="Times New Roman" w:cs="Times New Roman"/>
          <w:sz w:val="24"/>
          <w:szCs w:val="24"/>
        </w:rPr>
        <w:t>491.190,86 PL</w:t>
      </w:r>
      <w:r>
        <w:rPr>
          <w:rFonts w:ascii="Times New Roman" w:hAnsi="Times New Roman" w:cs="Times New Roman"/>
          <w:sz w:val="24"/>
          <w:szCs w:val="24"/>
        </w:rPr>
        <w:t>N</w:t>
      </w:r>
    </w:p>
    <w:p w:rsidR="00BB5F27" w:rsidRPr="009A6AFC" w:rsidRDefault="00BB5F27" w:rsidP="009A6AFC">
      <w:pPr>
        <w:rPr>
          <w:rFonts w:ascii="Times New Roman" w:hAnsi="Times New Roman" w:cs="Times New Roman"/>
          <w:sz w:val="24"/>
          <w:szCs w:val="24"/>
        </w:rPr>
      </w:pPr>
      <w:r w:rsidRPr="009A6AFC">
        <w:rPr>
          <w:rFonts w:ascii="Times New Roman" w:hAnsi="Times New Roman" w:cs="Times New Roman"/>
          <w:sz w:val="24"/>
          <w:szCs w:val="24"/>
        </w:rPr>
        <w:t>Wkład własny Beneficjenta:</w:t>
      </w:r>
      <w:r>
        <w:rPr>
          <w:rFonts w:ascii="Times New Roman" w:hAnsi="Times New Roman" w:cs="Times New Roman"/>
          <w:sz w:val="24"/>
          <w:szCs w:val="24"/>
        </w:rPr>
        <w:t xml:space="preserve"> 7.480,06 PLN</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W roku 2009 Gmina Lubiszyn otrzymała z Urzędu Marszałkowskiego województwa Lubuskiego kwotę</w:t>
      </w:r>
      <w:r>
        <w:rPr>
          <w:rFonts w:ascii="Times New Roman" w:hAnsi="Times New Roman" w:cs="Times New Roman"/>
          <w:sz w:val="24"/>
          <w:szCs w:val="24"/>
        </w:rPr>
        <w:t xml:space="preserve"> 217.567,34 PLN</w:t>
      </w:r>
      <w:r w:rsidRPr="009A6AFC">
        <w:rPr>
          <w:rFonts w:ascii="Times New Roman" w:hAnsi="Times New Roman" w:cs="Times New Roman"/>
          <w:sz w:val="24"/>
          <w:szCs w:val="24"/>
        </w:rPr>
        <w:t>. Pozostała kwotę otrzyma w roku 2010.</w:t>
      </w:r>
    </w:p>
    <w:p w:rsidR="00BB5F27" w:rsidRPr="009A6AFC" w:rsidRDefault="00BB5F27" w:rsidP="00144C43">
      <w:pPr>
        <w:jc w:val="both"/>
        <w:rPr>
          <w:rFonts w:ascii="Times New Roman" w:hAnsi="Times New Roman" w:cs="Times New Roman"/>
          <w:sz w:val="24"/>
          <w:szCs w:val="24"/>
        </w:rPr>
      </w:pPr>
      <w:r w:rsidRPr="009A6AFC">
        <w:rPr>
          <w:rFonts w:ascii="Times New Roman" w:hAnsi="Times New Roman" w:cs="Times New Roman"/>
          <w:sz w:val="24"/>
          <w:szCs w:val="24"/>
        </w:rPr>
        <w:t xml:space="preserve">W roku 2009 wszystkie materiały promocyjne wykorzystane zostały przy okazji przeprowadzanych imprez z udziałem dzieci, młodzieży i mieszkańców Gminy Lubiszyn. </w:t>
      </w:r>
    </w:p>
    <w:p w:rsidR="00BB5F27" w:rsidRPr="00106C4B" w:rsidRDefault="00BB5F27" w:rsidP="008F3920">
      <w:pPr>
        <w:rPr>
          <w:rFonts w:ascii="Times New Roman" w:hAnsi="Times New Roman" w:cs="Times New Roman"/>
          <w:b/>
          <w:bCs/>
          <w:color w:val="FF0000"/>
          <w:sz w:val="28"/>
          <w:szCs w:val="28"/>
        </w:rPr>
      </w:pPr>
    </w:p>
    <w:p w:rsidR="00BB5F27" w:rsidRPr="007C16B3" w:rsidRDefault="00BB5F27" w:rsidP="008F3920">
      <w:pPr>
        <w:rPr>
          <w:rFonts w:ascii="Times New Roman" w:hAnsi="Times New Roman" w:cs="Times New Roman"/>
          <w:b/>
          <w:bCs/>
          <w:sz w:val="28"/>
          <w:szCs w:val="28"/>
        </w:rPr>
      </w:pPr>
      <w:r w:rsidRPr="007C16B3">
        <w:rPr>
          <w:rFonts w:ascii="Times New Roman" w:hAnsi="Times New Roman" w:cs="Times New Roman"/>
          <w:b/>
          <w:bCs/>
          <w:sz w:val="28"/>
          <w:szCs w:val="28"/>
        </w:rPr>
        <w:t>III.4   POMOC  SPOŁECZNA</w:t>
      </w:r>
    </w:p>
    <w:p w:rsidR="00BB5F27" w:rsidRPr="007C16B3" w:rsidRDefault="00BB5F27" w:rsidP="00E34562">
      <w:pPr>
        <w:spacing w:line="360" w:lineRule="auto"/>
        <w:jc w:val="center"/>
        <w:rPr>
          <w:rFonts w:ascii="Times New Roman" w:hAnsi="Times New Roman" w:cs="Times New Roman"/>
          <w:b/>
          <w:bCs/>
          <w:i/>
          <w:iCs/>
          <w:sz w:val="24"/>
          <w:szCs w:val="24"/>
        </w:rPr>
      </w:pPr>
    </w:p>
    <w:p w:rsidR="00BB5F27" w:rsidRPr="007C16B3" w:rsidRDefault="00BB5F27" w:rsidP="009A6AFC">
      <w:pPr>
        <w:tabs>
          <w:tab w:val="left" w:pos="417"/>
        </w:tabs>
        <w:spacing w:line="360" w:lineRule="auto"/>
        <w:ind w:left="57"/>
        <w:jc w:val="both"/>
        <w:rPr>
          <w:rFonts w:ascii="Times New Roman" w:hAnsi="Times New Roman" w:cs="Times New Roman"/>
          <w:sz w:val="24"/>
          <w:szCs w:val="24"/>
        </w:rPr>
      </w:pPr>
      <w:r w:rsidRPr="007C16B3">
        <w:rPr>
          <w:rFonts w:ascii="Times New Roman" w:hAnsi="Times New Roman" w:cs="Times New Roman"/>
          <w:sz w:val="24"/>
          <w:szCs w:val="24"/>
        </w:rPr>
        <w:t>Liczba osób i rodzin objętych pomocą społeczną bez względu na ich rodzaj, formę, liczbę oraz źródło finansowania: 1290 osób 426 rodzin.</w:t>
      </w:r>
    </w:p>
    <w:p w:rsidR="00BB5F27" w:rsidRPr="007C16B3" w:rsidRDefault="00BB5F27" w:rsidP="00C74F96">
      <w:pPr>
        <w:numPr>
          <w:ilvl w:val="0"/>
          <w:numId w:val="69"/>
        </w:numPr>
        <w:tabs>
          <w:tab w:val="left" w:pos="216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Świadczenia w ramach zadań zleconych przyznano 76 rodzinom, w których liczba osób wyniosła 142,</w:t>
      </w:r>
    </w:p>
    <w:p w:rsidR="00BB5F27" w:rsidRPr="007C16B3" w:rsidRDefault="00BB5F27" w:rsidP="00C74F96">
      <w:pPr>
        <w:numPr>
          <w:ilvl w:val="0"/>
          <w:numId w:val="69"/>
        </w:numPr>
        <w:tabs>
          <w:tab w:val="left" w:pos="144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Świadczenia w ramach zadań własnych przyznano 1136 rodzinom, w których liczba osób wyniosła 1258</w:t>
      </w:r>
    </w:p>
    <w:p w:rsidR="00BB5F27" w:rsidRPr="007C16B3" w:rsidRDefault="00BB5F27" w:rsidP="00C74F96">
      <w:pPr>
        <w:numPr>
          <w:ilvl w:val="0"/>
          <w:numId w:val="60"/>
        </w:numPr>
        <w:tabs>
          <w:tab w:val="left" w:pos="417"/>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Powody przyznania pomocy:</w:t>
      </w:r>
    </w:p>
    <w:p w:rsidR="00BB5F27" w:rsidRPr="007C16B3" w:rsidRDefault="00BB5F27" w:rsidP="00C74F96">
      <w:pPr>
        <w:numPr>
          <w:ilvl w:val="0"/>
          <w:numId w:val="70"/>
        </w:numPr>
        <w:tabs>
          <w:tab w:val="left" w:pos="216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ubóstwo – z tego powodu skorzystały z pomocy społecznej 249 rodziny, w których liczba osób wyniosła 741,</w:t>
      </w:r>
    </w:p>
    <w:p w:rsidR="00BB5F27" w:rsidRPr="007C16B3" w:rsidRDefault="00BB5F27" w:rsidP="00C74F96">
      <w:pPr>
        <w:numPr>
          <w:ilvl w:val="0"/>
          <w:numId w:val="70"/>
        </w:numPr>
        <w:tabs>
          <w:tab w:val="left" w:pos="216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bezdomność – 2 rodziny – liczba osób w rodzinach 3,</w:t>
      </w:r>
    </w:p>
    <w:p w:rsidR="00BB5F27" w:rsidRPr="007C16B3" w:rsidRDefault="00BB5F27" w:rsidP="00C74F96">
      <w:pPr>
        <w:numPr>
          <w:ilvl w:val="0"/>
          <w:numId w:val="70"/>
        </w:numPr>
        <w:tabs>
          <w:tab w:val="left" w:pos="216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potrzeba ochrony macierzyństwa – 97 rodzin – liczba osób w rodzinach 426, z czego 56 rodziny to rodziny wielodzietne o liczbie osób 288,</w:t>
      </w:r>
    </w:p>
    <w:p w:rsidR="00BB5F27" w:rsidRPr="007C16B3" w:rsidRDefault="00BB5F27" w:rsidP="00C74F96">
      <w:pPr>
        <w:numPr>
          <w:ilvl w:val="0"/>
          <w:numId w:val="70"/>
        </w:numPr>
        <w:tabs>
          <w:tab w:val="left" w:pos="216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bezrobocie – 240 rodziny – liczba osób w rodzinach 811,</w:t>
      </w:r>
    </w:p>
    <w:p w:rsidR="00BB5F27" w:rsidRPr="007C16B3" w:rsidRDefault="00BB5F27" w:rsidP="00C74F96">
      <w:pPr>
        <w:numPr>
          <w:ilvl w:val="0"/>
          <w:numId w:val="70"/>
        </w:numPr>
        <w:tabs>
          <w:tab w:val="left" w:pos="216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niepełnosprawność – 109 rodziny – liczba osób 239,</w:t>
      </w:r>
    </w:p>
    <w:p w:rsidR="00BB5F27" w:rsidRPr="007C16B3" w:rsidRDefault="00BB5F27" w:rsidP="00C74F96">
      <w:pPr>
        <w:numPr>
          <w:ilvl w:val="0"/>
          <w:numId w:val="70"/>
        </w:numPr>
        <w:tabs>
          <w:tab w:val="left" w:pos="216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długotrwała lub ciężka choroba – 227– liczba osób w rodzinach 635,</w:t>
      </w:r>
    </w:p>
    <w:p w:rsidR="00BB5F27" w:rsidRPr="007C16B3" w:rsidRDefault="00BB5F27" w:rsidP="00C74F96">
      <w:pPr>
        <w:numPr>
          <w:ilvl w:val="0"/>
          <w:numId w:val="70"/>
        </w:numPr>
        <w:tabs>
          <w:tab w:val="left" w:pos="216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rodziny niepełne – 58 rodziny – liczba osób 185,</w:t>
      </w:r>
    </w:p>
    <w:p w:rsidR="00BB5F27" w:rsidRPr="007C16B3" w:rsidRDefault="00BB5F27" w:rsidP="00C74F96">
      <w:pPr>
        <w:numPr>
          <w:ilvl w:val="0"/>
          <w:numId w:val="70"/>
        </w:numPr>
        <w:tabs>
          <w:tab w:val="left" w:pos="216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rodziny wielodzietne – 3 rodzin – liczba osób w rodzinach 13,</w:t>
      </w:r>
    </w:p>
    <w:p w:rsidR="00BB5F27" w:rsidRPr="007C16B3" w:rsidRDefault="00BB5F27" w:rsidP="00C74F96">
      <w:pPr>
        <w:numPr>
          <w:ilvl w:val="0"/>
          <w:numId w:val="70"/>
        </w:numPr>
        <w:tabs>
          <w:tab w:val="left" w:pos="216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przemoc w rodzinie - 3 rodzin – liczba osób 13,</w:t>
      </w:r>
    </w:p>
    <w:p w:rsidR="00BB5F27" w:rsidRPr="007C16B3" w:rsidRDefault="00BB5F27" w:rsidP="00C74F96">
      <w:pPr>
        <w:numPr>
          <w:ilvl w:val="0"/>
          <w:numId w:val="70"/>
        </w:numPr>
        <w:tabs>
          <w:tab w:val="left" w:pos="216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alkoholizm -6 rodzin – liczba osób 23,</w:t>
      </w:r>
    </w:p>
    <w:p w:rsidR="00BB5F27" w:rsidRPr="007C16B3" w:rsidRDefault="00BB5F27" w:rsidP="00C74F96">
      <w:pPr>
        <w:numPr>
          <w:ilvl w:val="0"/>
          <w:numId w:val="70"/>
        </w:numPr>
        <w:tabs>
          <w:tab w:val="left" w:pos="216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trudności w przystosowaniu do życia po zwolnieniu z zakładu karnego – 8 rodziny o liczbie osób 11,</w:t>
      </w:r>
    </w:p>
    <w:p w:rsidR="00BB5F27" w:rsidRPr="007C16B3" w:rsidRDefault="00BB5F27" w:rsidP="00C74F96">
      <w:pPr>
        <w:numPr>
          <w:ilvl w:val="0"/>
          <w:numId w:val="70"/>
        </w:numPr>
        <w:tabs>
          <w:tab w:val="left" w:pos="144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zdarzenie losowe – przyznano pomoc 2 rodzinom o liczbie osób 10. </w:t>
      </w:r>
    </w:p>
    <w:p w:rsidR="00BB5F27" w:rsidRPr="007C16B3" w:rsidRDefault="00BB5F27" w:rsidP="00C74F96">
      <w:pPr>
        <w:numPr>
          <w:ilvl w:val="0"/>
          <w:numId w:val="60"/>
        </w:numPr>
        <w:tabs>
          <w:tab w:val="left" w:pos="417"/>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Udzielone świadczenia w ramach zadań własnych: </w:t>
      </w:r>
      <w:r w:rsidRPr="007C16B3">
        <w:rPr>
          <w:rFonts w:ascii="Times New Roman" w:hAnsi="Times New Roman" w:cs="Times New Roman"/>
          <w:b/>
          <w:bCs/>
          <w:sz w:val="24"/>
          <w:szCs w:val="24"/>
        </w:rPr>
        <w:t>427.941,84zł</w:t>
      </w:r>
    </w:p>
    <w:p w:rsidR="00BB5F27" w:rsidRPr="007C16B3" w:rsidRDefault="00BB5F27" w:rsidP="00C74F96">
      <w:pPr>
        <w:numPr>
          <w:ilvl w:val="0"/>
          <w:numId w:val="71"/>
        </w:numPr>
        <w:tabs>
          <w:tab w:val="left" w:pos="216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wypłacono 399 zasiłków okresowych na kwotę </w:t>
      </w:r>
      <w:r w:rsidRPr="007C16B3">
        <w:rPr>
          <w:rFonts w:ascii="Times New Roman" w:hAnsi="Times New Roman" w:cs="Times New Roman"/>
          <w:b/>
          <w:bCs/>
          <w:sz w:val="24"/>
          <w:szCs w:val="24"/>
        </w:rPr>
        <w:t>113.222,33zł</w:t>
      </w:r>
      <w:r w:rsidRPr="007C16B3">
        <w:rPr>
          <w:rFonts w:ascii="Times New Roman" w:hAnsi="Times New Roman" w:cs="Times New Roman"/>
          <w:sz w:val="24"/>
          <w:szCs w:val="24"/>
        </w:rPr>
        <w:t xml:space="preserve"> (dotacja z budżetu państwa), z tej formy pomocy skorzystało 140 rodzin. </w:t>
      </w:r>
    </w:p>
    <w:p w:rsidR="00BB5F27" w:rsidRPr="007C16B3" w:rsidRDefault="00BB5F27" w:rsidP="00CB1DBE">
      <w:pPr>
        <w:tabs>
          <w:tab w:val="left" w:pos="2160"/>
        </w:tabs>
        <w:suppressAutoHyphens/>
        <w:overflowPunct w:val="0"/>
        <w:autoSpaceDE w:val="0"/>
        <w:autoSpaceDN w:val="0"/>
        <w:adjustRightInd w:val="0"/>
        <w:spacing w:after="0" w:line="360" w:lineRule="auto"/>
        <w:ind w:left="720"/>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Pomoc przyznano z powodu:</w:t>
      </w:r>
    </w:p>
    <w:p w:rsidR="00BB5F27" w:rsidRPr="007C16B3" w:rsidRDefault="00BB5F27" w:rsidP="00CB1DBE">
      <w:pPr>
        <w:tabs>
          <w:tab w:val="left" w:pos="3060"/>
        </w:tabs>
        <w:spacing w:line="360" w:lineRule="auto"/>
        <w:rPr>
          <w:rFonts w:ascii="Times New Roman" w:hAnsi="Times New Roman" w:cs="Times New Roman"/>
          <w:sz w:val="24"/>
          <w:szCs w:val="24"/>
        </w:rPr>
      </w:pPr>
      <w:r w:rsidRPr="007C16B3">
        <w:rPr>
          <w:rFonts w:ascii="Times New Roman" w:hAnsi="Times New Roman" w:cs="Times New Roman"/>
          <w:sz w:val="24"/>
          <w:szCs w:val="24"/>
        </w:rPr>
        <w:t>- bezrobocia – 251 zasiłków dla 74 rodzin na kwotę 73.904,33 zł,</w:t>
      </w:r>
    </w:p>
    <w:p w:rsidR="00BB5F27" w:rsidRPr="007C16B3" w:rsidRDefault="00BB5F27" w:rsidP="007C16B3">
      <w:pPr>
        <w:tabs>
          <w:tab w:val="left" w:pos="3060"/>
        </w:tabs>
        <w:spacing w:line="360" w:lineRule="auto"/>
        <w:rPr>
          <w:rFonts w:ascii="Times New Roman" w:hAnsi="Times New Roman" w:cs="Times New Roman"/>
          <w:sz w:val="24"/>
          <w:szCs w:val="24"/>
        </w:rPr>
      </w:pPr>
      <w:r w:rsidRPr="007C16B3">
        <w:rPr>
          <w:rFonts w:ascii="Times New Roman" w:hAnsi="Times New Roman" w:cs="Times New Roman"/>
          <w:sz w:val="24"/>
          <w:szCs w:val="24"/>
        </w:rPr>
        <w:t>- długotrwałej choroby – 51 zasiłki dla 38 rodzin na kwotę 15.794 zł,</w:t>
      </w:r>
    </w:p>
    <w:p w:rsidR="00BB5F27" w:rsidRPr="007C16B3" w:rsidRDefault="00BB5F27" w:rsidP="007C16B3">
      <w:pPr>
        <w:tabs>
          <w:tab w:val="left" w:pos="3060"/>
        </w:tabs>
        <w:spacing w:line="360" w:lineRule="auto"/>
        <w:rPr>
          <w:rFonts w:ascii="Times New Roman" w:hAnsi="Times New Roman" w:cs="Times New Roman"/>
          <w:sz w:val="24"/>
          <w:szCs w:val="24"/>
        </w:rPr>
      </w:pPr>
      <w:r w:rsidRPr="007C16B3">
        <w:rPr>
          <w:rFonts w:ascii="Times New Roman" w:hAnsi="Times New Roman" w:cs="Times New Roman"/>
          <w:sz w:val="24"/>
          <w:szCs w:val="24"/>
        </w:rPr>
        <w:t>- niepełnosprawności – 97 zasiłków dla 38 rodzin na kwotę 23.524 zł</w:t>
      </w:r>
    </w:p>
    <w:p w:rsidR="00BB5F27" w:rsidRPr="007C16B3" w:rsidRDefault="00BB5F27" w:rsidP="00C74F96">
      <w:pPr>
        <w:numPr>
          <w:ilvl w:val="0"/>
          <w:numId w:val="72"/>
        </w:numPr>
        <w:tabs>
          <w:tab w:val="left" w:pos="22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usługi opiekuńcze w formie pomocy sąsiedzkiej –z tej formy pomocy skorzystało 6 rodzin, opłacono 6 umów na kwotę </w:t>
      </w:r>
      <w:r w:rsidRPr="007C16B3">
        <w:rPr>
          <w:rFonts w:ascii="Times New Roman" w:hAnsi="Times New Roman" w:cs="Times New Roman"/>
          <w:b/>
          <w:bCs/>
          <w:sz w:val="24"/>
          <w:szCs w:val="24"/>
        </w:rPr>
        <w:t>12 082,04 zł,</w:t>
      </w:r>
    </w:p>
    <w:p w:rsidR="00BB5F27" w:rsidRPr="007C16B3" w:rsidRDefault="00BB5F27" w:rsidP="00C74F96">
      <w:pPr>
        <w:numPr>
          <w:ilvl w:val="0"/>
          <w:numId w:val="72"/>
        </w:numPr>
        <w:tabs>
          <w:tab w:val="left" w:pos="22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zasiłki celowe na pokrycie wydatków powstałych w wyniku zdarzenia losowego – z tej formy pomocy skorzystała 1 rodzina na kwotę  </w:t>
      </w:r>
      <w:r w:rsidRPr="007C16B3">
        <w:rPr>
          <w:rFonts w:ascii="Times New Roman" w:hAnsi="Times New Roman" w:cs="Times New Roman"/>
          <w:b/>
          <w:bCs/>
          <w:sz w:val="24"/>
          <w:szCs w:val="24"/>
        </w:rPr>
        <w:t>300 zł</w:t>
      </w:r>
      <w:r w:rsidRPr="007C16B3">
        <w:rPr>
          <w:rFonts w:ascii="Times New Roman" w:hAnsi="Times New Roman" w:cs="Times New Roman"/>
          <w:sz w:val="24"/>
          <w:szCs w:val="24"/>
        </w:rPr>
        <w:t>,</w:t>
      </w:r>
    </w:p>
    <w:p w:rsidR="00BB5F27" w:rsidRPr="007C16B3" w:rsidRDefault="00BB5F27" w:rsidP="00C74F96">
      <w:pPr>
        <w:numPr>
          <w:ilvl w:val="0"/>
          <w:numId w:val="72"/>
        </w:numPr>
        <w:tabs>
          <w:tab w:val="left" w:pos="22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inne zasiłki celowe i w naturze – przyznano pomoc dla 404 rodzin na kwotę </w:t>
      </w:r>
      <w:r w:rsidRPr="007C16B3">
        <w:rPr>
          <w:rFonts w:ascii="Times New Roman" w:hAnsi="Times New Roman" w:cs="Times New Roman"/>
          <w:b/>
          <w:bCs/>
          <w:sz w:val="24"/>
          <w:szCs w:val="24"/>
        </w:rPr>
        <w:t>124.338,28zł</w:t>
      </w:r>
      <w:r w:rsidRPr="007C16B3">
        <w:rPr>
          <w:rFonts w:ascii="Times New Roman" w:hAnsi="Times New Roman" w:cs="Times New Roman"/>
          <w:sz w:val="24"/>
          <w:szCs w:val="24"/>
        </w:rPr>
        <w:t>, w tym:</w:t>
      </w:r>
    </w:p>
    <w:p w:rsidR="00BB5F27" w:rsidRPr="007C16B3" w:rsidRDefault="00BB5F27" w:rsidP="007C16B3">
      <w:pPr>
        <w:tabs>
          <w:tab w:val="left" w:pos="3132"/>
        </w:tabs>
        <w:spacing w:line="360" w:lineRule="auto"/>
        <w:jc w:val="both"/>
      </w:pPr>
      <w:r w:rsidRPr="007C16B3">
        <w:rPr>
          <w:rFonts w:ascii="Arial" w:hAnsi="Arial" w:cs="Arial"/>
          <w:highlight w:val="lightGray"/>
        </w:rPr>
        <w:t>●</w:t>
      </w:r>
      <w:r w:rsidRPr="007C16B3">
        <w:rPr>
          <w:rFonts w:ascii="Arial" w:hAnsi="Arial" w:cs="Arial"/>
        </w:rPr>
        <w:t></w:t>
      </w:r>
      <w:r w:rsidRPr="007C16B3">
        <w:t>zasiłki specjalne celowe – przyznano pomoc dla 85 rodzin na kwotę 22 160 zł.</w:t>
      </w:r>
    </w:p>
    <w:p w:rsidR="00BB5F27" w:rsidRPr="007C16B3" w:rsidRDefault="00BB5F27" w:rsidP="00C74F96">
      <w:pPr>
        <w:numPr>
          <w:ilvl w:val="0"/>
          <w:numId w:val="72"/>
        </w:numPr>
        <w:tabs>
          <w:tab w:val="left" w:pos="22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opłacono pobyt w domu pomocy społecznej dla 8 osób na kwotę </w:t>
      </w:r>
      <w:r w:rsidRPr="007C16B3">
        <w:rPr>
          <w:rFonts w:ascii="Times New Roman" w:hAnsi="Times New Roman" w:cs="Times New Roman"/>
          <w:b/>
          <w:bCs/>
          <w:sz w:val="24"/>
          <w:szCs w:val="24"/>
        </w:rPr>
        <w:t>177 006,81 zł.</w:t>
      </w:r>
    </w:p>
    <w:p w:rsidR="00BB5F27" w:rsidRPr="007C16B3" w:rsidRDefault="00BB5F27" w:rsidP="00C74F96">
      <w:pPr>
        <w:numPr>
          <w:ilvl w:val="0"/>
          <w:numId w:val="72"/>
        </w:numPr>
        <w:tabs>
          <w:tab w:val="left" w:pos="22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opłacono składki emerytalno-rentowe za jedną osobę w wysokości –</w:t>
      </w:r>
      <w:r w:rsidRPr="007C16B3">
        <w:rPr>
          <w:rFonts w:ascii="Times New Roman" w:hAnsi="Times New Roman" w:cs="Times New Roman"/>
          <w:b/>
          <w:bCs/>
          <w:sz w:val="24"/>
          <w:szCs w:val="24"/>
        </w:rPr>
        <w:t xml:space="preserve"> 992,38zł</w:t>
      </w:r>
    </w:p>
    <w:p w:rsidR="00BB5F27" w:rsidRPr="007C16B3" w:rsidRDefault="00BB5F27" w:rsidP="00C74F96">
      <w:pPr>
        <w:numPr>
          <w:ilvl w:val="0"/>
          <w:numId w:val="60"/>
        </w:numPr>
        <w:tabs>
          <w:tab w:val="left" w:pos="417"/>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Udzielone świadczenia w ramach zadań zleconych: </w:t>
      </w:r>
      <w:r w:rsidRPr="007C16B3">
        <w:rPr>
          <w:rFonts w:ascii="Times New Roman" w:hAnsi="Times New Roman" w:cs="Times New Roman"/>
          <w:b/>
          <w:bCs/>
          <w:sz w:val="24"/>
          <w:szCs w:val="24"/>
        </w:rPr>
        <w:t>312.114,03zł</w:t>
      </w:r>
    </w:p>
    <w:p w:rsidR="00BB5F27" w:rsidRPr="007C16B3" w:rsidRDefault="00BB5F27" w:rsidP="00C74F96">
      <w:pPr>
        <w:numPr>
          <w:ilvl w:val="0"/>
          <w:numId w:val="73"/>
        </w:numPr>
        <w:tabs>
          <w:tab w:val="left" w:pos="22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Wypłacono 843 zasiłki stałe dla 75 rodzin na kwotę </w:t>
      </w:r>
      <w:r w:rsidRPr="007C16B3">
        <w:rPr>
          <w:rFonts w:ascii="Times New Roman" w:hAnsi="Times New Roman" w:cs="Times New Roman"/>
          <w:b/>
          <w:bCs/>
          <w:sz w:val="24"/>
          <w:szCs w:val="24"/>
        </w:rPr>
        <w:t>287 714,10 zł</w:t>
      </w:r>
      <w:r w:rsidRPr="007C16B3">
        <w:rPr>
          <w:rFonts w:ascii="Times New Roman" w:hAnsi="Times New Roman" w:cs="Times New Roman"/>
          <w:sz w:val="24"/>
          <w:szCs w:val="24"/>
        </w:rPr>
        <w:t>, w tym:</w:t>
      </w:r>
    </w:p>
    <w:p w:rsidR="00BB5F27" w:rsidRPr="007C16B3" w:rsidRDefault="00BB5F27" w:rsidP="007C16B3">
      <w:pPr>
        <w:tabs>
          <w:tab w:val="left" w:pos="3132"/>
        </w:tabs>
        <w:spacing w:line="360" w:lineRule="auto"/>
        <w:jc w:val="both"/>
        <w:rPr>
          <w:rFonts w:ascii="Times New Roman" w:hAnsi="Times New Roman" w:cs="Times New Roman"/>
          <w:sz w:val="24"/>
          <w:szCs w:val="24"/>
        </w:rPr>
      </w:pPr>
      <w:r w:rsidRPr="007C16B3">
        <w:rPr>
          <w:rFonts w:ascii="Times New Roman" w:hAnsi="Times New Roman" w:cs="Times New Roman"/>
          <w:sz w:val="24"/>
          <w:szCs w:val="24"/>
          <w:highlight w:val="lightGray"/>
        </w:rPr>
        <w:t>●</w:t>
      </w:r>
      <w:r w:rsidRPr="007C16B3">
        <w:rPr>
          <w:rFonts w:ascii="Times New Roman" w:hAnsi="Times New Roman" w:cs="Times New Roman"/>
          <w:sz w:val="24"/>
          <w:szCs w:val="24"/>
        </w:rPr>
        <w:t>Dla osób samotnie gospodarujących na kwotę 229 376,10 zł,</w:t>
      </w:r>
    </w:p>
    <w:p w:rsidR="00BB5F27" w:rsidRPr="007C16B3" w:rsidRDefault="00BB5F27" w:rsidP="007C16B3">
      <w:pPr>
        <w:tabs>
          <w:tab w:val="left" w:pos="3132"/>
        </w:tabs>
        <w:spacing w:line="360" w:lineRule="auto"/>
        <w:jc w:val="both"/>
        <w:rPr>
          <w:rFonts w:ascii="Times New Roman" w:hAnsi="Times New Roman" w:cs="Times New Roman"/>
          <w:sz w:val="24"/>
          <w:szCs w:val="24"/>
        </w:rPr>
      </w:pPr>
      <w:r w:rsidRPr="007C16B3">
        <w:rPr>
          <w:rFonts w:ascii="Times New Roman" w:hAnsi="Times New Roman" w:cs="Times New Roman"/>
          <w:sz w:val="24"/>
          <w:szCs w:val="24"/>
          <w:highlight w:val="lightGray"/>
        </w:rPr>
        <w:t>●</w:t>
      </w:r>
      <w:r w:rsidRPr="007C16B3">
        <w:rPr>
          <w:rFonts w:ascii="Times New Roman" w:hAnsi="Times New Roman" w:cs="Times New Roman"/>
          <w:sz w:val="24"/>
          <w:szCs w:val="24"/>
        </w:rPr>
        <w:t>Dla osób pozostających w rodzinie na kwotę 58 338 zł.</w:t>
      </w:r>
    </w:p>
    <w:p w:rsidR="00BB5F27" w:rsidRPr="007C16B3" w:rsidRDefault="00BB5F27" w:rsidP="00C74F96">
      <w:pPr>
        <w:numPr>
          <w:ilvl w:val="0"/>
          <w:numId w:val="74"/>
        </w:numPr>
        <w:tabs>
          <w:tab w:val="left" w:pos="22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Opłacono 658 składki na ubezpieczenie zdrowotne na kwotę </w:t>
      </w:r>
      <w:r w:rsidRPr="007C16B3">
        <w:rPr>
          <w:rFonts w:ascii="Times New Roman" w:hAnsi="Times New Roman" w:cs="Times New Roman"/>
          <w:b/>
          <w:bCs/>
          <w:sz w:val="24"/>
          <w:szCs w:val="24"/>
        </w:rPr>
        <w:t>22.059,93</w:t>
      </w:r>
      <w:r w:rsidRPr="007C16B3">
        <w:rPr>
          <w:rFonts w:ascii="Times New Roman" w:hAnsi="Times New Roman" w:cs="Times New Roman"/>
          <w:sz w:val="24"/>
          <w:szCs w:val="24"/>
        </w:rPr>
        <w:t xml:space="preserve"> </w:t>
      </w:r>
      <w:r w:rsidRPr="007C16B3">
        <w:rPr>
          <w:rFonts w:ascii="Times New Roman" w:hAnsi="Times New Roman" w:cs="Times New Roman"/>
          <w:b/>
          <w:bCs/>
          <w:sz w:val="24"/>
          <w:szCs w:val="24"/>
        </w:rPr>
        <w:t>zł.</w:t>
      </w:r>
    </w:p>
    <w:p w:rsidR="00BB5F27" w:rsidRPr="009A6AFC" w:rsidRDefault="00BB5F27" w:rsidP="009A6AFC">
      <w:pPr>
        <w:numPr>
          <w:ilvl w:val="0"/>
          <w:numId w:val="74"/>
        </w:numPr>
        <w:tabs>
          <w:tab w:val="left" w:pos="22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opłacono 60 składek na ubezpieczenie zdrowotne na kwotę </w:t>
      </w:r>
      <w:r w:rsidRPr="007C16B3">
        <w:rPr>
          <w:rFonts w:ascii="Times New Roman" w:hAnsi="Times New Roman" w:cs="Times New Roman"/>
          <w:b/>
          <w:bCs/>
          <w:sz w:val="24"/>
          <w:szCs w:val="24"/>
        </w:rPr>
        <w:t>2.340zł</w:t>
      </w:r>
      <w:r w:rsidRPr="007C16B3">
        <w:rPr>
          <w:rFonts w:ascii="Times New Roman" w:hAnsi="Times New Roman" w:cs="Times New Roman"/>
          <w:sz w:val="24"/>
          <w:szCs w:val="24"/>
        </w:rPr>
        <w:t xml:space="preserve"> opłacane za osoby pobierające świadczenie pielęgnacyjne</w:t>
      </w:r>
    </w:p>
    <w:p w:rsidR="00BB5F27" w:rsidRPr="007C16B3" w:rsidRDefault="00BB5F27" w:rsidP="00C74F96">
      <w:pPr>
        <w:numPr>
          <w:ilvl w:val="0"/>
          <w:numId w:val="60"/>
        </w:numPr>
        <w:tabs>
          <w:tab w:val="left" w:pos="417"/>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Pomoc Państwa w zakresie dożywiania: </w:t>
      </w:r>
      <w:r w:rsidRPr="007C16B3">
        <w:rPr>
          <w:rFonts w:ascii="Times New Roman" w:hAnsi="Times New Roman" w:cs="Times New Roman"/>
          <w:b/>
          <w:bCs/>
          <w:sz w:val="24"/>
          <w:szCs w:val="24"/>
        </w:rPr>
        <w:t>589.879,04zł</w:t>
      </w:r>
    </w:p>
    <w:p w:rsidR="00BB5F27" w:rsidRPr="007C16B3" w:rsidRDefault="00BB5F27" w:rsidP="007C16B3">
      <w:pPr>
        <w:tabs>
          <w:tab w:val="left" w:pos="2277"/>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Z tej formy pomocy skorzystało  ogółem 1 452 osób, koszt programu wyniósł 589.879,04 zł,  w tym :</w:t>
      </w:r>
    </w:p>
    <w:p w:rsidR="00BB5F27" w:rsidRPr="007C16B3" w:rsidRDefault="00BB5F27" w:rsidP="007C16B3">
      <w:pPr>
        <w:tabs>
          <w:tab w:val="left" w:pos="2997"/>
        </w:tabs>
        <w:spacing w:line="360" w:lineRule="auto"/>
        <w:jc w:val="both"/>
        <w:rPr>
          <w:rFonts w:ascii="Times New Roman" w:hAnsi="Times New Roman" w:cs="Times New Roman"/>
          <w:sz w:val="24"/>
          <w:szCs w:val="24"/>
        </w:rPr>
      </w:pPr>
      <w:r w:rsidRPr="007C16B3">
        <w:rPr>
          <w:rFonts w:ascii="Times New Roman" w:hAnsi="Times New Roman" w:cs="Times New Roman"/>
          <w:sz w:val="24"/>
          <w:szCs w:val="24"/>
        </w:rPr>
        <w:t>● w formie posiłku 261 osób – dożywianie dzieci w szkołach- 142.228,34zł</w:t>
      </w:r>
    </w:p>
    <w:p w:rsidR="00BB5F27" w:rsidRPr="007C16B3" w:rsidRDefault="00BB5F27" w:rsidP="007C16B3">
      <w:pPr>
        <w:tabs>
          <w:tab w:val="left" w:pos="2277"/>
        </w:tabs>
        <w:spacing w:line="360" w:lineRule="auto"/>
        <w:jc w:val="both"/>
        <w:rPr>
          <w:rFonts w:ascii="Times New Roman" w:hAnsi="Times New Roman" w:cs="Times New Roman"/>
          <w:sz w:val="24"/>
          <w:szCs w:val="24"/>
        </w:rPr>
      </w:pPr>
      <w:r w:rsidRPr="007C16B3">
        <w:rPr>
          <w:rFonts w:ascii="Times New Roman" w:hAnsi="Times New Roman" w:cs="Times New Roman"/>
          <w:sz w:val="24"/>
          <w:szCs w:val="24"/>
        </w:rPr>
        <w:t>● w formie zasiłku celowego 1 096 osób – 398.030,70zł</w:t>
      </w:r>
    </w:p>
    <w:p w:rsidR="00BB5F27" w:rsidRPr="007C16B3" w:rsidRDefault="00BB5F27" w:rsidP="007C16B3">
      <w:pPr>
        <w:tabs>
          <w:tab w:val="left" w:pos="3119"/>
        </w:tabs>
        <w:spacing w:line="360" w:lineRule="auto"/>
        <w:jc w:val="both"/>
        <w:rPr>
          <w:rFonts w:ascii="Times New Roman" w:hAnsi="Times New Roman" w:cs="Times New Roman"/>
          <w:sz w:val="24"/>
          <w:szCs w:val="24"/>
        </w:rPr>
      </w:pPr>
      <w:r w:rsidRPr="007C16B3">
        <w:rPr>
          <w:rFonts w:ascii="Times New Roman" w:hAnsi="Times New Roman" w:cs="Times New Roman"/>
          <w:sz w:val="24"/>
          <w:szCs w:val="24"/>
        </w:rPr>
        <w:t>● doposażenie istniejącego punktu przygotowywania   żywności  – 49.620zł</w:t>
      </w:r>
    </w:p>
    <w:p w:rsidR="00BB5F27" w:rsidRPr="007C16B3" w:rsidRDefault="00BB5F27" w:rsidP="00E34562">
      <w:pPr>
        <w:spacing w:line="360" w:lineRule="auto"/>
        <w:jc w:val="both"/>
        <w:rPr>
          <w:rFonts w:ascii="Times New Roman" w:hAnsi="Times New Roman" w:cs="Times New Roman"/>
          <w:sz w:val="24"/>
          <w:szCs w:val="24"/>
        </w:rPr>
      </w:pPr>
      <w:r w:rsidRPr="007C16B3">
        <w:rPr>
          <w:rFonts w:ascii="Times New Roman" w:hAnsi="Times New Roman" w:cs="Times New Roman"/>
          <w:sz w:val="24"/>
          <w:szCs w:val="24"/>
        </w:rPr>
        <w:t xml:space="preserve">Środki własne przeznaczone na realizacje programu wyniosły 118.194,04zł zł, natomiast dotacja z budżetu państwa 471.685zł zł. </w:t>
      </w:r>
    </w:p>
    <w:p w:rsidR="00BB5F27" w:rsidRPr="007C16B3" w:rsidRDefault="00BB5F27" w:rsidP="00E34562">
      <w:pPr>
        <w:spacing w:line="360" w:lineRule="auto"/>
        <w:jc w:val="both"/>
        <w:rPr>
          <w:rFonts w:ascii="Times New Roman" w:hAnsi="Times New Roman" w:cs="Times New Roman"/>
          <w:sz w:val="24"/>
          <w:szCs w:val="24"/>
        </w:rPr>
      </w:pPr>
      <w:r w:rsidRPr="007C16B3">
        <w:rPr>
          <w:rFonts w:ascii="Times New Roman" w:hAnsi="Times New Roman" w:cs="Times New Roman"/>
          <w:sz w:val="24"/>
          <w:szCs w:val="24"/>
        </w:rPr>
        <w:t>Wykorzystano na realizację programu Pomoc Państwa w zakresie dożywiania:</w:t>
      </w:r>
    </w:p>
    <w:p w:rsidR="00BB5F27" w:rsidRPr="007C16B3" w:rsidRDefault="00BB5F27" w:rsidP="00C74F96">
      <w:pPr>
        <w:numPr>
          <w:ilvl w:val="0"/>
          <w:numId w:val="61"/>
        </w:numPr>
        <w:tabs>
          <w:tab w:val="left" w:pos="2143"/>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środki własne w wysokości 118.194,04złzł</w:t>
      </w:r>
    </w:p>
    <w:p w:rsidR="00BB5F27" w:rsidRPr="007C16B3" w:rsidRDefault="00BB5F27" w:rsidP="00C74F96">
      <w:pPr>
        <w:numPr>
          <w:ilvl w:val="0"/>
          <w:numId w:val="62"/>
        </w:numPr>
        <w:tabs>
          <w:tab w:val="left" w:pos="2143"/>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środki z budżetu państwa 422.065zł </w:t>
      </w:r>
    </w:p>
    <w:p w:rsidR="00BB5F27" w:rsidRPr="009A6AFC" w:rsidRDefault="00BB5F27" w:rsidP="009A6AFC">
      <w:pPr>
        <w:numPr>
          <w:ilvl w:val="0"/>
          <w:numId w:val="62"/>
        </w:numPr>
        <w:tabs>
          <w:tab w:val="left" w:pos="150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wykorzystano dotację na  doposażenie stołówek na kwotę:  49.620zł.  </w:t>
      </w:r>
    </w:p>
    <w:p w:rsidR="00BB5F27" w:rsidRPr="007C16B3" w:rsidRDefault="00BB5F27" w:rsidP="00E34562">
      <w:pPr>
        <w:widowControl w:val="0"/>
        <w:tabs>
          <w:tab w:val="left" w:pos="283"/>
        </w:tabs>
        <w:spacing w:line="360" w:lineRule="auto"/>
        <w:jc w:val="both"/>
        <w:rPr>
          <w:rFonts w:ascii="Times New Roman" w:hAnsi="Times New Roman" w:cs="Times New Roman"/>
          <w:sz w:val="24"/>
          <w:szCs w:val="24"/>
        </w:rPr>
      </w:pPr>
      <w:r w:rsidRPr="007C16B3">
        <w:rPr>
          <w:rFonts w:ascii="Times New Roman" w:hAnsi="Times New Roman" w:cs="Times New Roman"/>
          <w:sz w:val="24"/>
          <w:szCs w:val="24"/>
        </w:rPr>
        <w:t xml:space="preserve">5. Prace społecznie użyteczne – </w:t>
      </w:r>
      <w:r w:rsidRPr="007C16B3">
        <w:rPr>
          <w:rFonts w:ascii="Times New Roman" w:hAnsi="Times New Roman" w:cs="Times New Roman"/>
          <w:b/>
          <w:bCs/>
          <w:sz w:val="24"/>
          <w:szCs w:val="24"/>
        </w:rPr>
        <w:t>52.920,33zł</w:t>
      </w:r>
      <w:r w:rsidRPr="007C16B3">
        <w:rPr>
          <w:rFonts w:ascii="Times New Roman" w:hAnsi="Times New Roman" w:cs="Times New Roman"/>
          <w:sz w:val="24"/>
          <w:szCs w:val="24"/>
        </w:rPr>
        <w:t xml:space="preserve"> </w:t>
      </w:r>
    </w:p>
    <w:p w:rsidR="00BB5F27" w:rsidRPr="007C16B3" w:rsidRDefault="00BB5F27" w:rsidP="00E34562">
      <w:pPr>
        <w:widowControl w:val="0"/>
        <w:tabs>
          <w:tab w:val="left" w:pos="283"/>
        </w:tabs>
        <w:spacing w:line="360" w:lineRule="auto"/>
        <w:jc w:val="both"/>
        <w:rPr>
          <w:rFonts w:ascii="Times New Roman" w:hAnsi="Times New Roman" w:cs="Times New Roman"/>
          <w:sz w:val="24"/>
          <w:szCs w:val="24"/>
        </w:rPr>
      </w:pPr>
      <w:r w:rsidRPr="007C16B3">
        <w:rPr>
          <w:rFonts w:ascii="Times New Roman" w:hAnsi="Times New Roman" w:cs="Times New Roman"/>
          <w:sz w:val="24"/>
          <w:szCs w:val="24"/>
        </w:rPr>
        <w:t>● trwały od 16.02.209r. do 30.11.2009r., ogółem liczba osób bezrobotnych skierowanych do pracy 67, łączny koszt – 44.426,25zł</w:t>
      </w:r>
    </w:p>
    <w:p w:rsidR="00BB5F27" w:rsidRPr="007C16B3" w:rsidRDefault="00BB5F27" w:rsidP="00E34562">
      <w:pPr>
        <w:widowControl w:val="0"/>
        <w:tabs>
          <w:tab w:val="left" w:pos="283"/>
        </w:tabs>
        <w:spacing w:line="360" w:lineRule="auto"/>
        <w:ind w:left="360" w:hanging="360"/>
        <w:jc w:val="both"/>
        <w:rPr>
          <w:rFonts w:ascii="Times New Roman" w:hAnsi="Times New Roman" w:cs="Times New Roman"/>
          <w:sz w:val="24"/>
          <w:szCs w:val="24"/>
        </w:rPr>
      </w:pPr>
      <w:r w:rsidRPr="007C16B3">
        <w:rPr>
          <w:rFonts w:ascii="Times New Roman" w:hAnsi="Times New Roman" w:cs="Times New Roman"/>
          <w:sz w:val="24"/>
          <w:szCs w:val="24"/>
        </w:rPr>
        <w:t>● zakup materiałów i wyposażenia dla zorganizowania prac spocznie użytecznych –   8.494,08zł</w:t>
      </w:r>
    </w:p>
    <w:p w:rsidR="00BB5F27" w:rsidRPr="007C16B3" w:rsidRDefault="00BB5F27" w:rsidP="00E34562">
      <w:pPr>
        <w:widowControl w:val="0"/>
        <w:tabs>
          <w:tab w:val="left" w:pos="283"/>
        </w:tabs>
        <w:spacing w:line="360" w:lineRule="auto"/>
        <w:ind w:left="360" w:hanging="360"/>
        <w:jc w:val="both"/>
        <w:rPr>
          <w:rFonts w:ascii="Times New Roman" w:hAnsi="Times New Roman" w:cs="Times New Roman"/>
          <w:b/>
          <w:bCs/>
          <w:sz w:val="24"/>
          <w:szCs w:val="24"/>
        </w:rPr>
      </w:pPr>
    </w:p>
    <w:p w:rsidR="00BB5F27" w:rsidRPr="007C16B3" w:rsidRDefault="00BB5F27" w:rsidP="007C16B3">
      <w:pPr>
        <w:widowControl w:val="0"/>
        <w:tabs>
          <w:tab w:val="left" w:pos="283"/>
        </w:tabs>
        <w:spacing w:line="360" w:lineRule="auto"/>
        <w:jc w:val="both"/>
        <w:rPr>
          <w:rFonts w:ascii="Times New Roman" w:hAnsi="Times New Roman" w:cs="Times New Roman"/>
          <w:b/>
          <w:bCs/>
          <w:i/>
          <w:iCs/>
          <w:sz w:val="24"/>
          <w:szCs w:val="24"/>
        </w:rPr>
      </w:pPr>
      <w:r w:rsidRPr="007C16B3">
        <w:rPr>
          <w:rFonts w:ascii="Times New Roman" w:hAnsi="Times New Roman" w:cs="Times New Roman"/>
          <w:sz w:val="24"/>
          <w:szCs w:val="24"/>
        </w:rPr>
        <w:t xml:space="preserve">6. Zasiłki celowe o prace społecznie użyteczne wypłacone jako wkład własny w ramach projektu PO KL – </w:t>
      </w:r>
      <w:r w:rsidRPr="007C16B3">
        <w:rPr>
          <w:rFonts w:ascii="Times New Roman" w:hAnsi="Times New Roman" w:cs="Times New Roman"/>
          <w:b/>
          <w:bCs/>
          <w:sz w:val="24"/>
          <w:szCs w:val="24"/>
        </w:rPr>
        <w:t>9.106,23zł</w:t>
      </w:r>
      <w:r w:rsidRPr="007C16B3">
        <w:rPr>
          <w:rFonts w:ascii="Times New Roman" w:hAnsi="Times New Roman" w:cs="Times New Roman"/>
          <w:sz w:val="24"/>
          <w:szCs w:val="24"/>
        </w:rPr>
        <w:t xml:space="preserve"> </w:t>
      </w:r>
      <w:r w:rsidRPr="007C16B3">
        <w:rPr>
          <w:rFonts w:ascii="Times New Roman" w:hAnsi="Times New Roman" w:cs="Times New Roman"/>
          <w:b/>
          <w:bCs/>
          <w:i/>
          <w:iCs/>
          <w:sz w:val="24"/>
          <w:szCs w:val="24"/>
        </w:rPr>
        <w:t xml:space="preserve">             </w:t>
      </w:r>
    </w:p>
    <w:p w:rsidR="00BB5F27" w:rsidRPr="007C16B3" w:rsidRDefault="00BB5F27" w:rsidP="00E34562">
      <w:pPr>
        <w:tabs>
          <w:tab w:val="left" w:pos="1500"/>
        </w:tabs>
        <w:spacing w:line="360" w:lineRule="auto"/>
        <w:jc w:val="both"/>
        <w:rPr>
          <w:rFonts w:ascii="Times New Roman" w:hAnsi="Times New Roman" w:cs="Times New Roman"/>
          <w:b/>
          <w:bCs/>
          <w:i/>
          <w:iCs/>
          <w:sz w:val="24"/>
          <w:szCs w:val="24"/>
        </w:rPr>
      </w:pPr>
      <w:r w:rsidRPr="007C16B3">
        <w:rPr>
          <w:rFonts w:ascii="Times New Roman" w:hAnsi="Times New Roman" w:cs="Times New Roman"/>
          <w:b/>
          <w:bCs/>
          <w:i/>
          <w:iCs/>
          <w:sz w:val="24"/>
          <w:szCs w:val="24"/>
        </w:rPr>
        <w:t>Dodatkowa działalność GOPS</w:t>
      </w:r>
    </w:p>
    <w:p w:rsidR="00BB5F27" w:rsidRPr="007C16B3" w:rsidRDefault="00BB5F27" w:rsidP="00C74F96">
      <w:pPr>
        <w:numPr>
          <w:ilvl w:val="0"/>
          <w:numId w:val="63"/>
        </w:numPr>
        <w:tabs>
          <w:tab w:val="left" w:pos="417"/>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Ośrodek Pomocy Społecznej zorganizował wypoczynek letni dla 65 dzieci:</w:t>
      </w:r>
    </w:p>
    <w:p w:rsidR="00BB5F27" w:rsidRPr="007C16B3" w:rsidRDefault="00BB5F27" w:rsidP="00C74F96">
      <w:pPr>
        <w:numPr>
          <w:ilvl w:val="0"/>
          <w:numId w:val="64"/>
        </w:numPr>
        <w:tabs>
          <w:tab w:val="left" w:pos="1137"/>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Obóz wypoczynkowy w Pogorzelicy uczestniczyło w nim 42 dzieci, koszt jednego uczestnika wyniósł 470zł.  W sumie 19 740zł. pokryte ze środków własnych.</w:t>
      </w:r>
    </w:p>
    <w:p w:rsidR="00BB5F27" w:rsidRPr="007C16B3" w:rsidRDefault="00BB5F27" w:rsidP="00C74F96">
      <w:pPr>
        <w:numPr>
          <w:ilvl w:val="0"/>
          <w:numId w:val="65"/>
        </w:numPr>
        <w:tabs>
          <w:tab w:val="left" w:pos="1137"/>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PCPR zorganizował wyjazd dla 23 dzieci ze środowisk byłych PGR do  Gródka. </w:t>
      </w:r>
    </w:p>
    <w:p w:rsidR="00BB5F27" w:rsidRPr="007C16B3" w:rsidRDefault="00BB5F27" w:rsidP="00C74F96">
      <w:pPr>
        <w:numPr>
          <w:ilvl w:val="0"/>
          <w:numId w:val="68"/>
        </w:numPr>
        <w:tabs>
          <w:tab w:val="left" w:pos="417"/>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Zorganizowano półkolonie letnie dla 100 dzieci z terenu gminy Lubiszyn, koszt półkolonii pokryty ze środków własnych oraz pozyskanych od darczyńców.</w:t>
      </w:r>
    </w:p>
    <w:p w:rsidR="00BB5F27" w:rsidRPr="007C16B3" w:rsidRDefault="00BB5F27" w:rsidP="00C74F96">
      <w:pPr>
        <w:numPr>
          <w:ilvl w:val="0"/>
          <w:numId w:val="68"/>
        </w:numPr>
        <w:tabs>
          <w:tab w:val="left" w:pos="1137"/>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Spotkanie wigilijne w Baczynie zorganizowane przez Stowarzyszenie Osób Niepełnosprawnych SZANSA –180 osób- dofinansowanie GOPS 2 000zł</w:t>
      </w:r>
    </w:p>
    <w:p w:rsidR="00BB5F27" w:rsidRPr="007C16B3" w:rsidRDefault="00BB5F27" w:rsidP="00C74F96">
      <w:pPr>
        <w:numPr>
          <w:ilvl w:val="0"/>
          <w:numId w:val="68"/>
        </w:numPr>
        <w:tabs>
          <w:tab w:val="left" w:pos="1137"/>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Spotkanie opłatkowe zorganizowane w Ściechowie przez  Zespół Parafialny CARITAS Ściechów – 120 osób – dofinansowanie z GOPS 2 000 zł.</w:t>
      </w:r>
    </w:p>
    <w:p w:rsidR="00BB5F27" w:rsidRPr="007C16B3" w:rsidRDefault="00BB5F27" w:rsidP="00C74F96">
      <w:pPr>
        <w:numPr>
          <w:ilvl w:val="0"/>
          <w:numId w:val="68"/>
        </w:numPr>
        <w:tabs>
          <w:tab w:val="left" w:pos="1137"/>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Dofinansowano 2 wyjazdy niepełnosprawnych nad morze organizowane przez Stowarzyszenie „Szansa” z Baczyny. Łączna suma dofinansowania 3100,69zł.</w:t>
      </w:r>
    </w:p>
    <w:p w:rsidR="00BB5F27" w:rsidRPr="007C16B3" w:rsidRDefault="00BB5F27" w:rsidP="00C74F96">
      <w:pPr>
        <w:numPr>
          <w:ilvl w:val="0"/>
          <w:numId w:val="68"/>
        </w:numPr>
        <w:tabs>
          <w:tab w:val="left" w:pos="1137"/>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Zorganizowano zabawę dla 160 dzieci ze szkoły Podstawowej w Lubiszynie. Dzieciom zapewniono poczęstunek, upominki, zespół muzyczny oraz dowóz. </w:t>
      </w:r>
    </w:p>
    <w:p w:rsidR="00BB5F27" w:rsidRPr="007C16B3" w:rsidRDefault="00BB5F27" w:rsidP="00C74F96">
      <w:pPr>
        <w:numPr>
          <w:ilvl w:val="0"/>
          <w:numId w:val="68"/>
        </w:numPr>
        <w:tabs>
          <w:tab w:val="left" w:pos="7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Zorganizowano Konferencję na temat przemocy, zaproszono przedstawicieli instytucji pomocowych w tym zakresie z Powiatu Gorzowskiego oraz zaprzyjaźniony Ośrodek Pomocy Społecznej z Nowogardu.</w:t>
      </w:r>
    </w:p>
    <w:p w:rsidR="00BB5F27" w:rsidRPr="007C16B3" w:rsidRDefault="00BB5F27" w:rsidP="00C74F96">
      <w:pPr>
        <w:numPr>
          <w:ilvl w:val="0"/>
          <w:numId w:val="68"/>
        </w:numPr>
        <w:tabs>
          <w:tab w:val="left" w:pos="7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Zorganizowano spotkanie z Przedstawicielami: Policji, Prokuratury, Sądu, GKRPA, Specjalistycznego Ośrodka Wsparcia dla Ofiar Przemocy w Rodzinie, Kuratorów w celu podpisania Koalicji na rzecz Przeciwdziałania przemocy w rodzinie oraz Profilaktyki i pomocy dzieciom i rodzinom. Powołano zespoły interdyscyplinarne działające w tym zakresie.</w:t>
      </w:r>
    </w:p>
    <w:p w:rsidR="00BB5F27" w:rsidRPr="007C16B3" w:rsidRDefault="00BB5F27" w:rsidP="00C74F96">
      <w:pPr>
        <w:numPr>
          <w:ilvl w:val="0"/>
          <w:numId w:val="68"/>
        </w:numPr>
        <w:tabs>
          <w:tab w:val="left" w:pos="7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Zorganizowano zabawę mikołajkowa pt. „Zgrajmy Się” w której uczestniczyło 200 dzieci niepełnosprawnych z terenu gminy wraz z opiekunami. Dzieci miały zapewniony poczęstunek, upominki, obsługę wodzireja oraz dowóz na zabawę. </w:t>
      </w:r>
    </w:p>
    <w:p w:rsidR="00BB5F27" w:rsidRPr="007C16B3" w:rsidRDefault="00BB5F27" w:rsidP="00C74F96">
      <w:pPr>
        <w:numPr>
          <w:ilvl w:val="0"/>
          <w:numId w:val="68"/>
        </w:numPr>
        <w:tabs>
          <w:tab w:val="left" w:pos="7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 xml:space="preserve">Pozyskano środki z EFS na realizację projektu systemowego  „Rozwój i upowszechnianie aktywnej integracji przez ośrodki pomocy społecznej”. Środki pozyskane 77 619,78zł wkład własny 9 106,23zł. </w:t>
      </w:r>
    </w:p>
    <w:p w:rsidR="00BB5F27" w:rsidRPr="007C16B3" w:rsidRDefault="00BB5F27" w:rsidP="00C74F96">
      <w:pPr>
        <w:numPr>
          <w:ilvl w:val="0"/>
          <w:numId w:val="68"/>
        </w:numPr>
        <w:tabs>
          <w:tab w:val="left" w:pos="7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Przy współpracy z kościołem Baptystów przekazano 100 dzieciom z terenu gminy paczki świąteczne.</w:t>
      </w:r>
    </w:p>
    <w:p w:rsidR="00BB5F27" w:rsidRDefault="00BB5F27" w:rsidP="009A6AFC">
      <w:pPr>
        <w:numPr>
          <w:ilvl w:val="0"/>
          <w:numId w:val="68"/>
        </w:numPr>
        <w:tabs>
          <w:tab w:val="left" w:pos="720"/>
        </w:tabs>
        <w:suppressAutoHyphen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7C16B3">
        <w:rPr>
          <w:rFonts w:ascii="Times New Roman" w:hAnsi="Times New Roman" w:cs="Times New Roman"/>
          <w:sz w:val="24"/>
          <w:szCs w:val="24"/>
        </w:rPr>
        <w:t>Zorganizowano wigilię dla 80 osób samotnych i ubogich z terenu gminy Lubiszyn.</w:t>
      </w:r>
    </w:p>
    <w:p w:rsidR="00BB5F27" w:rsidRPr="009A6AFC" w:rsidRDefault="00BB5F27" w:rsidP="009A6AFC">
      <w:pPr>
        <w:tabs>
          <w:tab w:val="left" w:pos="720"/>
        </w:tabs>
        <w:suppressAutoHyphens/>
        <w:overflowPunct w:val="0"/>
        <w:autoSpaceDE w:val="0"/>
        <w:autoSpaceDN w:val="0"/>
        <w:adjustRightInd w:val="0"/>
        <w:spacing w:after="0" w:line="360" w:lineRule="auto"/>
        <w:ind w:left="928"/>
        <w:jc w:val="both"/>
        <w:textAlignment w:val="baseline"/>
        <w:rPr>
          <w:rFonts w:ascii="Times New Roman" w:hAnsi="Times New Roman" w:cs="Times New Roman"/>
          <w:sz w:val="24"/>
          <w:szCs w:val="24"/>
        </w:rPr>
      </w:pPr>
    </w:p>
    <w:p w:rsidR="00BB5F27" w:rsidRPr="007C16B3" w:rsidRDefault="00BB5F27" w:rsidP="00E34562">
      <w:pPr>
        <w:spacing w:line="360" w:lineRule="auto"/>
        <w:jc w:val="both"/>
        <w:rPr>
          <w:rFonts w:ascii="Times New Roman" w:hAnsi="Times New Roman" w:cs="Times New Roman"/>
          <w:b/>
          <w:bCs/>
          <w:sz w:val="24"/>
          <w:szCs w:val="24"/>
        </w:rPr>
      </w:pPr>
      <w:r w:rsidRPr="007C16B3">
        <w:rPr>
          <w:rFonts w:ascii="Times New Roman" w:hAnsi="Times New Roman" w:cs="Times New Roman"/>
          <w:b/>
          <w:bCs/>
          <w:sz w:val="24"/>
          <w:szCs w:val="24"/>
        </w:rPr>
        <w:t xml:space="preserve">II </w:t>
      </w:r>
      <w:r w:rsidRPr="007C16B3">
        <w:rPr>
          <w:rFonts w:ascii="Times New Roman" w:hAnsi="Times New Roman" w:cs="Times New Roman"/>
          <w:b/>
          <w:bCs/>
          <w:sz w:val="24"/>
          <w:szCs w:val="24"/>
        </w:rPr>
        <w:tab/>
        <w:t>ŚWIADCZENIA RODZINNE</w:t>
      </w:r>
    </w:p>
    <w:p w:rsidR="00BB5F27" w:rsidRPr="007C16B3" w:rsidRDefault="00BB5F27" w:rsidP="00E34562">
      <w:pPr>
        <w:pStyle w:val="NormalWeb"/>
        <w:spacing w:after="0" w:line="360" w:lineRule="auto"/>
        <w:ind w:firstLine="708"/>
        <w:rPr>
          <w:b/>
          <w:bCs/>
        </w:rPr>
      </w:pPr>
      <w:r w:rsidRPr="007C16B3">
        <w:t xml:space="preserve">W okresie 01.01.2009r.-31.12.2009r. Ośrodek Pomocy Społecznej w Lubiszynie wypłacił łącznie </w:t>
      </w:r>
      <w:r w:rsidRPr="007C16B3">
        <w:rPr>
          <w:b/>
          <w:bCs/>
        </w:rPr>
        <w:t>19.986</w:t>
      </w:r>
      <w:r w:rsidRPr="007C16B3">
        <w:t xml:space="preserve"> świadczeń na kwotę </w:t>
      </w:r>
      <w:r w:rsidRPr="007C16B3">
        <w:rPr>
          <w:b/>
          <w:bCs/>
        </w:rPr>
        <w:t>2.037.673zł</w:t>
      </w:r>
      <w:r w:rsidRPr="007C16B3">
        <w:t xml:space="preserve"> z czego:</w:t>
      </w:r>
    </w:p>
    <w:p w:rsidR="00BB5F27" w:rsidRPr="007C16B3" w:rsidRDefault="00BB5F27" w:rsidP="00E34562">
      <w:pPr>
        <w:pStyle w:val="NormalWeb"/>
        <w:spacing w:after="0"/>
        <w:rPr>
          <w:b/>
          <w:bCs/>
        </w:rPr>
      </w:pPr>
      <w:r w:rsidRPr="007C16B3">
        <w:rPr>
          <w:b/>
          <w:bCs/>
        </w:rPr>
        <w:t xml:space="preserve">10.836 </w:t>
      </w:r>
      <w:r w:rsidRPr="007C16B3">
        <w:t xml:space="preserve">zasiłków rodzinnych na kwotę </w:t>
      </w:r>
      <w:r w:rsidRPr="007C16B3">
        <w:rPr>
          <w:b/>
          <w:bCs/>
        </w:rPr>
        <w:t xml:space="preserve">694.791 zł </w:t>
      </w:r>
      <w:r w:rsidRPr="007C16B3">
        <w:t>w tym:</w:t>
      </w:r>
    </w:p>
    <w:p w:rsidR="00BB5F27" w:rsidRPr="007C16B3" w:rsidRDefault="00BB5F27" w:rsidP="00C74F96">
      <w:pPr>
        <w:pStyle w:val="NormalWeb"/>
        <w:numPr>
          <w:ilvl w:val="0"/>
          <w:numId w:val="75"/>
        </w:numPr>
        <w:spacing w:after="0" w:line="360" w:lineRule="auto"/>
      </w:pPr>
      <w:r w:rsidRPr="007C16B3">
        <w:t>2.607</w:t>
      </w:r>
      <w:r w:rsidRPr="007C16B3">
        <w:rPr>
          <w:b/>
          <w:bCs/>
        </w:rPr>
        <w:t xml:space="preserve"> </w:t>
      </w:r>
      <w:r w:rsidRPr="007C16B3">
        <w:t>zasiłków rodzinnych do ukończenia 5 roku życia na kwotę 132.376zł</w:t>
      </w:r>
    </w:p>
    <w:p w:rsidR="00BB5F27" w:rsidRPr="007C16B3" w:rsidRDefault="00BB5F27" w:rsidP="00C74F96">
      <w:pPr>
        <w:pStyle w:val="NormalWeb"/>
        <w:numPr>
          <w:ilvl w:val="0"/>
          <w:numId w:val="75"/>
        </w:numPr>
        <w:spacing w:after="0" w:line="360" w:lineRule="auto"/>
      </w:pPr>
      <w:r w:rsidRPr="007C16B3">
        <w:t>7.279</w:t>
      </w:r>
      <w:r w:rsidRPr="007C16B3">
        <w:rPr>
          <w:b/>
          <w:bCs/>
        </w:rPr>
        <w:t xml:space="preserve"> </w:t>
      </w:r>
      <w:r w:rsidRPr="007C16B3">
        <w:t>zasiłków rodzinnych powyżej 5 roku życia do ukończenia 18 roku życia na kwotę 493.855zł</w:t>
      </w:r>
    </w:p>
    <w:p w:rsidR="00BB5F27" w:rsidRPr="007C16B3" w:rsidRDefault="00BB5F27" w:rsidP="00C74F96">
      <w:pPr>
        <w:pStyle w:val="NormalWeb"/>
        <w:numPr>
          <w:ilvl w:val="0"/>
          <w:numId w:val="75"/>
        </w:numPr>
        <w:spacing w:after="0" w:line="360" w:lineRule="auto"/>
      </w:pPr>
      <w:r w:rsidRPr="007C16B3">
        <w:t>944</w:t>
      </w:r>
      <w:r w:rsidRPr="007C16B3">
        <w:rPr>
          <w:b/>
          <w:bCs/>
        </w:rPr>
        <w:t xml:space="preserve"> </w:t>
      </w:r>
      <w:r w:rsidRPr="007C16B3">
        <w:t>zasiłki rodzinne powyżej 18 roku życia do ukończenia 21 roku życia na kwotę 68.152zł</w:t>
      </w:r>
    </w:p>
    <w:p w:rsidR="00BB5F27" w:rsidRPr="007C16B3" w:rsidRDefault="00BB5F27" w:rsidP="00C74F96">
      <w:pPr>
        <w:pStyle w:val="NormalWeb"/>
        <w:numPr>
          <w:ilvl w:val="0"/>
          <w:numId w:val="75"/>
        </w:numPr>
        <w:spacing w:after="0" w:line="360" w:lineRule="auto"/>
      </w:pPr>
      <w:r w:rsidRPr="007C16B3">
        <w:t>6</w:t>
      </w:r>
      <w:r w:rsidRPr="007C16B3">
        <w:rPr>
          <w:b/>
          <w:bCs/>
        </w:rPr>
        <w:t xml:space="preserve"> </w:t>
      </w:r>
      <w:r w:rsidRPr="007C16B3">
        <w:t>zasiłków rodzinnych powyżej 21 roku życia do ukończenia 24 roku życia na kwotę</w:t>
      </w:r>
      <w:r w:rsidRPr="007C16B3">
        <w:rPr>
          <w:b/>
          <w:bCs/>
        </w:rPr>
        <w:t xml:space="preserve"> </w:t>
      </w:r>
      <w:r w:rsidRPr="007C16B3">
        <w:t>408zł</w:t>
      </w:r>
    </w:p>
    <w:p w:rsidR="00BB5F27" w:rsidRPr="007C16B3" w:rsidRDefault="00BB5F27" w:rsidP="00E34562">
      <w:pPr>
        <w:pStyle w:val="NormalWeb"/>
        <w:spacing w:after="0"/>
        <w:rPr>
          <w:b/>
          <w:bCs/>
        </w:rPr>
      </w:pPr>
      <w:r w:rsidRPr="007C16B3">
        <w:rPr>
          <w:b/>
          <w:bCs/>
        </w:rPr>
        <w:t xml:space="preserve">81 </w:t>
      </w:r>
      <w:r w:rsidRPr="007C16B3">
        <w:t xml:space="preserve">zapomóg z tytułu urodzenia dziecka na kwotę </w:t>
      </w:r>
      <w:r w:rsidRPr="007C16B3">
        <w:rPr>
          <w:b/>
          <w:bCs/>
        </w:rPr>
        <w:t>81.000 zł</w:t>
      </w:r>
    </w:p>
    <w:p w:rsidR="00BB5F27" w:rsidRPr="007C16B3" w:rsidRDefault="00BB5F27" w:rsidP="00E34562">
      <w:pPr>
        <w:pStyle w:val="NormalWeb"/>
        <w:spacing w:after="0"/>
      </w:pPr>
      <w:r w:rsidRPr="007C16B3">
        <w:rPr>
          <w:b/>
          <w:bCs/>
        </w:rPr>
        <w:t xml:space="preserve">5.383 </w:t>
      </w:r>
      <w:r w:rsidRPr="007C16B3">
        <w:t xml:space="preserve">dodatki do zasiłku rodzinnego na kwotę </w:t>
      </w:r>
      <w:r w:rsidRPr="007C16B3">
        <w:rPr>
          <w:b/>
          <w:bCs/>
        </w:rPr>
        <w:t>559.027,10zł,</w:t>
      </w:r>
      <w:r w:rsidRPr="007C16B3">
        <w:t xml:space="preserve"> w tym:</w:t>
      </w:r>
    </w:p>
    <w:p w:rsidR="00BB5F27" w:rsidRPr="007C16B3" w:rsidRDefault="00BB5F27" w:rsidP="00C74F96">
      <w:pPr>
        <w:pStyle w:val="NormalWeb"/>
        <w:numPr>
          <w:ilvl w:val="0"/>
          <w:numId w:val="76"/>
        </w:numPr>
        <w:spacing w:beforeAutospacing="0" w:after="0" w:line="360" w:lineRule="auto"/>
      </w:pPr>
      <w:r w:rsidRPr="007C16B3">
        <w:t>60</w:t>
      </w:r>
      <w:r w:rsidRPr="007C16B3">
        <w:rPr>
          <w:b/>
          <w:bCs/>
        </w:rPr>
        <w:t xml:space="preserve"> </w:t>
      </w:r>
      <w:r w:rsidRPr="007C16B3">
        <w:t>dodatków z tytułu urodzenia dziecka na kwotę</w:t>
      </w:r>
      <w:r w:rsidRPr="007C16B3">
        <w:rPr>
          <w:b/>
          <w:bCs/>
        </w:rPr>
        <w:t xml:space="preserve"> </w:t>
      </w:r>
      <w:r w:rsidRPr="007C16B3">
        <w:t>60.000 zł</w:t>
      </w:r>
    </w:p>
    <w:p w:rsidR="00BB5F27" w:rsidRPr="007C16B3" w:rsidRDefault="00BB5F27" w:rsidP="00C74F96">
      <w:pPr>
        <w:pStyle w:val="NormalWeb"/>
        <w:numPr>
          <w:ilvl w:val="0"/>
          <w:numId w:val="76"/>
        </w:numPr>
        <w:spacing w:beforeAutospacing="0" w:after="0" w:line="360" w:lineRule="auto"/>
      </w:pPr>
      <w:r w:rsidRPr="007C16B3">
        <w:t>214</w:t>
      </w:r>
      <w:r w:rsidRPr="007C16B3">
        <w:rPr>
          <w:b/>
          <w:bCs/>
        </w:rPr>
        <w:t xml:space="preserve"> </w:t>
      </w:r>
      <w:r w:rsidRPr="007C16B3">
        <w:t xml:space="preserve">dodatki z tytułu opieki nad dzieckiem w okresie korzystania z urlopu wychowawczego na kwotę 82.217,10zł </w:t>
      </w:r>
    </w:p>
    <w:p w:rsidR="00BB5F27" w:rsidRPr="007C16B3" w:rsidRDefault="00BB5F27" w:rsidP="00C74F96">
      <w:pPr>
        <w:pStyle w:val="NormalWeb"/>
        <w:numPr>
          <w:ilvl w:val="0"/>
          <w:numId w:val="76"/>
        </w:numPr>
        <w:spacing w:beforeAutospacing="0" w:after="0" w:line="360" w:lineRule="auto"/>
      </w:pPr>
      <w:r w:rsidRPr="007C16B3">
        <w:t>448 dodatków z tytułu samotnego wychowywania dziecka na kwotę 76.160 zł,</w:t>
      </w:r>
    </w:p>
    <w:p w:rsidR="00BB5F27" w:rsidRPr="007C16B3" w:rsidRDefault="00BB5F27" w:rsidP="00C74F96">
      <w:pPr>
        <w:pStyle w:val="NormalWeb"/>
        <w:numPr>
          <w:ilvl w:val="0"/>
          <w:numId w:val="76"/>
        </w:numPr>
        <w:spacing w:beforeAutospacing="0" w:after="0" w:line="360" w:lineRule="auto"/>
      </w:pPr>
      <w:r w:rsidRPr="007C16B3">
        <w:t xml:space="preserve"> 540</w:t>
      </w:r>
      <w:r w:rsidRPr="007C16B3">
        <w:rPr>
          <w:b/>
          <w:bCs/>
        </w:rPr>
        <w:t xml:space="preserve"> </w:t>
      </w:r>
      <w:r w:rsidRPr="007C16B3">
        <w:t>dodatków z tytułu kształcenia i rehabilitacji dziecka niepełnosprawnego na kwotę 42.560 zł</w:t>
      </w:r>
    </w:p>
    <w:p w:rsidR="00BB5F27" w:rsidRPr="007C16B3" w:rsidRDefault="00BB5F27" w:rsidP="00C74F96">
      <w:pPr>
        <w:pStyle w:val="NormalWeb"/>
        <w:numPr>
          <w:ilvl w:val="0"/>
          <w:numId w:val="77"/>
        </w:numPr>
        <w:spacing w:beforeAutospacing="0" w:after="0" w:line="360" w:lineRule="auto"/>
      </w:pPr>
      <w:r w:rsidRPr="007C16B3">
        <w:t>1.571</w:t>
      </w:r>
      <w:r w:rsidRPr="007C16B3">
        <w:rPr>
          <w:b/>
          <w:bCs/>
        </w:rPr>
        <w:t xml:space="preserve"> </w:t>
      </w:r>
      <w:r w:rsidRPr="007C16B3">
        <w:t>dodatków z tytułu podjęcia przez dziecko nauki w szkole poza miejscem zamieszkania na kwotę 81.390 zł</w:t>
      </w:r>
    </w:p>
    <w:p w:rsidR="00BB5F27" w:rsidRPr="007C16B3" w:rsidRDefault="00BB5F27" w:rsidP="00C74F96">
      <w:pPr>
        <w:pStyle w:val="NormalWeb"/>
        <w:numPr>
          <w:ilvl w:val="0"/>
          <w:numId w:val="77"/>
        </w:numPr>
        <w:spacing w:beforeAutospacing="0" w:after="0" w:line="360" w:lineRule="auto"/>
      </w:pPr>
      <w:r w:rsidRPr="007C16B3">
        <w:t>1.915</w:t>
      </w:r>
      <w:r w:rsidRPr="007C16B3">
        <w:rPr>
          <w:b/>
          <w:bCs/>
        </w:rPr>
        <w:t xml:space="preserve"> </w:t>
      </w:r>
      <w:r w:rsidRPr="007C16B3">
        <w:t>dodatków z tytułu wychowywania dziecka w rodzinie wielodzietnej na kwotę 153.200 zł</w:t>
      </w:r>
    </w:p>
    <w:p w:rsidR="00BB5F27" w:rsidRPr="007C16B3" w:rsidRDefault="00BB5F27" w:rsidP="00C74F96">
      <w:pPr>
        <w:pStyle w:val="NormalWeb"/>
        <w:numPr>
          <w:ilvl w:val="0"/>
          <w:numId w:val="77"/>
        </w:numPr>
        <w:spacing w:beforeAutospacing="0" w:after="0" w:line="360" w:lineRule="auto"/>
      </w:pPr>
      <w:r w:rsidRPr="007C16B3">
        <w:t>635</w:t>
      </w:r>
      <w:r w:rsidRPr="007C16B3">
        <w:rPr>
          <w:b/>
          <w:bCs/>
        </w:rPr>
        <w:t xml:space="preserve"> </w:t>
      </w:r>
      <w:r w:rsidRPr="007C16B3">
        <w:t>dodatki z tytułu rozpoczęcia roku szkolnego na kwotę</w:t>
      </w:r>
      <w:r w:rsidRPr="007C16B3">
        <w:rPr>
          <w:b/>
          <w:bCs/>
        </w:rPr>
        <w:t xml:space="preserve"> </w:t>
      </w:r>
      <w:r w:rsidRPr="007C16B3">
        <w:t>63.500 zł.</w:t>
      </w:r>
    </w:p>
    <w:p w:rsidR="00BB5F27" w:rsidRPr="007C16B3" w:rsidRDefault="00BB5F27" w:rsidP="00E34562">
      <w:pPr>
        <w:pStyle w:val="NormalWeb"/>
        <w:spacing w:after="0" w:line="360" w:lineRule="auto"/>
      </w:pPr>
      <w:r w:rsidRPr="007C16B3">
        <w:rPr>
          <w:b/>
          <w:bCs/>
        </w:rPr>
        <w:t>2.616</w:t>
      </w:r>
      <w:r w:rsidRPr="007C16B3">
        <w:t xml:space="preserve"> świadczenia opiekuńczych na kwotę </w:t>
      </w:r>
      <w:r w:rsidRPr="007C16B3">
        <w:rPr>
          <w:b/>
          <w:bCs/>
        </w:rPr>
        <w:t>465.592 zł,</w:t>
      </w:r>
      <w:r w:rsidRPr="007C16B3">
        <w:t xml:space="preserve"> w tym:</w:t>
      </w:r>
    </w:p>
    <w:p w:rsidR="00BB5F27" w:rsidRPr="007C16B3" w:rsidRDefault="00BB5F27" w:rsidP="00C74F96">
      <w:pPr>
        <w:pStyle w:val="NormalWeb"/>
        <w:numPr>
          <w:ilvl w:val="0"/>
          <w:numId w:val="66"/>
        </w:numPr>
        <w:spacing w:beforeAutospacing="0" w:after="0" w:line="360" w:lineRule="auto"/>
      </w:pPr>
      <w:r w:rsidRPr="007C16B3">
        <w:t>232 świadczeń pielęgnacyjnych na kwotę 100.840 zł</w:t>
      </w:r>
    </w:p>
    <w:p w:rsidR="00BB5F27" w:rsidRPr="007C16B3" w:rsidRDefault="00BB5F27" w:rsidP="00C74F96">
      <w:pPr>
        <w:pStyle w:val="NormalWeb"/>
        <w:numPr>
          <w:ilvl w:val="0"/>
          <w:numId w:val="66"/>
        </w:numPr>
        <w:spacing w:beforeAutospacing="0" w:after="0" w:line="360" w:lineRule="auto"/>
      </w:pPr>
      <w:r w:rsidRPr="007C16B3">
        <w:t>2.384 zasiłki pielęgnacyjne na kwotę 364.752 zł</w:t>
      </w:r>
    </w:p>
    <w:p w:rsidR="00BB5F27" w:rsidRPr="007C16B3" w:rsidRDefault="00BB5F27" w:rsidP="00E34562">
      <w:pPr>
        <w:pStyle w:val="NormalWeb"/>
        <w:spacing w:after="0" w:line="360" w:lineRule="auto"/>
        <w:rPr>
          <w:b/>
          <w:bCs/>
        </w:rPr>
      </w:pPr>
      <w:r w:rsidRPr="007C16B3">
        <w:t xml:space="preserve">Wypłacono </w:t>
      </w:r>
      <w:r w:rsidRPr="007C16B3">
        <w:rPr>
          <w:b/>
          <w:bCs/>
        </w:rPr>
        <w:t>874</w:t>
      </w:r>
      <w:r w:rsidRPr="007C16B3">
        <w:t xml:space="preserve"> świadczeń z funduszu alimentacyjnego na kwotę </w:t>
      </w:r>
      <w:r w:rsidRPr="007C16B3">
        <w:rPr>
          <w:b/>
          <w:bCs/>
        </w:rPr>
        <w:t>215.490 zł</w:t>
      </w:r>
    </w:p>
    <w:p w:rsidR="00BB5F27" w:rsidRPr="007C16B3" w:rsidRDefault="00BB5F27" w:rsidP="00E34562">
      <w:pPr>
        <w:pStyle w:val="NormalWeb"/>
        <w:spacing w:after="0" w:line="360" w:lineRule="auto"/>
      </w:pPr>
      <w:r w:rsidRPr="007C16B3">
        <w:t xml:space="preserve">Opłacono </w:t>
      </w:r>
      <w:r w:rsidRPr="007C16B3">
        <w:rPr>
          <w:b/>
          <w:bCs/>
        </w:rPr>
        <w:t>196</w:t>
      </w:r>
      <w:r w:rsidRPr="007C16B3">
        <w:t xml:space="preserve"> składek na ubezpieczenie emerytalne i rentowe na kwotę </w:t>
      </w:r>
      <w:r w:rsidRPr="007C16B3">
        <w:rPr>
          <w:b/>
          <w:bCs/>
        </w:rPr>
        <w:t>21.772,90 zł</w:t>
      </w:r>
      <w:r w:rsidRPr="007C16B3">
        <w:t xml:space="preserve"> za osoby pobierające świadczenia rodzinne.</w:t>
      </w:r>
    </w:p>
    <w:p w:rsidR="00BB5F27" w:rsidRPr="007C16B3" w:rsidRDefault="00BB5F27" w:rsidP="00E34562">
      <w:pPr>
        <w:pStyle w:val="NormalWeb"/>
        <w:spacing w:after="0" w:line="360" w:lineRule="auto"/>
        <w:jc w:val="both"/>
        <w:rPr>
          <w:b/>
          <w:bCs/>
        </w:rPr>
      </w:pPr>
      <w:r w:rsidRPr="007C16B3">
        <w:rPr>
          <w:b/>
          <w:bCs/>
        </w:rPr>
        <w:t xml:space="preserve">III </w:t>
      </w:r>
      <w:r w:rsidRPr="007C16B3">
        <w:rPr>
          <w:b/>
          <w:bCs/>
        </w:rPr>
        <w:tab/>
        <w:t>DODATKI MIESZKANIOWE</w:t>
      </w:r>
    </w:p>
    <w:p w:rsidR="00BB5F27" w:rsidRPr="007C16B3" w:rsidRDefault="00BB5F27" w:rsidP="007C16B3">
      <w:pPr>
        <w:spacing w:line="360" w:lineRule="auto"/>
        <w:ind w:left="900" w:hanging="360"/>
        <w:jc w:val="both"/>
        <w:rPr>
          <w:rFonts w:ascii="Times New Roman" w:hAnsi="Times New Roman" w:cs="Times New Roman"/>
          <w:b/>
          <w:bCs/>
          <w:sz w:val="24"/>
          <w:szCs w:val="24"/>
        </w:rPr>
      </w:pPr>
      <w:r w:rsidRPr="007C16B3">
        <w:rPr>
          <w:rFonts w:ascii="Times New Roman" w:hAnsi="Times New Roman" w:cs="Times New Roman"/>
          <w:sz w:val="24"/>
          <w:szCs w:val="24"/>
        </w:rPr>
        <w:t xml:space="preserve">Wypłacono </w:t>
      </w:r>
      <w:r w:rsidRPr="007C16B3">
        <w:rPr>
          <w:rFonts w:ascii="Times New Roman" w:hAnsi="Times New Roman" w:cs="Times New Roman"/>
          <w:b/>
          <w:bCs/>
          <w:sz w:val="24"/>
          <w:szCs w:val="24"/>
        </w:rPr>
        <w:t>396</w:t>
      </w:r>
      <w:r w:rsidRPr="007C16B3">
        <w:rPr>
          <w:rFonts w:ascii="Times New Roman" w:hAnsi="Times New Roman" w:cs="Times New Roman"/>
          <w:sz w:val="24"/>
          <w:szCs w:val="24"/>
        </w:rPr>
        <w:t xml:space="preserve"> dodatków mieszkaniowych na łączna kwotę </w:t>
      </w:r>
      <w:r w:rsidRPr="007C16B3">
        <w:rPr>
          <w:rFonts w:ascii="Times New Roman" w:hAnsi="Times New Roman" w:cs="Times New Roman"/>
          <w:b/>
          <w:bCs/>
          <w:sz w:val="24"/>
          <w:szCs w:val="24"/>
        </w:rPr>
        <w:t>48.153,97zł</w:t>
      </w:r>
    </w:p>
    <w:p w:rsidR="00BB5F27" w:rsidRPr="007C16B3" w:rsidRDefault="00BB5F27" w:rsidP="00E34562">
      <w:pPr>
        <w:pStyle w:val="NormalWeb"/>
        <w:spacing w:after="0" w:line="360" w:lineRule="auto"/>
        <w:rPr>
          <w:b/>
          <w:bCs/>
        </w:rPr>
      </w:pPr>
      <w:r w:rsidRPr="007C16B3">
        <w:rPr>
          <w:b/>
          <w:bCs/>
        </w:rPr>
        <w:t xml:space="preserve">IV </w:t>
      </w:r>
      <w:r w:rsidRPr="007C16B3">
        <w:rPr>
          <w:b/>
          <w:bCs/>
        </w:rPr>
        <w:tab/>
        <w:t>UTRZYMANIE ŚWIADCZEŃ RODZINNYCH</w:t>
      </w:r>
    </w:p>
    <w:p w:rsidR="00BB5F27" w:rsidRPr="007C16B3" w:rsidRDefault="00BB5F27" w:rsidP="007C16B3">
      <w:pPr>
        <w:spacing w:line="360" w:lineRule="auto"/>
        <w:ind w:left="360"/>
        <w:rPr>
          <w:rFonts w:ascii="Times New Roman" w:hAnsi="Times New Roman" w:cs="Times New Roman"/>
          <w:sz w:val="24"/>
          <w:szCs w:val="24"/>
        </w:rPr>
      </w:pPr>
      <w:r w:rsidRPr="007C16B3">
        <w:rPr>
          <w:rFonts w:ascii="Times New Roman" w:hAnsi="Times New Roman" w:cs="Times New Roman"/>
          <w:sz w:val="24"/>
          <w:szCs w:val="24"/>
        </w:rPr>
        <w:t xml:space="preserve">Świadczenia rodzinne oraz składki na ubezpieczenie emerytalne i rentowe z ubezpieczenia społecznego utrzymanie pracownika – </w:t>
      </w:r>
      <w:r w:rsidRPr="007C16B3">
        <w:rPr>
          <w:rFonts w:ascii="Times New Roman" w:hAnsi="Times New Roman" w:cs="Times New Roman"/>
          <w:b/>
          <w:bCs/>
          <w:sz w:val="24"/>
          <w:szCs w:val="24"/>
        </w:rPr>
        <w:t>65.400zł</w:t>
      </w:r>
    </w:p>
    <w:p w:rsidR="00BB5F27" w:rsidRDefault="00BB5F27" w:rsidP="00D6385A">
      <w:pPr>
        <w:numPr>
          <w:ilvl w:val="1"/>
          <w:numId w:val="0"/>
        </w:numPr>
        <w:tabs>
          <w:tab w:val="num" w:pos="180"/>
          <w:tab w:val="num" w:pos="36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 xml:space="preserve">1. Wynagrodzenia osobowe pracowników w łącznej wysokości </w:t>
      </w:r>
      <w:r w:rsidRPr="007C16B3">
        <w:rPr>
          <w:rFonts w:ascii="Times New Roman" w:hAnsi="Times New Roman" w:cs="Times New Roman"/>
          <w:b/>
          <w:bCs/>
          <w:sz w:val="24"/>
          <w:szCs w:val="24"/>
        </w:rPr>
        <w:t>33.100zł</w:t>
      </w:r>
    </w:p>
    <w:p w:rsidR="00BB5F27" w:rsidRPr="00D6385A" w:rsidRDefault="00BB5F27" w:rsidP="00D6385A">
      <w:pPr>
        <w:numPr>
          <w:ilvl w:val="1"/>
          <w:numId w:val="0"/>
        </w:numPr>
        <w:tabs>
          <w:tab w:val="num" w:pos="180"/>
          <w:tab w:val="num" w:pos="36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 xml:space="preserve">2. Składki na ubezpieczenie społeczne opłacone za jednego pracownika w wysokości </w:t>
      </w:r>
      <w:r w:rsidRPr="007C16B3">
        <w:rPr>
          <w:rFonts w:ascii="Times New Roman" w:hAnsi="Times New Roman" w:cs="Times New Roman"/>
          <w:b/>
          <w:bCs/>
          <w:sz w:val="24"/>
          <w:szCs w:val="24"/>
        </w:rPr>
        <w:t>5.400zł</w:t>
      </w:r>
    </w:p>
    <w:p w:rsidR="00BB5F27" w:rsidRPr="007C16B3" w:rsidRDefault="00BB5F27" w:rsidP="00E34562">
      <w:pPr>
        <w:numPr>
          <w:ilvl w:val="1"/>
          <w:numId w:val="0"/>
        </w:numPr>
        <w:tabs>
          <w:tab w:val="num" w:pos="180"/>
          <w:tab w:val="num" w:pos="360"/>
        </w:tabs>
        <w:spacing w:line="360" w:lineRule="auto"/>
        <w:ind w:left="539" w:hanging="539"/>
        <w:rPr>
          <w:rFonts w:ascii="Times New Roman" w:hAnsi="Times New Roman" w:cs="Times New Roman"/>
          <w:i/>
          <w:iCs/>
          <w:sz w:val="24"/>
          <w:szCs w:val="24"/>
        </w:rPr>
      </w:pPr>
      <w:r w:rsidRPr="007C16B3">
        <w:rPr>
          <w:rFonts w:ascii="Times New Roman" w:hAnsi="Times New Roman" w:cs="Times New Roman"/>
          <w:sz w:val="24"/>
          <w:szCs w:val="24"/>
        </w:rPr>
        <w:t xml:space="preserve">3. Fundusz pracy opłacony za jednego pracownika w wysokości </w:t>
      </w:r>
      <w:r w:rsidRPr="007C16B3">
        <w:rPr>
          <w:rFonts w:ascii="Times New Roman" w:hAnsi="Times New Roman" w:cs="Times New Roman"/>
          <w:b/>
          <w:bCs/>
          <w:sz w:val="24"/>
          <w:szCs w:val="24"/>
        </w:rPr>
        <w:t>820zł</w:t>
      </w:r>
    </w:p>
    <w:p w:rsidR="00BB5F27" w:rsidRPr="007C16B3" w:rsidRDefault="00BB5F27" w:rsidP="00E34562">
      <w:pPr>
        <w:numPr>
          <w:ilvl w:val="1"/>
          <w:numId w:val="0"/>
        </w:numPr>
        <w:tabs>
          <w:tab w:val="num" w:pos="180"/>
          <w:tab w:val="num" w:pos="36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 xml:space="preserve">4. Zakup materiałów i wyposażenia w łącznej wysokości </w:t>
      </w:r>
      <w:r w:rsidRPr="007C16B3">
        <w:rPr>
          <w:rFonts w:ascii="Times New Roman" w:hAnsi="Times New Roman" w:cs="Times New Roman"/>
          <w:b/>
          <w:bCs/>
          <w:sz w:val="24"/>
          <w:szCs w:val="24"/>
        </w:rPr>
        <w:t>5.205,89zł</w:t>
      </w:r>
    </w:p>
    <w:p w:rsidR="00BB5F27" w:rsidRPr="007C16B3" w:rsidRDefault="00BB5F27" w:rsidP="00D6385A">
      <w:pPr>
        <w:tabs>
          <w:tab w:val="num" w:pos="18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 xml:space="preserve">     </w:t>
      </w:r>
      <w:r w:rsidRPr="007C16B3">
        <w:rPr>
          <w:rFonts w:ascii="Times New Roman" w:hAnsi="Times New Roman" w:cs="Times New Roman"/>
          <w:sz w:val="24"/>
          <w:szCs w:val="24"/>
        </w:rPr>
        <w:sym w:font="Symbol" w:char="F0A8"/>
      </w:r>
      <w:r w:rsidRPr="007C16B3">
        <w:rPr>
          <w:rFonts w:ascii="Times New Roman" w:hAnsi="Times New Roman" w:cs="Times New Roman"/>
          <w:sz w:val="24"/>
          <w:szCs w:val="24"/>
        </w:rPr>
        <w:t xml:space="preserve"> materiały biurowe – 4.193,34zł </w:t>
      </w:r>
      <w:r>
        <w:rPr>
          <w:rFonts w:ascii="Times New Roman" w:hAnsi="Times New Roman" w:cs="Times New Roman"/>
          <w:sz w:val="24"/>
          <w:szCs w:val="24"/>
        </w:rPr>
        <w:t xml:space="preserve">  </w:t>
      </w:r>
      <w:r w:rsidRPr="007C16B3">
        <w:rPr>
          <w:rFonts w:ascii="Times New Roman" w:hAnsi="Times New Roman" w:cs="Times New Roman"/>
          <w:sz w:val="24"/>
          <w:szCs w:val="24"/>
        </w:rPr>
        <w:t xml:space="preserve"> ♦ </w:t>
      </w:r>
      <w:r w:rsidRPr="007C16B3">
        <w:rPr>
          <w:rFonts w:ascii="Times New Roman" w:hAnsi="Times New Roman" w:cs="Times New Roman"/>
          <w:sz w:val="24"/>
          <w:szCs w:val="24"/>
        </w:rPr>
        <w:tab/>
        <w:t>środki czystości – 343,26zł</w:t>
      </w:r>
    </w:p>
    <w:p w:rsidR="00BB5F27" w:rsidRPr="007C16B3" w:rsidRDefault="00BB5F27" w:rsidP="00D6385A">
      <w:pPr>
        <w:tabs>
          <w:tab w:val="num" w:pos="18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 xml:space="preserve">     </w:t>
      </w:r>
      <w:r w:rsidRPr="007C16B3">
        <w:rPr>
          <w:rFonts w:ascii="Times New Roman" w:hAnsi="Times New Roman" w:cs="Times New Roman"/>
          <w:sz w:val="24"/>
          <w:szCs w:val="24"/>
        </w:rPr>
        <w:sym w:font="Symbol" w:char="F0A8"/>
      </w:r>
      <w:r w:rsidRPr="007C16B3">
        <w:rPr>
          <w:rFonts w:ascii="Times New Roman" w:hAnsi="Times New Roman" w:cs="Times New Roman"/>
          <w:sz w:val="24"/>
          <w:szCs w:val="24"/>
        </w:rPr>
        <w:t xml:space="preserve"> publikacje – 669,29zł</w:t>
      </w:r>
    </w:p>
    <w:p w:rsidR="00BB5F27" w:rsidRPr="007C16B3" w:rsidRDefault="00BB5F27" w:rsidP="00E34562">
      <w:pPr>
        <w:numPr>
          <w:ilvl w:val="1"/>
          <w:numId w:val="0"/>
        </w:numPr>
        <w:tabs>
          <w:tab w:val="num" w:pos="180"/>
          <w:tab w:val="num" w:pos="36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 xml:space="preserve">5. Zakup usług pozostałych w łącznej wartości </w:t>
      </w:r>
      <w:r w:rsidRPr="007C16B3">
        <w:rPr>
          <w:rFonts w:ascii="Times New Roman" w:hAnsi="Times New Roman" w:cs="Times New Roman"/>
          <w:b/>
          <w:bCs/>
          <w:sz w:val="24"/>
          <w:szCs w:val="24"/>
        </w:rPr>
        <w:t>13.203zł</w:t>
      </w:r>
    </w:p>
    <w:p w:rsidR="00BB5F27" w:rsidRPr="007C16B3" w:rsidRDefault="00BB5F27" w:rsidP="00E34562">
      <w:pPr>
        <w:tabs>
          <w:tab w:val="num" w:pos="18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 xml:space="preserve">     </w:t>
      </w:r>
      <w:r w:rsidRPr="007C16B3">
        <w:rPr>
          <w:rFonts w:ascii="Times New Roman" w:hAnsi="Times New Roman" w:cs="Times New Roman"/>
          <w:sz w:val="24"/>
          <w:szCs w:val="24"/>
        </w:rPr>
        <w:sym w:font="Symbol" w:char="F0A8"/>
      </w:r>
      <w:r w:rsidRPr="007C16B3">
        <w:rPr>
          <w:rFonts w:ascii="Times New Roman" w:hAnsi="Times New Roman" w:cs="Times New Roman"/>
          <w:sz w:val="24"/>
          <w:szCs w:val="24"/>
        </w:rPr>
        <w:t xml:space="preserve"> usługi informatyczne – 4.250zł</w:t>
      </w:r>
    </w:p>
    <w:p w:rsidR="00BB5F27" w:rsidRPr="007C16B3" w:rsidRDefault="00BB5F27" w:rsidP="00E34562">
      <w:pPr>
        <w:tabs>
          <w:tab w:val="num" w:pos="18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ab/>
        <w:t xml:space="preserve">  </w:t>
      </w:r>
      <w:r w:rsidRPr="007C16B3">
        <w:rPr>
          <w:rFonts w:ascii="Times New Roman" w:hAnsi="Times New Roman" w:cs="Times New Roman"/>
          <w:sz w:val="24"/>
          <w:szCs w:val="24"/>
        </w:rPr>
        <w:sym w:font="Symbol" w:char="F0A8"/>
      </w:r>
      <w:r w:rsidRPr="007C16B3">
        <w:rPr>
          <w:rFonts w:ascii="Times New Roman" w:hAnsi="Times New Roman" w:cs="Times New Roman"/>
          <w:sz w:val="24"/>
          <w:szCs w:val="24"/>
        </w:rPr>
        <w:t xml:space="preserve"> serwis ksera  – 569,41zł</w:t>
      </w:r>
    </w:p>
    <w:p w:rsidR="00BB5F27" w:rsidRPr="007C16B3" w:rsidRDefault="00BB5F27" w:rsidP="00E34562">
      <w:pPr>
        <w:tabs>
          <w:tab w:val="num" w:pos="18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ab/>
        <w:t xml:space="preserve">  </w:t>
      </w:r>
      <w:r w:rsidRPr="007C16B3">
        <w:rPr>
          <w:rFonts w:ascii="Times New Roman" w:hAnsi="Times New Roman" w:cs="Times New Roman"/>
          <w:sz w:val="24"/>
          <w:szCs w:val="24"/>
        </w:rPr>
        <w:sym w:font="Symbol" w:char="F0A8"/>
      </w:r>
      <w:r w:rsidRPr="007C16B3">
        <w:rPr>
          <w:rFonts w:ascii="Times New Roman" w:hAnsi="Times New Roman" w:cs="Times New Roman"/>
          <w:sz w:val="24"/>
          <w:szCs w:val="24"/>
        </w:rPr>
        <w:t xml:space="preserve"> pośrednictwo finansowe – 7.695,25zł</w:t>
      </w:r>
    </w:p>
    <w:p w:rsidR="00BB5F27" w:rsidRPr="007C16B3" w:rsidRDefault="00BB5F27" w:rsidP="00E34562">
      <w:pPr>
        <w:tabs>
          <w:tab w:val="num" w:pos="18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ab/>
        <w:t xml:space="preserve">  </w:t>
      </w:r>
      <w:r w:rsidRPr="007C16B3">
        <w:rPr>
          <w:rFonts w:ascii="Times New Roman" w:hAnsi="Times New Roman" w:cs="Times New Roman"/>
          <w:sz w:val="24"/>
          <w:szCs w:val="24"/>
        </w:rPr>
        <w:sym w:font="Symbol" w:char="F0A8"/>
      </w:r>
      <w:r w:rsidRPr="007C16B3">
        <w:rPr>
          <w:rFonts w:ascii="Times New Roman" w:hAnsi="Times New Roman" w:cs="Times New Roman"/>
          <w:sz w:val="24"/>
          <w:szCs w:val="24"/>
        </w:rPr>
        <w:t xml:space="preserve"> media – 130,50zł</w:t>
      </w:r>
    </w:p>
    <w:p w:rsidR="00BB5F27" w:rsidRPr="007C16B3" w:rsidRDefault="00BB5F27" w:rsidP="00E34562">
      <w:pPr>
        <w:tabs>
          <w:tab w:val="num" w:pos="18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ab/>
        <w:t xml:space="preserve">  ♦ pozostałe usługi – 557,84zł</w:t>
      </w:r>
    </w:p>
    <w:p w:rsidR="00BB5F27" w:rsidRPr="007C16B3" w:rsidRDefault="00BB5F27" w:rsidP="00E34562">
      <w:pPr>
        <w:tabs>
          <w:tab w:val="num" w:pos="180"/>
        </w:tabs>
        <w:spacing w:line="360" w:lineRule="auto"/>
        <w:ind w:left="539" w:hanging="539"/>
        <w:rPr>
          <w:rFonts w:ascii="Times New Roman" w:hAnsi="Times New Roman" w:cs="Times New Roman"/>
          <w:b/>
          <w:bCs/>
          <w:sz w:val="24"/>
          <w:szCs w:val="24"/>
        </w:rPr>
      </w:pPr>
      <w:r w:rsidRPr="007C16B3">
        <w:rPr>
          <w:rFonts w:ascii="Times New Roman" w:hAnsi="Times New Roman" w:cs="Times New Roman"/>
          <w:sz w:val="24"/>
          <w:szCs w:val="24"/>
        </w:rPr>
        <w:t xml:space="preserve">6. opłaty za usługi internetowe – </w:t>
      </w:r>
      <w:r w:rsidRPr="007C16B3">
        <w:rPr>
          <w:rFonts w:ascii="Times New Roman" w:hAnsi="Times New Roman" w:cs="Times New Roman"/>
          <w:b/>
          <w:bCs/>
          <w:sz w:val="24"/>
          <w:szCs w:val="24"/>
        </w:rPr>
        <w:t>721,49złzł</w:t>
      </w:r>
    </w:p>
    <w:p w:rsidR="00BB5F27" w:rsidRPr="007C16B3" w:rsidRDefault="00BB5F27" w:rsidP="00E34562">
      <w:pPr>
        <w:tabs>
          <w:tab w:val="num" w:pos="18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7</w:t>
      </w:r>
      <w:r w:rsidRPr="007C16B3">
        <w:rPr>
          <w:rFonts w:ascii="Times New Roman" w:hAnsi="Times New Roman" w:cs="Times New Roman"/>
          <w:b/>
          <w:bCs/>
          <w:sz w:val="24"/>
          <w:szCs w:val="24"/>
        </w:rPr>
        <w:t xml:space="preserve">.  </w:t>
      </w:r>
      <w:r w:rsidRPr="007C16B3">
        <w:rPr>
          <w:rFonts w:ascii="Times New Roman" w:hAnsi="Times New Roman" w:cs="Times New Roman"/>
          <w:sz w:val="24"/>
          <w:szCs w:val="24"/>
        </w:rPr>
        <w:t>opłaty z</w:t>
      </w:r>
      <w:r w:rsidRPr="007C16B3">
        <w:rPr>
          <w:rFonts w:ascii="Times New Roman" w:hAnsi="Times New Roman" w:cs="Times New Roman"/>
          <w:b/>
          <w:bCs/>
          <w:sz w:val="24"/>
          <w:szCs w:val="24"/>
        </w:rPr>
        <w:t xml:space="preserve">  </w:t>
      </w:r>
      <w:r w:rsidRPr="007C16B3">
        <w:rPr>
          <w:rFonts w:ascii="Times New Roman" w:hAnsi="Times New Roman" w:cs="Times New Roman"/>
          <w:sz w:val="24"/>
          <w:szCs w:val="24"/>
        </w:rPr>
        <w:t xml:space="preserve">tytułu zakupu usług telefonii stacjonarnej – </w:t>
      </w:r>
      <w:r w:rsidRPr="007C16B3">
        <w:rPr>
          <w:rFonts w:ascii="Times New Roman" w:hAnsi="Times New Roman" w:cs="Times New Roman"/>
          <w:b/>
          <w:bCs/>
          <w:sz w:val="24"/>
          <w:szCs w:val="24"/>
        </w:rPr>
        <w:t>72,62zł</w:t>
      </w:r>
    </w:p>
    <w:p w:rsidR="00BB5F27" w:rsidRPr="007C16B3" w:rsidRDefault="00BB5F27" w:rsidP="00E34562">
      <w:pPr>
        <w:tabs>
          <w:tab w:val="num" w:pos="180"/>
        </w:tabs>
        <w:spacing w:line="360" w:lineRule="auto"/>
        <w:ind w:left="539" w:hanging="539"/>
        <w:rPr>
          <w:rFonts w:ascii="Times New Roman" w:hAnsi="Times New Roman" w:cs="Times New Roman"/>
          <w:b/>
          <w:bCs/>
          <w:sz w:val="24"/>
          <w:szCs w:val="24"/>
        </w:rPr>
      </w:pPr>
      <w:r w:rsidRPr="007C16B3">
        <w:rPr>
          <w:rFonts w:ascii="Times New Roman" w:hAnsi="Times New Roman" w:cs="Times New Roman"/>
          <w:sz w:val="24"/>
          <w:szCs w:val="24"/>
        </w:rPr>
        <w:t xml:space="preserve">8.  podróże służbowe krajowe – </w:t>
      </w:r>
      <w:r w:rsidRPr="007C16B3">
        <w:rPr>
          <w:rFonts w:ascii="Times New Roman" w:hAnsi="Times New Roman" w:cs="Times New Roman"/>
          <w:b/>
          <w:bCs/>
          <w:sz w:val="24"/>
          <w:szCs w:val="24"/>
        </w:rPr>
        <w:t>1.500zł</w:t>
      </w:r>
    </w:p>
    <w:p w:rsidR="00BB5F27" w:rsidRPr="007C16B3" w:rsidRDefault="00BB5F27" w:rsidP="00E34562">
      <w:pPr>
        <w:numPr>
          <w:ilvl w:val="1"/>
          <w:numId w:val="0"/>
        </w:numPr>
        <w:tabs>
          <w:tab w:val="num" w:pos="180"/>
          <w:tab w:val="num" w:pos="36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9. zakup materiałów papierniczych do sprzętu</w:t>
      </w:r>
      <w:r w:rsidRPr="007C16B3">
        <w:rPr>
          <w:rFonts w:ascii="Times New Roman" w:hAnsi="Times New Roman" w:cs="Times New Roman"/>
          <w:b/>
          <w:bCs/>
          <w:sz w:val="24"/>
          <w:szCs w:val="24"/>
        </w:rPr>
        <w:t xml:space="preserve"> </w:t>
      </w:r>
      <w:r w:rsidRPr="007C16B3">
        <w:rPr>
          <w:rFonts w:ascii="Times New Roman" w:hAnsi="Times New Roman" w:cs="Times New Roman"/>
          <w:sz w:val="24"/>
          <w:szCs w:val="24"/>
        </w:rPr>
        <w:t>drukarskiego</w:t>
      </w:r>
      <w:r w:rsidRPr="007C16B3">
        <w:rPr>
          <w:rFonts w:ascii="Times New Roman" w:hAnsi="Times New Roman" w:cs="Times New Roman"/>
          <w:b/>
          <w:bCs/>
          <w:sz w:val="24"/>
          <w:szCs w:val="24"/>
        </w:rPr>
        <w:t xml:space="preserve"> – 1.000zł</w:t>
      </w:r>
      <w:r w:rsidRPr="007C16B3">
        <w:rPr>
          <w:rFonts w:ascii="Times New Roman" w:hAnsi="Times New Roman" w:cs="Times New Roman"/>
          <w:sz w:val="24"/>
          <w:szCs w:val="24"/>
        </w:rPr>
        <w:t xml:space="preserve">   </w:t>
      </w:r>
    </w:p>
    <w:p w:rsidR="00BB5F27" w:rsidRPr="007C16B3" w:rsidRDefault="00BB5F27" w:rsidP="00E34562">
      <w:pPr>
        <w:numPr>
          <w:ilvl w:val="1"/>
          <w:numId w:val="0"/>
        </w:numPr>
        <w:tabs>
          <w:tab w:val="num" w:pos="180"/>
          <w:tab w:val="num" w:pos="360"/>
        </w:tabs>
        <w:spacing w:line="360" w:lineRule="auto"/>
        <w:ind w:left="539" w:hanging="539"/>
        <w:rPr>
          <w:rFonts w:ascii="Times New Roman" w:hAnsi="Times New Roman" w:cs="Times New Roman"/>
          <w:sz w:val="24"/>
          <w:szCs w:val="24"/>
        </w:rPr>
      </w:pPr>
      <w:r w:rsidRPr="007C16B3">
        <w:rPr>
          <w:rFonts w:ascii="Times New Roman" w:hAnsi="Times New Roman" w:cs="Times New Roman"/>
          <w:sz w:val="24"/>
          <w:szCs w:val="24"/>
        </w:rPr>
        <w:t xml:space="preserve">10. zakup akcesoriów komputerowych w tym programów i licencji – </w:t>
      </w:r>
      <w:r w:rsidRPr="007C16B3">
        <w:rPr>
          <w:rFonts w:ascii="Times New Roman" w:hAnsi="Times New Roman" w:cs="Times New Roman"/>
          <w:b/>
          <w:bCs/>
          <w:sz w:val="24"/>
          <w:szCs w:val="24"/>
        </w:rPr>
        <w:t>4.377zł</w:t>
      </w:r>
    </w:p>
    <w:p w:rsidR="00BB5F27" w:rsidRPr="007C16B3" w:rsidRDefault="00BB5F27" w:rsidP="00E34562">
      <w:pPr>
        <w:spacing w:line="360" w:lineRule="auto"/>
        <w:ind w:left="360"/>
        <w:rPr>
          <w:rFonts w:ascii="Times New Roman" w:hAnsi="Times New Roman" w:cs="Times New Roman"/>
          <w:b/>
          <w:bCs/>
          <w:sz w:val="24"/>
          <w:szCs w:val="24"/>
        </w:rPr>
      </w:pPr>
    </w:p>
    <w:p w:rsidR="00BB5F27" w:rsidRPr="007C16B3" w:rsidRDefault="00BB5F27" w:rsidP="00E34562">
      <w:pPr>
        <w:pStyle w:val="NormalWeb"/>
        <w:spacing w:after="0" w:line="360" w:lineRule="auto"/>
        <w:rPr>
          <w:b/>
          <w:bCs/>
        </w:rPr>
      </w:pPr>
      <w:r w:rsidRPr="007C16B3">
        <w:rPr>
          <w:b/>
          <w:bCs/>
        </w:rPr>
        <w:t xml:space="preserve">V </w:t>
      </w:r>
      <w:r w:rsidRPr="007C16B3">
        <w:rPr>
          <w:b/>
          <w:bCs/>
        </w:rPr>
        <w:tab/>
        <w:t xml:space="preserve">UTRZYMANIE OŚRODKA POMOCY SPOŁECZNEJ </w:t>
      </w:r>
    </w:p>
    <w:p w:rsidR="00BB5F27" w:rsidRPr="00601571" w:rsidRDefault="00BB5F27" w:rsidP="00E34562">
      <w:pPr>
        <w:pStyle w:val="NormalWeb"/>
        <w:spacing w:after="0" w:line="360" w:lineRule="auto"/>
      </w:pPr>
      <w:r w:rsidRPr="007C16B3">
        <w:t xml:space="preserve">Utrzymanie Gminnego Ośrodka Pomocy Społecznej w okresie 01.01.2009-31.12.2009 wynosi </w:t>
      </w:r>
      <w:r w:rsidRPr="007C16B3">
        <w:rPr>
          <w:b/>
          <w:bCs/>
        </w:rPr>
        <w:t>416.008,73zł</w:t>
      </w:r>
      <w:r w:rsidRPr="007C16B3">
        <w:t xml:space="preserve"> </w:t>
      </w:r>
    </w:p>
    <w:p w:rsidR="00BB5F27" w:rsidRPr="007C16B3" w:rsidRDefault="00BB5F27" w:rsidP="00E34562">
      <w:pPr>
        <w:spacing w:line="360" w:lineRule="auto"/>
        <w:rPr>
          <w:rFonts w:ascii="Times New Roman" w:hAnsi="Times New Roman" w:cs="Times New Roman"/>
          <w:sz w:val="24"/>
          <w:szCs w:val="24"/>
        </w:rPr>
      </w:pPr>
      <w:r w:rsidRPr="007C16B3">
        <w:rPr>
          <w:rFonts w:ascii="Times New Roman" w:hAnsi="Times New Roman" w:cs="Times New Roman"/>
          <w:sz w:val="24"/>
          <w:szCs w:val="24"/>
        </w:rPr>
        <w:t xml:space="preserve">1. Wynagrodzenia osobowe pracowników w łącznej wysokości </w:t>
      </w:r>
      <w:r w:rsidRPr="007C16B3">
        <w:rPr>
          <w:rFonts w:ascii="Times New Roman" w:hAnsi="Times New Roman" w:cs="Times New Roman"/>
          <w:b/>
          <w:bCs/>
          <w:sz w:val="24"/>
          <w:szCs w:val="24"/>
        </w:rPr>
        <w:t>260.651,11zł</w:t>
      </w:r>
      <w:r w:rsidRPr="007C16B3">
        <w:rPr>
          <w:rFonts w:ascii="Times New Roman" w:hAnsi="Times New Roman" w:cs="Times New Roman"/>
          <w:sz w:val="24"/>
          <w:szCs w:val="24"/>
        </w:rPr>
        <w:t xml:space="preserve"> </w:t>
      </w:r>
    </w:p>
    <w:p w:rsidR="00BB5F27" w:rsidRPr="007C16B3" w:rsidRDefault="00BB5F27" w:rsidP="00C74F96">
      <w:pPr>
        <w:numPr>
          <w:ilvl w:val="0"/>
          <w:numId w:val="67"/>
        </w:numPr>
        <w:tabs>
          <w:tab w:val="clear" w:pos="2700"/>
        </w:tabs>
        <w:spacing w:after="0" w:line="360" w:lineRule="auto"/>
        <w:ind w:left="284" w:hanging="284"/>
        <w:rPr>
          <w:rFonts w:ascii="Times New Roman" w:hAnsi="Times New Roman" w:cs="Times New Roman"/>
          <w:sz w:val="24"/>
          <w:szCs w:val="24"/>
        </w:rPr>
      </w:pPr>
      <w:r w:rsidRPr="007C16B3">
        <w:rPr>
          <w:rFonts w:ascii="Times New Roman" w:hAnsi="Times New Roman" w:cs="Times New Roman"/>
          <w:sz w:val="24"/>
          <w:szCs w:val="24"/>
        </w:rPr>
        <w:t xml:space="preserve">Dodatkowe wynagrodzenia roczne wypłacone ośmiu pracownikom w łącznej wysokości </w:t>
      </w:r>
      <w:r w:rsidRPr="007C16B3">
        <w:rPr>
          <w:rFonts w:ascii="Times New Roman" w:hAnsi="Times New Roman" w:cs="Times New Roman"/>
          <w:b/>
          <w:bCs/>
          <w:sz w:val="24"/>
          <w:szCs w:val="24"/>
        </w:rPr>
        <w:t>17.155,28zł</w:t>
      </w:r>
    </w:p>
    <w:p w:rsidR="00BB5F27" w:rsidRPr="007C16B3" w:rsidRDefault="00BB5F27" w:rsidP="00E34562">
      <w:pPr>
        <w:spacing w:line="360" w:lineRule="auto"/>
        <w:rPr>
          <w:rFonts w:ascii="Times New Roman" w:hAnsi="Times New Roman" w:cs="Times New Roman"/>
          <w:i/>
          <w:iCs/>
          <w:sz w:val="24"/>
          <w:szCs w:val="24"/>
        </w:rPr>
      </w:pPr>
      <w:r w:rsidRPr="007C16B3">
        <w:rPr>
          <w:rFonts w:ascii="Times New Roman" w:hAnsi="Times New Roman" w:cs="Times New Roman"/>
          <w:sz w:val="24"/>
          <w:szCs w:val="24"/>
        </w:rPr>
        <w:t xml:space="preserve">3. Składki na ubezpieczenie społeczne opłacone za pracowników w łącznej wysokości </w:t>
      </w:r>
      <w:r w:rsidRPr="007C16B3">
        <w:rPr>
          <w:rFonts w:ascii="Times New Roman" w:hAnsi="Times New Roman" w:cs="Times New Roman"/>
          <w:b/>
          <w:bCs/>
          <w:sz w:val="24"/>
          <w:szCs w:val="24"/>
        </w:rPr>
        <w:t>47.672,81zł</w:t>
      </w:r>
      <w:r w:rsidRPr="007C16B3">
        <w:rPr>
          <w:rFonts w:ascii="Times New Roman" w:hAnsi="Times New Roman" w:cs="Times New Roman"/>
          <w:sz w:val="24"/>
          <w:szCs w:val="24"/>
        </w:rPr>
        <w:t xml:space="preserve"> </w:t>
      </w:r>
    </w:p>
    <w:p w:rsidR="00BB5F27" w:rsidRPr="007C16B3" w:rsidRDefault="00BB5F27" w:rsidP="00E34562">
      <w:pPr>
        <w:spacing w:line="360" w:lineRule="auto"/>
        <w:rPr>
          <w:rFonts w:ascii="Times New Roman" w:hAnsi="Times New Roman" w:cs="Times New Roman"/>
          <w:i/>
          <w:iCs/>
          <w:sz w:val="24"/>
          <w:szCs w:val="24"/>
        </w:rPr>
      </w:pPr>
      <w:r w:rsidRPr="007C16B3">
        <w:rPr>
          <w:rFonts w:ascii="Times New Roman" w:hAnsi="Times New Roman" w:cs="Times New Roman"/>
          <w:sz w:val="24"/>
          <w:szCs w:val="24"/>
        </w:rPr>
        <w:t xml:space="preserve">4. Składki na fundusz pracy opłacony za pracowników w łącznej wysokości </w:t>
      </w:r>
      <w:r w:rsidRPr="007C16B3">
        <w:rPr>
          <w:rFonts w:ascii="Times New Roman" w:hAnsi="Times New Roman" w:cs="Times New Roman"/>
          <w:b/>
          <w:bCs/>
          <w:sz w:val="24"/>
          <w:szCs w:val="24"/>
        </w:rPr>
        <w:t>7.529,43zł</w:t>
      </w:r>
      <w:r w:rsidRPr="007C16B3">
        <w:rPr>
          <w:rFonts w:ascii="Times New Roman" w:hAnsi="Times New Roman" w:cs="Times New Roman"/>
          <w:sz w:val="24"/>
          <w:szCs w:val="24"/>
        </w:rPr>
        <w:t xml:space="preserve"> </w:t>
      </w:r>
    </w:p>
    <w:p w:rsidR="00BB5F27" w:rsidRPr="007C16B3" w:rsidRDefault="00BB5F27" w:rsidP="00E34562">
      <w:pPr>
        <w:spacing w:line="360" w:lineRule="auto"/>
        <w:rPr>
          <w:rFonts w:ascii="Times New Roman" w:hAnsi="Times New Roman" w:cs="Times New Roman"/>
          <w:sz w:val="24"/>
          <w:szCs w:val="24"/>
        </w:rPr>
      </w:pPr>
      <w:r w:rsidRPr="007C16B3">
        <w:rPr>
          <w:rFonts w:ascii="Times New Roman" w:hAnsi="Times New Roman" w:cs="Times New Roman"/>
          <w:sz w:val="24"/>
          <w:szCs w:val="24"/>
        </w:rPr>
        <w:t xml:space="preserve">5. Wynagrodzenia bezosobowe </w:t>
      </w:r>
      <w:r w:rsidRPr="007C16B3">
        <w:rPr>
          <w:rFonts w:ascii="Times New Roman" w:hAnsi="Times New Roman" w:cs="Times New Roman"/>
          <w:b/>
          <w:bCs/>
          <w:sz w:val="24"/>
          <w:szCs w:val="24"/>
        </w:rPr>
        <w:t>1.930,60</w:t>
      </w:r>
      <w:r w:rsidRPr="007C16B3">
        <w:rPr>
          <w:rFonts w:ascii="Times New Roman" w:hAnsi="Times New Roman" w:cs="Times New Roman"/>
          <w:sz w:val="24"/>
          <w:szCs w:val="24"/>
        </w:rPr>
        <w:t xml:space="preserve"> – usługi inspektora bhp, umowy zlecenia.</w:t>
      </w:r>
    </w:p>
    <w:p w:rsidR="00BB5F27" w:rsidRPr="007C16B3" w:rsidRDefault="00BB5F27" w:rsidP="00E34562">
      <w:pPr>
        <w:spacing w:line="360" w:lineRule="auto"/>
        <w:ind w:left="1080" w:hanging="1080"/>
        <w:rPr>
          <w:rFonts w:ascii="Times New Roman" w:hAnsi="Times New Roman" w:cs="Times New Roman"/>
          <w:b/>
          <w:bCs/>
          <w:sz w:val="24"/>
          <w:szCs w:val="24"/>
        </w:rPr>
      </w:pPr>
      <w:r w:rsidRPr="007C16B3">
        <w:rPr>
          <w:rFonts w:ascii="Times New Roman" w:hAnsi="Times New Roman" w:cs="Times New Roman"/>
          <w:sz w:val="24"/>
          <w:szCs w:val="24"/>
        </w:rPr>
        <w:t xml:space="preserve">6. Zakup materiałów i wyposażenia w łącznej wysokości </w:t>
      </w:r>
      <w:r w:rsidRPr="007C16B3">
        <w:rPr>
          <w:rFonts w:ascii="Times New Roman" w:hAnsi="Times New Roman" w:cs="Times New Roman"/>
          <w:b/>
          <w:bCs/>
          <w:sz w:val="24"/>
          <w:szCs w:val="24"/>
        </w:rPr>
        <w:t>6.998,52zł</w:t>
      </w:r>
    </w:p>
    <w:p w:rsidR="00BB5F27" w:rsidRPr="007C16B3" w:rsidRDefault="00BB5F27" w:rsidP="00D6385A">
      <w:pPr>
        <w:spacing w:line="360" w:lineRule="auto"/>
        <w:rPr>
          <w:rFonts w:ascii="Times New Roman" w:hAnsi="Times New Roman" w:cs="Times New Roman"/>
          <w:sz w:val="24"/>
          <w:szCs w:val="24"/>
        </w:rPr>
      </w:pPr>
      <w:r w:rsidRPr="007C16B3">
        <w:rPr>
          <w:rFonts w:ascii="Times New Roman" w:hAnsi="Times New Roman" w:cs="Times New Roman"/>
          <w:sz w:val="24"/>
          <w:szCs w:val="24"/>
        </w:rPr>
        <w:t xml:space="preserve"> </w:t>
      </w:r>
      <w:r w:rsidRPr="007C16B3">
        <w:rPr>
          <w:rFonts w:ascii="Times New Roman" w:hAnsi="Times New Roman" w:cs="Times New Roman"/>
          <w:sz w:val="24"/>
          <w:szCs w:val="24"/>
        </w:rPr>
        <w:sym w:font="Symbol" w:char="F0A8"/>
      </w:r>
      <w:r w:rsidRPr="007C16B3">
        <w:rPr>
          <w:rFonts w:ascii="Times New Roman" w:hAnsi="Times New Roman" w:cs="Times New Roman"/>
          <w:sz w:val="24"/>
          <w:szCs w:val="24"/>
        </w:rPr>
        <w:t xml:space="preserve"> publikacje/ prasa – 1.929,92zł</w:t>
      </w:r>
      <w:r>
        <w:rPr>
          <w:rFonts w:ascii="Times New Roman" w:hAnsi="Times New Roman" w:cs="Times New Roman"/>
          <w:sz w:val="24"/>
          <w:szCs w:val="24"/>
        </w:rPr>
        <w:t xml:space="preserve">                           </w:t>
      </w:r>
      <w:r w:rsidRPr="007C16B3">
        <w:rPr>
          <w:rFonts w:ascii="Times New Roman" w:hAnsi="Times New Roman" w:cs="Times New Roman"/>
          <w:sz w:val="24"/>
          <w:szCs w:val="24"/>
        </w:rPr>
        <w:t>♦ pozostałe materiały – 661,21zł</w:t>
      </w:r>
    </w:p>
    <w:p w:rsidR="00BB5F27" w:rsidRPr="007C16B3" w:rsidRDefault="00BB5F27" w:rsidP="00D6385A">
      <w:pPr>
        <w:spacing w:line="360" w:lineRule="auto"/>
        <w:rPr>
          <w:rFonts w:ascii="Times New Roman" w:hAnsi="Times New Roman" w:cs="Times New Roman"/>
          <w:sz w:val="24"/>
          <w:szCs w:val="24"/>
        </w:rPr>
      </w:pPr>
      <w:r w:rsidRPr="007C16B3">
        <w:rPr>
          <w:rFonts w:ascii="Times New Roman" w:hAnsi="Times New Roman" w:cs="Times New Roman"/>
          <w:sz w:val="24"/>
          <w:szCs w:val="24"/>
        </w:rPr>
        <w:t xml:space="preserve">♦ pieczątki – 200,08zł   </w:t>
      </w:r>
      <w:r>
        <w:rPr>
          <w:rFonts w:ascii="Times New Roman" w:hAnsi="Times New Roman" w:cs="Times New Roman"/>
          <w:sz w:val="24"/>
          <w:szCs w:val="24"/>
        </w:rPr>
        <w:t xml:space="preserve">                                        </w:t>
      </w:r>
      <w:r w:rsidRPr="007C16B3">
        <w:rPr>
          <w:rFonts w:ascii="Times New Roman" w:hAnsi="Times New Roman" w:cs="Times New Roman"/>
          <w:sz w:val="24"/>
          <w:szCs w:val="24"/>
        </w:rPr>
        <w:t xml:space="preserve">  </w:t>
      </w:r>
      <w:r w:rsidRPr="007C16B3">
        <w:rPr>
          <w:rFonts w:ascii="Times New Roman" w:hAnsi="Times New Roman" w:cs="Times New Roman"/>
          <w:sz w:val="24"/>
          <w:szCs w:val="24"/>
        </w:rPr>
        <w:sym w:font="Symbol" w:char="F0A8"/>
      </w:r>
      <w:r w:rsidRPr="007C16B3">
        <w:rPr>
          <w:rFonts w:ascii="Times New Roman" w:hAnsi="Times New Roman" w:cs="Times New Roman"/>
          <w:sz w:val="24"/>
          <w:szCs w:val="24"/>
        </w:rPr>
        <w:t xml:space="preserve"> materiały biurowe – 3.817,77zł</w:t>
      </w:r>
    </w:p>
    <w:p w:rsidR="00BB5F27" w:rsidRPr="007C16B3" w:rsidRDefault="00BB5F27" w:rsidP="00D6385A">
      <w:pPr>
        <w:spacing w:line="360" w:lineRule="auto"/>
        <w:rPr>
          <w:rFonts w:ascii="Times New Roman" w:hAnsi="Times New Roman" w:cs="Times New Roman"/>
          <w:sz w:val="24"/>
          <w:szCs w:val="24"/>
        </w:rPr>
      </w:pPr>
      <w:r w:rsidRPr="007C16B3">
        <w:rPr>
          <w:rFonts w:ascii="Times New Roman" w:hAnsi="Times New Roman" w:cs="Times New Roman"/>
          <w:sz w:val="24"/>
          <w:szCs w:val="24"/>
        </w:rPr>
        <w:sym w:font="Symbol" w:char="F0A8"/>
      </w:r>
      <w:r w:rsidRPr="007C16B3">
        <w:rPr>
          <w:rFonts w:ascii="Times New Roman" w:hAnsi="Times New Roman" w:cs="Times New Roman"/>
          <w:sz w:val="24"/>
          <w:szCs w:val="24"/>
        </w:rPr>
        <w:t xml:space="preserve"> środki czystości –  389,54zł</w:t>
      </w:r>
    </w:p>
    <w:p w:rsidR="00BB5F27" w:rsidRPr="007C16B3" w:rsidRDefault="00BB5F27" w:rsidP="00E34562">
      <w:pPr>
        <w:spacing w:line="360" w:lineRule="auto"/>
        <w:rPr>
          <w:rFonts w:ascii="Times New Roman" w:hAnsi="Times New Roman" w:cs="Times New Roman"/>
          <w:sz w:val="24"/>
          <w:szCs w:val="24"/>
        </w:rPr>
      </w:pPr>
      <w:r w:rsidRPr="007C16B3">
        <w:rPr>
          <w:rFonts w:ascii="Times New Roman" w:hAnsi="Times New Roman" w:cs="Times New Roman"/>
          <w:sz w:val="24"/>
          <w:szCs w:val="24"/>
        </w:rPr>
        <w:t xml:space="preserve">7. zakup energii – </w:t>
      </w:r>
      <w:r w:rsidRPr="007C16B3">
        <w:rPr>
          <w:rFonts w:ascii="Times New Roman" w:hAnsi="Times New Roman" w:cs="Times New Roman"/>
          <w:b/>
          <w:bCs/>
          <w:sz w:val="24"/>
          <w:szCs w:val="24"/>
        </w:rPr>
        <w:t>3.634,99zł</w:t>
      </w:r>
    </w:p>
    <w:p w:rsidR="00BB5F27" w:rsidRPr="007C16B3" w:rsidRDefault="00BB5F27" w:rsidP="00E34562">
      <w:pPr>
        <w:numPr>
          <w:ilvl w:val="1"/>
          <w:numId w:val="0"/>
        </w:numPr>
        <w:tabs>
          <w:tab w:val="num" w:pos="180"/>
        </w:tabs>
        <w:spacing w:line="360" w:lineRule="auto"/>
        <w:ind w:left="1440" w:hanging="1440"/>
        <w:rPr>
          <w:rFonts w:ascii="Times New Roman" w:hAnsi="Times New Roman" w:cs="Times New Roman"/>
          <w:b/>
          <w:bCs/>
          <w:sz w:val="24"/>
          <w:szCs w:val="24"/>
        </w:rPr>
      </w:pPr>
      <w:r w:rsidRPr="007C16B3">
        <w:rPr>
          <w:rFonts w:ascii="Times New Roman" w:hAnsi="Times New Roman" w:cs="Times New Roman"/>
          <w:sz w:val="24"/>
          <w:szCs w:val="24"/>
        </w:rPr>
        <w:t xml:space="preserve">8. zakup usług pozostałych - łączna wartość </w:t>
      </w:r>
      <w:r w:rsidRPr="007C16B3">
        <w:rPr>
          <w:rFonts w:ascii="Times New Roman" w:hAnsi="Times New Roman" w:cs="Times New Roman"/>
          <w:b/>
          <w:bCs/>
          <w:sz w:val="24"/>
          <w:szCs w:val="24"/>
        </w:rPr>
        <w:t>33.261,17zł</w:t>
      </w:r>
    </w:p>
    <w:p w:rsidR="00BB5F27" w:rsidRDefault="00BB5F27" w:rsidP="00D6385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7C16B3">
        <w:rPr>
          <w:rFonts w:ascii="Times New Roman" w:hAnsi="Times New Roman" w:cs="Times New Roman"/>
          <w:sz w:val="24"/>
          <w:szCs w:val="24"/>
        </w:rPr>
        <w:sym w:font="Symbol" w:char="F0A8"/>
      </w:r>
      <w:r w:rsidRPr="007C16B3">
        <w:rPr>
          <w:rFonts w:ascii="Times New Roman" w:hAnsi="Times New Roman" w:cs="Times New Roman"/>
          <w:sz w:val="24"/>
          <w:szCs w:val="24"/>
        </w:rPr>
        <w:t xml:space="preserve"> opłata pocztowa–  4.663,66zł</w:t>
      </w:r>
      <w:r>
        <w:rPr>
          <w:rFonts w:ascii="Times New Roman" w:hAnsi="Times New Roman" w:cs="Times New Roman"/>
          <w:sz w:val="24"/>
          <w:szCs w:val="24"/>
        </w:rPr>
        <w:t xml:space="preserve">                       </w:t>
      </w:r>
      <w:r w:rsidRPr="007C16B3">
        <w:rPr>
          <w:rFonts w:ascii="Times New Roman" w:hAnsi="Times New Roman" w:cs="Times New Roman"/>
          <w:sz w:val="24"/>
          <w:szCs w:val="24"/>
        </w:rPr>
        <w:t>♦</w:t>
      </w:r>
      <w:r>
        <w:rPr>
          <w:rFonts w:ascii="Times New Roman" w:hAnsi="Times New Roman" w:cs="Times New Roman"/>
          <w:sz w:val="24"/>
          <w:szCs w:val="24"/>
        </w:rPr>
        <w:t xml:space="preserve"> pozostałe – 1.640,49zł</w:t>
      </w:r>
    </w:p>
    <w:p w:rsidR="00BB5F27" w:rsidRDefault="00BB5F27" w:rsidP="00D6385A">
      <w:pPr>
        <w:spacing w:line="360" w:lineRule="auto"/>
        <w:rPr>
          <w:rFonts w:ascii="Times New Roman" w:hAnsi="Times New Roman" w:cs="Times New Roman"/>
          <w:sz w:val="24"/>
          <w:szCs w:val="24"/>
        </w:rPr>
      </w:pPr>
      <w:r w:rsidRPr="007C16B3">
        <w:rPr>
          <w:rFonts w:ascii="Times New Roman" w:hAnsi="Times New Roman" w:cs="Times New Roman"/>
          <w:sz w:val="24"/>
          <w:szCs w:val="24"/>
        </w:rPr>
        <w:sym w:font="Symbol" w:char="F0A8"/>
      </w:r>
      <w:r w:rsidRPr="007C16B3">
        <w:rPr>
          <w:rFonts w:ascii="Times New Roman" w:hAnsi="Times New Roman" w:cs="Times New Roman"/>
          <w:sz w:val="24"/>
          <w:szCs w:val="24"/>
        </w:rPr>
        <w:t xml:space="preserve"> prowizja bankowa – 10.080zł</w:t>
      </w:r>
      <w:r>
        <w:rPr>
          <w:rFonts w:ascii="Times New Roman" w:hAnsi="Times New Roman" w:cs="Times New Roman"/>
          <w:sz w:val="24"/>
          <w:szCs w:val="24"/>
        </w:rPr>
        <w:t xml:space="preserve">                        </w:t>
      </w:r>
      <w:r w:rsidRPr="007C16B3">
        <w:rPr>
          <w:rFonts w:ascii="Times New Roman" w:hAnsi="Times New Roman" w:cs="Times New Roman"/>
          <w:sz w:val="24"/>
          <w:szCs w:val="24"/>
        </w:rPr>
        <w:t>♦ media – 773,91zł</w:t>
      </w:r>
    </w:p>
    <w:p w:rsidR="00BB5F27" w:rsidRDefault="00BB5F27" w:rsidP="00D6385A">
      <w:pPr>
        <w:spacing w:line="360" w:lineRule="auto"/>
        <w:rPr>
          <w:rFonts w:ascii="Times New Roman" w:hAnsi="Times New Roman" w:cs="Times New Roman"/>
          <w:sz w:val="24"/>
          <w:szCs w:val="24"/>
        </w:rPr>
      </w:pPr>
      <w:r w:rsidRPr="007C16B3">
        <w:rPr>
          <w:rFonts w:ascii="Times New Roman" w:hAnsi="Times New Roman" w:cs="Times New Roman"/>
          <w:sz w:val="24"/>
          <w:szCs w:val="24"/>
        </w:rPr>
        <w:sym w:font="Symbol" w:char="F0A8"/>
      </w:r>
      <w:r w:rsidRPr="007C16B3">
        <w:rPr>
          <w:rFonts w:ascii="Times New Roman" w:hAnsi="Times New Roman" w:cs="Times New Roman"/>
          <w:sz w:val="24"/>
          <w:szCs w:val="24"/>
        </w:rPr>
        <w:t xml:space="preserve"> usługi informatyczne –  1.985,70zł</w:t>
      </w:r>
      <w:r>
        <w:rPr>
          <w:rFonts w:ascii="Times New Roman" w:hAnsi="Times New Roman" w:cs="Times New Roman"/>
          <w:sz w:val="24"/>
          <w:szCs w:val="24"/>
        </w:rPr>
        <w:t xml:space="preserve">                </w:t>
      </w:r>
      <w:r w:rsidRPr="007C16B3">
        <w:rPr>
          <w:rFonts w:ascii="Times New Roman" w:hAnsi="Times New Roman" w:cs="Times New Roman"/>
          <w:sz w:val="24"/>
          <w:szCs w:val="24"/>
        </w:rPr>
        <w:t>♦ usługa bhp – 366zł</w:t>
      </w:r>
    </w:p>
    <w:p w:rsidR="00BB5F27" w:rsidRPr="007C16B3" w:rsidRDefault="00BB5F27" w:rsidP="00D6385A">
      <w:pPr>
        <w:spacing w:line="360" w:lineRule="auto"/>
        <w:rPr>
          <w:rFonts w:ascii="Times New Roman" w:hAnsi="Times New Roman" w:cs="Times New Roman"/>
          <w:sz w:val="24"/>
          <w:szCs w:val="24"/>
        </w:rPr>
      </w:pPr>
      <w:r w:rsidRPr="007C16B3">
        <w:rPr>
          <w:rFonts w:ascii="Times New Roman" w:hAnsi="Times New Roman" w:cs="Times New Roman"/>
          <w:sz w:val="24"/>
          <w:szCs w:val="24"/>
        </w:rPr>
        <w:sym w:font="Symbol" w:char="F0A8"/>
      </w:r>
      <w:r w:rsidRPr="007C16B3">
        <w:rPr>
          <w:rFonts w:ascii="Times New Roman" w:hAnsi="Times New Roman" w:cs="Times New Roman"/>
          <w:sz w:val="24"/>
          <w:szCs w:val="24"/>
        </w:rPr>
        <w:t xml:space="preserve"> usługa radcy prawnego –  13.200zł</w:t>
      </w:r>
      <w:r>
        <w:rPr>
          <w:rFonts w:ascii="Times New Roman" w:hAnsi="Times New Roman" w:cs="Times New Roman"/>
          <w:sz w:val="24"/>
          <w:szCs w:val="24"/>
        </w:rPr>
        <w:t xml:space="preserve">               </w:t>
      </w:r>
      <w:r w:rsidRPr="007C16B3">
        <w:rPr>
          <w:rFonts w:ascii="Times New Roman" w:hAnsi="Times New Roman" w:cs="Times New Roman"/>
          <w:sz w:val="24"/>
          <w:szCs w:val="24"/>
        </w:rPr>
        <w:t>♦ serwis ksera – 508,41zł</w:t>
      </w:r>
    </w:p>
    <w:p w:rsidR="00BB5F27" w:rsidRPr="007C16B3" w:rsidRDefault="00BB5F27" w:rsidP="00D6385A">
      <w:pPr>
        <w:spacing w:line="360" w:lineRule="auto"/>
        <w:rPr>
          <w:rFonts w:ascii="Times New Roman" w:hAnsi="Times New Roman" w:cs="Times New Roman"/>
          <w:sz w:val="24"/>
          <w:szCs w:val="24"/>
        </w:rPr>
      </w:pPr>
      <w:r w:rsidRPr="007C16B3">
        <w:rPr>
          <w:rFonts w:ascii="Times New Roman" w:hAnsi="Times New Roman" w:cs="Times New Roman"/>
          <w:sz w:val="24"/>
          <w:szCs w:val="24"/>
        </w:rPr>
        <w:t>♦ badania okresowe – 43zł</w:t>
      </w:r>
      <w:r w:rsidRPr="007C16B3">
        <w:rPr>
          <w:rFonts w:ascii="Times New Roman" w:hAnsi="Times New Roman" w:cs="Times New Roman"/>
          <w:sz w:val="24"/>
          <w:szCs w:val="24"/>
        </w:rPr>
        <w:tab/>
      </w:r>
    </w:p>
    <w:p w:rsidR="00BB5F27" w:rsidRPr="007C16B3" w:rsidRDefault="00BB5F27" w:rsidP="00E34562">
      <w:pPr>
        <w:numPr>
          <w:ilvl w:val="1"/>
          <w:numId w:val="0"/>
        </w:numPr>
        <w:tabs>
          <w:tab w:val="num" w:pos="360"/>
        </w:tabs>
        <w:spacing w:line="360" w:lineRule="auto"/>
        <w:ind w:left="360" w:hanging="360"/>
        <w:rPr>
          <w:rFonts w:ascii="Times New Roman" w:hAnsi="Times New Roman" w:cs="Times New Roman"/>
          <w:sz w:val="24"/>
          <w:szCs w:val="24"/>
        </w:rPr>
      </w:pPr>
      <w:r w:rsidRPr="007C16B3">
        <w:rPr>
          <w:rFonts w:ascii="Times New Roman" w:hAnsi="Times New Roman" w:cs="Times New Roman"/>
          <w:sz w:val="24"/>
          <w:szCs w:val="24"/>
        </w:rPr>
        <w:t xml:space="preserve">9. opłaty za usługi internetowe – </w:t>
      </w:r>
      <w:r w:rsidRPr="007C16B3">
        <w:rPr>
          <w:rFonts w:ascii="Times New Roman" w:hAnsi="Times New Roman" w:cs="Times New Roman"/>
          <w:b/>
          <w:bCs/>
          <w:sz w:val="24"/>
          <w:szCs w:val="24"/>
        </w:rPr>
        <w:t>273,14zł</w:t>
      </w:r>
    </w:p>
    <w:p w:rsidR="00BB5F27" w:rsidRPr="007C16B3" w:rsidRDefault="00BB5F27" w:rsidP="00E34562">
      <w:pPr>
        <w:numPr>
          <w:ilvl w:val="1"/>
          <w:numId w:val="0"/>
        </w:numPr>
        <w:tabs>
          <w:tab w:val="num" w:pos="360"/>
        </w:tabs>
        <w:spacing w:line="360" w:lineRule="auto"/>
        <w:ind w:left="360" w:hanging="360"/>
        <w:rPr>
          <w:rFonts w:ascii="Times New Roman" w:hAnsi="Times New Roman" w:cs="Times New Roman"/>
          <w:sz w:val="24"/>
          <w:szCs w:val="24"/>
        </w:rPr>
      </w:pPr>
      <w:r w:rsidRPr="007C16B3">
        <w:rPr>
          <w:rFonts w:ascii="Times New Roman" w:hAnsi="Times New Roman" w:cs="Times New Roman"/>
          <w:sz w:val="24"/>
          <w:szCs w:val="24"/>
        </w:rPr>
        <w:t xml:space="preserve">10. opłaty z tytułu zakupu usług telekomunikacyjnych telefonii komórkowej – </w:t>
      </w:r>
      <w:r w:rsidRPr="007C16B3">
        <w:rPr>
          <w:rFonts w:ascii="Times New Roman" w:hAnsi="Times New Roman" w:cs="Times New Roman"/>
          <w:b/>
          <w:bCs/>
          <w:sz w:val="24"/>
          <w:szCs w:val="24"/>
        </w:rPr>
        <w:t>2.829,39zł</w:t>
      </w:r>
    </w:p>
    <w:p w:rsidR="00BB5F27" w:rsidRPr="007C16B3" w:rsidRDefault="00BB5F27" w:rsidP="00E34562">
      <w:pPr>
        <w:numPr>
          <w:ilvl w:val="1"/>
          <w:numId w:val="0"/>
        </w:numPr>
        <w:tabs>
          <w:tab w:val="num" w:pos="360"/>
        </w:tabs>
        <w:spacing w:line="360" w:lineRule="auto"/>
        <w:ind w:left="360" w:hanging="360"/>
        <w:rPr>
          <w:rFonts w:ascii="Times New Roman" w:hAnsi="Times New Roman" w:cs="Times New Roman"/>
          <w:b/>
          <w:bCs/>
          <w:sz w:val="24"/>
          <w:szCs w:val="24"/>
        </w:rPr>
      </w:pPr>
      <w:r w:rsidRPr="007C16B3">
        <w:rPr>
          <w:rFonts w:ascii="Times New Roman" w:hAnsi="Times New Roman" w:cs="Times New Roman"/>
          <w:sz w:val="24"/>
          <w:szCs w:val="24"/>
        </w:rPr>
        <w:t xml:space="preserve">11. opłaty z tytułu zakupu usług telefonii stacjonarnej – </w:t>
      </w:r>
      <w:r w:rsidRPr="007C16B3">
        <w:rPr>
          <w:rFonts w:ascii="Times New Roman" w:hAnsi="Times New Roman" w:cs="Times New Roman"/>
          <w:b/>
          <w:bCs/>
          <w:sz w:val="24"/>
          <w:szCs w:val="24"/>
        </w:rPr>
        <w:t>134,82zł</w:t>
      </w:r>
    </w:p>
    <w:p w:rsidR="00BB5F27" w:rsidRPr="007C16B3" w:rsidRDefault="00BB5F27" w:rsidP="00E34562">
      <w:pPr>
        <w:numPr>
          <w:ilvl w:val="1"/>
          <w:numId w:val="0"/>
        </w:numPr>
        <w:tabs>
          <w:tab w:val="num" w:pos="360"/>
        </w:tabs>
        <w:spacing w:line="360" w:lineRule="auto"/>
        <w:ind w:left="360" w:hanging="360"/>
        <w:rPr>
          <w:rFonts w:ascii="Times New Roman" w:hAnsi="Times New Roman" w:cs="Times New Roman"/>
          <w:sz w:val="24"/>
          <w:szCs w:val="24"/>
        </w:rPr>
      </w:pPr>
      <w:r w:rsidRPr="007C16B3">
        <w:rPr>
          <w:rFonts w:ascii="Times New Roman" w:hAnsi="Times New Roman" w:cs="Times New Roman"/>
          <w:sz w:val="24"/>
          <w:szCs w:val="24"/>
        </w:rPr>
        <w:t xml:space="preserve">12. podróże służbowe i krajowe - łączna kwota </w:t>
      </w:r>
      <w:r w:rsidRPr="007C16B3">
        <w:rPr>
          <w:rFonts w:ascii="Times New Roman" w:hAnsi="Times New Roman" w:cs="Times New Roman"/>
          <w:b/>
          <w:bCs/>
          <w:sz w:val="24"/>
          <w:szCs w:val="24"/>
        </w:rPr>
        <w:t>12.833,25zł</w:t>
      </w:r>
    </w:p>
    <w:p w:rsidR="00BB5F27" w:rsidRPr="007C16B3" w:rsidRDefault="00BB5F27" w:rsidP="00E34562">
      <w:pPr>
        <w:numPr>
          <w:ilvl w:val="1"/>
          <w:numId w:val="0"/>
        </w:numPr>
        <w:tabs>
          <w:tab w:val="num" w:pos="360"/>
        </w:tabs>
        <w:spacing w:line="360" w:lineRule="auto"/>
        <w:ind w:left="360" w:hanging="360"/>
        <w:rPr>
          <w:rFonts w:ascii="Times New Roman" w:hAnsi="Times New Roman" w:cs="Times New Roman"/>
          <w:sz w:val="24"/>
          <w:szCs w:val="24"/>
        </w:rPr>
      </w:pPr>
      <w:r w:rsidRPr="007C16B3">
        <w:rPr>
          <w:rFonts w:ascii="Times New Roman" w:hAnsi="Times New Roman" w:cs="Times New Roman"/>
          <w:sz w:val="24"/>
          <w:szCs w:val="24"/>
        </w:rPr>
        <w:t xml:space="preserve">13. różne opłaty i składki – </w:t>
      </w:r>
      <w:r w:rsidRPr="007C16B3">
        <w:rPr>
          <w:rFonts w:ascii="Times New Roman" w:hAnsi="Times New Roman" w:cs="Times New Roman"/>
          <w:b/>
          <w:bCs/>
          <w:sz w:val="24"/>
          <w:szCs w:val="24"/>
        </w:rPr>
        <w:t>809zł</w:t>
      </w:r>
    </w:p>
    <w:p w:rsidR="00BB5F27" w:rsidRPr="007C16B3" w:rsidRDefault="00BB5F27" w:rsidP="00E34562">
      <w:pPr>
        <w:numPr>
          <w:ilvl w:val="1"/>
          <w:numId w:val="0"/>
        </w:numPr>
        <w:tabs>
          <w:tab w:val="num" w:pos="360"/>
        </w:tabs>
        <w:spacing w:line="360" w:lineRule="auto"/>
        <w:ind w:left="360" w:hanging="360"/>
        <w:rPr>
          <w:rFonts w:ascii="Times New Roman" w:hAnsi="Times New Roman" w:cs="Times New Roman"/>
          <w:b/>
          <w:bCs/>
          <w:sz w:val="24"/>
          <w:szCs w:val="24"/>
        </w:rPr>
      </w:pPr>
      <w:r w:rsidRPr="007C16B3">
        <w:rPr>
          <w:rFonts w:ascii="Times New Roman" w:hAnsi="Times New Roman" w:cs="Times New Roman"/>
          <w:sz w:val="24"/>
          <w:szCs w:val="24"/>
        </w:rPr>
        <w:t xml:space="preserve">14. odpis na zakładowy fundusz świadczeń socjalnych łączna kwota </w:t>
      </w:r>
      <w:r w:rsidRPr="007C16B3">
        <w:rPr>
          <w:rFonts w:ascii="Times New Roman" w:hAnsi="Times New Roman" w:cs="Times New Roman"/>
          <w:b/>
          <w:bCs/>
          <w:sz w:val="24"/>
          <w:szCs w:val="24"/>
        </w:rPr>
        <w:t>9.500,37zł</w:t>
      </w:r>
    </w:p>
    <w:p w:rsidR="00BB5F27" w:rsidRPr="007C16B3" w:rsidRDefault="00BB5F27" w:rsidP="00E34562">
      <w:pPr>
        <w:numPr>
          <w:ilvl w:val="1"/>
          <w:numId w:val="0"/>
        </w:numPr>
        <w:tabs>
          <w:tab w:val="num" w:pos="360"/>
        </w:tabs>
        <w:spacing w:line="360" w:lineRule="auto"/>
        <w:ind w:left="360" w:hanging="360"/>
        <w:rPr>
          <w:rFonts w:ascii="Times New Roman" w:hAnsi="Times New Roman" w:cs="Times New Roman"/>
          <w:b/>
          <w:bCs/>
          <w:sz w:val="24"/>
          <w:szCs w:val="24"/>
        </w:rPr>
      </w:pPr>
      <w:r w:rsidRPr="007C16B3">
        <w:rPr>
          <w:rFonts w:ascii="Times New Roman" w:hAnsi="Times New Roman" w:cs="Times New Roman"/>
          <w:sz w:val="24"/>
          <w:szCs w:val="24"/>
        </w:rPr>
        <w:t xml:space="preserve">15. szkolenia pracowników niebędących członkami korpusu służby cywilnej – </w:t>
      </w:r>
      <w:r w:rsidRPr="007C16B3">
        <w:rPr>
          <w:rFonts w:ascii="Times New Roman" w:hAnsi="Times New Roman" w:cs="Times New Roman"/>
          <w:b/>
          <w:bCs/>
          <w:sz w:val="24"/>
          <w:szCs w:val="24"/>
        </w:rPr>
        <w:t>3.475zł</w:t>
      </w:r>
    </w:p>
    <w:p w:rsidR="00BB5F27" w:rsidRPr="007C16B3" w:rsidRDefault="00BB5F27" w:rsidP="00E34562">
      <w:pPr>
        <w:numPr>
          <w:ilvl w:val="1"/>
          <w:numId w:val="0"/>
        </w:numPr>
        <w:tabs>
          <w:tab w:val="num" w:pos="360"/>
        </w:tabs>
        <w:spacing w:line="360" w:lineRule="auto"/>
        <w:ind w:left="1440" w:hanging="1440"/>
        <w:rPr>
          <w:rFonts w:ascii="Times New Roman" w:hAnsi="Times New Roman" w:cs="Times New Roman"/>
          <w:b/>
          <w:bCs/>
          <w:sz w:val="24"/>
          <w:szCs w:val="24"/>
        </w:rPr>
      </w:pPr>
      <w:r w:rsidRPr="007C16B3">
        <w:rPr>
          <w:rFonts w:ascii="Times New Roman" w:hAnsi="Times New Roman" w:cs="Times New Roman"/>
          <w:sz w:val="24"/>
          <w:szCs w:val="24"/>
        </w:rPr>
        <w:t>16. zakup materiałów papierniczych do sprzętu</w:t>
      </w:r>
      <w:r w:rsidRPr="007C16B3">
        <w:rPr>
          <w:rFonts w:ascii="Times New Roman" w:hAnsi="Times New Roman" w:cs="Times New Roman"/>
          <w:b/>
          <w:bCs/>
          <w:sz w:val="24"/>
          <w:szCs w:val="24"/>
        </w:rPr>
        <w:t xml:space="preserve"> </w:t>
      </w:r>
      <w:r w:rsidRPr="007C16B3">
        <w:rPr>
          <w:rFonts w:ascii="Times New Roman" w:hAnsi="Times New Roman" w:cs="Times New Roman"/>
          <w:sz w:val="24"/>
          <w:szCs w:val="24"/>
        </w:rPr>
        <w:t>drukarskiego</w:t>
      </w:r>
      <w:r w:rsidRPr="007C16B3">
        <w:rPr>
          <w:rFonts w:ascii="Times New Roman" w:hAnsi="Times New Roman" w:cs="Times New Roman"/>
          <w:b/>
          <w:bCs/>
          <w:sz w:val="24"/>
          <w:szCs w:val="24"/>
        </w:rPr>
        <w:t xml:space="preserve"> – 773,91zł</w:t>
      </w:r>
    </w:p>
    <w:p w:rsidR="00BB5F27" w:rsidRPr="00D6385A" w:rsidRDefault="00BB5F27" w:rsidP="00D6385A">
      <w:pPr>
        <w:numPr>
          <w:ilvl w:val="1"/>
          <w:numId w:val="0"/>
        </w:numPr>
        <w:tabs>
          <w:tab w:val="num" w:pos="360"/>
        </w:tabs>
        <w:spacing w:line="360" w:lineRule="auto"/>
        <w:ind w:left="360" w:hanging="360"/>
        <w:rPr>
          <w:rFonts w:ascii="Times New Roman" w:hAnsi="Times New Roman" w:cs="Times New Roman"/>
          <w:b/>
          <w:bCs/>
          <w:sz w:val="24"/>
          <w:szCs w:val="24"/>
        </w:rPr>
      </w:pPr>
      <w:r w:rsidRPr="007C16B3">
        <w:rPr>
          <w:rFonts w:ascii="Times New Roman" w:hAnsi="Times New Roman" w:cs="Times New Roman"/>
          <w:sz w:val="24"/>
          <w:szCs w:val="24"/>
        </w:rPr>
        <w:t xml:space="preserve">17. zakup akcesoriów komputerowych w tym programów i licencji – </w:t>
      </w:r>
      <w:r w:rsidRPr="007C16B3">
        <w:rPr>
          <w:rFonts w:ascii="Times New Roman" w:hAnsi="Times New Roman" w:cs="Times New Roman"/>
          <w:b/>
          <w:bCs/>
          <w:sz w:val="24"/>
          <w:szCs w:val="24"/>
        </w:rPr>
        <w:t>6.545,94zł</w:t>
      </w:r>
    </w:p>
    <w:p w:rsidR="00BB5F27" w:rsidRPr="007C16B3" w:rsidRDefault="00BB5F27" w:rsidP="00E34562">
      <w:pPr>
        <w:pStyle w:val="NormalWeb"/>
        <w:spacing w:after="0" w:line="360" w:lineRule="auto"/>
        <w:rPr>
          <w:b/>
          <w:bCs/>
        </w:rPr>
      </w:pPr>
      <w:r w:rsidRPr="007C16B3">
        <w:rPr>
          <w:b/>
          <w:bCs/>
        </w:rPr>
        <w:t xml:space="preserve">VI </w:t>
      </w:r>
      <w:r w:rsidRPr="007C16B3">
        <w:rPr>
          <w:b/>
          <w:bCs/>
        </w:rPr>
        <w:tab/>
        <w:t>PROJEKT PO KL</w:t>
      </w:r>
    </w:p>
    <w:p w:rsidR="00BB5F27" w:rsidRPr="007C16B3" w:rsidRDefault="00BB5F27" w:rsidP="00E34562">
      <w:pPr>
        <w:pStyle w:val="NormalWeb"/>
        <w:spacing w:after="0" w:line="360" w:lineRule="auto"/>
        <w:rPr>
          <w:b/>
          <w:bCs/>
        </w:rPr>
      </w:pPr>
    </w:p>
    <w:p w:rsidR="00BB5F27" w:rsidRPr="007C16B3" w:rsidRDefault="00BB5F27" w:rsidP="00E34562">
      <w:pPr>
        <w:tabs>
          <w:tab w:val="left" w:pos="720"/>
        </w:tabs>
        <w:spacing w:line="360" w:lineRule="auto"/>
        <w:jc w:val="both"/>
        <w:rPr>
          <w:rFonts w:ascii="Times New Roman" w:hAnsi="Times New Roman" w:cs="Times New Roman"/>
          <w:sz w:val="24"/>
          <w:szCs w:val="24"/>
        </w:rPr>
      </w:pPr>
      <w:r w:rsidRPr="007C16B3">
        <w:rPr>
          <w:rFonts w:ascii="Times New Roman" w:hAnsi="Times New Roman" w:cs="Times New Roman"/>
          <w:sz w:val="24"/>
          <w:szCs w:val="24"/>
        </w:rPr>
        <w:tab/>
        <w:t xml:space="preserve">Pozyskano środki z EFS na realizację projektu systemowego  „Rozwój i upowszechnianie aktywnej integracji przez ośrodki pomocy społecznej”. Środki pozyskane </w:t>
      </w:r>
    </w:p>
    <w:p w:rsidR="00BB5F27" w:rsidRPr="007C16B3" w:rsidRDefault="00BB5F27" w:rsidP="00E34562">
      <w:pPr>
        <w:tabs>
          <w:tab w:val="left" w:pos="720"/>
        </w:tabs>
        <w:spacing w:line="360" w:lineRule="auto"/>
        <w:jc w:val="both"/>
        <w:rPr>
          <w:rFonts w:ascii="Times New Roman" w:hAnsi="Times New Roman" w:cs="Times New Roman"/>
          <w:sz w:val="24"/>
          <w:szCs w:val="24"/>
        </w:rPr>
      </w:pPr>
      <w:r w:rsidRPr="007C16B3">
        <w:rPr>
          <w:rFonts w:ascii="Times New Roman" w:hAnsi="Times New Roman" w:cs="Times New Roman"/>
          <w:b/>
          <w:bCs/>
          <w:sz w:val="24"/>
          <w:szCs w:val="24"/>
        </w:rPr>
        <w:t>77 619,78zł</w:t>
      </w:r>
      <w:r w:rsidRPr="007C16B3">
        <w:rPr>
          <w:rFonts w:ascii="Times New Roman" w:hAnsi="Times New Roman" w:cs="Times New Roman"/>
          <w:sz w:val="24"/>
          <w:szCs w:val="24"/>
        </w:rPr>
        <w:t xml:space="preserve">. </w:t>
      </w:r>
    </w:p>
    <w:p w:rsidR="00BB5F27" w:rsidRPr="007C16B3" w:rsidRDefault="00BB5F27" w:rsidP="00E34562">
      <w:pPr>
        <w:tabs>
          <w:tab w:val="left" w:pos="720"/>
        </w:tabs>
        <w:spacing w:line="360" w:lineRule="auto"/>
        <w:jc w:val="both"/>
        <w:rPr>
          <w:rFonts w:ascii="Times New Roman" w:hAnsi="Times New Roman" w:cs="Times New Roman"/>
          <w:sz w:val="24"/>
          <w:szCs w:val="24"/>
        </w:rPr>
      </w:pPr>
      <w:r w:rsidRPr="007C16B3">
        <w:rPr>
          <w:rFonts w:ascii="Times New Roman" w:hAnsi="Times New Roman" w:cs="Times New Roman"/>
          <w:sz w:val="24"/>
          <w:szCs w:val="24"/>
        </w:rPr>
        <w:t xml:space="preserve">- wynagrodzenia osób zaangażowanych w realizacje projektu – </w:t>
      </w:r>
      <w:r w:rsidRPr="007C16B3">
        <w:rPr>
          <w:rFonts w:ascii="Times New Roman" w:hAnsi="Times New Roman" w:cs="Times New Roman"/>
          <w:b/>
          <w:bCs/>
          <w:sz w:val="24"/>
          <w:szCs w:val="24"/>
        </w:rPr>
        <w:t>25.600zł</w:t>
      </w:r>
    </w:p>
    <w:p w:rsidR="00BB5F27" w:rsidRPr="007C16B3" w:rsidRDefault="00BB5F27" w:rsidP="00E34562">
      <w:pPr>
        <w:tabs>
          <w:tab w:val="left" w:pos="720"/>
        </w:tabs>
        <w:spacing w:line="360" w:lineRule="auto"/>
        <w:jc w:val="both"/>
        <w:rPr>
          <w:rFonts w:ascii="Times New Roman" w:hAnsi="Times New Roman" w:cs="Times New Roman"/>
          <w:sz w:val="24"/>
          <w:szCs w:val="24"/>
        </w:rPr>
      </w:pPr>
      <w:r w:rsidRPr="007C16B3">
        <w:rPr>
          <w:rFonts w:ascii="Times New Roman" w:hAnsi="Times New Roman" w:cs="Times New Roman"/>
          <w:sz w:val="24"/>
          <w:szCs w:val="24"/>
        </w:rPr>
        <w:t xml:space="preserve">- zakup wyposażenia dla skutecznej realizacji projektu tj. komputer, biurko, stolik, krzesła na łączna kwotę – </w:t>
      </w:r>
      <w:r w:rsidRPr="007C16B3">
        <w:rPr>
          <w:rFonts w:ascii="Times New Roman" w:hAnsi="Times New Roman" w:cs="Times New Roman"/>
          <w:b/>
          <w:bCs/>
          <w:sz w:val="24"/>
          <w:szCs w:val="24"/>
        </w:rPr>
        <w:t>4.204zł</w:t>
      </w:r>
    </w:p>
    <w:p w:rsidR="00BB5F27" w:rsidRPr="007C16B3" w:rsidRDefault="00BB5F27" w:rsidP="00E34562">
      <w:pPr>
        <w:tabs>
          <w:tab w:val="left" w:pos="720"/>
        </w:tabs>
        <w:spacing w:line="360" w:lineRule="auto"/>
        <w:jc w:val="both"/>
        <w:rPr>
          <w:rFonts w:ascii="Times New Roman" w:hAnsi="Times New Roman" w:cs="Times New Roman"/>
          <w:sz w:val="24"/>
          <w:szCs w:val="24"/>
        </w:rPr>
      </w:pPr>
      <w:r w:rsidRPr="007C16B3">
        <w:rPr>
          <w:rFonts w:ascii="Times New Roman" w:hAnsi="Times New Roman" w:cs="Times New Roman"/>
          <w:sz w:val="24"/>
          <w:szCs w:val="24"/>
        </w:rPr>
        <w:t xml:space="preserve">- zakup usług z tyt. przeprowadzonych szkoleń dla 9 beneficjentów – </w:t>
      </w:r>
      <w:r w:rsidRPr="007C16B3">
        <w:rPr>
          <w:rFonts w:ascii="Times New Roman" w:hAnsi="Times New Roman" w:cs="Times New Roman"/>
          <w:b/>
          <w:bCs/>
          <w:sz w:val="24"/>
          <w:szCs w:val="24"/>
        </w:rPr>
        <w:t>45.000zł</w:t>
      </w:r>
    </w:p>
    <w:p w:rsidR="00BB5F27" w:rsidRPr="00D6385A" w:rsidRDefault="00BB5F27" w:rsidP="00D6385A">
      <w:pPr>
        <w:tabs>
          <w:tab w:val="left" w:pos="720"/>
        </w:tabs>
        <w:spacing w:line="360" w:lineRule="auto"/>
        <w:jc w:val="both"/>
        <w:rPr>
          <w:rFonts w:ascii="Times New Roman" w:hAnsi="Times New Roman" w:cs="Times New Roman"/>
          <w:sz w:val="24"/>
          <w:szCs w:val="24"/>
        </w:rPr>
      </w:pPr>
      <w:r w:rsidRPr="007C16B3">
        <w:rPr>
          <w:rFonts w:ascii="Times New Roman" w:hAnsi="Times New Roman" w:cs="Times New Roman"/>
          <w:sz w:val="24"/>
          <w:szCs w:val="24"/>
        </w:rPr>
        <w:t xml:space="preserve">- zakup materiałów eksploatacyjnych do sprzętu drukarskiego – </w:t>
      </w:r>
      <w:r w:rsidRPr="007C16B3">
        <w:rPr>
          <w:rFonts w:ascii="Times New Roman" w:hAnsi="Times New Roman" w:cs="Times New Roman"/>
          <w:b/>
          <w:bCs/>
          <w:sz w:val="24"/>
          <w:szCs w:val="24"/>
        </w:rPr>
        <w:t>2.815,78zł</w:t>
      </w:r>
      <w:r w:rsidRPr="007C16B3">
        <w:rPr>
          <w:rFonts w:ascii="Times New Roman" w:hAnsi="Times New Roman" w:cs="Times New Roman"/>
          <w:sz w:val="24"/>
          <w:szCs w:val="24"/>
        </w:rPr>
        <w:t xml:space="preserve"> </w:t>
      </w:r>
    </w:p>
    <w:p w:rsidR="00BB5F27" w:rsidRPr="00CB1DBE" w:rsidRDefault="00BB5F27" w:rsidP="00106C4B">
      <w:pPr>
        <w:rPr>
          <w:rFonts w:ascii="Times New Roman" w:hAnsi="Times New Roman" w:cs="Times New Roman"/>
          <w:b/>
          <w:bCs/>
          <w:sz w:val="28"/>
          <w:szCs w:val="28"/>
        </w:rPr>
      </w:pPr>
      <w:r w:rsidRPr="00CB1DBE">
        <w:rPr>
          <w:rFonts w:ascii="Times New Roman" w:hAnsi="Times New Roman" w:cs="Times New Roman"/>
          <w:b/>
          <w:bCs/>
          <w:sz w:val="28"/>
          <w:szCs w:val="28"/>
        </w:rPr>
        <w:t xml:space="preserve">III.5    Sprawozdanie  z przebiegu realizacji zadań z zakresu stanowiska        </w:t>
      </w:r>
    </w:p>
    <w:p w:rsidR="00BB5F27" w:rsidRPr="00CB1DBE" w:rsidRDefault="00BB5F27" w:rsidP="000574E2">
      <w:pPr>
        <w:rPr>
          <w:rFonts w:ascii="Times New Roman" w:hAnsi="Times New Roman" w:cs="Times New Roman"/>
          <w:b/>
          <w:bCs/>
          <w:sz w:val="24"/>
          <w:szCs w:val="24"/>
        </w:rPr>
      </w:pPr>
      <w:r w:rsidRPr="00CB1DBE">
        <w:rPr>
          <w:rFonts w:ascii="Times New Roman" w:hAnsi="Times New Roman" w:cs="Times New Roman"/>
          <w:b/>
          <w:bCs/>
          <w:sz w:val="28"/>
          <w:szCs w:val="28"/>
        </w:rPr>
        <w:t xml:space="preserve">            ds.ewidencji ludności oraz Rejestru Wyborc</w:t>
      </w:r>
      <w:r w:rsidRPr="00CB1DBE">
        <w:rPr>
          <w:rFonts w:ascii="Times New Roman" w:hAnsi="Times New Roman" w:cs="Times New Roman"/>
          <w:b/>
          <w:bCs/>
          <w:sz w:val="24"/>
          <w:szCs w:val="24"/>
        </w:rPr>
        <w:t xml:space="preserve"> </w:t>
      </w:r>
    </w:p>
    <w:p w:rsidR="00BB5F27" w:rsidRPr="00CB1DBE" w:rsidRDefault="00BB5F27" w:rsidP="000574E2">
      <w:pPr>
        <w:jc w:val="both"/>
        <w:rPr>
          <w:rFonts w:ascii="Times New Roman" w:hAnsi="Times New Roman" w:cs="Times New Roman"/>
          <w:b/>
          <w:bCs/>
          <w:sz w:val="24"/>
          <w:szCs w:val="24"/>
        </w:rPr>
      </w:pPr>
    </w:p>
    <w:p w:rsidR="00BB5F27" w:rsidRPr="00CB1DBE" w:rsidRDefault="00BB5F27" w:rsidP="000574E2">
      <w:pPr>
        <w:jc w:val="both"/>
        <w:rPr>
          <w:rFonts w:ascii="Times New Roman" w:hAnsi="Times New Roman" w:cs="Times New Roman"/>
          <w:sz w:val="24"/>
          <w:szCs w:val="24"/>
        </w:rPr>
      </w:pPr>
      <w:r w:rsidRPr="00CB1DBE">
        <w:rPr>
          <w:rFonts w:ascii="Times New Roman" w:hAnsi="Times New Roman" w:cs="Times New Roman"/>
          <w:sz w:val="24"/>
          <w:szCs w:val="24"/>
        </w:rPr>
        <w:t>W ramach stanowiska ds. ewidencji ludności zameldowano na pobyt stały 118 osób oraz na pobyt czasowy -  224 osoby.</w:t>
      </w:r>
    </w:p>
    <w:p w:rsidR="00BB5F27" w:rsidRPr="00CB1DBE" w:rsidRDefault="00BB5F27" w:rsidP="000574E2">
      <w:pPr>
        <w:jc w:val="both"/>
        <w:rPr>
          <w:rFonts w:ascii="Times New Roman" w:hAnsi="Times New Roman" w:cs="Times New Roman"/>
          <w:sz w:val="24"/>
          <w:szCs w:val="24"/>
        </w:rPr>
      </w:pPr>
      <w:r w:rsidRPr="00CB1DBE">
        <w:rPr>
          <w:rFonts w:ascii="Times New Roman" w:hAnsi="Times New Roman" w:cs="Times New Roman"/>
          <w:sz w:val="24"/>
          <w:szCs w:val="24"/>
        </w:rPr>
        <w:t xml:space="preserve">Wymeldowano 101osób z terenu gminy i wydano poświadczenia dla 440 osób.    Zapotrzebowano z innych urzędów 118 Kartotek Osobowych Mieszkańców. </w:t>
      </w:r>
    </w:p>
    <w:p w:rsidR="00BB5F27" w:rsidRPr="00CB1DBE" w:rsidRDefault="00BB5F27" w:rsidP="000574E2">
      <w:pPr>
        <w:jc w:val="both"/>
        <w:rPr>
          <w:rFonts w:ascii="Times New Roman" w:hAnsi="Times New Roman" w:cs="Times New Roman"/>
          <w:sz w:val="24"/>
          <w:szCs w:val="24"/>
        </w:rPr>
      </w:pPr>
      <w:r w:rsidRPr="00CB1DBE">
        <w:rPr>
          <w:rFonts w:ascii="Times New Roman" w:hAnsi="Times New Roman" w:cs="Times New Roman"/>
          <w:sz w:val="24"/>
          <w:szCs w:val="24"/>
        </w:rPr>
        <w:t>Zgodnie z zapotrzebowaniem z  innych urzędów miast i gmin przesłano Kartoteki Osobowe Mieszkańców – 97 szt.</w:t>
      </w:r>
    </w:p>
    <w:p w:rsidR="00BB5F27" w:rsidRPr="00CB1DBE" w:rsidRDefault="00BB5F27" w:rsidP="000574E2">
      <w:pPr>
        <w:jc w:val="both"/>
        <w:rPr>
          <w:rFonts w:ascii="Times New Roman" w:hAnsi="Times New Roman" w:cs="Times New Roman"/>
          <w:sz w:val="24"/>
          <w:szCs w:val="24"/>
        </w:rPr>
      </w:pPr>
      <w:r w:rsidRPr="00CB1DBE">
        <w:rPr>
          <w:rFonts w:ascii="Times New Roman" w:hAnsi="Times New Roman" w:cs="Times New Roman"/>
          <w:sz w:val="24"/>
          <w:szCs w:val="24"/>
        </w:rPr>
        <w:t>Założono Kartoteki Osobowe Mieszkańców dla nowo narodzonych dzieci w ilości 86 szt. oraz wystąpiono do Departamentu Rozwoju Rejestrów MSWiA w Warszawie o nadanie numerów PESEL.</w:t>
      </w:r>
    </w:p>
    <w:p w:rsidR="00BB5F27" w:rsidRPr="00CB1DBE" w:rsidRDefault="00BB5F27" w:rsidP="000574E2">
      <w:pPr>
        <w:jc w:val="both"/>
        <w:rPr>
          <w:rFonts w:ascii="Times New Roman" w:hAnsi="Times New Roman" w:cs="Times New Roman"/>
          <w:sz w:val="24"/>
          <w:szCs w:val="24"/>
        </w:rPr>
      </w:pPr>
      <w:r w:rsidRPr="00CB1DBE">
        <w:rPr>
          <w:rFonts w:ascii="Times New Roman" w:hAnsi="Times New Roman" w:cs="Times New Roman"/>
          <w:sz w:val="24"/>
          <w:szCs w:val="24"/>
        </w:rPr>
        <w:t>Wydano zaświadczenia o zameldowaniu  dla 162 osób.</w:t>
      </w:r>
    </w:p>
    <w:p w:rsidR="00BB5F27" w:rsidRPr="00CB1DBE" w:rsidRDefault="00BB5F27" w:rsidP="000574E2">
      <w:pPr>
        <w:jc w:val="both"/>
        <w:rPr>
          <w:rFonts w:ascii="Times New Roman" w:hAnsi="Times New Roman" w:cs="Times New Roman"/>
          <w:sz w:val="24"/>
          <w:szCs w:val="24"/>
        </w:rPr>
      </w:pPr>
      <w:r w:rsidRPr="00CB1DBE">
        <w:rPr>
          <w:rFonts w:ascii="Times New Roman" w:hAnsi="Times New Roman" w:cs="Times New Roman"/>
          <w:sz w:val="24"/>
          <w:szCs w:val="24"/>
        </w:rPr>
        <w:t>Udzielono odpowiedzi na 174 wnioski o udostępnienie danych osobowych z ewidencji ludności i zbioru PESEL.</w:t>
      </w:r>
    </w:p>
    <w:p w:rsidR="00BB5F27" w:rsidRPr="00CB1DBE" w:rsidRDefault="00BB5F27" w:rsidP="000574E2">
      <w:pPr>
        <w:jc w:val="both"/>
        <w:rPr>
          <w:rFonts w:ascii="Times New Roman" w:hAnsi="Times New Roman" w:cs="Times New Roman"/>
          <w:sz w:val="24"/>
          <w:szCs w:val="24"/>
        </w:rPr>
      </w:pPr>
      <w:r w:rsidRPr="00CB1DBE">
        <w:rPr>
          <w:rFonts w:ascii="Times New Roman" w:hAnsi="Times New Roman" w:cs="Times New Roman"/>
          <w:sz w:val="24"/>
          <w:szCs w:val="24"/>
        </w:rPr>
        <w:t>Wydano 9 decyzji w związku z prowadzonymi postępowaniami o wymeldowania administracyjne z urzędu.</w:t>
      </w:r>
    </w:p>
    <w:p w:rsidR="00BB5F27" w:rsidRPr="00CB1DBE" w:rsidRDefault="00BB5F27" w:rsidP="000574E2">
      <w:pPr>
        <w:ind w:firstLine="708"/>
        <w:jc w:val="both"/>
        <w:rPr>
          <w:rFonts w:ascii="Times New Roman" w:hAnsi="Times New Roman" w:cs="Times New Roman"/>
          <w:sz w:val="24"/>
          <w:szCs w:val="24"/>
        </w:rPr>
      </w:pPr>
      <w:r w:rsidRPr="00CB1DBE">
        <w:rPr>
          <w:rFonts w:ascii="Times New Roman" w:hAnsi="Times New Roman" w:cs="Times New Roman"/>
          <w:sz w:val="24"/>
          <w:szCs w:val="24"/>
        </w:rPr>
        <w:t>Przyjęto i przesłano do produkcji drogą elektroniczną 346 szt. wniosków o wydanie dowodów osobistych .</w:t>
      </w:r>
    </w:p>
    <w:p w:rsidR="00BB5F27" w:rsidRPr="00CB1DBE" w:rsidRDefault="00BB5F27" w:rsidP="000574E2">
      <w:pPr>
        <w:ind w:firstLine="708"/>
        <w:jc w:val="both"/>
        <w:rPr>
          <w:rFonts w:ascii="Times New Roman" w:hAnsi="Times New Roman" w:cs="Times New Roman"/>
          <w:sz w:val="24"/>
          <w:szCs w:val="24"/>
        </w:rPr>
      </w:pPr>
      <w:r w:rsidRPr="00CB1DBE">
        <w:rPr>
          <w:rFonts w:ascii="Times New Roman" w:hAnsi="Times New Roman" w:cs="Times New Roman"/>
          <w:sz w:val="24"/>
          <w:szCs w:val="24"/>
        </w:rPr>
        <w:t>W związku ze zmianą danych osobowych tj. nazwiska i adresu zamieszkania wydano 198 dowodów.</w:t>
      </w:r>
    </w:p>
    <w:p w:rsidR="00BB5F27" w:rsidRPr="00CB1DBE" w:rsidRDefault="00BB5F27" w:rsidP="000574E2">
      <w:pPr>
        <w:jc w:val="both"/>
        <w:rPr>
          <w:rFonts w:ascii="Times New Roman" w:hAnsi="Times New Roman" w:cs="Times New Roman"/>
          <w:sz w:val="24"/>
          <w:szCs w:val="24"/>
        </w:rPr>
      </w:pPr>
      <w:r w:rsidRPr="00CB1DBE">
        <w:rPr>
          <w:rFonts w:ascii="Times New Roman" w:hAnsi="Times New Roman" w:cs="Times New Roman"/>
          <w:sz w:val="24"/>
          <w:szCs w:val="24"/>
        </w:rPr>
        <w:t>Wydano 43 zaświadczenia o utracie dowodu osobistego oraz unieważniono ogółem 359szt. dowodów osobistych.</w:t>
      </w:r>
    </w:p>
    <w:p w:rsidR="00BB5F27" w:rsidRPr="00CB1DBE" w:rsidRDefault="00BB5F27" w:rsidP="000574E2">
      <w:pPr>
        <w:jc w:val="both"/>
        <w:rPr>
          <w:rFonts w:ascii="Times New Roman" w:hAnsi="Times New Roman" w:cs="Times New Roman"/>
          <w:sz w:val="24"/>
          <w:szCs w:val="24"/>
        </w:rPr>
      </w:pPr>
      <w:r w:rsidRPr="00CB1DBE">
        <w:rPr>
          <w:rFonts w:ascii="Times New Roman" w:hAnsi="Times New Roman" w:cs="Times New Roman"/>
          <w:sz w:val="24"/>
          <w:szCs w:val="24"/>
        </w:rPr>
        <w:t>Uaktualniono 556szt. kart osobowych mieszkańców w zakresie wydanych dowodów osobistych oraz innych zmian wynikających ze zmiany adresu i stanu cywilnego                  np. urodzenia, małżeństwa, zgonu.</w:t>
      </w:r>
    </w:p>
    <w:p w:rsidR="00BB5F27" w:rsidRPr="00CB1DBE" w:rsidRDefault="00BB5F27" w:rsidP="00CB1DBE">
      <w:pPr>
        <w:jc w:val="both"/>
        <w:rPr>
          <w:rFonts w:ascii="Times New Roman" w:hAnsi="Times New Roman" w:cs="Times New Roman"/>
          <w:sz w:val="24"/>
          <w:szCs w:val="24"/>
        </w:rPr>
      </w:pPr>
      <w:r w:rsidRPr="00CB1DBE">
        <w:rPr>
          <w:rFonts w:ascii="Times New Roman" w:hAnsi="Times New Roman" w:cs="Times New Roman"/>
          <w:sz w:val="24"/>
          <w:szCs w:val="24"/>
        </w:rPr>
        <w:t xml:space="preserve"> Na bieżąco prowadzona jest aktualizacja  Stałego Rejestru Wyborców i co kwartał sporządzane są sprawozdania do Delegatury Krajowego Biura Wyborczego w Gorzowie Wlkp.</w:t>
      </w:r>
    </w:p>
    <w:p w:rsidR="00BB5F27" w:rsidRPr="00CB1DBE" w:rsidRDefault="00BB5F27" w:rsidP="000574E2">
      <w:pPr>
        <w:jc w:val="both"/>
        <w:rPr>
          <w:rFonts w:ascii="Times New Roman" w:hAnsi="Times New Roman" w:cs="Times New Roman"/>
          <w:sz w:val="24"/>
          <w:szCs w:val="24"/>
        </w:rPr>
      </w:pPr>
      <w:r w:rsidRPr="00CB1DBE">
        <w:rPr>
          <w:rFonts w:ascii="Times New Roman" w:hAnsi="Times New Roman" w:cs="Times New Roman"/>
          <w:sz w:val="24"/>
          <w:szCs w:val="24"/>
        </w:rPr>
        <w:t xml:space="preserve">Meldunki kwartalne o stanie rejestru wyborców zawierają liczbę mieszkańców – stan na 31.12.2009r. </w:t>
      </w:r>
      <w:r w:rsidRPr="00CB1DBE">
        <w:rPr>
          <w:rFonts w:ascii="Times New Roman" w:hAnsi="Times New Roman" w:cs="Times New Roman"/>
          <w:b/>
          <w:bCs/>
          <w:sz w:val="24"/>
          <w:szCs w:val="24"/>
        </w:rPr>
        <w:t>6.804</w:t>
      </w:r>
      <w:r w:rsidRPr="00CB1DBE">
        <w:rPr>
          <w:rFonts w:ascii="Times New Roman" w:hAnsi="Times New Roman" w:cs="Times New Roman"/>
          <w:sz w:val="24"/>
          <w:szCs w:val="24"/>
        </w:rPr>
        <w:t xml:space="preserve"> osób oraz liczbę wyborców  - </w:t>
      </w:r>
      <w:r w:rsidRPr="00CB1DBE">
        <w:rPr>
          <w:rFonts w:ascii="Times New Roman" w:hAnsi="Times New Roman" w:cs="Times New Roman"/>
          <w:b/>
          <w:bCs/>
          <w:sz w:val="24"/>
          <w:szCs w:val="24"/>
        </w:rPr>
        <w:t>5.343</w:t>
      </w:r>
      <w:r w:rsidRPr="00CB1DBE">
        <w:rPr>
          <w:rFonts w:ascii="Times New Roman" w:hAnsi="Times New Roman" w:cs="Times New Roman"/>
          <w:sz w:val="24"/>
          <w:szCs w:val="24"/>
        </w:rPr>
        <w:t xml:space="preserve"> osób wg stałych okręgów wyborczych i obwodów głosowania.</w:t>
      </w:r>
    </w:p>
    <w:p w:rsidR="00BB5F27" w:rsidRPr="00CB1DBE" w:rsidRDefault="00BB5F27" w:rsidP="000574E2">
      <w:pPr>
        <w:jc w:val="both"/>
        <w:rPr>
          <w:rFonts w:ascii="Times New Roman" w:hAnsi="Times New Roman" w:cs="Times New Roman"/>
          <w:sz w:val="24"/>
          <w:szCs w:val="24"/>
        </w:rPr>
      </w:pPr>
      <w:r w:rsidRPr="00CB1DBE">
        <w:rPr>
          <w:rFonts w:ascii="Times New Roman" w:hAnsi="Times New Roman" w:cs="Times New Roman"/>
          <w:sz w:val="24"/>
          <w:szCs w:val="24"/>
        </w:rPr>
        <w:t>Wydatki na realizację w/w zadania pokrywane są z dotacji Krajowego Biura Wyborczego.</w:t>
      </w:r>
    </w:p>
    <w:p w:rsidR="00BB5F27" w:rsidRPr="00106C4B" w:rsidRDefault="00BB5F27" w:rsidP="00106C4B">
      <w:pPr>
        <w:rPr>
          <w:rFonts w:ascii="Times New Roman" w:hAnsi="Times New Roman" w:cs="Times New Roman"/>
          <w:b/>
          <w:bCs/>
          <w:color w:val="FF0000"/>
          <w:sz w:val="24"/>
          <w:szCs w:val="24"/>
        </w:rPr>
      </w:pPr>
    </w:p>
    <w:p w:rsidR="00BB5F27" w:rsidRPr="00D6385A" w:rsidRDefault="00BB5F27" w:rsidP="00106C4B">
      <w:pPr>
        <w:rPr>
          <w:rFonts w:ascii="Times New Roman" w:hAnsi="Times New Roman" w:cs="Times New Roman"/>
          <w:b/>
          <w:bCs/>
          <w:sz w:val="28"/>
          <w:szCs w:val="28"/>
        </w:rPr>
      </w:pPr>
      <w:r w:rsidRPr="00D6385A">
        <w:rPr>
          <w:rFonts w:ascii="Times New Roman" w:hAnsi="Times New Roman" w:cs="Times New Roman"/>
          <w:b/>
          <w:bCs/>
          <w:sz w:val="28"/>
          <w:szCs w:val="28"/>
        </w:rPr>
        <w:t xml:space="preserve">III.6    REALIZACJIA GMINNEGO PROGRAMU ROZWIĄZYWANIA PROBLEMÓW ALKOHOLOWYCH </w:t>
      </w:r>
      <w:r>
        <w:rPr>
          <w:rFonts w:ascii="Times New Roman" w:hAnsi="Times New Roman" w:cs="Times New Roman"/>
          <w:b/>
          <w:bCs/>
          <w:sz w:val="28"/>
          <w:szCs w:val="28"/>
        </w:rPr>
        <w:t xml:space="preserve"> </w:t>
      </w:r>
      <w:r w:rsidRPr="00D6385A">
        <w:rPr>
          <w:rFonts w:ascii="Times New Roman" w:hAnsi="Times New Roman" w:cs="Times New Roman"/>
          <w:b/>
          <w:bCs/>
          <w:sz w:val="28"/>
          <w:szCs w:val="28"/>
        </w:rPr>
        <w:t xml:space="preserve">I </w:t>
      </w:r>
      <w:r>
        <w:rPr>
          <w:rFonts w:ascii="Times New Roman" w:hAnsi="Times New Roman" w:cs="Times New Roman"/>
          <w:b/>
          <w:bCs/>
          <w:sz w:val="28"/>
          <w:szCs w:val="28"/>
        </w:rPr>
        <w:t xml:space="preserve"> </w:t>
      </w:r>
      <w:r w:rsidRPr="00D6385A">
        <w:rPr>
          <w:rFonts w:ascii="Times New Roman" w:hAnsi="Times New Roman" w:cs="Times New Roman"/>
          <w:b/>
          <w:bCs/>
          <w:sz w:val="28"/>
          <w:szCs w:val="28"/>
        </w:rPr>
        <w:t>NARKOMANII W GMINIE LUBISZYN</w:t>
      </w:r>
    </w:p>
    <w:p w:rsidR="00BB5F27" w:rsidRPr="00D6385A" w:rsidRDefault="00BB5F27" w:rsidP="00DC4ED2">
      <w:pPr>
        <w:spacing w:before="100" w:beforeAutospacing="1" w:after="100" w:afterAutospacing="1" w:line="360" w:lineRule="auto"/>
        <w:ind w:firstLine="709"/>
        <w:jc w:val="both"/>
        <w:rPr>
          <w:rFonts w:ascii="Times New Roman" w:hAnsi="Times New Roman" w:cs="Times New Roman"/>
          <w:b/>
          <w:bCs/>
          <w:sz w:val="24"/>
          <w:szCs w:val="24"/>
        </w:rPr>
      </w:pPr>
      <w:r w:rsidRPr="00D6385A">
        <w:rPr>
          <w:rFonts w:ascii="Times New Roman" w:hAnsi="Times New Roman" w:cs="Times New Roman"/>
          <w:b/>
          <w:bCs/>
          <w:sz w:val="24"/>
          <w:szCs w:val="24"/>
        </w:rPr>
        <w:t>Zgodnie z ustawą o wychowaniu w trzeźwości i przeciwdziałaniu alkoholizmowi oraz ustawą o przeciwdziałaniu przemocy i ustawą o przeciwdziałaniu narkomanii zadania w nich zawarte realizowane są w postaci Gminnego Programu.</w:t>
      </w:r>
    </w:p>
    <w:p w:rsidR="00BB5F27" w:rsidRPr="00D6385A" w:rsidRDefault="00BB5F27" w:rsidP="00DC4ED2">
      <w:pPr>
        <w:pStyle w:val="ListParagraph"/>
        <w:numPr>
          <w:ilvl w:val="0"/>
          <w:numId w:val="101"/>
        </w:numPr>
        <w:spacing w:before="100" w:beforeAutospacing="1" w:after="100" w:afterAutospacing="1"/>
        <w:rPr>
          <w:u w:val="single"/>
        </w:rPr>
      </w:pPr>
      <w:r w:rsidRPr="00D6385A">
        <w:rPr>
          <w:u w:val="single"/>
        </w:rPr>
        <w:t>Zwiększenie dostępności pomocy terapeutycznej i rehabilitacyjnej dla osób uzależnionych od alkoholu.</w:t>
      </w:r>
    </w:p>
    <w:p w:rsidR="00BB5F27" w:rsidRPr="00D6385A" w:rsidRDefault="00BB5F27" w:rsidP="00DC4ED2">
      <w:pPr>
        <w:spacing w:before="100" w:beforeAutospacing="1" w:after="100" w:afterAutospacing="1"/>
        <w:jc w:val="both"/>
        <w:rPr>
          <w:rFonts w:ascii="Times New Roman" w:hAnsi="Times New Roman" w:cs="Times New Roman"/>
          <w:sz w:val="24"/>
          <w:szCs w:val="24"/>
        </w:rPr>
      </w:pPr>
      <w:r w:rsidRPr="00D6385A">
        <w:rPr>
          <w:rFonts w:ascii="Times New Roman" w:hAnsi="Times New Roman" w:cs="Times New Roman"/>
          <w:sz w:val="24"/>
          <w:szCs w:val="24"/>
        </w:rPr>
        <w:t>Realizacją tego zadania zajmowała się Gminna Komisja Rozwiązywania Problemów Alkoholowych, Punkt Informacyjno-Konsultacyjny przy współpracy z Gminnym Ośrodkiem Pomocy Społecznej, szkołami na terenie gminy i miasta Gorzowa Wlkp., II Komisariatem Policji w Gorzowie Wlkp., biegłymi sądowymi, Sądem Rejonowym i Prokuraturą Rejonową w Gorzowie Wlkp. i Myśliborzu, kuratorami sądowymi, Poradnią Psychologiczno-</w:t>
      </w:r>
      <w:r w:rsidRPr="00DC4ED2">
        <w:rPr>
          <w:rFonts w:ascii="Times New Roman" w:hAnsi="Times New Roman" w:cs="Times New Roman"/>
          <w:color w:val="E36C0A"/>
          <w:sz w:val="24"/>
          <w:szCs w:val="24"/>
        </w:rPr>
        <w:t xml:space="preserve"> </w:t>
      </w:r>
      <w:r w:rsidRPr="00D6385A">
        <w:rPr>
          <w:rFonts w:ascii="Times New Roman" w:hAnsi="Times New Roman" w:cs="Times New Roman"/>
          <w:sz w:val="24"/>
          <w:szCs w:val="24"/>
        </w:rPr>
        <w:t>Pedagogiczną nr1 oraz Specjalistycznym Ośrodkiem Wsparcia dla Ofiar Przemocy w Rodzinie w Gorzowie Wlkp.</w:t>
      </w:r>
    </w:p>
    <w:p w:rsidR="00BB5F27" w:rsidRPr="00D6385A" w:rsidRDefault="00BB5F27" w:rsidP="00DC4ED2">
      <w:pPr>
        <w:spacing w:before="100" w:beforeAutospacing="1" w:after="100" w:afterAutospacing="1"/>
        <w:jc w:val="both"/>
        <w:rPr>
          <w:rFonts w:ascii="Times New Roman" w:hAnsi="Times New Roman" w:cs="Times New Roman"/>
          <w:sz w:val="24"/>
          <w:szCs w:val="24"/>
        </w:rPr>
      </w:pPr>
      <w:r w:rsidRPr="00D6385A">
        <w:rPr>
          <w:rFonts w:ascii="Times New Roman" w:hAnsi="Times New Roman" w:cs="Times New Roman"/>
          <w:sz w:val="24"/>
          <w:szCs w:val="24"/>
        </w:rPr>
        <w:t>W 2009 r. komisja i pracownicy punktu przyjęli łącznie:</w:t>
      </w:r>
    </w:p>
    <w:p w:rsidR="00BB5F27" w:rsidRPr="00D6385A" w:rsidRDefault="00BB5F27" w:rsidP="00DC4ED2">
      <w:pPr>
        <w:numPr>
          <w:ilvl w:val="0"/>
          <w:numId w:val="99"/>
        </w:numPr>
        <w:tabs>
          <w:tab w:val="clear" w:pos="800"/>
          <w:tab w:val="num" w:pos="360"/>
        </w:tabs>
        <w:spacing w:before="100" w:beforeAutospacing="1" w:after="100" w:afterAutospacing="1" w:line="240" w:lineRule="auto"/>
        <w:ind w:left="360"/>
        <w:jc w:val="both"/>
        <w:rPr>
          <w:rFonts w:ascii="Times New Roman" w:hAnsi="Times New Roman" w:cs="Times New Roman"/>
          <w:sz w:val="24"/>
          <w:szCs w:val="24"/>
        </w:rPr>
      </w:pPr>
      <w:r w:rsidRPr="00D6385A">
        <w:rPr>
          <w:rFonts w:ascii="Times New Roman" w:hAnsi="Times New Roman" w:cs="Times New Roman"/>
          <w:b/>
          <w:bCs/>
          <w:sz w:val="24"/>
          <w:szCs w:val="24"/>
        </w:rPr>
        <w:t>nowych zgłoszeń</w:t>
      </w:r>
      <w:r w:rsidRPr="00D6385A">
        <w:rPr>
          <w:rFonts w:ascii="Times New Roman" w:hAnsi="Times New Roman" w:cs="Times New Roman"/>
          <w:sz w:val="24"/>
          <w:szCs w:val="24"/>
        </w:rPr>
        <w:t xml:space="preserve"> osób mających problemy związane z nadużywaniem alkoholu, w tym:</w:t>
      </w:r>
    </w:p>
    <w:p w:rsidR="00BB5F27" w:rsidRPr="00D6385A" w:rsidRDefault="00BB5F27" w:rsidP="00DC4ED2">
      <w:pPr>
        <w:spacing w:before="100" w:beforeAutospacing="1" w:after="100" w:afterAutospacing="1"/>
        <w:ind w:left="440"/>
        <w:jc w:val="both"/>
        <w:rPr>
          <w:rFonts w:ascii="Times New Roman" w:hAnsi="Times New Roman" w:cs="Times New Roman"/>
          <w:b/>
          <w:bCs/>
          <w:sz w:val="24"/>
          <w:szCs w:val="24"/>
        </w:rPr>
      </w:pPr>
      <w:r w:rsidRPr="00D6385A">
        <w:rPr>
          <w:rFonts w:ascii="Times New Roman" w:hAnsi="Times New Roman" w:cs="Times New Roman"/>
          <w:b/>
          <w:bCs/>
          <w:sz w:val="24"/>
          <w:szCs w:val="24"/>
        </w:rPr>
        <w:t xml:space="preserve">- 5 </w:t>
      </w:r>
      <w:r w:rsidRPr="00D6385A">
        <w:rPr>
          <w:rFonts w:ascii="Times New Roman" w:hAnsi="Times New Roman" w:cs="Times New Roman"/>
          <w:sz w:val="24"/>
          <w:szCs w:val="24"/>
        </w:rPr>
        <w:t xml:space="preserve">zgłoszeń dotyczących </w:t>
      </w:r>
      <w:r w:rsidRPr="00D6385A">
        <w:rPr>
          <w:rFonts w:ascii="Times New Roman" w:hAnsi="Times New Roman" w:cs="Times New Roman"/>
          <w:b/>
          <w:bCs/>
          <w:sz w:val="24"/>
          <w:szCs w:val="24"/>
        </w:rPr>
        <w:t xml:space="preserve">kobiet </w:t>
      </w:r>
    </w:p>
    <w:p w:rsidR="00BB5F27" w:rsidRPr="00D6385A" w:rsidRDefault="00BB5F27" w:rsidP="00DC4ED2">
      <w:pPr>
        <w:spacing w:before="100" w:beforeAutospacing="1" w:after="100" w:afterAutospacing="1"/>
        <w:ind w:left="440"/>
        <w:jc w:val="both"/>
        <w:rPr>
          <w:rFonts w:ascii="Times New Roman" w:hAnsi="Times New Roman" w:cs="Times New Roman"/>
          <w:b/>
          <w:bCs/>
          <w:sz w:val="24"/>
          <w:szCs w:val="24"/>
        </w:rPr>
      </w:pPr>
      <w:r w:rsidRPr="00D6385A">
        <w:rPr>
          <w:rFonts w:ascii="Times New Roman" w:hAnsi="Times New Roman" w:cs="Times New Roman"/>
          <w:b/>
          <w:bCs/>
          <w:sz w:val="24"/>
          <w:szCs w:val="24"/>
        </w:rPr>
        <w:t xml:space="preserve">- 24 </w:t>
      </w:r>
      <w:r w:rsidRPr="00D6385A">
        <w:rPr>
          <w:rFonts w:ascii="Times New Roman" w:hAnsi="Times New Roman" w:cs="Times New Roman"/>
          <w:sz w:val="24"/>
          <w:szCs w:val="24"/>
        </w:rPr>
        <w:t xml:space="preserve">zgłoszenia dotyczące </w:t>
      </w:r>
      <w:r w:rsidRPr="00D6385A">
        <w:rPr>
          <w:rFonts w:ascii="Times New Roman" w:hAnsi="Times New Roman" w:cs="Times New Roman"/>
          <w:b/>
          <w:bCs/>
          <w:sz w:val="24"/>
          <w:szCs w:val="24"/>
        </w:rPr>
        <w:t>mężczyzn</w:t>
      </w:r>
    </w:p>
    <w:p w:rsidR="00BB5F27" w:rsidRPr="00D6385A" w:rsidRDefault="00BB5F27" w:rsidP="00DC4ED2">
      <w:pPr>
        <w:numPr>
          <w:ilvl w:val="0"/>
          <w:numId w:val="99"/>
        </w:numPr>
        <w:tabs>
          <w:tab w:val="clear" w:pos="800"/>
        </w:tabs>
        <w:spacing w:before="100" w:beforeAutospacing="1" w:after="100" w:afterAutospacing="1" w:line="240" w:lineRule="auto"/>
        <w:ind w:left="360"/>
        <w:jc w:val="both"/>
        <w:rPr>
          <w:rFonts w:ascii="Times New Roman" w:hAnsi="Times New Roman" w:cs="Times New Roman"/>
          <w:sz w:val="24"/>
          <w:szCs w:val="24"/>
        </w:rPr>
      </w:pPr>
      <w:r w:rsidRPr="00D6385A">
        <w:rPr>
          <w:rFonts w:ascii="Times New Roman" w:hAnsi="Times New Roman" w:cs="Times New Roman"/>
          <w:sz w:val="24"/>
          <w:szCs w:val="24"/>
        </w:rPr>
        <w:t>zarejestrowano w sprawach bieżących</w:t>
      </w:r>
    </w:p>
    <w:p w:rsidR="00BB5F27" w:rsidRPr="00D6385A" w:rsidRDefault="00BB5F27" w:rsidP="00DC4ED2">
      <w:pPr>
        <w:spacing w:before="100" w:beforeAutospacing="1" w:after="100" w:afterAutospacing="1"/>
        <w:jc w:val="both"/>
        <w:rPr>
          <w:rFonts w:ascii="Times New Roman" w:hAnsi="Times New Roman" w:cs="Times New Roman"/>
          <w:sz w:val="24"/>
          <w:szCs w:val="24"/>
        </w:rPr>
      </w:pPr>
      <w:r w:rsidRPr="00D6385A">
        <w:rPr>
          <w:rFonts w:ascii="Times New Roman" w:hAnsi="Times New Roman" w:cs="Times New Roman"/>
          <w:sz w:val="24"/>
          <w:szCs w:val="24"/>
        </w:rPr>
        <w:t xml:space="preserve">              -    </w:t>
      </w:r>
      <w:r w:rsidRPr="00D6385A">
        <w:rPr>
          <w:rFonts w:ascii="Times New Roman" w:hAnsi="Times New Roman" w:cs="Times New Roman"/>
          <w:b/>
          <w:bCs/>
          <w:sz w:val="24"/>
          <w:szCs w:val="24"/>
        </w:rPr>
        <w:t>8</w:t>
      </w:r>
      <w:r w:rsidRPr="00D6385A">
        <w:rPr>
          <w:rFonts w:ascii="Times New Roman" w:hAnsi="Times New Roman" w:cs="Times New Roman"/>
          <w:sz w:val="24"/>
          <w:szCs w:val="24"/>
        </w:rPr>
        <w:t xml:space="preserve"> zgłoszeń od </w:t>
      </w:r>
      <w:r w:rsidRPr="00D6385A">
        <w:rPr>
          <w:rFonts w:ascii="Times New Roman" w:hAnsi="Times New Roman" w:cs="Times New Roman"/>
          <w:b/>
          <w:bCs/>
          <w:sz w:val="24"/>
          <w:szCs w:val="24"/>
        </w:rPr>
        <w:t>rodzin</w:t>
      </w:r>
      <w:r w:rsidRPr="00D6385A">
        <w:rPr>
          <w:rFonts w:ascii="Times New Roman" w:hAnsi="Times New Roman" w:cs="Times New Roman"/>
          <w:sz w:val="24"/>
          <w:szCs w:val="24"/>
        </w:rPr>
        <w:t>;</w:t>
      </w:r>
    </w:p>
    <w:p w:rsidR="00BB5F27" w:rsidRPr="00D6385A" w:rsidRDefault="00BB5F27" w:rsidP="00DC4ED2">
      <w:pPr>
        <w:spacing w:before="100" w:beforeAutospacing="1" w:after="100" w:afterAutospacing="1"/>
        <w:jc w:val="both"/>
        <w:rPr>
          <w:rFonts w:ascii="Times New Roman" w:hAnsi="Times New Roman" w:cs="Times New Roman"/>
          <w:sz w:val="24"/>
          <w:szCs w:val="24"/>
        </w:rPr>
      </w:pPr>
      <w:r w:rsidRPr="00D6385A">
        <w:rPr>
          <w:rFonts w:ascii="Times New Roman" w:hAnsi="Times New Roman" w:cs="Times New Roman"/>
          <w:sz w:val="24"/>
          <w:szCs w:val="24"/>
        </w:rPr>
        <w:t xml:space="preserve">              -    </w:t>
      </w:r>
      <w:r w:rsidRPr="00D6385A">
        <w:rPr>
          <w:rFonts w:ascii="Times New Roman" w:hAnsi="Times New Roman" w:cs="Times New Roman"/>
          <w:b/>
          <w:bCs/>
          <w:sz w:val="24"/>
          <w:szCs w:val="24"/>
        </w:rPr>
        <w:t>6</w:t>
      </w:r>
      <w:r w:rsidRPr="00D6385A">
        <w:rPr>
          <w:rFonts w:ascii="Times New Roman" w:hAnsi="Times New Roman" w:cs="Times New Roman"/>
          <w:sz w:val="24"/>
          <w:szCs w:val="24"/>
        </w:rPr>
        <w:t xml:space="preserve"> zgłoszeń z </w:t>
      </w:r>
      <w:r w:rsidRPr="00D6385A">
        <w:rPr>
          <w:rFonts w:ascii="Times New Roman" w:hAnsi="Times New Roman" w:cs="Times New Roman"/>
          <w:b/>
          <w:bCs/>
          <w:sz w:val="24"/>
          <w:szCs w:val="24"/>
        </w:rPr>
        <w:t>Gminnego Ośrodka Pomocy Społecznej</w:t>
      </w:r>
      <w:r w:rsidRPr="00D6385A">
        <w:rPr>
          <w:rFonts w:ascii="Times New Roman" w:hAnsi="Times New Roman" w:cs="Times New Roman"/>
          <w:sz w:val="24"/>
          <w:szCs w:val="24"/>
        </w:rPr>
        <w:t>;</w:t>
      </w:r>
    </w:p>
    <w:p w:rsidR="00BB5F27" w:rsidRPr="00D6385A" w:rsidRDefault="00BB5F27" w:rsidP="00DC4ED2">
      <w:pPr>
        <w:spacing w:before="100" w:beforeAutospacing="1" w:after="100" w:afterAutospacing="1"/>
        <w:jc w:val="both"/>
        <w:rPr>
          <w:rFonts w:ascii="Times New Roman" w:hAnsi="Times New Roman" w:cs="Times New Roman"/>
          <w:sz w:val="24"/>
          <w:szCs w:val="24"/>
        </w:rPr>
      </w:pPr>
      <w:r w:rsidRPr="00D6385A">
        <w:rPr>
          <w:rFonts w:ascii="Times New Roman" w:hAnsi="Times New Roman" w:cs="Times New Roman"/>
          <w:sz w:val="24"/>
          <w:szCs w:val="24"/>
        </w:rPr>
        <w:t xml:space="preserve">              -  </w:t>
      </w:r>
      <w:r w:rsidRPr="00D6385A">
        <w:rPr>
          <w:rFonts w:ascii="Times New Roman" w:hAnsi="Times New Roman" w:cs="Times New Roman"/>
          <w:b/>
          <w:bCs/>
          <w:sz w:val="24"/>
          <w:szCs w:val="24"/>
        </w:rPr>
        <w:t xml:space="preserve">15 </w:t>
      </w:r>
      <w:r w:rsidRPr="00D6385A">
        <w:rPr>
          <w:rFonts w:ascii="Times New Roman" w:hAnsi="Times New Roman" w:cs="Times New Roman"/>
          <w:sz w:val="24"/>
          <w:szCs w:val="24"/>
        </w:rPr>
        <w:t xml:space="preserve">zgłoszeń z </w:t>
      </w:r>
      <w:r w:rsidRPr="00D6385A">
        <w:rPr>
          <w:rFonts w:ascii="Times New Roman" w:hAnsi="Times New Roman" w:cs="Times New Roman"/>
          <w:b/>
          <w:bCs/>
          <w:sz w:val="24"/>
          <w:szCs w:val="24"/>
        </w:rPr>
        <w:t>policji</w:t>
      </w:r>
      <w:r w:rsidRPr="00D6385A">
        <w:rPr>
          <w:rFonts w:ascii="Times New Roman" w:hAnsi="Times New Roman" w:cs="Times New Roman"/>
          <w:sz w:val="24"/>
          <w:szCs w:val="24"/>
        </w:rPr>
        <w:t>;</w:t>
      </w:r>
    </w:p>
    <w:p w:rsidR="00BB5F27" w:rsidRPr="00D6385A" w:rsidRDefault="00BB5F27" w:rsidP="00DC4ED2">
      <w:pPr>
        <w:spacing w:before="100" w:beforeAutospacing="1" w:after="100" w:afterAutospacing="1"/>
        <w:jc w:val="both"/>
        <w:rPr>
          <w:rFonts w:ascii="Times New Roman" w:hAnsi="Times New Roman" w:cs="Times New Roman"/>
          <w:sz w:val="24"/>
          <w:szCs w:val="24"/>
        </w:rPr>
      </w:pPr>
      <w:r w:rsidRPr="00D6385A">
        <w:rPr>
          <w:rFonts w:ascii="Times New Roman" w:hAnsi="Times New Roman" w:cs="Times New Roman"/>
          <w:sz w:val="24"/>
          <w:szCs w:val="24"/>
        </w:rPr>
        <w:t xml:space="preserve">              -  </w:t>
      </w:r>
      <w:r w:rsidRPr="00D6385A">
        <w:rPr>
          <w:rFonts w:ascii="Times New Roman" w:hAnsi="Times New Roman" w:cs="Times New Roman"/>
          <w:b/>
          <w:bCs/>
          <w:sz w:val="24"/>
          <w:szCs w:val="24"/>
        </w:rPr>
        <w:t>30</w:t>
      </w:r>
      <w:r w:rsidRPr="00D6385A">
        <w:rPr>
          <w:rFonts w:ascii="Times New Roman" w:hAnsi="Times New Roman" w:cs="Times New Roman"/>
          <w:sz w:val="24"/>
          <w:szCs w:val="24"/>
        </w:rPr>
        <w:t xml:space="preserve"> zgłoszeń z </w:t>
      </w:r>
      <w:r w:rsidRPr="00D6385A">
        <w:rPr>
          <w:rFonts w:ascii="Times New Roman" w:hAnsi="Times New Roman" w:cs="Times New Roman"/>
          <w:b/>
          <w:bCs/>
          <w:sz w:val="24"/>
          <w:szCs w:val="24"/>
        </w:rPr>
        <w:t>sądu i prokuratury</w:t>
      </w:r>
      <w:r w:rsidRPr="00D6385A">
        <w:rPr>
          <w:rFonts w:ascii="Times New Roman" w:hAnsi="Times New Roman" w:cs="Times New Roman"/>
          <w:sz w:val="24"/>
          <w:szCs w:val="24"/>
        </w:rPr>
        <w:t>.</w:t>
      </w:r>
    </w:p>
    <w:p w:rsidR="00BB5F27" w:rsidRPr="00D6385A" w:rsidRDefault="00BB5F27" w:rsidP="00DC4ED2">
      <w:pPr>
        <w:spacing w:before="100" w:beforeAutospacing="1" w:after="100" w:afterAutospacing="1"/>
        <w:jc w:val="both"/>
        <w:rPr>
          <w:rFonts w:ascii="Times New Roman" w:hAnsi="Times New Roman" w:cs="Times New Roman"/>
          <w:sz w:val="24"/>
          <w:szCs w:val="24"/>
        </w:rPr>
      </w:pPr>
      <w:r w:rsidRPr="00DC4ED2">
        <w:rPr>
          <w:rFonts w:ascii="Times New Roman" w:hAnsi="Times New Roman" w:cs="Times New Roman"/>
          <w:color w:val="E36C0A"/>
          <w:sz w:val="24"/>
          <w:szCs w:val="24"/>
        </w:rPr>
        <w:t xml:space="preserve"> </w:t>
      </w:r>
      <w:r w:rsidRPr="00D6385A">
        <w:rPr>
          <w:rFonts w:ascii="Times New Roman" w:hAnsi="Times New Roman" w:cs="Times New Roman"/>
          <w:sz w:val="24"/>
          <w:szCs w:val="24"/>
        </w:rPr>
        <w:t>Zgodnie z art. 24 ustawy o wychowaniu w trzeźwości przeprowadzono łącznie:</w:t>
      </w:r>
    </w:p>
    <w:p w:rsidR="00BB5F27" w:rsidRPr="00D6385A" w:rsidRDefault="00BB5F27" w:rsidP="00DC4ED2">
      <w:pPr>
        <w:numPr>
          <w:ilvl w:val="0"/>
          <w:numId w:val="99"/>
        </w:numPr>
        <w:tabs>
          <w:tab w:val="clear" w:pos="800"/>
          <w:tab w:val="num" w:pos="360"/>
        </w:tabs>
        <w:spacing w:before="100" w:beforeAutospacing="1" w:after="100" w:afterAutospacing="1" w:line="360" w:lineRule="auto"/>
        <w:ind w:left="180" w:hanging="180"/>
        <w:jc w:val="both"/>
        <w:rPr>
          <w:rFonts w:ascii="Times New Roman" w:hAnsi="Times New Roman" w:cs="Times New Roman"/>
          <w:sz w:val="24"/>
          <w:szCs w:val="24"/>
        </w:rPr>
      </w:pPr>
      <w:r w:rsidRPr="00D6385A">
        <w:rPr>
          <w:rFonts w:ascii="Times New Roman" w:hAnsi="Times New Roman" w:cs="Times New Roman"/>
          <w:b/>
          <w:bCs/>
          <w:sz w:val="24"/>
          <w:szCs w:val="24"/>
        </w:rPr>
        <w:t xml:space="preserve">68 postępowań  motywacyjnych </w:t>
      </w:r>
      <w:r w:rsidRPr="00D6385A">
        <w:rPr>
          <w:rFonts w:ascii="Times New Roman" w:hAnsi="Times New Roman" w:cs="Times New Roman"/>
          <w:sz w:val="24"/>
          <w:szCs w:val="24"/>
        </w:rPr>
        <w:t xml:space="preserve">polegających na wezwaniu na posiedzenie zespołu motywacyjnego komisji bądź spotkanie z pracownikiem punktu konsultacyjnego. </w:t>
      </w:r>
    </w:p>
    <w:p w:rsidR="00BB5F27" w:rsidRPr="00D6385A" w:rsidRDefault="00BB5F27" w:rsidP="00DC4ED2">
      <w:pPr>
        <w:numPr>
          <w:ilvl w:val="0"/>
          <w:numId w:val="99"/>
        </w:numPr>
        <w:tabs>
          <w:tab w:val="clear" w:pos="800"/>
        </w:tabs>
        <w:spacing w:before="100" w:beforeAutospacing="1" w:after="100" w:afterAutospacing="1" w:line="360" w:lineRule="auto"/>
        <w:ind w:left="180" w:hanging="180"/>
        <w:jc w:val="both"/>
        <w:rPr>
          <w:rFonts w:ascii="Times New Roman" w:hAnsi="Times New Roman" w:cs="Times New Roman"/>
          <w:sz w:val="24"/>
          <w:szCs w:val="24"/>
        </w:rPr>
      </w:pPr>
      <w:r w:rsidRPr="00D6385A">
        <w:rPr>
          <w:rFonts w:ascii="Times New Roman" w:hAnsi="Times New Roman" w:cs="Times New Roman"/>
          <w:sz w:val="24"/>
          <w:szCs w:val="24"/>
        </w:rPr>
        <w:t xml:space="preserve">  Udzielono </w:t>
      </w:r>
      <w:r w:rsidRPr="00D6385A">
        <w:rPr>
          <w:rFonts w:ascii="Times New Roman" w:hAnsi="Times New Roman" w:cs="Times New Roman"/>
          <w:b/>
          <w:bCs/>
          <w:sz w:val="24"/>
          <w:szCs w:val="24"/>
        </w:rPr>
        <w:t>70 porad i informacji</w:t>
      </w:r>
      <w:r w:rsidRPr="00D6385A">
        <w:rPr>
          <w:rFonts w:ascii="Times New Roman" w:hAnsi="Times New Roman" w:cs="Times New Roman"/>
          <w:sz w:val="24"/>
          <w:szCs w:val="24"/>
        </w:rPr>
        <w:t xml:space="preserve">. </w:t>
      </w:r>
    </w:p>
    <w:p w:rsidR="00BB5F27" w:rsidRPr="00D6385A" w:rsidRDefault="00BB5F27" w:rsidP="00DC4ED2">
      <w:pPr>
        <w:numPr>
          <w:ilvl w:val="0"/>
          <w:numId w:val="99"/>
        </w:numPr>
        <w:tabs>
          <w:tab w:val="clear" w:pos="800"/>
        </w:tabs>
        <w:spacing w:before="100" w:beforeAutospacing="1" w:after="100" w:afterAutospacing="1" w:line="360" w:lineRule="auto"/>
        <w:ind w:left="360"/>
        <w:jc w:val="both"/>
        <w:rPr>
          <w:rFonts w:ascii="Times New Roman" w:hAnsi="Times New Roman" w:cs="Times New Roman"/>
          <w:sz w:val="24"/>
          <w:szCs w:val="24"/>
        </w:rPr>
      </w:pPr>
      <w:r w:rsidRPr="00D6385A">
        <w:rPr>
          <w:rFonts w:ascii="Times New Roman" w:hAnsi="Times New Roman" w:cs="Times New Roman"/>
          <w:sz w:val="24"/>
          <w:szCs w:val="24"/>
        </w:rPr>
        <w:t xml:space="preserve">Przeprowadzono </w:t>
      </w:r>
      <w:r w:rsidRPr="00D6385A">
        <w:rPr>
          <w:rFonts w:ascii="Times New Roman" w:hAnsi="Times New Roman" w:cs="Times New Roman"/>
          <w:b/>
          <w:bCs/>
          <w:sz w:val="24"/>
          <w:szCs w:val="24"/>
        </w:rPr>
        <w:t xml:space="preserve">20 wywiadów i monitów </w:t>
      </w:r>
      <w:r w:rsidRPr="00D6385A">
        <w:rPr>
          <w:rFonts w:ascii="Times New Roman" w:hAnsi="Times New Roman" w:cs="Times New Roman"/>
          <w:sz w:val="24"/>
          <w:szCs w:val="24"/>
        </w:rPr>
        <w:t xml:space="preserve">niezbędnych w przypadku kierowania osób do biegłych sądowych. </w:t>
      </w:r>
    </w:p>
    <w:p w:rsidR="00BB5F27" w:rsidRPr="00D6385A" w:rsidRDefault="00BB5F27" w:rsidP="00DC4ED2">
      <w:pPr>
        <w:numPr>
          <w:ilvl w:val="0"/>
          <w:numId w:val="99"/>
        </w:numPr>
        <w:tabs>
          <w:tab w:val="clear" w:pos="800"/>
          <w:tab w:val="num" w:pos="360"/>
        </w:tabs>
        <w:spacing w:before="100" w:beforeAutospacing="1" w:after="100" w:afterAutospacing="1" w:line="360" w:lineRule="auto"/>
        <w:ind w:left="360"/>
        <w:jc w:val="both"/>
        <w:rPr>
          <w:rFonts w:ascii="Times New Roman" w:hAnsi="Times New Roman" w:cs="Times New Roman"/>
          <w:sz w:val="24"/>
          <w:szCs w:val="24"/>
        </w:rPr>
      </w:pPr>
      <w:r w:rsidRPr="00D6385A">
        <w:rPr>
          <w:rFonts w:ascii="Times New Roman" w:hAnsi="Times New Roman" w:cs="Times New Roman"/>
          <w:sz w:val="24"/>
          <w:szCs w:val="24"/>
        </w:rPr>
        <w:t xml:space="preserve">Skierowano </w:t>
      </w:r>
      <w:r w:rsidRPr="00D6385A">
        <w:rPr>
          <w:rFonts w:ascii="Times New Roman" w:hAnsi="Times New Roman" w:cs="Times New Roman"/>
          <w:b/>
          <w:bCs/>
          <w:sz w:val="24"/>
          <w:szCs w:val="24"/>
        </w:rPr>
        <w:t>8 osób</w:t>
      </w:r>
      <w:r w:rsidRPr="00D6385A">
        <w:rPr>
          <w:rFonts w:ascii="Times New Roman" w:hAnsi="Times New Roman" w:cs="Times New Roman"/>
          <w:sz w:val="24"/>
          <w:szCs w:val="24"/>
        </w:rPr>
        <w:t xml:space="preserve"> do biegłych sądowych,  w tym:</w:t>
      </w:r>
    </w:p>
    <w:p w:rsidR="00BB5F27" w:rsidRPr="00D6385A" w:rsidRDefault="00BB5F27" w:rsidP="00DC4ED2">
      <w:pPr>
        <w:spacing w:before="100" w:beforeAutospacing="1" w:after="100" w:afterAutospacing="1" w:line="360" w:lineRule="auto"/>
        <w:ind w:left="360"/>
        <w:jc w:val="both"/>
        <w:rPr>
          <w:rFonts w:ascii="Times New Roman" w:hAnsi="Times New Roman" w:cs="Times New Roman"/>
          <w:sz w:val="24"/>
          <w:szCs w:val="24"/>
        </w:rPr>
      </w:pPr>
      <w:r w:rsidRPr="00D6385A">
        <w:rPr>
          <w:rFonts w:ascii="Times New Roman" w:hAnsi="Times New Roman" w:cs="Times New Roman"/>
          <w:sz w:val="24"/>
          <w:szCs w:val="24"/>
        </w:rPr>
        <w:t xml:space="preserve">-  </w:t>
      </w:r>
      <w:r w:rsidRPr="00D6385A">
        <w:rPr>
          <w:rFonts w:ascii="Times New Roman" w:hAnsi="Times New Roman" w:cs="Times New Roman"/>
          <w:b/>
          <w:bCs/>
          <w:sz w:val="24"/>
          <w:szCs w:val="24"/>
        </w:rPr>
        <w:t>7 spraw</w:t>
      </w:r>
      <w:r w:rsidRPr="00D6385A">
        <w:rPr>
          <w:rFonts w:ascii="Times New Roman" w:hAnsi="Times New Roman" w:cs="Times New Roman"/>
          <w:sz w:val="24"/>
          <w:szCs w:val="24"/>
        </w:rPr>
        <w:t xml:space="preserve"> zakończyło się pozytywnie tj. wydaniem przez biegłych sądowych opinii.</w:t>
      </w:r>
    </w:p>
    <w:p w:rsidR="00BB5F27" w:rsidRPr="00D6385A" w:rsidRDefault="00BB5F27" w:rsidP="00DC4ED2">
      <w:pPr>
        <w:numPr>
          <w:ilvl w:val="0"/>
          <w:numId w:val="100"/>
        </w:numPr>
        <w:tabs>
          <w:tab w:val="clear" w:pos="1080"/>
        </w:tabs>
        <w:spacing w:before="100" w:beforeAutospacing="1" w:after="100" w:afterAutospacing="1" w:line="360" w:lineRule="auto"/>
        <w:ind w:left="360"/>
        <w:jc w:val="both"/>
        <w:rPr>
          <w:rFonts w:ascii="Times New Roman" w:hAnsi="Times New Roman" w:cs="Times New Roman"/>
          <w:sz w:val="24"/>
          <w:szCs w:val="24"/>
        </w:rPr>
      </w:pPr>
      <w:r w:rsidRPr="00D6385A">
        <w:rPr>
          <w:rFonts w:ascii="Times New Roman" w:hAnsi="Times New Roman" w:cs="Times New Roman"/>
          <w:b/>
          <w:bCs/>
          <w:sz w:val="24"/>
          <w:szCs w:val="24"/>
        </w:rPr>
        <w:t xml:space="preserve">1 osobę </w:t>
      </w:r>
      <w:r w:rsidRPr="00D6385A">
        <w:rPr>
          <w:rFonts w:ascii="Times New Roman" w:hAnsi="Times New Roman" w:cs="Times New Roman"/>
          <w:sz w:val="24"/>
          <w:szCs w:val="24"/>
        </w:rPr>
        <w:t xml:space="preserve">odwieziono na oddział detoksykacyjny w Gorzowie Wlkp. </w:t>
      </w:r>
    </w:p>
    <w:p w:rsidR="00BB5F27" w:rsidRPr="00D6385A" w:rsidRDefault="00BB5F27" w:rsidP="00DC4ED2">
      <w:pPr>
        <w:numPr>
          <w:ilvl w:val="0"/>
          <w:numId w:val="100"/>
        </w:numPr>
        <w:tabs>
          <w:tab w:val="clear" w:pos="1080"/>
        </w:tabs>
        <w:spacing w:before="100" w:beforeAutospacing="1" w:after="100" w:afterAutospacing="1" w:line="360" w:lineRule="auto"/>
        <w:ind w:left="360"/>
        <w:jc w:val="both"/>
        <w:rPr>
          <w:rFonts w:ascii="Times New Roman" w:hAnsi="Times New Roman" w:cs="Times New Roman"/>
          <w:sz w:val="24"/>
          <w:szCs w:val="24"/>
        </w:rPr>
      </w:pPr>
      <w:r w:rsidRPr="00D6385A">
        <w:rPr>
          <w:rFonts w:ascii="Times New Roman" w:hAnsi="Times New Roman" w:cs="Times New Roman"/>
          <w:b/>
          <w:bCs/>
          <w:sz w:val="24"/>
          <w:szCs w:val="24"/>
        </w:rPr>
        <w:t xml:space="preserve">4 osoby </w:t>
      </w:r>
      <w:r w:rsidRPr="00D6385A">
        <w:rPr>
          <w:rFonts w:ascii="Times New Roman" w:hAnsi="Times New Roman" w:cs="Times New Roman"/>
          <w:sz w:val="24"/>
          <w:szCs w:val="24"/>
        </w:rPr>
        <w:t xml:space="preserve">podjęły terapię w ośrodku stacjonarnym. </w:t>
      </w:r>
    </w:p>
    <w:p w:rsidR="00BB5F27" w:rsidRPr="00D6385A" w:rsidRDefault="00BB5F27" w:rsidP="00DC4ED2">
      <w:pPr>
        <w:numPr>
          <w:ilvl w:val="0"/>
          <w:numId w:val="100"/>
        </w:numPr>
        <w:tabs>
          <w:tab w:val="clear" w:pos="1080"/>
          <w:tab w:val="num" w:pos="360"/>
        </w:tabs>
        <w:spacing w:before="100" w:beforeAutospacing="1" w:after="100" w:afterAutospacing="1" w:line="360" w:lineRule="auto"/>
        <w:ind w:left="360"/>
        <w:jc w:val="both"/>
        <w:rPr>
          <w:rFonts w:ascii="Times New Roman" w:hAnsi="Times New Roman" w:cs="Times New Roman"/>
          <w:sz w:val="24"/>
          <w:szCs w:val="24"/>
        </w:rPr>
      </w:pPr>
      <w:r w:rsidRPr="00D6385A">
        <w:rPr>
          <w:rFonts w:ascii="Times New Roman" w:hAnsi="Times New Roman" w:cs="Times New Roman"/>
          <w:b/>
          <w:bCs/>
          <w:sz w:val="24"/>
          <w:szCs w:val="24"/>
        </w:rPr>
        <w:t>2 osoby</w:t>
      </w:r>
      <w:r w:rsidRPr="00D6385A">
        <w:rPr>
          <w:rFonts w:ascii="Times New Roman" w:hAnsi="Times New Roman" w:cs="Times New Roman"/>
          <w:sz w:val="24"/>
          <w:szCs w:val="24"/>
        </w:rPr>
        <w:t xml:space="preserve"> podjęły terapię w ośrodku ambulatoryjnym</w:t>
      </w:r>
    </w:p>
    <w:p w:rsidR="00BB5F27" w:rsidRPr="00D6385A" w:rsidRDefault="00BB5F27" w:rsidP="00DC4ED2">
      <w:pPr>
        <w:numPr>
          <w:ilvl w:val="0"/>
          <w:numId w:val="100"/>
        </w:numPr>
        <w:tabs>
          <w:tab w:val="clear" w:pos="1080"/>
        </w:tabs>
        <w:spacing w:before="100" w:beforeAutospacing="1" w:after="100" w:afterAutospacing="1" w:line="360" w:lineRule="auto"/>
        <w:ind w:left="360"/>
        <w:jc w:val="both"/>
        <w:rPr>
          <w:rFonts w:ascii="Times New Roman" w:hAnsi="Times New Roman" w:cs="Times New Roman"/>
          <w:sz w:val="24"/>
          <w:szCs w:val="24"/>
        </w:rPr>
      </w:pPr>
      <w:r w:rsidRPr="00D6385A">
        <w:rPr>
          <w:rFonts w:ascii="Times New Roman" w:hAnsi="Times New Roman" w:cs="Times New Roman"/>
          <w:b/>
          <w:bCs/>
          <w:sz w:val="24"/>
          <w:szCs w:val="24"/>
        </w:rPr>
        <w:t xml:space="preserve">2 osoby </w:t>
      </w:r>
      <w:r w:rsidRPr="00D6385A">
        <w:rPr>
          <w:rFonts w:ascii="Times New Roman" w:hAnsi="Times New Roman" w:cs="Times New Roman"/>
          <w:sz w:val="24"/>
          <w:szCs w:val="24"/>
        </w:rPr>
        <w:t xml:space="preserve">uczestniczą w zajęciach w systemie ambulatoryjnym dla osób współuzależnionych i DDA. </w:t>
      </w:r>
    </w:p>
    <w:p w:rsidR="00BB5F27" w:rsidRPr="00D6385A" w:rsidRDefault="00BB5F27" w:rsidP="00DC4ED2">
      <w:pPr>
        <w:numPr>
          <w:ilvl w:val="0"/>
          <w:numId w:val="100"/>
        </w:numPr>
        <w:tabs>
          <w:tab w:val="clear" w:pos="1080"/>
          <w:tab w:val="num" w:pos="360"/>
        </w:tabs>
        <w:spacing w:before="100" w:beforeAutospacing="1" w:after="100" w:afterAutospacing="1" w:line="360" w:lineRule="auto"/>
        <w:ind w:left="360"/>
        <w:jc w:val="both"/>
        <w:rPr>
          <w:rFonts w:ascii="Times New Roman" w:hAnsi="Times New Roman" w:cs="Times New Roman"/>
          <w:b/>
          <w:bCs/>
          <w:sz w:val="24"/>
          <w:szCs w:val="24"/>
        </w:rPr>
      </w:pPr>
      <w:r w:rsidRPr="00D6385A">
        <w:rPr>
          <w:rFonts w:ascii="Times New Roman" w:hAnsi="Times New Roman" w:cs="Times New Roman"/>
          <w:sz w:val="24"/>
          <w:szCs w:val="24"/>
        </w:rPr>
        <w:t>wystąpiono</w:t>
      </w:r>
      <w:r w:rsidRPr="00D6385A">
        <w:rPr>
          <w:rFonts w:ascii="Times New Roman" w:hAnsi="Times New Roman" w:cs="Times New Roman"/>
          <w:b/>
          <w:bCs/>
          <w:sz w:val="24"/>
          <w:szCs w:val="24"/>
        </w:rPr>
        <w:t xml:space="preserve"> z 5 wnioskami do Sądu Rejonowego</w:t>
      </w:r>
      <w:r w:rsidRPr="00D6385A">
        <w:rPr>
          <w:rFonts w:ascii="Times New Roman" w:hAnsi="Times New Roman" w:cs="Times New Roman"/>
          <w:sz w:val="24"/>
          <w:szCs w:val="24"/>
        </w:rPr>
        <w:t xml:space="preserve"> dotyczącymi </w:t>
      </w:r>
      <w:r w:rsidRPr="00D6385A">
        <w:rPr>
          <w:rFonts w:ascii="Times New Roman" w:hAnsi="Times New Roman" w:cs="Times New Roman"/>
          <w:b/>
          <w:bCs/>
          <w:sz w:val="24"/>
          <w:szCs w:val="24"/>
        </w:rPr>
        <w:t xml:space="preserve">zobowiązania do podjęcia leczenie oraz z 2 wnioskami </w:t>
      </w:r>
      <w:r w:rsidRPr="00D6385A">
        <w:rPr>
          <w:rFonts w:ascii="Times New Roman" w:hAnsi="Times New Roman" w:cs="Times New Roman"/>
          <w:sz w:val="24"/>
          <w:szCs w:val="24"/>
        </w:rPr>
        <w:t>dotyczącymi</w:t>
      </w:r>
      <w:r w:rsidRPr="00D6385A">
        <w:rPr>
          <w:rFonts w:ascii="Times New Roman" w:hAnsi="Times New Roman" w:cs="Times New Roman"/>
          <w:b/>
          <w:bCs/>
          <w:sz w:val="24"/>
          <w:szCs w:val="24"/>
        </w:rPr>
        <w:t xml:space="preserve"> doprowadzenia do biegłych sądowych</w:t>
      </w:r>
    </w:p>
    <w:p w:rsidR="00BB5F27" w:rsidRPr="00D6385A" w:rsidRDefault="00BB5F27" w:rsidP="00DC4ED2">
      <w:pPr>
        <w:spacing w:before="100" w:beforeAutospacing="1" w:after="100" w:afterAutospacing="1"/>
        <w:jc w:val="both"/>
        <w:rPr>
          <w:rFonts w:ascii="Times New Roman" w:hAnsi="Times New Roman" w:cs="Times New Roman"/>
          <w:sz w:val="24"/>
          <w:szCs w:val="24"/>
        </w:rPr>
      </w:pPr>
      <w:r w:rsidRPr="00D6385A">
        <w:rPr>
          <w:rFonts w:ascii="Times New Roman" w:hAnsi="Times New Roman" w:cs="Times New Roman"/>
          <w:sz w:val="24"/>
          <w:szCs w:val="24"/>
        </w:rPr>
        <w:t xml:space="preserve"> Odbyło się </w:t>
      </w:r>
      <w:r w:rsidRPr="00D6385A">
        <w:rPr>
          <w:rFonts w:ascii="Times New Roman" w:hAnsi="Times New Roman" w:cs="Times New Roman"/>
          <w:b/>
          <w:bCs/>
          <w:sz w:val="24"/>
          <w:szCs w:val="24"/>
        </w:rPr>
        <w:t>20</w:t>
      </w:r>
      <w:r w:rsidRPr="00D6385A">
        <w:rPr>
          <w:rFonts w:ascii="Times New Roman" w:hAnsi="Times New Roman" w:cs="Times New Roman"/>
          <w:sz w:val="24"/>
          <w:szCs w:val="24"/>
        </w:rPr>
        <w:t xml:space="preserve"> spotkań wspierających osoby po terapii. Przeprowadzono również jedną interwencję kryzysową. </w:t>
      </w:r>
    </w:p>
    <w:p w:rsidR="00BB5F27" w:rsidRPr="00D6385A" w:rsidRDefault="00BB5F27" w:rsidP="00DC4ED2">
      <w:pPr>
        <w:spacing w:before="100" w:beforeAutospacing="1" w:after="100" w:afterAutospacing="1"/>
        <w:jc w:val="both"/>
        <w:rPr>
          <w:rFonts w:ascii="Times New Roman" w:hAnsi="Times New Roman" w:cs="Times New Roman"/>
          <w:sz w:val="24"/>
          <w:szCs w:val="24"/>
        </w:rPr>
      </w:pPr>
    </w:p>
    <w:p w:rsidR="00BB5F27" w:rsidRPr="00D6385A" w:rsidRDefault="00BB5F27" w:rsidP="00DC4ED2">
      <w:pPr>
        <w:numPr>
          <w:ilvl w:val="0"/>
          <w:numId w:val="101"/>
        </w:numPr>
        <w:spacing w:before="100" w:beforeAutospacing="1" w:after="100" w:afterAutospacing="1" w:line="240" w:lineRule="auto"/>
        <w:rPr>
          <w:rFonts w:ascii="Times New Roman" w:hAnsi="Times New Roman" w:cs="Times New Roman"/>
          <w:sz w:val="24"/>
          <w:szCs w:val="24"/>
          <w:u w:val="single"/>
        </w:rPr>
      </w:pPr>
      <w:r w:rsidRPr="00D6385A">
        <w:rPr>
          <w:rFonts w:ascii="Times New Roman" w:hAnsi="Times New Roman" w:cs="Times New Roman"/>
          <w:sz w:val="24"/>
          <w:szCs w:val="24"/>
          <w:u w:val="single"/>
        </w:rPr>
        <w:t>Udzielanie rodzinom, w których występują problemy alkoholowe, pomocy psychospołecznej, pomocy psychospołecznej i prawnej, a w szczególności ochrony przed przemocą.</w:t>
      </w:r>
    </w:p>
    <w:p w:rsidR="00BB5F27" w:rsidRPr="00D6385A" w:rsidRDefault="00BB5F27" w:rsidP="00DC4ED2">
      <w:pPr>
        <w:spacing w:after="0"/>
        <w:jc w:val="both"/>
        <w:rPr>
          <w:rFonts w:ascii="Times New Roman" w:hAnsi="Times New Roman" w:cs="Times New Roman"/>
          <w:sz w:val="24"/>
          <w:szCs w:val="24"/>
        </w:rPr>
      </w:pPr>
      <w:r w:rsidRPr="00D6385A">
        <w:rPr>
          <w:rFonts w:ascii="Times New Roman" w:hAnsi="Times New Roman" w:cs="Times New Roman"/>
          <w:sz w:val="24"/>
          <w:szCs w:val="24"/>
        </w:rPr>
        <w:t xml:space="preserve"> W realizacji tego zadania uczestniczą pedagodzy szkolni i wychowawcy, pracownicy socjalni i kuratorzy sądowi przy współpracy policji i prokuratury. W szczególności pomocna jest współpraca ze Specjalistycznym Ośrodkiem Wsparcia dla Ofiar Przemocy w Rodzinie w Gorzowie Wlkp. </w:t>
      </w:r>
    </w:p>
    <w:p w:rsidR="00BB5F27" w:rsidRPr="00D6385A" w:rsidRDefault="00BB5F27" w:rsidP="00DC4ED2">
      <w:pPr>
        <w:spacing w:after="0"/>
        <w:jc w:val="both"/>
        <w:rPr>
          <w:rFonts w:ascii="Times New Roman" w:hAnsi="Times New Roman" w:cs="Times New Roman"/>
          <w:b/>
          <w:bCs/>
          <w:sz w:val="24"/>
          <w:szCs w:val="24"/>
        </w:rPr>
      </w:pPr>
      <w:r w:rsidRPr="00D6385A">
        <w:rPr>
          <w:rFonts w:ascii="Times New Roman" w:hAnsi="Times New Roman" w:cs="Times New Roman"/>
          <w:sz w:val="24"/>
          <w:szCs w:val="24"/>
        </w:rPr>
        <w:t xml:space="preserve">Wspólnie z Gminnym Ośrodkiem Pomocy Społecznej w Lubiszynie zorganizowano konferencję poświęconą tworzeniu </w:t>
      </w:r>
      <w:r w:rsidRPr="00D6385A">
        <w:rPr>
          <w:rFonts w:ascii="Times New Roman" w:hAnsi="Times New Roman" w:cs="Times New Roman"/>
          <w:b/>
          <w:bCs/>
          <w:sz w:val="24"/>
          <w:szCs w:val="24"/>
        </w:rPr>
        <w:t>Systemu przeciwdziałania</w:t>
      </w:r>
      <w:r w:rsidRPr="00D6385A">
        <w:rPr>
          <w:rFonts w:ascii="Times New Roman" w:hAnsi="Times New Roman" w:cs="Times New Roman"/>
          <w:sz w:val="24"/>
          <w:szCs w:val="24"/>
        </w:rPr>
        <w:t xml:space="preserve"> </w:t>
      </w:r>
      <w:r w:rsidRPr="00D6385A">
        <w:rPr>
          <w:rFonts w:ascii="Times New Roman" w:hAnsi="Times New Roman" w:cs="Times New Roman"/>
          <w:b/>
          <w:bCs/>
          <w:sz w:val="24"/>
          <w:szCs w:val="24"/>
        </w:rPr>
        <w:t>przemocy w rodzinie</w:t>
      </w:r>
      <w:r w:rsidRPr="00D6385A">
        <w:rPr>
          <w:rFonts w:ascii="Times New Roman" w:hAnsi="Times New Roman" w:cs="Times New Roman"/>
          <w:sz w:val="24"/>
          <w:szCs w:val="24"/>
        </w:rPr>
        <w:t xml:space="preserve"> oraz powołano </w:t>
      </w:r>
      <w:r w:rsidRPr="00D6385A">
        <w:rPr>
          <w:rFonts w:ascii="Times New Roman" w:hAnsi="Times New Roman" w:cs="Times New Roman"/>
          <w:b/>
          <w:bCs/>
          <w:sz w:val="24"/>
          <w:szCs w:val="24"/>
        </w:rPr>
        <w:t>lokalną koalicję na rzecz przeciwdziałania przemocy w rodzinie oraz profilaktyki i opieki nad dzieckiem i rodziną dla gminy Lubiszyn.</w:t>
      </w:r>
    </w:p>
    <w:p w:rsidR="00BB5F27" w:rsidRPr="00D6385A" w:rsidRDefault="00BB5F27" w:rsidP="00DC4ED2">
      <w:pPr>
        <w:spacing w:after="0"/>
        <w:jc w:val="both"/>
        <w:rPr>
          <w:rFonts w:ascii="Times New Roman" w:hAnsi="Times New Roman" w:cs="Times New Roman"/>
          <w:sz w:val="24"/>
          <w:szCs w:val="24"/>
        </w:rPr>
      </w:pPr>
      <w:r w:rsidRPr="00D6385A">
        <w:rPr>
          <w:rFonts w:ascii="Times New Roman" w:hAnsi="Times New Roman" w:cs="Times New Roman"/>
          <w:sz w:val="24"/>
          <w:szCs w:val="24"/>
        </w:rPr>
        <w:t>W konferencji udział wzięli przedstawiciele Sądu, prokuratury, policji, zespołu kuratorskiego, poradni psychologicznej oraz  organizacji pozarządowych zainteresowanych pomaganiem rodzinom .</w:t>
      </w:r>
    </w:p>
    <w:p w:rsidR="00BB5F27" w:rsidRPr="00D6385A" w:rsidRDefault="00BB5F27" w:rsidP="00DC4ED2">
      <w:pPr>
        <w:spacing w:after="0"/>
        <w:jc w:val="both"/>
        <w:rPr>
          <w:rFonts w:ascii="Times New Roman" w:hAnsi="Times New Roman" w:cs="Times New Roman"/>
          <w:sz w:val="24"/>
          <w:szCs w:val="24"/>
        </w:rPr>
      </w:pPr>
    </w:p>
    <w:p w:rsidR="00BB5F27" w:rsidRPr="00D6385A" w:rsidRDefault="00BB5F27" w:rsidP="00DC4ED2">
      <w:pPr>
        <w:spacing w:after="0"/>
        <w:jc w:val="both"/>
        <w:rPr>
          <w:rFonts w:ascii="Times New Roman" w:hAnsi="Times New Roman" w:cs="Times New Roman"/>
          <w:sz w:val="24"/>
          <w:szCs w:val="24"/>
        </w:rPr>
      </w:pPr>
      <w:r w:rsidRPr="00D6385A">
        <w:rPr>
          <w:rFonts w:ascii="Times New Roman" w:hAnsi="Times New Roman" w:cs="Times New Roman"/>
          <w:sz w:val="24"/>
          <w:szCs w:val="24"/>
        </w:rPr>
        <w:t>Również wspólnie z kuratorami sądowymi dla nieletnich monitorowano rodziny mające nadzór kuratoryjny.</w:t>
      </w:r>
    </w:p>
    <w:p w:rsidR="00BB5F27" w:rsidRPr="00D6385A" w:rsidRDefault="00BB5F27" w:rsidP="00DC4ED2">
      <w:pPr>
        <w:spacing w:after="0"/>
        <w:jc w:val="both"/>
        <w:rPr>
          <w:rFonts w:ascii="Times New Roman" w:hAnsi="Times New Roman" w:cs="Times New Roman"/>
          <w:sz w:val="24"/>
          <w:szCs w:val="24"/>
        </w:rPr>
      </w:pPr>
    </w:p>
    <w:p w:rsidR="00BB5F27" w:rsidRPr="00D6385A" w:rsidRDefault="00BB5F27" w:rsidP="00DC4ED2">
      <w:pPr>
        <w:spacing w:after="0"/>
        <w:jc w:val="both"/>
        <w:rPr>
          <w:rFonts w:ascii="Times New Roman" w:hAnsi="Times New Roman" w:cs="Times New Roman"/>
          <w:sz w:val="24"/>
          <w:szCs w:val="24"/>
        </w:rPr>
      </w:pPr>
      <w:r w:rsidRPr="00D6385A">
        <w:rPr>
          <w:rFonts w:ascii="Times New Roman" w:hAnsi="Times New Roman" w:cs="Times New Roman"/>
          <w:sz w:val="24"/>
          <w:szCs w:val="24"/>
        </w:rPr>
        <w:t xml:space="preserve"> Pracownicy punktu informacyjno - konsultacyjnego uczestniczyli w szkoleniu  poświęconym przemocy w rodzinie.</w:t>
      </w:r>
    </w:p>
    <w:p w:rsidR="00BB5F27" w:rsidRPr="00D6385A" w:rsidRDefault="00BB5F27" w:rsidP="00DC4ED2">
      <w:pPr>
        <w:spacing w:after="0"/>
        <w:jc w:val="both"/>
        <w:rPr>
          <w:rFonts w:ascii="Times New Roman" w:hAnsi="Times New Roman" w:cs="Times New Roman"/>
          <w:sz w:val="24"/>
          <w:szCs w:val="24"/>
        </w:rPr>
      </w:pPr>
    </w:p>
    <w:p w:rsidR="00BB5F27" w:rsidRPr="00D6385A" w:rsidRDefault="00BB5F27" w:rsidP="00DC4ED2">
      <w:pPr>
        <w:numPr>
          <w:ilvl w:val="0"/>
          <w:numId w:val="101"/>
        </w:numPr>
        <w:spacing w:after="0" w:line="240" w:lineRule="auto"/>
        <w:rPr>
          <w:rFonts w:ascii="Times New Roman" w:hAnsi="Times New Roman" w:cs="Times New Roman"/>
          <w:sz w:val="24"/>
          <w:szCs w:val="24"/>
          <w:u w:val="single"/>
        </w:rPr>
      </w:pPr>
      <w:r w:rsidRPr="00D6385A">
        <w:rPr>
          <w:rFonts w:ascii="Times New Roman" w:hAnsi="Times New Roman" w:cs="Times New Roman"/>
          <w:sz w:val="24"/>
          <w:szCs w:val="24"/>
          <w:u w:val="single"/>
        </w:rPr>
        <w:t>Prowadzenie profilaktycznej działalności informacyjnej i edukacyjnej, wspomaganie działalności służącej rozwiązywaniu problemów alkoholowych.</w:t>
      </w:r>
    </w:p>
    <w:p w:rsidR="00BB5F27" w:rsidRPr="00D6385A" w:rsidRDefault="00BB5F27" w:rsidP="00DC4ED2">
      <w:pPr>
        <w:spacing w:after="0"/>
        <w:rPr>
          <w:rFonts w:ascii="Times New Roman" w:hAnsi="Times New Roman" w:cs="Times New Roman"/>
          <w:sz w:val="24"/>
          <w:szCs w:val="24"/>
        </w:rPr>
      </w:pPr>
    </w:p>
    <w:p w:rsidR="00BB5F27" w:rsidRPr="00D6385A" w:rsidRDefault="00BB5F27" w:rsidP="00DC4ED2">
      <w:pPr>
        <w:spacing w:after="0"/>
        <w:jc w:val="both"/>
        <w:rPr>
          <w:rFonts w:ascii="Times New Roman" w:hAnsi="Times New Roman" w:cs="Times New Roman"/>
          <w:sz w:val="24"/>
          <w:szCs w:val="24"/>
        </w:rPr>
      </w:pPr>
      <w:r w:rsidRPr="00D6385A">
        <w:rPr>
          <w:rFonts w:ascii="Times New Roman" w:hAnsi="Times New Roman" w:cs="Times New Roman"/>
          <w:sz w:val="24"/>
          <w:szCs w:val="24"/>
        </w:rPr>
        <w:t>Przeprowadzono Konkurs Literacko-Plastyczny dla dzieci i młodzieży</w:t>
      </w:r>
    </w:p>
    <w:p w:rsidR="00BB5F27" w:rsidRPr="00D6385A" w:rsidRDefault="00BB5F27" w:rsidP="00DC4ED2">
      <w:pPr>
        <w:spacing w:after="0"/>
        <w:jc w:val="both"/>
        <w:rPr>
          <w:rFonts w:ascii="Times New Roman" w:hAnsi="Times New Roman" w:cs="Times New Roman"/>
          <w:sz w:val="24"/>
          <w:szCs w:val="24"/>
        </w:rPr>
      </w:pPr>
      <w:r w:rsidRPr="00D6385A">
        <w:rPr>
          <w:rFonts w:ascii="Times New Roman" w:hAnsi="Times New Roman" w:cs="Times New Roman"/>
          <w:sz w:val="24"/>
          <w:szCs w:val="24"/>
        </w:rPr>
        <w:t>naszej gminy. Brano udział w akcjach ogólnokrajowych: „Nie piję, bo tak”, „Wyhamuj w porę”, „Młodzi bez alkoholu”,  poprzez wywieszanie plakatów.</w:t>
      </w:r>
    </w:p>
    <w:p w:rsidR="00BB5F27" w:rsidRPr="00D6385A" w:rsidRDefault="00BB5F27" w:rsidP="00DC4ED2">
      <w:pPr>
        <w:spacing w:after="0"/>
        <w:jc w:val="both"/>
        <w:rPr>
          <w:rFonts w:ascii="Times New Roman" w:hAnsi="Times New Roman" w:cs="Times New Roman"/>
          <w:sz w:val="24"/>
          <w:szCs w:val="24"/>
        </w:rPr>
      </w:pPr>
    </w:p>
    <w:p w:rsidR="00BB5F27" w:rsidRPr="00D6385A" w:rsidRDefault="00BB5F27" w:rsidP="00DC4ED2">
      <w:pPr>
        <w:spacing w:after="0"/>
        <w:jc w:val="both"/>
        <w:rPr>
          <w:rFonts w:ascii="Times New Roman" w:hAnsi="Times New Roman" w:cs="Times New Roman"/>
          <w:sz w:val="24"/>
          <w:szCs w:val="24"/>
        </w:rPr>
      </w:pPr>
      <w:r w:rsidRPr="00D6385A">
        <w:rPr>
          <w:rFonts w:ascii="Times New Roman" w:hAnsi="Times New Roman" w:cs="Times New Roman"/>
          <w:sz w:val="24"/>
          <w:szCs w:val="24"/>
        </w:rPr>
        <w:t>W punkcie konsultacyjnym odbyły się zajęcia edukacyjno – korekcyjne dla uczestników ruchu drogowego. Uczestniczyło w nich 8 osób.</w:t>
      </w:r>
    </w:p>
    <w:p w:rsidR="00BB5F27" w:rsidRPr="00D6385A" w:rsidRDefault="00BB5F27" w:rsidP="00DC4ED2">
      <w:pPr>
        <w:spacing w:after="0"/>
        <w:jc w:val="both"/>
        <w:rPr>
          <w:rFonts w:ascii="Times New Roman" w:hAnsi="Times New Roman" w:cs="Times New Roman"/>
          <w:sz w:val="24"/>
          <w:szCs w:val="24"/>
        </w:rPr>
      </w:pPr>
    </w:p>
    <w:p w:rsidR="00BB5F27" w:rsidRPr="00D6385A" w:rsidRDefault="00BB5F27" w:rsidP="00DC4ED2">
      <w:pPr>
        <w:spacing w:after="0"/>
        <w:jc w:val="both"/>
        <w:rPr>
          <w:rFonts w:ascii="Times New Roman" w:hAnsi="Times New Roman" w:cs="Times New Roman"/>
          <w:sz w:val="24"/>
          <w:szCs w:val="24"/>
        </w:rPr>
      </w:pPr>
    </w:p>
    <w:p w:rsidR="00BB5F27" w:rsidRPr="00DC4ED2" w:rsidRDefault="00BB5F27" w:rsidP="00DC4ED2">
      <w:pPr>
        <w:rPr>
          <w:rFonts w:ascii="Times New Roman" w:hAnsi="Times New Roman" w:cs="Times New Roman"/>
          <w:i/>
          <w:iCs/>
          <w:color w:val="E36C0A"/>
        </w:rPr>
      </w:pPr>
      <w:r w:rsidRPr="00D6385A">
        <w:rPr>
          <w:rFonts w:ascii="Times New Roman" w:hAnsi="Times New Roman" w:cs="Times New Roman"/>
          <w:i/>
          <w:iCs/>
        </w:rPr>
        <w:t>Sporządziła:  Karolina Sobczak - czł, GKPiRPA</w:t>
      </w:r>
    </w:p>
    <w:p w:rsidR="00BB5F27" w:rsidRPr="00106C4B" w:rsidRDefault="00BB5F27" w:rsidP="000631BE">
      <w:pPr>
        <w:spacing w:before="100" w:beforeAutospacing="1" w:after="100" w:afterAutospacing="1" w:line="360" w:lineRule="auto"/>
        <w:ind w:firstLine="709"/>
        <w:jc w:val="both"/>
        <w:rPr>
          <w:rFonts w:ascii="Times New Roman" w:hAnsi="Times New Roman" w:cs="Times New Roman"/>
          <w:b/>
          <w:bCs/>
          <w:color w:val="FF0000"/>
          <w:sz w:val="28"/>
          <w:szCs w:val="28"/>
        </w:rPr>
      </w:pPr>
    </w:p>
    <w:p w:rsidR="00BB5F27" w:rsidRPr="00106C4B" w:rsidRDefault="00BB5F27" w:rsidP="000631BE">
      <w:pPr>
        <w:spacing w:after="0"/>
        <w:rPr>
          <w:rFonts w:ascii="Times New Roman" w:hAnsi="Times New Roman" w:cs="Times New Roman"/>
          <w:color w:val="FF0000"/>
          <w:sz w:val="24"/>
          <w:szCs w:val="24"/>
        </w:rPr>
      </w:pPr>
    </w:p>
    <w:p w:rsidR="00BB5F27" w:rsidRPr="00106C4B" w:rsidRDefault="00BB5F27" w:rsidP="000631BE">
      <w:pPr>
        <w:spacing w:after="0"/>
        <w:rPr>
          <w:rFonts w:ascii="Times New Roman" w:hAnsi="Times New Roman" w:cs="Times New Roman"/>
          <w:color w:val="FF0000"/>
          <w:sz w:val="24"/>
          <w:szCs w:val="24"/>
        </w:rPr>
      </w:pPr>
    </w:p>
    <w:p w:rsidR="00BB5F27" w:rsidRPr="00106C4B" w:rsidRDefault="00BB5F27" w:rsidP="000631BE">
      <w:pPr>
        <w:spacing w:after="0"/>
        <w:rPr>
          <w:rFonts w:ascii="Times New Roman" w:hAnsi="Times New Roman" w:cs="Times New Roman"/>
          <w:color w:val="FF0000"/>
          <w:sz w:val="24"/>
          <w:szCs w:val="24"/>
        </w:rPr>
      </w:pPr>
    </w:p>
    <w:p w:rsidR="00BB5F27" w:rsidRPr="00106C4B" w:rsidRDefault="00BB5F27" w:rsidP="000631BE">
      <w:pPr>
        <w:spacing w:after="0"/>
        <w:rPr>
          <w:rFonts w:ascii="Times New Roman" w:hAnsi="Times New Roman" w:cs="Times New Roman"/>
          <w:color w:val="FF0000"/>
          <w:sz w:val="24"/>
          <w:szCs w:val="24"/>
        </w:rPr>
      </w:pPr>
    </w:p>
    <w:p w:rsidR="00BB5F27" w:rsidRPr="00106C4B" w:rsidRDefault="00BB5F27" w:rsidP="000631BE">
      <w:pPr>
        <w:spacing w:after="0"/>
        <w:rPr>
          <w:rFonts w:ascii="Times New Roman" w:hAnsi="Times New Roman" w:cs="Times New Roman"/>
          <w:color w:val="FF0000"/>
          <w:sz w:val="24"/>
          <w:szCs w:val="24"/>
        </w:rPr>
      </w:pPr>
    </w:p>
    <w:p w:rsidR="00BB5F27" w:rsidRPr="00106C4B" w:rsidRDefault="00BB5F27" w:rsidP="000631BE">
      <w:pPr>
        <w:spacing w:after="0"/>
        <w:rPr>
          <w:rFonts w:ascii="Times New Roman" w:hAnsi="Times New Roman" w:cs="Times New Roman"/>
          <w:color w:val="FF0000"/>
          <w:sz w:val="24"/>
          <w:szCs w:val="24"/>
        </w:rPr>
      </w:pPr>
    </w:p>
    <w:p w:rsidR="00BB5F27" w:rsidRPr="00106C4B" w:rsidRDefault="00BB5F27" w:rsidP="000631BE">
      <w:pPr>
        <w:spacing w:after="0"/>
        <w:rPr>
          <w:rFonts w:ascii="Times New Roman" w:hAnsi="Times New Roman" w:cs="Times New Roman"/>
          <w:color w:val="FF0000"/>
          <w:sz w:val="24"/>
          <w:szCs w:val="24"/>
        </w:rPr>
      </w:pPr>
    </w:p>
    <w:p w:rsidR="00BB5F27" w:rsidRDefault="00BB5F27" w:rsidP="00CE1238">
      <w:pPr>
        <w:rPr>
          <w:rFonts w:ascii="Times New Roman" w:hAnsi="Times New Roman" w:cs="Times New Roman"/>
          <w:color w:val="FF0000"/>
          <w:sz w:val="24"/>
          <w:szCs w:val="24"/>
        </w:rPr>
      </w:pPr>
    </w:p>
    <w:p w:rsidR="00BB5F27" w:rsidRPr="008F7460" w:rsidRDefault="00BB5F27" w:rsidP="00CE1238">
      <w:pPr>
        <w:rPr>
          <w:rFonts w:ascii="Times New Roman" w:hAnsi="Times New Roman" w:cs="Times New Roman"/>
          <w:sz w:val="24"/>
          <w:szCs w:val="24"/>
        </w:rPr>
      </w:pPr>
      <w:r w:rsidRPr="008F7460">
        <w:rPr>
          <w:rFonts w:ascii="Times New Roman" w:hAnsi="Times New Roman" w:cs="Times New Roman"/>
          <w:sz w:val="24"/>
          <w:szCs w:val="24"/>
        </w:rPr>
        <w:t>TABELA  III.3</w:t>
      </w:r>
    </w:p>
    <w:p w:rsidR="00BB5F27" w:rsidRDefault="00BB5F27" w:rsidP="008F7460">
      <w:pPr>
        <w:rPr>
          <w:b/>
          <w:bCs/>
          <w:sz w:val="28"/>
          <w:szCs w:val="28"/>
        </w:rPr>
      </w:pPr>
      <w:r>
        <w:rPr>
          <w:b/>
          <w:bCs/>
          <w:sz w:val="28"/>
          <w:szCs w:val="28"/>
        </w:rPr>
        <w:t xml:space="preserve">Wykonanie dochodów i wydatków Gminnej Komisji Rozwiązywania  </w:t>
      </w:r>
    </w:p>
    <w:p w:rsidR="00BB5F27" w:rsidRPr="00D26987" w:rsidRDefault="00BB5F27" w:rsidP="008F7460">
      <w:pPr>
        <w:rPr>
          <w:b/>
          <w:bCs/>
          <w:sz w:val="28"/>
          <w:szCs w:val="28"/>
        </w:rPr>
      </w:pPr>
      <w:r>
        <w:rPr>
          <w:b/>
          <w:bCs/>
          <w:sz w:val="28"/>
          <w:szCs w:val="28"/>
        </w:rPr>
        <w:t xml:space="preserve">        Problemów Alkoholowych za okres od 01.01.2009 do 31.12.2009r.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817"/>
        <w:gridCol w:w="3382"/>
        <w:gridCol w:w="696"/>
        <w:gridCol w:w="1176"/>
      </w:tblGrid>
      <w:tr w:rsidR="00BB5F27" w:rsidRPr="00F670A9">
        <w:trPr>
          <w:jc w:val="center"/>
        </w:trPr>
        <w:tc>
          <w:tcPr>
            <w:tcW w:w="817" w:type="dxa"/>
            <w:tcBorders>
              <w:right w:val="nil"/>
            </w:tcBorders>
          </w:tcPr>
          <w:p w:rsidR="00BB5F27" w:rsidRPr="00F670A9" w:rsidRDefault="00BB5F27" w:rsidP="004D3452"/>
        </w:tc>
        <w:tc>
          <w:tcPr>
            <w:tcW w:w="3382" w:type="dxa"/>
            <w:tcBorders>
              <w:left w:val="nil"/>
              <w:right w:val="nil"/>
            </w:tcBorders>
          </w:tcPr>
          <w:p w:rsidR="00BB5F27" w:rsidRPr="00F670A9" w:rsidRDefault="00BB5F27" w:rsidP="004D3452">
            <w:pPr>
              <w:rPr>
                <w:b/>
                <w:bCs/>
              </w:rPr>
            </w:pPr>
            <w:r w:rsidRPr="00F670A9">
              <w:rPr>
                <w:b/>
                <w:bCs/>
              </w:rPr>
              <w:t xml:space="preserve"> Dział 851    Rozdział 85154 </w:t>
            </w:r>
          </w:p>
        </w:tc>
        <w:tc>
          <w:tcPr>
            <w:tcW w:w="696" w:type="dxa"/>
            <w:tcBorders>
              <w:left w:val="nil"/>
              <w:right w:val="nil"/>
            </w:tcBorders>
          </w:tcPr>
          <w:p w:rsidR="00BB5F27" w:rsidRPr="00F670A9" w:rsidRDefault="00BB5F27" w:rsidP="004D3452"/>
        </w:tc>
        <w:tc>
          <w:tcPr>
            <w:tcW w:w="1176" w:type="dxa"/>
            <w:tcBorders>
              <w:left w:val="nil"/>
            </w:tcBorders>
          </w:tcPr>
          <w:p w:rsidR="00BB5F27" w:rsidRPr="00F670A9" w:rsidRDefault="00BB5F27" w:rsidP="004D3452"/>
        </w:tc>
      </w:tr>
      <w:tr w:rsidR="00BB5F27" w:rsidRPr="00F670A9">
        <w:trPr>
          <w:jc w:val="center"/>
        </w:trPr>
        <w:tc>
          <w:tcPr>
            <w:tcW w:w="817" w:type="dxa"/>
            <w:tcBorders>
              <w:right w:val="nil"/>
            </w:tcBorders>
          </w:tcPr>
          <w:p w:rsidR="00BB5F27" w:rsidRPr="00F670A9" w:rsidRDefault="00BB5F27" w:rsidP="004D3452"/>
        </w:tc>
        <w:tc>
          <w:tcPr>
            <w:tcW w:w="3382" w:type="dxa"/>
            <w:tcBorders>
              <w:left w:val="nil"/>
              <w:right w:val="nil"/>
            </w:tcBorders>
          </w:tcPr>
          <w:p w:rsidR="00BB5F27" w:rsidRPr="00F670A9" w:rsidRDefault="00BB5F27" w:rsidP="004D3452">
            <w:pPr>
              <w:rPr>
                <w:b/>
                <w:bCs/>
              </w:rPr>
            </w:pPr>
            <w:r w:rsidRPr="00F670A9">
              <w:rPr>
                <w:b/>
                <w:bCs/>
              </w:rPr>
              <w:t>Przeciwdziałanie alkoholizmowi</w:t>
            </w:r>
          </w:p>
        </w:tc>
        <w:tc>
          <w:tcPr>
            <w:tcW w:w="696" w:type="dxa"/>
            <w:tcBorders>
              <w:left w:val="nil"/>
              <w:right w:val="nil"/>
            </w:tcBorders>
          </w:tcPr>
          <w:p w:rsidR="00BB5F27" w:rsidRPr="00F670A9" w:rsidRDefault="00BB5F27" w:rsidP="004D3452"/>
        </w:tc>
        <w:tc>
          <w:tcPr>
            <w:tcW w:w="1176" w:type="dxa"/>
            <w:tcBorders>
              <w:left w:val="nil"/>
            </w:tcBorders>
          </w:tcPr>
          <w:p w:rsidR="00BB5F27" w:rsidRPr="00F670A9" w:rsidRDefault="00BB5F27" w:rsidP="004D3452"/>
        </w:tc>
      </w:tr>
      <w:tr w:rsidR="00BB5F27" w:rsidRPr="00F670A9">
        <w:trPr>
          <w:jc w:val="center"/>
        </w:trPr>
        <w:tc>
          <w:tcPr>
            <w:tcW w:w="817" w:type="dxa"/>
            <w:tcBorders>
              <w:right w:val="nil"/>
            </w:tcBorders>
          </w:tcPr>
          <w:p w:rsidR="00BB5F27" w:rsidRPr="00F670A9" w:rsidRDefault="00BB5F27" w:rsidP="004D3452">
            <w:pPr>
              <w:jc w:val="center"/>
            </w:pPr>
          </w:p>
        </w:tc>
        <w:tc>
          <w:tcPr>
            <w:tcW w:w="3382" w:type="dxa"/>
            <w:tcBorders>
              <w:left w:val="nil"/>
            </w:tcBorders>
          </w:tcPr>
          <w:p w:rsidR="00BB5F27" w:rsidRPr="00F670A9" w:rsidRDefault="00BB5F27" w:rsidP="004D3452">
            <w:pPr>
              <w:jc w:val="center"/>
            </w:pPr>
            <w:r w:rsidRPr="00F670A9">
              <w:t>Dochody</w:t>
            </w:r>
          </w:p>
        </w:tc>
        <w:tc>
          <w:tcPr>
            <w:tcW w:w="696" w:type="dxa"/>
            <w:tcBorders>
              <w:right w:val="nil"/>
            </w:tcBorders>
          </w:tcPr>
          <w:p w:rsidR="00BB5F27" w:rsidRPr="00F670A9" w:rsidRDefault="00BB5F27" w:rsidP="004D3452">
            <w:pPr>
              <w:jc w:val="center"/>
            </w:pPr>
          </w:p>
        </w:tc>
        <w:tc>
          <w:tcPr>
            <w:tcW w:w="1176" w:type="dxa"/>
            <w:tcBorders>
              <w:left w:val="nil"/>
            </w:tcBorders>
          </w:tcPr>
          <w:p w:rsidR="00BB5F27" w:rsidRPr="00F670A9" w:rsidRDefault="00BB5F27" w:rsidP="004D3452">
            <w:pPr>
              <w:jc w:val="center"/>
            </w:pPr>
            <w:r w:rsidRPr="00F670A9">
              <w:t>Wydatki</w:t>
            </w:r>
          </w:p>
        </w:tc>
      </w:tr>
      <w:tr w:rsidR="00BB5F27" w:rsidRPr="00F670A9">
        <w:trPr>
          <w:jc w:val="center"/>
        </w:trPr>
        <w:tc>
          <w:tcPr>
            <w:tcW w:w="817" w:type="dxa"/>
          </w:tcPr>
          <w:p w:rsidR="00BB5F27" w:rsidRPr="00F670A9" w:rsidRDefault="00BB5F27" w:rsidP="004D3452">
            <w:pPr>
              <w:jc w:val="center"/>
            </w:pPr>
            <w:r w:rsidRPr="00F670A9">
              <w:t>§</w:t>
            </w:r>
          </w:p>
        </w:tc>
        <w:tc>
          <w:tcPr>
            <w:tcW w:w="3382" w:type="dxa"/>
          </w:tcPr>
          <w:p w:rsidR="00BB5F27" w:rsidRPr="00F670A9" w:rsidRDefault="00BB5F27" w:rsidP="004D3452">
            <w:pPr>
              <w:jc w:val="center"/>
            </w:pPr>
            <w:r w:rsidRPr="00F670A9">
              <w:t>kwota</w:t>
            </w:r>
          </w:p>
        </w:tc>
        <w:tc>
          <w:tcPr>
            <w:tcW w:w="696" w:type="dxa"/>
          </w:tcPr>
          <w:p w:rsidR="00BB5F27" w:rsidRPr="00F670A9" w:rsidRDefault="00BB5F27" w:rsidP="004D3452">
            <w:pPr>
              <w:jc w:val="center"/>
            </w:pPr>
            <w:r w:rsidRPr="00F670A9">
              <w:t>§</w:t>
            </w:r>
          </w:p>
        </w:tc>
        <w:tc>
          <w:tcPr>
            <w:tcW w:w="1176" w:type="dxa"/>
          </w:tcPr>
          <w:p w:rsidR="00BB5F27" w:rsidRPr="00F670A9" w:rsidRDefault="00BB5F27" w:rsidP="004D3452">
            <w:pPr>
              <w:jc w:val="center"/>
            </w:pPr>
            <w:r w:rsidRPr="00F670A9">
              <w:t>Kwota</w:t>
            </w:r>
          </w:p>
        </w:tc>
      </w:tr>
      <w:tr w:rsidR="00BB5F27" w:rsidRPr="00F670A9">
        <w:trPr>
          <w:jc w:val="center"/>
        </w:trPr>
        <w:tc>
          <w:tcPr>
            <w:tcW w:w="817" w:type="dxa"/>
          </w:tcPr>
          <w:p w:rsidR="00BB5F27" w:rsidRPr="00F670A9" w:rsidRDefault="00BB5F27" w:rsidP="004D3452">
            <w:r w:rsidRPr="00F670A9">
              <w:t>0480</w:t>
            </w:r>
          </w:p>
        </w:tc>
        <w:tc>
          <w:tcPr>
            <w:tcW w:w="3382" w:type="dxa"/>
          </w:tcPr>
          <w:p w:rsidR="00BB5F27" w:rsidRPr="00F670A9" w:rsidRDefault="00BB5F27" w:rsidP="004D3452">
            <w:r w:rsidRPr="00F670A9">
              <w:t>Wpływy z opłat za wydanie</w:t>
            </w:r>
          </w:p>
          <w:p w:rsidR="00BB5F27" w:rsidRPr="00F670A9" w:rsidRDefault="00BB5F27" w:rsidP="004D3452">
            <w:r w:rsidRPr="00F670A9">
              <w:t xml:space="preserve"> zezwolenia na sprzedaż </w:t>
            </w:r>
          </w:p>
          <w:p w:rsidR="00BB5F27" w:rsidRPr="00F670A9" w:rsidRDefault="00BB5F27" w:rsidP="004D3452">
            <w:r w:rsidRPr="00F670A9">
              <w:t>alkoholu: 74 .000,29</w:t>
            </w:r>
          </w:p>
        </w:tc>
        <w:tc>
          <w:tcPr>
            <w:tcW w:w="696" w:type="dxa"/>
          </w:tcPr>
          <w:p w:rsidR="00BB5F27" w:rsidRPr="00F670A9" w:rsidRDefault="00BB5F27" w:rsidP="004D3452"/>
        </w:tc>
        <w:tc>
          <w:tcPr>
            <w:tcW w:w="1176" w:type="dxa"/>
          </w:tcPr>
          <w:p w:rsidR="00BB5F27" w:rsidRPr="00F670A9" w:rsidRDefault="00BB5F27" w:rsidP="004D3452"/>
        </w:tc>
      </w:tr>
      <w:tr w:rsidR="00BB5F27" w:rsidRPr="00F670A9">
        <w:trPr>
          <w:trHeight w:hRule="exact" w:val="397"/>
          <w:jc w:val="center"/>
        </w:trPr>
        <w:tc>
          <w:tcPr>
            <w:tcW w:w="817" w:type="dxa"/>
          </w:tcPr>
          <w:p w:rsidR="00BB5F27" w:rsidRPr="00F670A9" w:rsidRDefault="00BB5F27" w:rsidP="004D3452"/>
        </w:tc>
        <w:tc>
          <w:tcPr>
            <w:tcW w:w="3382" w:type="dxa"/>
          </w:tcPr>
          <w:p w:rsidR="00BB5F27" w:rsidRPr="00F670A9" w:rsidRDefault="00BB5F27" w:rsidP="004D3452"/>
        </w:tc>
        <w:tc>
          <w:tcPr>
            <w:tcW w:w="696" w:type="dxa"/>
          </w:tcPr>
          <w:p w:rsidR="00BB5F27" w:rsidRPr="00F670A9" w:rsidRDefault="00BB5F27" w:rsidP="004D3452">
            <w:r w:rsidRPr="00F670A9">
              <w:t>4110</w:t>
            </w:r>
          </w:p>
        </w:tc>
        <w:tc>
          <w:tcPr>
            <w:tcW w:w="1176" w:type="dxa"/>
          </w:tcPr>
          <w:p w:rsidR="00BB5F27" w:rsidRPr="00F670A9" w:rsidRDefault="00BB5F27" w:rsidP="004D3452">
            <w:pPr>
              <w:jc w:val="right"/>
            </w:pPr>
            <w:r w:rsidRPr="00F670A9">
              <w:t>9.917,22</w:t>
            </w:r>
          </w:p>
        </w:tc>
      </w:tr>
      <w:tr w:rsidR="00BB5F27" w:rsidRPr="00F670A9">
        <w:trPr>
          <w:trHeight w:hRule="exact" w:val="397"/>
          <w:jc w:val="center"/>
        </w:trPr>
        <w:tc>
          <w:tcPr>
            <w:tcW w:w="817" w:type="dxa"/>
          </w:tcPr>
          <w:p w:rsidR="00BB5F27" w:rsidRPr="00F670A9" w:rsidRDefault="00BB5F27" w:rsidP="004D3452"/>
        </w:tc>
        <w:tc>
          <w:tcPr>
            <w:tcW w:w="3382" w:type="dxa"/>
          </w:tcPr>
          <w:p w:rsidR="00BB5F27" w:rsidRPr="00F670A9" w:rsidRDefault="00BB5F27" w:rsidP="004D3452"/>
        </w:tc>
        <w:tc>
          <w:tcPr>
            <w:tcW w:w="696" w:type="dxa"/>
          </w:tcPr>
          <w:p w:rsidR="00BB5F27" w:rsidRPr="00F670A9" w:rsidRDefault="00BB5F27" w:rsidP="004D3452">
            <w:r w:rsidRPr="00F670A9">
              <w:t>4170</w:t>
            </w:r>
          </w:p>
        </w:tc>
        <w:tc>
          <w:tcPr>
            <w:tcW w:w="1176" w:type="dxa"/>
          </w:tcPr>
          <w:p w:rsidR="00BB5F27" w:rsidRPr="00F670A9" w:rsidRDefault="00BB5F27" w:rsidP="004D3452">
            <w:pPr>
              <w:jc w:val="right"/>
            </w:pPr>
            <w:r w:rsidRPr="00F670A9">
              <w:t xml:space="preserve"> 27 200,00</w:t>
            </w:r>
          </w:p>
        </w:tc>
      </w:tr>
      <w:tr w:rsidR="00BB5F27" w:rsidRPr="00F670A9">
        <w:trPr>
          <w:trHeight w:hRule="exact" w:val="397"/>
          <w:jc w:val="center"/>
        </w:trPr>
        <w:tc>
          <w:tcPr>
            <w:tcW w:w="817" w:type="dxa"/>
          </w:tcPr>
          <w:p w:rsidR="00BB5F27" w:rsidRPr="00F670A9" w:rsidRDefault="00BB5F27" w:rsidP="004D3452"/>
        </w:tc>
        <w:tc>
          <w:tcPr>
            <w:tcW w:w="3382" w:type="dxa"/>
          </w:tcPr>
          <w:p w:rsidR="00BB5F27" w:rsidRPr="00F670A9" w:rsidRDefault="00BB5F27" w:rsidP="004D3452"/>
        </w:tc>
        <w:tc>
          <w:tcPr>
            <w:tcW w:w="696" w:type="dxa"/>
          </w:tcPr>
          <w:p w:rsidR="00BB5F27" w:rsidRPr="00F670A9" w:rsidRDefault="00BB5F27" w:rsidP="004D3452">
            <w:r w:rsidRPr="00F670A9">
              <w:t>4210</w:t>
            </w:r>
          </w:p>
        </w:tc>
        <w:tc>
          <w:tcPr>
            <w:tcW w:w="1176" w:type="dxa"/>
          </w:tcPr>
          <w:p w:rsidR="00BB5F27" w:rsidRPr="00F670A9" w:rsidRDefault="00BB5F27" w:rsidP="004D3452">
            <w:pPr>
              <w:jc w:val="right"/>
            </w:pPr>
            <w:r w:rsidRPr="00F670A9">
              <w:t xml:space="preserve">   6.389,28</w:t>
            </w:r>
          </w:p>
        </w:tc>
      </w:tr>
      <w:tr w:rsidR="00BB5F27" w:rsidRPr="00F670A9">
        <w:trPr>
          <w:trHeight w:hRule="exact" w:val="397"/>
          <w:jc w:val="center"/>
        </w:trPr>
        <w:tc>
          <w:tcPr>
            <w:tcW w:w="817" w:type="dxa"/>
          </w:tcPr>
          <w:p w:rsidR="00BB5F27" w:rsidRPr="00F670A9" w:rsidRDefault="00BB5F27" w:rsidP="004D3452"/>
        </w:tc>
        <w:tc>
          <w:tcPr>
            <w:tcW w:w="3382" w:type="dxa"/>
          </w:tcPr>
          <w:p w:rsidR="00BB5F27" w:rsidRPr="00F670A9" w:rsidRDefault="00BB5F27" w:rsidP="004D3452"/>
        </w:tc>
        <w:tc>
          <w:tcPr>
            <w:tcW w:w="696" w:type="dxa"/>
          </w:tcPr>
          <w:p w:rsidR="00BB5F27" w:rsidRPr="00F670A9" w:rsidRDefault="00BB5F27" w:rsidP="004D3452">
            <w:r w:rsidRPr="00F670A9">
              <w:t>4300</w:t>
            </w:r>
          </w:p>
        </w:tc>
        <w:tc>
          <w:tcPr>
            <w:tcW w:w="1176" w:type="dxa"/>
          </w:tcPr>
          <w:p w:rsidR="00BB5F27" w:rsidRPr="00F670A9" w:rsidRDefault="00BB5F27" w:rsidP="004D3452">
            <w:pPr>
              <w:jc w:val="right"/>
            </w:pPr>
            <w:r w:rsidRPr="00F670A9">
              <w:t xml:space="preserve">  3.292,00   </w:t>
            </w:r>
          </w:p>
        </w:tc>
      </w:tr>
      <w:tr w:rsidR="00BB5F27" w:rsidRPr="00F670A9">
        <w:trPr>
          <w:trHeight w:hRule="exact" w:val="397"/>
          <w:jc w:val="center"/>
        </w:trPr>
        <w:tc>
          <w:tcPr>
            <w:tcW w:w="817" w:type="dxa"/>
          </w:tcPr>
          <w:p w:rsidR="00BB5F27" w:rsidRPr="00F670A9" w:rsidRDefault="00BB5F27" w:rsidP="004D3452"/>
        </w:tc>
        <w:tc>
          <w:tcPr>
            <w:tcW w:w="3382" w:type="dxa"/>
          </w:tcPr>
          <w:p w:rsidR="00BB5F27" w:rsidRPr="00F670A9" w:rsidRDefault="00BB5F27" w:rsidP="004D3452"/>
        </w:tc>
        <w:tc>
          <w:tcPr>
            <w:tcW w:w="696" w:type="dxa"/>
          </w:tcPr>
          <w:p w:rsidR="00BB5F27" w:rsidRPr="00F670A9" w:rsidRDefault="00BB5F27" w:rsidP="004D3452">
            <w:r w:rsidRPr="00F670A9">
              <w:t>4350</w:t>
            </w:r>
          </w:p>
        </w:tc>
        <w:tc>
          <w:tcPr>
            <w:tcW w:w="1176" w:type="dxa"/>
          </w:tcPr>
          <w:p w:rsidR="00BB5F27" w:rsidRPr="00F670A9" w:rsidRDefault="00BB5F27" w:rsidP="004D3452">
            <w:r w:rsidRPr="00F670A9">
              <w:t xml:space="preserve">      691,74</w:t>
            </w:r>
          </w:p>
        </w:tc>
      </w:tr>
      <w:tr w:rsidR="00BB5F27" w:rsidRPr="00F670A9">
        <w:trPr>
          <w:trHeight w:hRule="exact" w:val="397"/>
          <w:jc w:val="center"/>
        </w:trPr>
        <w:tc>
          <w:tcPr>
            <w:tcW w:w="817" w:type="dxa"/>
          </w:tcPr>
          <w:p w:rsidR="00BB5F27" w:rsidRPr="00F670A9" w:rsidRDefault="00BB5F27" w:rsidP="004D3452"/>
        </w:tc>
        <w:tc>
          <w:tcPr>
            <w:tcW w:w="3382" w:type="dxa"/>
          </w:tcPr>
          <w:p w:rsidR="00BB5F27" w:rsidRPr="00F670A9" w:rsidRDefault="00BB5F27" w:rsidP="004D3452"/>
        </w:tc>
        <w:tc>
          <w:tcPr>
            <w:tcW w:w="696" w:type="dxa"/>
          </w:tcPr>
          <w:p w:rsidR="00BB5F27" w:rsidRPr="00F670A9" w:rsidRDefault="00BB5F27" w:rsidP="004D3452">
            <w:r w:rsidRPr="00F670A9">
              <w:t>4360</w:t>
            </w:r>
          </w:p>
        </w:tc>
        <w:tc>
          <w:tcPr>
            <w:tcW w:w="1176" w:type="dxa"/>
          </w:tcPr>
          <w:p w:rsidR="00BB5F27" w:rsidRPr="00F670A9" w:rsidRDefault="00BB5F27" w:rsidP="004D3452">
            <w:pPr>
              <w:jc w:val="right"/>
            </w:pPr>
            <w:r w:rsidRPr="00F670A9">
              <w:t xml:space="preserve">   534,64</w:t>
            </w:r>
          </w:p>
        </w:tc>
      </w:tr>
      <w:tr w:rsidR="00BB5F27" w:rsidRPr="00F670A9">
        <w:trPr>
          <w:trHeight w:hRule="exact" w:val="397"/>
          <w:jc w:val="center"/>
        </w:trPr>
        <w:tc>
          <w:tcPr>
            <w:tcW w:w="817" w:type="dxa"/>
          </w:tcPr>
          <w:p w:rsidR="00BB5F27" w:rsidRPr="00F670A9" w:rsidRDefault="00BB5F27" w:rsidP="004D3452"/>
        </w:tc>
        <w:tc>
          <w:tcPr>
            <w:tcW w:w="3382" w:type="dxa"/>
          </w:tcPr>
          <w:p w:rsidR="00BB5F27" w:rsidRPr="00F670A9" w:rsidRDefault="00BB5F27" w:rsidP="004D3452"/>
        </w:tc>
        <w:tc>
          <w:tcPr>
            <w:tcW w:w="696" w:type="dxa"/>
          </w:tcPr>
          <w:p w:rsidR="00BB5F27" w:rsidRPr="00F670A9" w:rsidRDefault="00BB5F27" w:rsidP="004D3452">
            <w:r w:rsidRPr="00F670A9">
              <w:t>4370</w:t>
            </w:r>
          </w:p>
        </w:tc>
        <w:tc>
          <w:tcPr>
            <w:tcW w:w="1176" w:type="dxa"/>
          </w:tcPr>
          <w:p w:rsidR="00BB5F27" w:rsidRPr="00F670A9" w:rsidRDefault="00BB5F27" w:rsidP="004D3452">
            <w:pPr>
              <w:jc w:val="right"/>
            </w:pPr>
            <w:r w:rsidRPr="00F670A9">
              <w:t xml:space="preserve">     157,62</w:t>
            </w:r>
          </w:p>
        </w:tc>
      </w:tr>
      <w:tr w:rsidR="00BB5F27" w:rsidRPr="00F670A9">
        <w:trPr>
          <w:trHeight w:hRule="exact" w:val="397"/>
          <w:jc w:val="center"/>
        </w:trPr>
        <w:tc>
          <w:tcPr>
            <w:tcW w:w="817" w:type="dxa"/>
          </w:tcPr>
          <w:p w:rsidR="00BB5F27" w:rsidRPr="00F670A9" w:rsidRDefault="00BB5F27" w:rsidP="004D3452"/>
        </w:tc>
        <w:tc>
          <w:tcPr>
            <w:tcW w:w="3382" w:type="dxa"/>
          </w:tcPr>
          <w:p w:rsidR="00BB5F27" w:rsidRPr="00F670A9" w:rsidRDefault="00BB5F27" w:rsidP="004D3452"/>
        </w:tc>
        <w:tc>
          <w:tcPr>
            <w:tcW w:w="696" w:type="dxa"/>
          </w:tcPr>
          <w:p w:rsidR="00BB5F27" w:rsidRPr="00F670A9" w:rsidRDefault="00BB5F27" w:rsidP="004D3452">
            <w:r w:rsidRPr="00F670A9">
              <w:t>4410</w:t>
            </w:r>
          </w:p>
        </w:tc>
        <w:tc>
          <w:tcPr>
            <w:tcW w:w="1176" w:type="dxa"/>
          </w:tcPr>
          <w:p w:rsidR="00BB5F27" w:rsidRPr="00F670A9" w:rsidRDefault="00BB5F27" w:rsidP="004D3452">
            <w:pPr>
              <w:jc w:val="right"/>
            </w:pPr>
            <w:r w:rsidRPr="00F670A9">
              <w:t xml:space="preserve"> 4.482,42</w:t>
            </w:r>
          </w:p>
        </w:tc>
      </w:tr>
      <w:tr w:rsidR="00BB5F27" w:rsidRPr="00F670A9">
        <w:trPr>
          <w:trHeight w:hRule="exact" w:val="397"/>
          <w:jc w:val="center"/>
        </w:trPr>
        <w:tc>
          <w:tcPr>
            <w:tcW w:w="817" w:type="dxa"/>
          </w:tcPr>
          <w:p w:rsidR="00BB5F27" w:rsidRPr="00F670A9" w:rsidRDefault="00BB5F27" w:rsidP="004D3452"/>
        </w:tc>
        <w:tc>
          <w:tcPr>
            <w:tcW w:w="3382" w:type="dxa"/>
          </w:tcPr>
          <w:p w:rsidR="00BB5F27" w:rsidRPr="00F670A9" w:rsidRDefault="00BB5F27" w:rsidP="004D3452"/>
        </w:tc>
        <w:tc>
          <w:tcPr>
            <w:tcW w:w="696" w:type="dxa"/>
          </w:tcPr>
          <w:p w:rsidR="00BB5F27" w:rsidRPr="00F670A9" w:rsidRDefault="00BB5F27" w:rsidP="004D3452">
            <w:r w:rsidRPr="00F670A9">
              <w:t xml:space="preserve">4700 </w:t>
            </w:r>
          </w:p>
        </w:tc>
        <w:tc>
          <w:tcPr>
            <w:tcW w:w="1176" w:type="dxa"/>
          </w:tcPr>
          <w:p w:rsidR="00BB5F27" w:rsidRPr="00F670A9" w:rsidRDefault="00BB5F27" w:rsidP="004D3452">
            <w:pPr>
              <w:jc w:val="right"/>
            </w:pPr>
            <w:r w:rsidRPr="00F670A9">
              <w:t xml:space="preserve">   2.160,00  </w:t>
            </w:r>
          </w:p>
        </w:tc>
      </w:tr>
      <w:tr w:rsidR="00BB5F27" w:rsidRPr="00F670A9">
        <w:trPr>
          <w:trHeight w:hRule="exact" w:val="397"/>
          <w:jc w:val="center"/>
        </w:trPr>
        <w:tc>
          <w:tcPr>
            <w:tcW w:w="817" w:type="dxa"/>
          </w:tcPr>
          <w:p w:rsidR="00BB5F27" w:rsidRPr="00F670A9" w:rsidRDefault="00BB5F27" w:rsidP="004D3452"/>
        </w:tc>
        <w:tc>
          <w:tcPr>
            <w:tcW w:w="3382" w:type="dxa"/>
          </w:tcPr>
          <w:p w:rsidR="00BB5F27" w:rsidRPr="00F670A9" w:rsidRDefault="00BB5F27" w:rsidP="004D3452"/>
        </w:tc>
        <w:tc>
          <w:tcPr>
            <w:tcW w:w="696" w:type="dxa"/>
          </w:tcPr>
          <w:p w:rsidR="00BB5F27" w:rsidRPr="00F670A9" w:rsidRDefault="00BB5F27" w:rsidP="004D3452">
            <w:r w:rsidRPr="00F670A9">
              <w:t>4740</w:t>
            </w:r>
          </w:p>
        </w:tc>
        <w:tc>
          <w:tcPr>
            <w:tcW w:w="1176" w:type="dxa"/>
          </w:tcPr>
          <w:p w:rsidR="00BB5F27" w:rsidRPr="00F670A9" w:rsidRDefault="00BB5F27" w:rsidP="004D3452">
            <w:pPr>
              <w:jc w:val="right"/>
            </w:pPr>
            <w:r w:rsidRPr="00F670A9">
              <w:t>468,70</w:t>
            </w:r>
          </w:p>
        </w:tc>
      </w:tr>
      <w:tr w:rsidR="00BB5F27" w:rsidRPr="00F670A9">
        <w:trPr>
          <w:trHeight w:hRule="exact" w:val="397"/>
          <w:jc w:val="center"/>
        </w:trPr>
        <w:tc>
          <w:tcPr>
            <w:tcW w:w="817" w:type="dxa"/>
          </w:tcPr>
          <w:p w:rsidR="00BB5F27" w:rsidRPr="00F670A9" w:rsidRDefault="00BB5F27" w:rsidP="004D3452"/>
        </w:tc>
        <w:tc>
          <w:tcPr>
            <w:tcW w:w="3382" w:type="dxa"/>
          </w:tcPr>
          <w:p w:rsidR="00BB5F27" w:rsidRPr="00F670A9" w:rsidRDefault="00BB5F27" w:rsidP="004D3452"/>
        </w:tc>
        <w:tc>
          <w:tcPr>
            <w:tcW w:w="696" w:type="dxa"/>
          </w:tcPr>
          <w:p w:rsidR="00BB5F27" w:rsidRPr="00F670A9" w:rsidRDefault="00BB5F27" w:rsidP="004D3452">
            <w:r w:rsidRPr="00F670A9">
              <w:t>4750</w:t>
            </w:r>
          </w:p>
        </w:tc>
        <w:tc>
          <w:tcPr>
            <w:tcW w:w="1176" w:type="dxa"/>
          </w:tcPr>
          <w:p w:rsidR="00BB5F27" w:rsidRPr="00F670A9" w:rsidRDefault="00BB5F27" w:rsidP="004D3452">
            <w:pPr>
              <w:jc w:val="right"/>
            </w:pPr>
            <w:r w:rsidRPr="00F670A9">
              <w:t>217,93</w:t>
            </w:r>
          </w:p>
        </w:tc>
      </w:tr>
      <w:tr w:rsidR="00BB5F27" w:rsidRPr="00F670A9">
        <w:trPr>
          <w:trHeight w:hRule="exact" w:val="397"/>
          <w:jc w:val="center"/>
        </w:trPr>
        <w:tc>
          <w:tcPr>
            <w:tcW w:w="817" w:type="dxa"/>
          </w:tcPr>
          <w:p w:rsidR="00BB5F27" w:rsidRPr="00F670A9" w:rsidRDefault="00BB5F27" w:rsidP="004D3452">
            <w:r w:rsidRPr="00F670A9">
              <w:t>Razem</w:t>
            </w:r>
          </w:p>
        </w:tc>
        <w:tc>
          <w:tcPr>
            <w:tcW w:w="3382" w:type="dxa"/>
          </w:tcPr>
          <w:p w:rsidR="00BB5F27" w:rsidRPr="00F670A9" w:rsidRDefault="00BB5F27" w:rsidP="004D3452"/>
        </w:tc>
        <w:tc>
          <w:tcPr>
            <w:tcW w:w="696" w:type="dxa"/>
          </w:tcPr>
          <w:p w:rsidR="00BB5F27" w:rsidRPr="00F670A9" w:rsidRDefault="00BB5F27" w:rsidP="004D3452"/>
        </w:tc>
        <w:tc>
          <w:tcPr>
            <w:tcW w:w="1176" w:type="dxa"/>
          </w:tcPr>
          <w:p w:rsidR="00BB5F27" w:rsidRPr="00F670A9" w:rsidRDefault="00BB5F27" w:rsidP="004D3452">
            <w:pPr>
              <w:jc w:val="right"/>
            </w:pPr>
            <w:r w:rsidRPr="00F670A9">
              <w:t>55.511,55</w:t>
            </w:r>
          </w:p>
        </w:tc>
      </w:tr>
    </w:tbl>
    <w:p w:rsidR="00BB5F27" w:rsidRDefault="00BB5F27" w:rsidP="008F746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817"/>
        <w:gridCol w:w="3378"/>
        <w:gridCol w:w="696"/>
        <w:gridCol w:w="1247"/>
      </w:tblGrid>
      <w:tr w:rsidR="00BB5F27" w:rsidRPr="00F670A9">
        <w:trPr>
          <w:trHeight w:hRule="exact" w:val="397"/>
          <w:jc w:val="center"/>
        </w:trPr>
        <w:tc>
          <w:tcPr>
            <w:tcW w:w="817" w:type="dxa"/>
            <w:tcBorders>
              <w:right w:val="nil"/>
            </w:tcBorders>
          </w:tcPr>
          <w:p w:rsidR="00BB5F27" w:rsidRPr="00F670A9" w:rsidRDefault="00BB5F27" w:rsidP="004D3452"/>
        </w:tc>
        <w:tc>
          <w:tcPr>
            <w:tcW w:w="3378" w:type="dxa"/>
            <w:tcBorders>
              <w:left w:val="nil"/>
              <w:right w:val="nil"/>
            </w:tcBorders>
          </w:tcPr>
          <w:p w:rsidR="00BB5F27" w:rsidRPr="00F670A9" w:rsidRDefault="00BB5F27" w:rsidP="004D3452">
            <w:pPr>
              <w:rPr>
                <w:b/>
                <w:bCs/>
              </w:rPr>
            </w:pPr>
            <w:r w:rsidRPr="00F670A9">
              <w:rPr>
                <w:b/>
                <w:bCs/>
              </w:rPr>
              <w:t>Dział. 851  Rozdział 85153</w:t>
            </w:r>
          </w:p>
        </w:tc>
        <w:tc>
          <w:tcPr>
            <w:tcW w:w="696" w:type="dxa"/>
            <w:tcBorders>
              <w:left w:val="nil"/>
              <w:right w:val="nil"/>
            </w:tcBorders>
          </w:tcPr>
          <w:p w:rsidR="00BB5F27" w:rsidRPr="00F670A9" w:rsidRDefault="00BB5F27" w:rsidP="004D3452"/>
        </w:tc>
        <w:tc>
          <w:tcPr>
            <w:tcW w:w="1247" w:type="dxa"/>
            <w:tcBorders>
              <w:left w:val="nil"/>
            </w:tcBorders>
          </w:tcPr>
          <w:p w:rsidR="00BB5F27" w:rsidRPr="00F670A9" w:rsidRDefault="00BB5F27" w:rsidP="004D3452"/>
        </w:tc>
      </w:tr>
      <w:tr w:rsidR="00BB5F27" w:rsidRPr="00F670A9">
        <w:trPr>
          <w:trHeight w:hRule="exact" w:val="397"/>
          <w:jc w:val="center"/>
        </w:trPr>
        <w:tc>
          <w:tcPr>
            <w:tcW w:w="817" w:type="dxa"/>
            <w:tcBorders>
              <w:right w:val="nil"/>
            </w:tcBorders>
          </w:tcPr>
          <w:p w:rsidR="00BB5F27" w:rsidRPr="00F670A9" w:rsidRDefault="00BB5F27" w:rsidP="004D3452"/>
        </w:tc>
        <w:tc>
          <w:tcPr>
            <w:tcW w:w="3378" w:type="dxa"/>
            <w:tcBorders>
              <w:left w:val="nil"/>
              <w:right w:val="nil"/>
            </w:tcBorders>
          </w:tcPr>
          <w:p w:rsidR="00BB5F27" w:rsidRPr="00F670A9" w:rsidRDefault="00BB5F27" w:rsidP="004D3452">
            <w:pPr>
              <w:rPr>
                <w:b/>
                <w:bCs/>
              </w:rPr>
            </w:pPr>
            <w:r w:rsidRPr="00F670A9">
              <w:rPr>
                <w:b/>
                <w:bCs/>
              </w:rPr>
              <w:t>Zwalczanie narkomani</w:t>
            </w:r>
          </w:p>
        </w:tc>
        <w:tc>
          <w:tcPr>
            <w:tcW w:w="696" w:type="dxa"/>
            <w:tcBorders>
              <w:left w:val="nil"/>
              <w:right w:val="nil"/>
            </w:tcBorders>
          </w:tcPr>
          <w:p w:rsidR="00BB5F27" w:rsidRPr="00F670A9" w:rsidRDefault="00BB5F27" w:rsidP="004D3452"/>
        </w:tc>
        <w:tc>
          <w:tcPr>
            <w:tcW w:w="1247" w:type="dxa"/>
            <w:tcBorders>
              <w:left w:val="nil"/>
            </w:tcBorders>
          </w:tcPr>
          <w:p w:rsidR="00BB5F27" w:rsidRPr="00F670A9" w:rsidRDefault="00BB5F27" w:rsidP="004D3452"/>
        </w:tc>
      </w:tr>
      <w:tr w:rsidR="00BB5F27" w:rsidRPr="00F670A9">
        <w:trPr>
          <w:trHeight w:hRule="exact" w:val="397"/>
          <w:jc w:val="center"/>
        </w:trPr>
        <w:tc>
          <w:tcPr>
            <w:tcW w:w="817" w:type="dxa"/>
          </w:tcPr>
          <w:p w:rsidR="00BB5F27" w:rsidRPr="00F670A9" w:rsidRDefault="00BB5F27" w:rsidP="004D3452"/>
        </w:tc>
        <w:tc>
          <w:tcPr>
            <w:tcW w:w="3378" w:type="dxa"/>
          </w:tcPr>
          <w:p w:rsidR="00BB5F27" w:rsidRPr="00F670A9" w:rsidRDefault="00BB5F27" w:rsidP="004D3452"/>
        </w:tc>
        <w:tc>
          <w:tcPr>
            <w:tcW w:w="696" w:type="dxa"/>
          </w:tcPr>
          <w:p w:rsidR="00BB5F27" w:rsidRPr="00F670A9" w:rsidRDefault="00BB5F27" w:rsidP="004D3452">
            <w:pPr>
              <w:jc w:val="center"/>
            </w:pPr>
            <w:r w:rsidRPr="00F670A9">
              <w:t>§</w:t>
            </w:r>
          </w:p>
        </w:tc>
        <w:tc>
          <w:tcPr>
            <w:tcW w:w="1247" w:type="dxa"/>
          </w:tcPr>
          <w:p w:rsidR="00BB5F27" w:rsidRPr="00F670A9" w:rsidRDefault="00BB5F27" w:rsidP="004D3452">
            <w:pPr>
              <w:jc w:val="center"/>
            </w:pPr>
            <w:r w:rsidRPr="00F670A9">
              <w:t>Kwota</w:t>
            </w:r>
          </w:p>
        </w:tc>
      </w:tr>
      <w:tr w:rsidR="00BB5F27" w:rsidRPr="00F670A9">
        <w:trPr>
          <w:trHeight w:hRule="exact" w:val="397"/>
          <w:jc w:val="center"/>
        </w:trPr>
        <w:tc>
          <w:tcPr>
            <w:tcW w:w="817" w:type="dxa"/>
          </w:tcPr>
          <w:p w:rsidR="00BB5F27" w:rsidRPr="00F670A9" w:rsidRDefault="00BB5F27" w:rsidP="004D3452">
            <w:r w:rsidRPr="00F670A9">
              <w:t xml:space="preserve">     </w:t>
            </w:r>
          </w:p>
        </w:tc>
        <w:tc>
          <w:tcPr>
            <w:tcW w:w="3378" w:type="dxa"/>
          </w:tcPr>
          <w:p w:rsidR="00BB5F27" w:rsidRPr="00F670A9" w:rsidRDefault="00BB5F27" w:rsidP="004D3452"/>
        </w:tc>
        <w:tc>
          <w:tcPr>
            <w:tcW w:w="696" w:type="dxa"/>
          </w:tcPr>
          <w:p w:rsidR="00BB5F27" w:rsidRPr="00F670A9" w:rsidRDefault="00BB5F27" w:rsidP="004D3452">
            <w:r w:rsidRPr="00F670A9">
              <w:t>4010</w:t>
            </w:r>
          </w:p>
        </w:tc>
        <w:tc>
          <w:tcPr>
            <w:tcW w:w="1247" w:type="dxa"/>
          </w:tcPr>
          <w:p w:rsidR="00BB5F27" w:rsidRPr="00F670A9" w:rsidRDefault="00BB5F27" w:rsidP="004D3452">
            <w:r w:rsidRPr="00F670A9">
              <w:t xml:space="preserve">  10.316,11</w:t>
            </w:r>
          </w:p>
        </w:tc>
      </w:tr>
      <w:tr w:rsidR="00BB5F27" w:rsidRPr="00F670A9">
        <w:trPr>
          <w:trHeight w:hRule="exact" w:val="397"/>
          <w:jc w:val="center"/>
        </w:trPr>
        <w:tc>
          <w:tcPr>
            <w:tcW w:w="817" w:type="dxa"/>
          </w:tcPr>
          <w:p w:rsidR="00BB5F27" w:rsidRPr="00F670A9" w:rsidRDefault="00BB5F27" w:rsidP="004D3452"/>
        </w:tc>
        <w:tc>
          <w:tcPr>
            <w:tcW w:w="3378" w:type="dxa"/>
          </w:tcPr>
          <w:p w:rsidR="00BB5F27" w:rsidRPr="00F670A9" w:rsidRDefault="00BB5F27" w:rsidP="004D3452"/>
        </w:tc>
        <w:tc>
          <w:tcPr>
            <w:tcW w:w="696" w:type="dxa"/>
          </w:tcPr>
          <w:p w:rsidR="00BB5F27" w:rsidRPr="00F670A9" w:rsidRDefault="00BB5F27" w:rsidP="004D3452">
            <w:r w:rsidRPr="00F670A9">
              <w:t>4110</w:t>
            </w:r>
          </w:p>
        </w:tc>
        <w:tc>
          <w:tcPr>
            <w:tcW w:w="1247" w:type="dxa"/>
          </w:tcPr>
          <w:p w:rsidR="00BB5F27" w:rsidRPr="00F670A9" w:rsidRDefault="00BB5F27" w:rsidP="004D3452">
            <w:r w:rsidRPr="00F670A9">
              <w:t xml:space="preserve">    1.476,77</w:t>
            </w:r>
          </w:p>
        </w:tc>
      </w:tr>
      <w:tr w:rsidR="00BB5F27" w:rsidRPr="00F670A9">
        <w:trPr>
          <w:trHeight w:hRule="exact" w:val="397"/>
          <w:jc w:val="center"/>
        </w:trPr>
        <w:tc>
          <w:tcPr>
            <w:tcW w:w="817" w:type="dxa"/>
          </w:tcPr>
          <w:p w:rsidR="00BB5F27" w:rsidRPr="00F670A9" w:rsidRDefault="00BB5F27" w:rsidP="004D3452"/>
        </w:tc>
        <w:tc>
          <w:tcPr>
            <w:tcW w:w="3378" w:type="dxa"/>
          </w:tcPr>
          <w:p w:rsidR="00BB5F27" w:rsidRPr="00F670A9" w:rsidRDefault="00BB5F27" w:rsidP="004D3452"/>
        </w:tc>
        <w:tc>
          <w:tcPr>
            <w:tcW w:w="696" w:type="dxa"/>
          </w:tcPr>
          <w:p w:rsidR="00BB5F27" w:rsidRPr="00F670A9" w:rsidRDefault="00BB5F27" w:rsidP="004D3452">
            <w:r w:rsidRPr="00F670A9">
              <w:t>4120</w:t>
            </w:r>
          </w:p>
        </w:tc>
        <w:tc>
          <w:tcPr>
            <w:tcW w:w="1247" w:type="dxa"/>
          </w:tcPr>
          <w:p w:rsidR="00BB5F27" w:rsidRPr="00F670A9" w:rsidRDefault="00BB5F27" w:rsidP="004D3452">
            <w:pPr>
              <w:jc w:val="right"/>
            </w:pPr>
            <w:r w:rsidRPr="00F670A9">
              <w:t>302,31</w:t>
            </w:r>
          </w:p>
        </w:tc>
      </w:tr>
      <w:tr w:rsidR="00BB5F27" w:rsidRPr="00F670A9">
        <w:trPr>
          <w:trHeight w:hRule="exact" w:val="397"/>
          <w:jc w:val="center"/>
        </w:trPr>
        <w:tc>
          <w:tcPr>
            <w:tcW w:w="817" w:type="dxa"/>
          </w:tcPr>
          <w:p w:rsidR="00BB5F27" w:rsidRPr="00F670A9" w:rsidRDefault="00BB5F27" w:rsidP="004D3452"/>
        </w:tc>
        <w:tc>
          <w:tcPr>
            <w:tcW w:w="3378" w:type="dxa"/>
          </w:tcPr>
          <w:p w:rsidR="00BB5F27" w:rsidRPr="00F670A9" w:rsidRDefault="00BB5F27" w:rsidP="004D3452"/>
        </w:tc>
        <w:tc>
          <w:tcPr>
            <w:tcW w:w="696" w:type="dxa"/>
          </w:tcPr>
          <w:p w:rsidR="00BB5F27" w:rsidRPr="00F670A9" w:rsidRDefault="00BB5F27" w:rsidP="004D3452">
            <w:r w:rsidRPr="00F670A9">
              <w:t>4210</w:t>
            </w:r>
          </w:p>
        </w:tc>
        <w:tc>
          <w:tcPr>
            <w:tcW w:w="1247" w:type="dxa"/>
          </w:tcPr>
          <w:p w:rsidR="00BB5F27" w:rsidRPr="00F670A9" w:rsidRDefault="00BB5F27" w:rsidP="004D3452">
            <w:pPr>
              <w:jc w:val="right"/>
            </w:pPr>
            <w:r w:rsidRPr="00F670A9">
              <w:t>2.980,62</w:t>
            </w:r>
          </w:p>
        </w:tc>
      </w:tr>
      <w:tr w:rsidR="00BB5F27" w:rsidRPr="00F670A9">
        <w:trPr>
          <w:trHeight w:hRule="exact" w:val="397"/>
          <w:jc w:val="center"/>
        </w:trPr>
        <w:tc>
          <w:tcPr>
            <w:tcW w:w="817" w:type="dxa"/>
          </w:tcPr>
          <w:p w:rsidR="00BB5F27" w:rsidRPr="00F670A9" w:rsidRDefault="00BB5F27" w:rsidP="004D3452"/>
        </w:tc>
        <w:tc>
          <w:tcPr>
            <w:tcW w:w="3378" w:type="dxa"/>
          </w:tcPr>
          <w:p w:rsidR="00BB5F27" w:rsidRPr="00F670A9" w:rsidRDefault="00BB5F27" w:rsidP="004D3452"/>
        </w:tc>
        <w:tc>
          <w:tcPr>
            <w:tcW w:w="696" w:type="dxa"/>
          </w:tcPr>
          <w:p w:rsidR="00BB5F27" w:rsidRPr="00F670A9" w:rsidRDefault="00BB5F27" w:rsidP="004D3452">
            <w:r w:rsidRPr="00F670A9">
              <w:t>4280</w:t>
            </w:r>
          </w:p>
        </w:tc>
        <w:tc>
          <w:tcPr>
            <w:tcW w:w="1247" w:type="dxa"/>
          </w:tcPr>
          <w:p w:rsidR="00BB5F27" w:rsidRPr="00F670A9" w:rsidRDefault="00BB5F27" w:rsidP="004D3452">
            <w:pPr>
              <w:jc w:val="right"/>
            </w:pPr>
            <w:r w:rsidRPr="00F670A9">
              <w:t xml:space="preserve">      100,00</w:t>
            </w:r>
          </w:p>
        </w:tc>
      </w:tr>
      <w:tr w:rsidR="00BB5F27" w:rsidRPr="00F670A9">
        <w:trPr>
          <w:trHeight w:hRule="exact" w:val="397"/>
          <w:jc w:val="center"/>
        </w:trPr>
        <w:tc>
          <w:tcPr>
            <w:tcW w:w="817" w:type="dxa"/>
          </w:tcPr>
          <w:p w:rsidR="00BB5F27" w:rsidRPr="00F670A9" w:rsidRDefault="00BB5F27" w:rsidP="004D3452"/>
        </w:tc>
        <w:tc>
          <w:tcPr>
            <w:tcW w:w="3378" w:type="dxa"/>
          </w:tcPr>
          <w:p w:rsidR="00BB5F27" w:rsidRPr="00F670A9" w:rsidRDefault="00BB5F27" w:rsidP="004D3452"/>
        </w:tc>
        <w:tc>
          <w:tcPr>
            <w:tcW w:w="696" w:type="dxa"/>
          </w:tcPr>
          <w:p w:rsidR="00BB5F27" w:rsidRPr="00F670A9" w:rsidRDefault="00BB5F27" w:rsidP="004D3452">
            <w:r w:rsidRPr="00F670A9">
              <w:t>4440</w:t>
            </w:r>
          </w:p>
        </w:tc>
        <w:tc>
          <w:tcPr>
            <w:tcW w:w="1247" w:type="dxa"/>
          </w:tcPr>
          <w:p w:rsidR="00BB5F27" w:rsidRPr="00F670A9" w:rsidRDefault="00BB5F27" w:rsidP="004D3452">
            <w:pPr>
              <w:jc w:val="right"/>
            </w:pPr>
            <w:r w:rsidRPr="00F670A9">
              <w:t xml:space="preserve">     1000,04</w:t>
            </w:r>
          </w:p>
        </w:tc>
      </w:tr>
      <w:tr w:rsidR="00BB5F27" w:rsidRPr="00F670A9">
        <w:trPr>
          <w:trHeight w:hRule="exact" w:val="397"/>
          <w:jc w:val="center"/>
        </w:trPr>
        <w:tc>
          <w:tcPr>
            <w:tcW w:w="817" w:type="dxa"/>
          </w:tcPr>
          <w:p w:rsidR="00BB5F27" w:rsidRPr="00F670A9" w:rsidRDefault="00BB5F27" w:rsidP="004D3452">
            <w:r w:rsidRPr="00F670A9">
              <w:t>Razem</w:t>
            </w:r>
          </w:p>
        </w:tc>
        <w:tc>
          <w:tcPr>
            <w:tcW w:w="3378" w:type="dxa"/>
          </w:tcPr>
          <w:p w:rsidR="00BB5F27" w:rsidRPr="00F670A9" w:rsidRDefault="00BB5F27" w:rsidP="004D3452"/>
        </w:tc>
        <w:tc>
          <w:tcPr>
            <w:tcW w:w="696" w:type="dxa"/>
          </w:tcPr>
          <w:p w:rsidR="00BB5F27" w:rsidRPr="00F670A9" w:rsidRDefault="00BB5F27" w:rsidP="004D3452"/>
        </w:tc>
        <w:tc>
          <w:tcPr>
            <w:tcW w:w="1247" w:type="dxa"/>
          </w:tcPr>
          <w:p w:rsidR="00BB5F27" w:rsidRPr="00F670A9" w:rsidRDefault="00BB5F27" w:rsidP="004D3452">
            <w:r w:rsidRPr="00F670A9">
              <w:t xml:space="preserve">  16.175,85</w:t>
            </w:r>
          </w:p>
        </w:tc>
      </w:tr>
    </w:tbl>
    <w:p w:rsidR="00BB5F27" w:rsidRPr="00106C4B" w:rsidRDefault="00BB5F27">
      <w:pPr>
        <w:rPr>
          <w:color w:val="FF0000"/>
        </w:rPr>
      </w:pPr>
    </w:p>
    <w:p w:rsidR="00BB5F27" w:rsidRPr="006829CF" w:rsidRDefault="00BB5F27" w:rsidP="00353DC3">
      <w:pPr>
        <w:rPr>
          <w:rFonts w:ascii="Times New Roman" w:hAnsi="Times New Roman" w:cs="Times New Roman"/>
          <w:b/>
          <w:bCs/>
          <w:sz w:val="28"/>
          <w:szCs w:val="28"/>
        </w:rPr>
      </w:pPr>
      <w:r w:rsidRPr="006829CF">
        <w:rPr>
          <w:rFonts w:ascii="Times New Roman" w:hAnsi="Times New Roman" w:cs="Times New Roman"/>
          <w:b/>
          <w:bCs/>
          <w:sz w:val="28"/>
          <w:szCs w:val="28"/>
        </w:rPr>
        <w:t>IV .  WYKONANIE BUDŻETU OŚWIATY</w:t>
      </w:r>
    </w:p>
    <w:p w:rsidR="00BB5F27" w:rsidRPr="006829CF" w:rsidRDefault="00BB5F27" w:rsidP="00FE5247">
      <w:pPr>
        <w:rPr>
          <w:rFonts w:ascii="Times New Roman" w:hAnsi="Times New Roman" w:cs="Times New Roman"/>
          <w:b/>
          <w:bCs/>
          <w:sz w:val="24"/>
          <w:szCs w:val="24"/>
        </w:rPr>
      </w:pPr>
      <w:r w:rsidRPr="006829CF">
        <w:rPr>
          <w:rFonts w:ascii="Times New Roman" w:hAnsi="Times New Roman" w:cs="Times New Roman"/>
          <w:b/>
          <w:bCs/>
          <w:sz w:val="24"/>
          <w:szCs w:val="24"/>
        </w:rPr>
        <w:t>IV.1  INFORMACJA  OPISOWA Z WYKONANIA BUDŻETU ZADANIOWEGO  -        ZESPÓŁ SZKÓŁ W BACZYNIE</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W drugim półroczu roku szkolnego 2008/2009 do Zespołu Szkół uczęszczało 244 uczniów. W szkole podstawowej uczyło się 134 uczniów, do gimnazjum uczęszczało 110 uczniów.      Z rozpoczęciem nowego roku szkolnego 2009/2010 ilość dzieci zmniejszyła się do 109         w szkole podstawowej, 12 uczniów w Oddziale Zerowym i 102 w gimnazjum. Szkoła posiadała 13 oddziałów, w tym oddział przedszkolny.</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Do szkoły dojeżdżało 120 uczniów.</w:t>
      </w:r>
    </w:p>
    <w:p w:rsidR="00BB5F27" w:rsidRPr="006829CF" w:rsidRDefault="00BB5F27" w:rsidP="00FE5247">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80 uczniów  korzystało  z dożywiania w szkolnej stołówce, z tego za ponad 53 osoby płacił GOPS w Lubiszynie oraz za 3 osoby Gorzowskie Centrum Pomocy Rodzinie i Polityki Socjalnej     w Gorzowie Wlkp.</w:t>
      </w:r>
    </w:p>
    <w:p w:rsidR="00BB5F27" w:rsidRPr="006829CF" w:rsidRDefault="00BB5F27" w:rsidP="00750D0F">
      <w:pPr>
        <w:pStyle w:val="Heading1"/>
        <w:spacing w:line="360" w:lineRule="auto"/>
      </w:pPr>
      <w:r w:rsidRPr="006829CF">
        <w:t>Nauczyciele</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 xml:space="preserve">Szkoła  zatrudniała 30  nauczycieli.  18 nauczycieli pracowało w pełnym wymiarze zajęć, </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8 w niepełnym, 4 na zastępstwie.</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Wśród nauczycieli zatrudnionych w szkole jest : 5 – dyplomowanych 17 - mianowanych</w:t>
      </w:r>
    </w:p>
    <w:p w:rsidR="00BB5F27" w:rsidRPr="006829CF" w:rsidRDefault="00BB5F27" w:rsidP="00FE5247">
      <w:pPr>
        <w:spacing w:line="360" w:lineRule="auto"/>
        <w:rPr>
          <w:rFonts w:ascii="Times New Roman" w:hAnsi="Times New Roman" w:cs="Times New Roman"/>
          <w:sz w:val="24"/>
          <w:szCs w:val="24"/>
        </w:rPr>
      </w:pPr>
      <w:r w:rsidRPr="006829CF">
        <w:rPr>
          <w:rFonts w:ascii="Times New Roman" w:hAnsi="Times New Roman" w:cs="Times New Roman"/>
          <w:sz w:val="24"/>
          <w:szCs w:val="24"/>
        </w:rPr>
        <w:t>6 – kontraktowych 2 - stażystów </w:t>
      </w:r>
    </w:p>
    <w:p w:rsidR="00BB5F27" w:rsidRPr="006829CF" w:rsidRDefault="00BB5F27" w:rsidP="00750D0F">
      <w:pPr>
        <w:pStyle w:val="Heading1"/>
        <w:spacing w:line="360" w:lineRule="auto"/>
      </w:pPr>
      <w:r w:rsidRPr="006829CF">
        <w:t>Pracownicy obsługi i administracji</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Zespół Szkół w Baczynie  zatrudnia 6 pracowników obsługi ( 5,5 etatu ), są to:</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Sekretarka - intendentka, 1/2 etatu kucharka, 1/2 etatu pomoc kuchenna, 2  i  1/2 etatu sprzątaczki, konserwator.</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b/>
          <w:bCs/>
          <w:sz w:val="24"/>
          <w:szCs w:val="24"/>
        </w:rPr>
        <w:t>Działalność szkoły - Podsumowanie roku 2009</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prowadzimy na bieżąco stronę internetową szkoły, z linkiem na stronie gminy</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zorganizowaliśmy</w:t>
      </w:r>
      <w:r w:rsidRPr="006829CF">
        <w:rPr>
          <w:rFonts w:ascii="Times New Roman" w:hAnsi="Times New Roman" w:cs="Times New Roman"/>
          <w:b/>
          <w:bCs/>
          <w:sz w:val="24"/>
          <w:szCs w:val="24"/>
        </w:rPr>
        <w:t xml:space="preserve"> imprezy tj.:</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Dzień Babci i Dziadka                           - Walentynki - poczta walentynkowa</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Bal karnawałowy                                   - Dzień Kobiet</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Dzień Chłopaka                                     - Dzień Ziemi</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Dzień Matki i Ojca                                - Dzień Dziecka i Dzień Sportu</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Dyskoteki i bale absolwentów gimnazjum i szkoły podstawowej</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Pasowanie na czytelnika</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Apele upamiętniające ważne wydarzenia i rocznice: z okazji rocznicy urodzin Fryderyka Chopina, rocznicy Uchwalenia Konstytucji 3 Maja, Rocznicy odzyskania niepodległości, Dnia Ziemi</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Dzień wiosny                                        - Kiermasz ozdób wielkanocnych</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Kiermasz ciast                                      - Kiermasz podręczników szkolnych</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Jasełka w kościele parafialnym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 uczniowie wyjeżdżali do teatru, na basen, na lodowisko, do kina, do kręgielni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 zorganizowaliśmy wycieczki szkolne do: Krakowa - Oświęcimia - Bochni, Poznania, Gór Izerskich, Gleźna i Rokitna, oraz biwaki w miejscowości Długie i Pszczew.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Współpraca</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kontynuowaliśmy współpracę z biblioteką publiczną w Małyszynie</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kontynuowaliśmy współpracę z Miejskim Ośrodkiem Sztuki w cyklu spotkań filmowych "Animowany świat wyobraźni"- systematyczne wyjazdy do BWA</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współpracujemy z Gminnym Ośrodkiem Pomocy Społecznej,</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współpracujemy z nadleśnictwem Bogdaniec, wspólnie posadziliśmy na terenie szkoły daglezje, uczestniczymy w akcji Ratujmy Kasztanowce.</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 współpracujemy z klubem Gaja, którego jesteśmy członkami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przeprowadziliśmy zbiórkę surowców wtórnych: makulatura i baterie, oraz uczestniczyliśmy w konkursie ekologicznym</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współpracujemy aktywnie z Poradnią Psychologiczno - Pedagogiczną w Gorzowie Wlkp., która świadczy nam pomoc i badania osobom z jakimikolwiek deficytami, w lutym odbyły się warsztaty zawodoznawcze dla uczniów klas III w celu pomocy w wyborze szkoły.</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uczniowie klas III gimnazjum uczestniczyli w VII Lubuskich Targach Edukacyjnych   " Absolwent"</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przeprowadziliśmy kurs udzielania I pomocy przedmedycznej dla uczniów klas III gimnazjum</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odbywały się systematyczne spotkania z dzielnicowym dotyczące bezpieczeństwa dzieci i młodzieży</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w ramach współpracy z członkami Związku Kombatantów i Byłych Więźniów Politycznych przygotowano obchody VI rocznicy odsłonięcia Pomnika Pamięci Pomordowanych Polaków</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przez nacjonalistów ukraińskich UPA w latach 1939-1947 - uroczystości odbyły się w Marwicach 3 maja</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współpracujemy ze Stowarzyszeniem Pomocy Osobom Niepełnosprawnych "Szansa" w Baczynie - wspólnie zorganizowaliśmy wigilię i Jasełka</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uczestniczymy w IV edycji Ogólnopolskiego Programu Edukacyjnego Powiatowej Stacji Sanitarno - Epidemiologicznej " Trzymaj Formę"  dla szkól promujących zdrowie.</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Konkursy i zawody sportowe:</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- 6 uczniów naszej szkoły zakwalifikowało się i uczestniczyło w przedmiotowych konkursach rejonowych w Gorzowie Wlkp.</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- 2 uczennice naszej szkoły zostały wyróżnione w wojewódzkim konkursie historycznym organizowanym przez Lubuskie Kuratorium Oświaty "Syberia - podróż w nieznane"</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- 30 uczniów wzięło  udział w Ogólnopolskim Konkursie Matematycznym "Kangur" - uczennica klasy I gimnazjum Aleksandra Ćwiejkowska została nagrodzona za osiągnięty wynik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uczestniczyliśmy w Konkursie Piosenki Bożonarodzeniowej w Ściechowie i Różankach</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zajęliśmy I miejsce w Międzygminnym Konkursie Ekologicznym w Ściechowie</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I miejsce w VII Gminnym Konkursie o Gminie Lubiszyn dla uczniów klas IV-VI "Moja mała Ojczyzna"</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IV miejsce w Gminnym Konkursie regionalnym dla klas I-III "Moja mała Ojczyzna"</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 wzięliśmy udział w konkursie "Alkohol i narkotyki kradną wolność"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III miejsce w Gminnym Konkursie BRD w Stawie</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uczestniczyliśmy w konkursie Kartka Wielkanocna zorganizowanym przez Bibliotekę w Baczynie i Lubiszynie</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zorganizowaliśmy konkurs międzyklasowy "Święty Paweł Apostoł Narodów"</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przeprowadziliśmy szkolny konkurs ortograficzny dla uczniów klas I-III "Ortografia z uśmiechem"</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uczniowie uczestniczyli w teście wiedzy o bezpieczeństwie w ramach programu  prewencyjnego "Lupo"</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 uczennica Natalia Wojtczak reprezentowała szkołę w uroczystościach z okazji dni patrona szkoły w Gimnazjum im. Unii Europejskiej w Kostrzynie - prezentując piosenki w języku angielskim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zajęliśmy VI miejsce w Powiatowej Spartakiadzie Młodzieży w tenisie stołowym dziewcząt i chłopców</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IV miejsce w otwartych Mistrzostwach Szkół województwa lubuskiego - karabin pneumatyczny - Aleksandra Ćwiejkowska</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II miejsce w zawodach rejonowych Lubuskiej Olimpiady Młodzieży w piłce koszykowej dziewcząt - VII w województwie</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III miejsce w Powiatowej Spartakiadzie Młodzieży w piłce ręcznej dziewcząt</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-III miejsce w Powiatowej Spartakiadzie Młodzieży w "piątkach piłkarskich" dziewcząt</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-V miejsce w Powiatowej Spartakiadzie Młodzieży w piłce siatkowej dziewcząt i chłopców</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V miejsce w Powiatowej Spartakiadzie Młodzieży w piłce nożnej chłopców</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V miejsce w Powiatowej Spartakiadzie Młodzieży w piłce ręcznej chłopców</w:t>
      </w:r>
    </w:p>
    <w:p w:rsidR="00BB5F27" w:rsidRPr="006829CF" w:rsidRDefault="00BB5F27" w:rsidP="00FE5247">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VI miejsce w Powiatowej Spartakiadzie Młodzieży w sztafetowych biegach przełajowych dziewcząt i chłopców</w:t>
      </w:r>
    </w:p>
    <w:p w:rsidR="00BB5F27" w:rsidRPr="006829CF" w:rsidRDefault="00BB5F27" w:rsidP="00FE5247">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WYNIKI SPRAWDZIANU SZÓSTOKLASISTY W ZESPOLE SZKÓŁ                        W BACZYNIE - ROK SZKOLNY 2008/2009</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 xml:space="preserve">Do sprawdzianu szóstoklasisty przystąpiło 27 uczniów. </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Najwyższy wynik to 27 pkt na 40 możliwych, osiągnięty przez 2 uczniów.</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Nikt z uczniów nie uzyskał 0 pkt.</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Najniższy wynik to 7 pkt uzyskany przez 2 uczniów.</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Średni wynik uzyskany przez uczniów to 17 pkt.</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Wynik sprawdzianu jest najniższy od 3 lat. Spowodowane jest to słabszym zespołem klasowym, którego średnia ocen końcoworocznych wyniosła 3,72, gdzie rok wcześniej średnia klasowa wyniosła 4,2. Duży wpływ miała na to niska frekwencja uczniów na zajęciach szkolnych. Wynik usytuował szkołę w najniższej staninie i zmusił do opracowania  i wdrażania Programu Poprawy Efektywności Kształcenia, oraz Programu Poprawy Frekwencji</w:t>
      </w:r>
    </w:p>
    <w:p w:rsidR="00BB5F27" w:rsidRPr="006829CF" w:rsidRDefault="00BB5F27" w:rsidP="00750D0F">
      <w:pPr>
        <w:spacing w:line="360" w:lineRule="auto"/>
        <w:jc w:val="center"/>
        <w:rPr>
          <w:rFonts w:ascii="Times New Roman" w:hAnsi="Times New Roman" w:cs="Times New Roman"/>
          <w:sz w:val="24"/>
          <w:szCs w:val="24"/>
        </w:rPr>
      </w:pPr>
      <w:r w:rsidRPr="006829CF">
        <w:rPr>
          <w:rFonts w:ascii="Times New Roman" w:hAnsi="Times New Roman" w:cs="Times New Roman"/>
          <w:b/>
          <w:bCs/>
          <w:sz w:val="24"/>
          <w:szCs w:val="24"/>
        </w:rPr>
        <w:t>WYNIKI EGZAMINU GIMNAZJALNEGO W ZESPOLE SZKÓL W BACZYNIE</w:t>
      </w:r>
    </w:p>
    <w:p w:rsidR="00BB5F27" w:rsidRPr="006829CF" w:rsidRDefault="00BB5F27" w:rsidP="004924B1">
      <w:pPr>
        <w:spacing w:line="360" w:lineRule="auto"/>
        <w:jc w:val="center"/>
        <w:rPr>
          <w:rFonts w:ascii="Times New Roman" w:hAnsi="Times New Roman" w:cs="Times New Roman"/>
          <w:sz w:val="24"/>
          <w:szCs w:val="24"/>
        </w:rPr>
      </w:pPr>
      <w:r w:rsidRPr="006829CF">
        <w:rPr>
          <w:rFonts w:ascii="Times New Roman" w:hAnsi="Times New Roman" w:cs="Times New Roman"/>
          <w:b/>
          <w:bCs/>
          <w:sz w:val="24"/>
          <w:szCs w:val="24"/>
        </w:rPr>
        <w:t>ROK SZKOLNY 2008/2009</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Do egzaminu gimnazjalnego  przystąpiło 39 uczniów, 38 pisało arkusz standardowy, 1 uczeń pisał arkusz A-8 dla upośledzonych w stopniu lekkim.</w:t>
      </w:r>
    </w:p>
    <w:p w:rsidR="00BB5F27" w:rsidRPr="006829CF" w:rsidRDefault="00BB5F27" w:rsidP="004924B1">
      <w:pPr>
        <w:spacing w:line="360" w:lineRule="auto"/>
        <w:jc w:val="center"/>
        <w:rPr>
          <w:rFonts w:ascii="Times New Roman" w:hAnsi="Times New Roman" w:cs="Times New Roman"/>
          <w:sz w:val="24"/>
          <w:szCs w:val="24"/>
        </w:rPr>
      </w:pPr>
      <w:r w:rsidRPr="006829CF">
        <w:rPr>
          <w:rFonts w:ascii="Times New Roman" w:hAnsi="Times New Roman" w:cs="Times New Roman"/>
          <w:sz w:val="24"/>
          <w:szCs w:val="24"/>
        </w:rPr>
        <w:t>WYNIKI EGZAMINU - CZĘŚĆ Z JĘZYKA NOWOŻYTNEGO (J.ANG) </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Najwyższe wyniki to 47,46 i 2x 45 pkt na 50 możliwych.</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Nikt nie uzyskał 0, nikt nie miał wyniku jednocyfrowego.</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Najniższy wynik to 14 pkt - uzyskany przez 2 uczniów.</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Średnio uczniowie otrzymali - 25,23pkt za test.</w:t>
      </w:r>
    </w:p>
    <w:p w:rsidR="00BB5F27" w:rsidRPr="006829CF" w:rsidRDefault="00BB5F27" w:rsidP="004924B1">
      <w:pPr>
        <w:spacing w:line="360" w:lineRule="auto"/>
        <w:jc w:val="center"/>
        <w:rPr>
          <w:rFonts w:ascii="Times New Roman" w:hAnsi="Times New Roman" w:cs="Times New Roman"/>
          <w:sz w:val="24"/>
          <w:szCs w:val="24"/>
        </w:rPr>
      </w:pPr>
      <w:r w:rsidRPr="006829CF">
        <w:rPr>
          <w:rFonts w:ascii="Times New Roman" w:hAnsi="Times New Roman" w:cs="Times New Roman"/>
          <w:sz w:val="24"/>
          <w:szCs w:val="24"/>
        </w:rPr>
        <w:t>WYNIK EGZAMINU - CZĘŚĆ MATEMATYCZNA </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Najwyższy wynik to 44 pkt na 50 możliwych.</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Nikt nie uzyskał 0.</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Najniższy wynik to 8 pkt - uzyskany przez 1 ucznia.</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Średnio uczniowie otrzymali - 22,55pkt za test.</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WYNIK EGZAMINU - CZĘŚĆ HUMANISTYCZNA</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Najwyższy wynik to 45 pkt na 50 możliwych</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Nikt nie uzyskał 0, nikt nie miał wyniku jednocyfrowego.</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Najniższy wynik to 11 pkt - uzyskany przez 1 ucznia.</w:t>
      </w:r>
    </w:p>
    <w:p w:rsidR="00BB5F27"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Średnio uczniowie otrzymali - 28,26pkt za test.</w:t>
      </w:r>
    </w:p>
    <w:p w:rsidR="00BB5F27" w:rsidRPr="006829CF" w:rsidRDefault="00BB5F27" w:rsidP="00750D0F">
      <w:pPr>
        <w:spacing w:line="360" w:lineRule="auto"/>
        <w:rPr>
          <w:rFonts w:ascii="Times New Roman" w:hAnsi="Times New Roman" w:cs="Times New Roman"/>
          <w:sz w:val="24"/>
          <w:szCs w:val="24"/>
        </w:rPr>
      </w:pPr>
    </w:p>
    <w:p w:rsidR="00BB5F27" w:rsidRPr="006829CF" w:rsidRDefault="00BB5F27" w:rsidP="002D77F6">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Wynik egzaminu gimnazjalnego jest stabilny od 3 lat,  tzn. utrzymuje się w staninie 3 w każdej części egzaminu. Wpływ ma na to środowisko z jakiego wywodzi się młodzież (brak motywacji do nauki), oraz niska frekwencja na zajęciach szkolnych. Aby poprawić efektywność nauczania szkoła opracowała i wdraża Program Poprawy Efektywności Kształcenia i Program Poprawy Frekwencji.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Inne: projekty i finanse</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zakończyliśmy i złożyliśmy w Lubuskim Kuratorium Oświaty sprawozdanie z dwóch realizowanych projektów za miniony rok (Różne kultury-jedno dziedzictwo-wspólna Europa -6,5 tys złotych, oraz "Nie mózg dziecka chodzi do szkoły, lecz ono całe" - kwota 4,9 tys zł. Pozyskanych środków)</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napisaliśmy i złożyliśmy w Urzędzie Marszałkowskim Województwa Lubuskiego projekt na dodatkowe zjecie edukacyjne w ramach działania 9.1.2 wyrównywanie szans edukacyjnych "Uwierz w swoje możliwości" , projekt jednak nie uzyskał dofinansowania, po poprawkach planujemy złożyć go ponownie</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przeprowadziliśmy wstępne rozmowy w celu pozyskania funduszy z Ministerstwa Sport w ramach projektu "Blisko boisko"</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w ramach współpracy z Rada Sołecką Baczyna, Lubno, Wysoka, Marwice zakupiono liczne nagrody, dyplomy z okazji Dnia Dziecka</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 współpracowaliśmy z Wojewódzkim Ośrodkiem Ruchu Drogowego W Gorzowie Wlkp. od którego otrzymaliśmy rowerowy tor przeszkód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byliśmy organizatorem zawodów rejonowych pod patronatem Lubuskiego Kuratora Oświaty "W Europie jeździmy bezpiecznie", za co od Komendy Głównej Policji, oraz Stowarzyszenia na rzecz Bezpieczeństwa ruchu drogowego - otrzymaliśmy rower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złożyliśmy wniosek w Wojewódzkim Ośrodku Ruchu Drogowego o dofinansowanie przedsięwzięcia na rzecz poprawy bezpieczeństwa dzieci naszej szkoły - 4,5 tys. zł.</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złożyliśmy wniosek o dofinansowanie pomocy dydaktycznych w programie Radosna Szkoła</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uczestniczymy w programie ARR Szklanka mleka</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 prowizji pozyskanej z PZU, oraz sprzedaży przez samorząd szkolny cegiełek na rzecz szkoły pozyskaliśmy nowy 32 calowy telewizor LCD</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w ramach przekazania 1% podatku przez rodziców naszej szkoły na rzecz instytucji pożytku publicznego otrzymaliśmy 500zł na pomoce dydaktyczne, oraz 2 uczennice szkoły otrzymały łącznie ponad 1tys. zł stypendium</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w ramach współpracy z centrum turystycznym "Tom -Woj" dwie najlepsze uczennice szkoły uczestniczyły na zakończenie roku szkolnego w 3 dniowej bezpłatnej wycieczce w Góry Izerskie</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b/>
          <w:bCs/>
          <w:sz w:val="24"/>
          <w:szCs w:val="24"/>
        </w:rPr>
        <w:t xml:space="preserve">Remonty: </w:t>
      </w:r>
    </w:p>
    <w:p w:rsidR="00BB5F27" w:rsidRPr="006829CF" w:rsidRDefault="00BB5F27" w:rsidP="00750D0F">
      <w:pPr>
        <w:spacing w:line="360" w:lineRule="auto"/>
        <w:rPr>
          <w:rFonts w:ascii="Times New Roman" w:hAnsi="Times New Roman" w:cs="Times New Roman"/>
          <w:sz w:val="24"/>
          <w:szCs w:val="24"/>
        </w:rPr>
      </w:pPr>
      <w:r w:rsidRPr="006829CF">
        <w:rPr>
          <w:rFonts w:ascii="Times New Roman" w:hAnsi="Times New Roman" w:cs="Times New Roman"/>
          <w:sz w:val="24"/>
          <w:szCs w:val="24"/>
        </w:rPr>
        <w:t>- z pomocą gminy wyremontowaliśmy cieknący dach i rynny, oraz wymieniliśmy rurę kanalizacyjna w dwóch pomieszczeniach szkoły</w:t>
      </w:r>
    </w:p>
    <w:p w:rsidR="00BB5F27" w:rsidRPr="006829CF" w:rsidRDefault="00BB5F27" w:rsidP="002D77F6">
      <w:pPr>
        <w:spacing w:line="360" w:lineRule="auto"/>
        <w:rPr>
          <w:rFonts w:ascii="Times New Roman" w:hAnsi="Times New Roman" w:cs="Times New Roman"/>
          <w:sz w:val="24"/>
          <w:szCs w:val="24"/>
        </w:rPr>
      </w:pPr>
      <w:r w:rsidRPr="006829CF">
        <w:rPr>
          <w:rFonts w:ascii="Times New Roman" w:hAnsi="Times New Roman" w:cs="Times New Roman"/>
          <w:sz w:val="24"/>
          <w:szCs w:val="24"/>
        </w:rPr>
        <w:t> - dzięki własnej gospodarności i rzetelnej pracy konserwatora szkoły wyremontowaliśmy sekretariat szkoły, gabinet dyrektora, pokój nauczycielski, szatnię i gabinet oddziału przedszkolnego, oraz jeden gabinet lekcyjny (nr 6).</w:t>
      </w:r>
    </w:p>
    <w:p w:rsidR="00BB5F27" w:rsidRPr="006829CF" w:rsidRDefault="00BB5F27" w:rsidP="00C56EEB">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  Wykonanie wydatków za 2009 rok wynosi 1 517 746,76 zł i w stosunku do planu kształtuje się na poziomie 93,19% . Największy udział w wydatkach stanowią paragrafy płacowe wraz pochodnymi. Jednostka  realizuje budżet zadaniowy  i wykonanie za IV kwartał 2009 r. według poszczególnych zadań  przedstawia tabela IV.3 i tabela IV.5</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 w załączniku do niniejszego sprawozdania.</w:t>
      </w:r>
    </w:p>
    <w:p w:rsidR="00BB5F27" w:rsidRPr="006829CF" w:rsidRDefault="00BB5F27" w:rsidP="00750D0F">
      <w:pPr>
        <w:spacing w:line="360" w:lineRule="auto"/>
        <w:jc w:val="both"/>
        <w:rPr>
          <w:rFonts w:ascii="Times New Roman" w:hAnsi="Times New Roman" w:cs="Times New Roman"/>
          <w:b/>
          <w:bCs/>
          <w:sz w:val="24"/>
          <w:szCs w:val="24"/>
          <w:u w:val="single"/>
        </w:rPr>
      </w:pPr>
      <w:r w:rsidRPr="006829CF">
        <w:rPr>
          <w:rFonts w:ascii="Times New Roman" w:hAnsi="Times New Roman" w:cs="Times New Roman"/>
          <w:b/>
          <w:bCs/>
          <w:sz w:val="24"/>
          <w:szCs w:val="24"/>
          <w:u w:val="single"/>
        </w:rPr>
        <w:t>W rozdziale 80101 Szkoła Podstawowa  765 905,34</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Nagrody i wydatki niezaliczane do wynagrodzeń 34 392,40 w tym:</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wiejski 24 395,30</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mieszkaniowy 8 536,00</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fundusz zdrowotny nauczycieli 892,00</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ekwiwalent za odzież 569,10</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xml:space="preserve">* Wynagrodzenia osobowe pracowników 424 959,09 </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Dodatkowe wynagrodzenie roczne 33 406,20</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ubezpieczenia społeczne 72 084,73</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zakładowy fundusz pracy 11 530,19</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Wynagrodzenia bezosobowe   1 964,85</w:t>
      </w:r>
    </w:p>
    <w:p w:rsidR="00BB5F27" w:rsidRPr="006829CF" w:rsidRDefault="00BB5F27" w:rsidP="00750D0F">
      <w:pPr>
        <w:spacing w:line="360" w:lineRule="auto"/>
        <w:jc w:val="both"/>
        <w:rPr>
          <w:rFonts w:ascii="Times New Roman" w:hAnsi="Times New Roman" w:cs="Times New Roman"/>
          <w:b/>
          <w:bCs/>
          <w:sz w:val="24"/>
          <w:szCs w:val="24"/>
        </w:rPr>
      </w:pP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Zakup materiałów 80 751,44 w tym:</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zakup oleju opałowego 63 074,07</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zakup środków czystości 2 210,48</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konserwacja i naprawy w obiekcie 2 453,52 ( zakup wykładziny do sali gimnastycznej oraz materiałów związanych z drobnymi naprawami na terenie szkoły)</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zakup materiałów gospodarczych 1 974,38 ( zakup wiertarki z kompletem wierteł, szyby, grabi, mioteł oraz części do naprawy urządzeń sanitarnych)</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utrzymanie otoczenia obiektu 537,99 ( zakup paliwa do kosiarki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zakup materiałów pozostałych i  wyposażenia 10 501,00( art. biurowe, farby i akcesoria związane z drobnymi naprawami, materiały do wykonania ławek na boisko, zakup kosiarki, wykładziny dywanowej, rolety materiałowej oraz materiałów ochronnych zgodnie                          z zaleceniami inspektora BHP, zakup tkaniny na kotarę do sali gimnastycznej, ekranu projekcyjnego, odkurzacza, zakup farb, pigmentów i materiałów do malowania izb</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lekcyjnych )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xml:space="preserve"> * zakup pomocy naukowych i książek  2 181,82</w:t>
      </w:r>
      <w:r w:rsidRPr="006829CF">
        <w:rPr>
          <w:rFonts w:ascii="Times New Roman" w:hAnsi="Times New Roman" w:cs="Times New Roman"/>
          <w:sz w:val="24"/>
          <w:szCs w:val="24"/>
        </w:rPr>
        <w:t xml:space="preserve">  (gry edukacyjne, licencje do programów komputerowych, książki, radiomagnetofon, antyramy i tablice korkowe, mapy, DVD )</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xml:space="preserve"> *  zakup energii i wody 13 758,83  w tym:</w:t>
      </w:r>
    </w:p>
    <w:p w:rsidR="00BB5F27" w:rsidRPr="006829CF" w:rsidRDefault="00BB5F27" w:rsidP="002D77F6">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energia 13 153,45               - woda 605,38</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Zakup usług remontowych 13 794,78</w:t>
      </w:r>
      <w:r w:rsidRPr="006829CF">
        <w:rPr>
          <w:rFonts w:ascii="Times New Roman" w:hAnsi="Times New Roman" w:cs="Times New Roman"/>
          <w:sz w:val="24"/>
          <w:szCs w:val="24"/>
        </w:rPr>
        <w:t xml:space="preserve"> ( naprawa dachu oraz remont kanalizacji )</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Badania lekarskie 823,60</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xml:space="preserve">* usługi pozostałe 15 668,76 w tym: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wywóz nieczystości stałych 2 821,08</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wywóz nieczystości ciekłych 2 046,36</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 usługi pozostałe 2 851,52 (naprawa kotłowni olejowej, naprawa monitora komputerowego, obszycie wykładzin, usługi kominiarskie oraz regenerację gaśnic )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usługi pocztowe 406,44</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usługi bankowe 1 456,04</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naprawa sprzętu 3 727,65</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usługi transportowe  2 359,67 ( wyjazdy na zawody sportowe i konkursy )</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usługi internetowe 1 899,14</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Zakup usług sieci telefonii komórkowych 1 345,18</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Zakup usług telekomunikacyjnych telefonii stacjonarnej 966,56</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Podróże służbowe krajowe   1 301,22</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Różne opłaty i składki (ubezpieczenie budynku i sprzętu) 1 662,99</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Odpisy na Zakładowy Fundusz Świadczeń Soc. 51 611,43</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Zakup materiałów papierniczych do sprzętu drukarskiego 419,63</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Zakup akcesoriów komputerowych 1 382,50</w:t>
      </w:r>
      <w:r w:rsidRPr="006829CF">
        <w:rPr>
          <w:rFonts w:ascii="Times New Roman" w:hAnsi="Times New Roman" w:cs="Times New Roman"/>
          <w:sz w:val="24"/>
          <w:szCs w:val="24"/>
        </w:rPr>
        <w:t xml:space="preserve"> ( dysk twardy do komputera, program antywirusowy, mysz komputerowa, cart ActiveJet )</w:t>
      </w:r>
    </w:p>
    <w:p w:rsidR="00BB5F27" w:rsidRPr="006829CF" w:rsidRDefault="00BB5F27" w:rsidP="00750D0F">
      <w:pPr>
        <w:spacing w:line="360" w:lineRule="auto"/>
        <w:jc w:val="both"/>
        <w:rPr>
          <w:rFonts w:ascii="Times New Roman" w:hAnsi="Times New Roman" w:cs="Times New Roman"/>
          <w:b/>
          <w:bCs/>
          <w:sz w:val="24"/>
          <w:szCs w:val="24"/>
          <w:u w:val="single"/>
        </w:rPr>
      </w:pPr>
      <w:r w:rsidRPr="006829CF">
        <w:rPr>
          <w:rFonts w:ascii="Times New Roman" w:hAnsi="Times New Roman" w:cs="Times New Roman"/>
          <w:b/>
          <w:bCs/>
          <w:sz w:val="24"/>
          <w:szCs w:val="24"/>
          <w:u w:val="single"/>
        </w:rPr>
        <w:t>W rozdziale 80103 Oddział przedszkolny w szkole podstawowej 62 289,68</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Nagrody i wydatki niezaliczane do wynagrodzeń 4001,20  w tym:</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wiejski 3 074,20</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mieszkaniowy 927,00</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Wynagrodzenia osobowe pracowników 43 700,94</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xml:space="preserve">* Dodatkowe wynagrodzenie roczne 2 237,20 </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ubezpieczenia społeczne 7 514,30</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Zakładowy Fundusz Pracy 1 207,29</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Zakup materiałów pozostałych 939,07</w:t>
      </w:r>
      <w:r w:rsidRPr="006829CF">
        <w:rPr>
          <w:rFonts w:ascii="Times New Roman" w:hAnsi="Times New Roman" w:cs="Times New Roman"/>
          <w:sz w:val="24"/>
          <w:szCs w:val="24"/>
        </w:rPr>
        <w:t xml:space="preserve"> ( zakup blatów do ławek szkolnych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xml:space="preserve">*Zakup pomocy naukowych i książek 254,10 </w:t>
      </w:r>
      <w:r w:rsidRPr="006829CF">
        <w:rPr>
          <w:rFonts w:ascii="Times New Roman" w:hAnsi="Times New Roman" w:cs="Times New Roman"/>
          <w:sz w:val="24"/>
          <w:szCs w:val="24"/>
        </w:rPr>
        <w:t>( tablica korkowa, gry i zabawki edukacyjne )</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Odpisy na Zakładowy Fundusz Świadczeń Socjalnych 2435,58</w:t>
      </w:r>
    </w:p>
    <w:p w:rsidR="00BB5F27" w:rsidRPr="006829CF" w:rsidRDefault="00BB5F27" w:rsidP="00750D0F">
      <w:pPr>
        <w:spacing w:line="360" w:lineRule="auto"/>
        <w:jc w:val="both"/>
        <w:rPr>
          <w:rFonts w:ascii="Times New Roman" w:hAnsi="Times New Roman" w:cs="Times New Roman"/>
          <w:b/>
          <w:bCs/>
          <w:sz w:val="24"/>
          <w:szCs w:val="24"/>
          <w:u w:val="single"/>
        </w:rPr>
      </w:pPr>
      <w:r w:rsidRPr="006829CF">
        <w:rPr>
          <w:rFonts w:ascii="Times New Roman" w:hAnsi="Times New Roman" w:cs="Times New Roman"/>
          <w:b/>
          <w:bCs/>
          <w:sz w:val="24"/>
          <w:szCs w:val="24"/>
          <w:u w:val="single"/>
        </w:rPr>
        <w:t>W rozdziale 80110 Gimnazjum 562 763,78</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Nagrody i wydatki niezaliczane do wynagrodzeń 35 476,73  w tym:</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wiejski 26 926,53</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mieszkaniowy 7 272,00</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fundusz zdrowotny nauczycieli 680,00</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ekwiwalent za odzież i pranie 598,20</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Wynagrodzenia osobowe pracowników 393 074,18</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Dodatkowe wynagrodzenie roczne 27 027,82</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ubezpieczenia społeczne 66 418,71</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Zakładowy Fundusz Pracy 10 171,54</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Zakup materiałów i wyposażenia 996,96</w:t>
      </w:r>
      <w:r w:rsidRPr="006829CF">
        <w:rPr>
          <w:rFonts w:ascii="Times New Roman" w:hAnsi="Times New Roman" w:cs="Times New Roman"/>
          <w:sz w:val="24"/>
          <w:szCs w:val="24"/>
        </w:rPr>
        <w:t xml:space="preserve"> ( zakup barierki ochronnej i spawarki )</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Zakup pomocy naukowych i książek 1 385,00</w:t>
      </w:r>
      <w:r w:rsidRPr="006829CF">
        <w:rPr>
          <w:rFonts w:ascii="Times New Roman" w:hAnsi="Times New Roman" w:cs="Times New Roman"/>
          <w:sz w:val="24"/>
          <w:szCs w:val="24"/>
        </w:rPr>
        <w:t xml:space="preserve"> ( magnetowid, książki, figury geometryczne, plansze, zestaw do doświadczeń laboratoryjnych)</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Podróże służbowe krajowe 1 734,53</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xml:space="preserve">* Odpisy na Zakładowy Fundusz Świadczeń Soc. 26 478,31  </w:t>
      </w:r>
    </w:p>
    <w:p w:rsidR="00BB5F27" w:rsidRPr="006829CF" w:rsidRDefault="00BB5F27" w:rsidP="00750D0F">
      <w:pPr>
        <w:spacing w:line="360" w:lineRule="auto"/>
        <w:jc w:val="both"/>
        <w:rPr>
          <w:rFonts w:ascii="Times New Roman" w:hAnsi="Times New Roman" w:cs="Times New Roman"/>
          <w:b/>
          <w:bCs/>
          <w:sz w:val="24"/>
          <w:szCs w:val="24"/>
          <w:u w:val="single"/>
        </w:rPr>
      </w:pPr>
      <w:r w:rsidRPr="006829CF">
        <w:rPr>
          <w:rFonts w:ascii="Times New Roman" w:hAnsi="Times New Roman" w:cs="Times New Roman"/>
          <w:b/>
          <w:bCs/>
          <w:sz w:val="24"/>
          <w:szCs w:val="24"/>
          <w:u w:val="single"/>
        </w:rPr>
        <w:t>W rozdziale 80146 Stypendia na doskonalenie zawodowe nauczycieli  7 186,84</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*stypendia różne 500,00</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*zakup materiałów i wyposażenia 4 846,20</w:t>
      </w:r>
      <w:r w:rsidRPr="006829CF">
        <w:rPr>
          <w:rFonts w:ascii="Times New Roman" w:hAnsi="Times New Roman" w:cs="Times New Roman"/>
          <w:sz w:val="24"/>
          <w:szCs w:val="24"/>
        </w:rPr>
        <w:t xml:space="preserve">  ( notebook – zestaw, projektor, pendrive )</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szkolenia pracowników 1 070,00</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podróże służbowe krajowe 770,64</w:t>
      </w:r>
    </w:p>
    <w:p w:rsidR="00BB5F27" w:rsidRPr="006829CF" w:rsidRDefault="00BB5F27" w:rsidP="00750D0F">
      <w:pPr>
        <w:spacing w:line="360" w:lineRule="auto"/>
        <w:jc w:val="both"/>
        <w:rPr>
          <w:rFonts w:ascii="Times New Roman" w:hAnsi="Times New Roman" w:cs="Times New Roman"/>
          <w:b/>
          <w:bCs/>
          <w:sz w:val="24"/>
          <w:szCs w:val="24"/>
          <w:u w:val="single"/>
        </w:rPr>
      </w:pPr>
      <w:r w:rsidRPr="006829CF">
        <w:rPr>
          <w:rFonts w:ascii="Times New Roman" w:hAnsi="Times New Roman" w:cs="Times New Roman"/>
          <w:b/>
          <w:bCs/>
          <w:sz w:val="24"/>
          <w:szCs w:val="24"/>
          <w:u w:val="single"/>
        </w:rPr>
        <w:t>W rozdziale 80148 Stołówki Szkolne   87596,84</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Wynagrodzenia osobowe pracowników 21 079,55</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Dodatkowe wynagrodzenia roczne 922,40</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ubezpieczenia społeczne 3 035,90</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Zakładowy Fundusz Pracy 489,56</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Zakup materiałów i wyposażenia 1 218,19</w:t>
      </w:r>
      <w:r w:rsidRPr="006829CF">
        <w:rPr>
          <w:rFonts w:ascii="Times New Roman" w:hAnsi="Times New Roman" w:cs="Times New Roman"/>
          <w:sz w:val="24"/>
          <w:szCs w:val="24"/>
        </w:rPr>
        <w:t xml:space="preserve"> ( zakup gazu, zakup chłodziarki)</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xml:space="preserve"> * Zakup artykułów żywnościowych 60 505,10</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zakup usług pozostałych  346,14</w:t>
      </w:r>
      <w:r w:rsidRPr="006829CF">
        <w:rPr>
          <w:rFonts w:ascii="Times New Roman" w:hAnsi="Times New Roman" w:cs="Times New Roman"/>
          <w:sz w:val="24"/>
          <w:szCs w:val="24"/>
        </w:rPr>
        <w:t xml:space="preserve"> (badanie żywności)</w:t>
      </w:r>
    </w:p>
    <w:p w:rsidR="00BB5F27" w:rsidRPr="006829CF" w:rsidRDefault="00BB5F27" w:rsidP="00750D0F">
      <w:pPr>
        <w:spacing w:line="360" w:lineRule="auto"/>
        <w:jc w:val="both"/>
        <w:rPr>
          <w:rFonts w:ascii="Times New Roman" w:hAnsi="Times New Roman" w:cs="Times New Roman"/>
          <w:b/>
          <w:bCs/>
          <w:sz w:val="24"/>
          <w:szCs w:val="24"/>
          <w:u w:val="single"/>
        </w:rPr>
      </w:pPr>
      <w:r w:rsidRPr="006829CF">
        <w:rPr>
          <w:rFonts w:ascii="Times New Roman" w:hAnsi="Times New Roman" w:cs="Times New Roman"/>
          <w:b/>
          <w:bCs/>
          <w:sz w:val="24"/>
          <w:szCs w:val="24"/>
          <w:u w:val="single"/>
        </w:rPr>
        <w:t>W rozdziale 85401 Świetlica szkolna 32004,28</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Nagrody i wydatki niezaliczane do wynagrodzeń 2 082,61 w tym:</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wiejski 1 367,61</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mieszkaniowy 715,00</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Wynagrodzenia osobowe pracowników 20 036,61</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Dodatkowe wynagrodzenie roczne 1 980,30</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ubezpieczenia społeczne 3 618,66</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Zakładowy fundusz pracy  583,13</w:t>
      </w:r>
    </w:p>
    <w:p w:rsidR="00BB5F27" w:rsidRPr="006829CF" w:rsidRDefault="00BB5F27" w:rsidP="00750D0F">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Zakup materiałów i wyposażenia 2 010,26</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zakup telewizora wraz z uchwytem, antyram</w:t>
      </w:r>
    </w:p>
    <w:p w:rsidR="00BB5F27" w:rsidRPr="006829CF" w:rsidRDefault="00BB5F27" w:rsidP="00750D0F">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Zakup pomocy naukowych i książek 315,61</w:t>
      </w:r>
      <w:r w:rsidRPr="006829CF">
        <w:rPr>
          <w:rFonts w:ascii="Times New Roman" w:hAnsi="Times New Roman" w:cs="Times New Roman"/>
          <w:sz w:val="24"/>
          <w:szCs w:val="24"/>
        </w:rPr>
        <w:t xml:space="preserve"> ( zakup szkła laboratoryjnego i termometru )</w:t>
      </w:r>
    </w:p>
    <w:p w:rsidR="00BB5F27" w:rsidRDefault="00BB5F27" w:rsidP="004924B1">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Odpisy na Zakładowy Fundusz Świadczeń Socjalnych 1 377,10</w:t>
      </w:r>
    </w:p>
    <w:p w:rsidR="00BB5F27" w:rsidRPr="006829CF" w:rsidRDefault="00BB5F27" w:rsidP="004924B1">
      <w:pPr>
        <w:spacing w:line="360" w:lineRule="auto"/>
        <w:jc w:val="both"/>
        <w:rPr>
          <w:rFonts w:ascii="Times New Roman" w:hAnsi="Times New Roman" w:cs="Times New Roman"/>
          <w:b/>
          <w:bCs/>
          <w:sz w:val="24"/>
          <w:szCs w:val="24"/>
        </w:rPr>
      </w:pPr>
    </w:p>
    <w:p w:rsidR="00BB5F27" w:rsidRPr="006829CF" w:rsidRDefault="00BB5F27" w:rsidP="001054C8">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xml:space="preserve"> IV.2 INFORMACJA OPISOWA Z WYKONANIA BUDŻETU ZADANIOWEGO -</w:t>
      </w:r>
    </w:p>
    <w:p w:rsidR="00BB5F27" w:rsidRPr="006829CF" w:rsidRDefault="00BB5F27" w:rsidP="00B54CF9">
      <w:pPr>
        <w:spacing w:line="360" w:lineRule="auto"/>
        <w:rPr>
          <w:rFonts w:ascii="Times New Roman" w:hAnsi="Times New Roman" w:cs="Times New Roman"/>
          <w:b/>
          <w:bCs/>
          <w:sz w:val="24"/>
          <w:szCs w:val="24"/>
        </w:rPr>
      </w:pPr>
      <w:r w:rsidRPr="006829CF">
        <w:rPr>
          <w:rFonts w:ascii="Times New Roman" w:hAnsi="Times New Roman" w:cs="Times New Roman"/>
          <w:b/>
          <w:bCs/>
          <w:sz w:val="24"/>
          <w:szCs w:val="24"/>
        </w:rPr>
        <w:t xml:space="preserve">                          SZKOŁA PODSTAWOWA W LUBISZYNIE</w:t>
      </w:r>
      <w:r w:rsidRPr="006829CF">
        <w:rPr>
          <w:b/>
          <w:bCs/>
          <w:sz w:val="32"/>
          <w:szCs w:val="32"/>
        </w:rPr>
        <w:t xml:space="preserve">                  </w:t>
      </w:r>
    </w:p>
    <w:p w:rsidR="00BB5F27" w:rsidRPr="006829CF" w:rsidRDefault="00BB5F27" w:rsidP="005B7E69">
      <w:pPr>
        <w:spacing w:line="360" w:lineRule="auto"/>
        <w:ind w:firstLine="708"/>
        <w:jc w:val="both"/>
        <w:rPr>
          <w:rFonts w:ascii="Times New Roman" w:hAnsi="Times New Roman" w:cs="Times New Roman"/>
          <w:sz w:val="24"/>
          <w:szCs w:val="24"/>
        </w:rPr>
      </w:pPr>
      <w:r w:rsidRPr="006829CF">
        <w:rPr>
          <w:rFonts w:ascii="Times New Roman" w:hAnsi="Times New Roman" w:cs="Times New Roman"/>
          <w:sz w:val="24"/>
          <w:szCs w:val="24"/>
        </w:rPr>
        <w:t>Do Szkoły Podstawowej w Lubiszynie uczęszczało w 2009 r. 142 uczniów oraz  do końca marca br. 8 uczniów kl. „0”. W szkole znajduje się 7 oddziałów klasowych. Zatrudnienie pracowników pedagogicznych w rozbiciu na poszczególne stopnie awansu zawodowego przedstawia się w 2009 roku następująco:</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 nauczyciele dyplomowani – 8 ,nauczyciele mianowani -7, </w:t>
      </w:r>
      <w:r w:rsidRPr="006829CF">
        <w:rPr>
          <w:rFonts w:ascii="Times New Roman" w:hAnsi="Times New Roman" w:cs="Times New Roman"/>
          <w:sz w:val="24"/>
          <w:szCs w:val="24"/>
        </w:rPr>
        <w:tab/>
      </w:r>
    </w:p>
    <w:p w:rsidR="00BB5F27"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W szkole zatrudnia się pracownika administracji 0,5 etatu oraz 4 pracowników obsługi, w tym 3 pracowników na pełny etat i 1 pracownik 0,5 etatu. </w:t>
      </w:r>
    </w:p>
    <w:p w:rsidR="00BB5F27" w:rsidRDefault="00BB5F27" w:rsidP="005B7E69">
      <w:pPr>
        <w:spacing w:line="360" w:lineRule="auto"/>
        <w:jc w:val="both"/>
        <w:rPr>
          <w:rFonts w:ascii="Times New Roman" w:hAnsi="Times New Roman" w:cs="Times New Roman"/>
          <w:sz w:val="24"/>
          <w:szCs w:val="24"/>
        </w:rPr>
      </w:pPr>
    </w:p>
    <w:p w:rsidR="00BB5F27" w:rsidRDefault="00BB5F27" w:rsidP="005B7E69">
      <w:pPr>
        <w:spacing w:line="360" w:lineRule="auto"/>
        <w:jc w:val="both"/>
        <w:rPr>
          <w:rFonts w:ascii="Times New Roman" w:hAnsi="Times New Roman" w:cs="Times New Roman"/>
          <w:sz w:val="24"/>
          <w:szCs w:val="24"/>
        </w:rPr>
      </w:pPr>
    </w:p>
    <w:p w:rsidR="00BB5F27" w:rsidRPr="006829CF" w:rsidRDefault="00BB5F27" w:rsidP="005B7E69">
      <w:pPr>
        <w:spacing w:line="360" w:lineRule="auto"/>
        <w:jc w:val="both"/>
        <w:rPr>
          <w:rFonts w:ascii="Times New Roman" w:hAnsi="Times New Roman" w:cs="Times New Roman"/>
          <w:sz w:val="24"/>
          <w:szCs w:val="24"/>
        </w:rPr>
      </w:pPr>
    </w:p>
    <w:p w:rsidR="00BB5F27" w:rsidRPr="006829CF" w:rsidRDefault="00BB5F27" w:rsidP="005B7E69">
      <w:pPr>
        <w:rPr>
          <w:rFonts w:ascii="Times New Roman" w:hAnsi="Times New Roman" w:cs="Times New Roman"/>
          <w:b/>
          <w:bCs/>
          <w:sz w:val="24"/>
          <w:szCs w:val="24"/>
        </w:rPr>
      </w:pPr>
      <w:r w:rsidRPr="006829CF">
        <w:rPr>
          <w:rFonts w:ascii="Times New Roman" w:hAnsi="Times New Roman" w:cs="Times New Roman"/>
          <w:b/>
          <w:bCs/>
          <w:sz w:val="24"/>
          <w:szCs w:val="24"/>
        </w:rPr>
        <w:t>I  Imprezy organizowane na terenie szkoły:</w:t>
      </w:r>
    </w:p>
    <w:p w:rsidR="00BB5F27" w:rsidRPr="006829CF" w:rsidRDefault="00BB5F27" w:rsidP="005B7E69">
      <w:pPr>
        <w:spacing w:line="360" w:lineRule="auto"/>
        <w:ind w:left="720" w:hanging="720"/>
        <w:jc w:val="both"/>
        <w:rPr>
          <w:rFonts w:ascii="Times New Roman" w:hAnsi="Times New Roman" w:cs="Times New Roman"/>
          <w:sz w:val="24"/>
          <w:szCs w:val="24"/>
        </w:rPr>
      </w:pPr>
      <w:r w:rsidRPr="006829CF">
        <w:rPr>
          <w:rFonts w:ascii="Times New Roman" w:hAnsi="Times New Roman" w:cs="Times New Roman"/>
          <w:sz w:val="24"/>
          <w:szCs w:val="24"/>
        </w:rPr>
        <w:tab/>
        <w:t>- organizacja Dnia Babci i Dziadka w klasach I-III</w:t>
      </w:r>
    </w:p>
    <w:p w:rsidR="00BB5F27" w:rsidRPr="006829CF" w:rsidRDefault="00BB5F27" w:rsidP="005B7E69">
      <w:pPr>
        <w:spacing w:line="360" w:lineRule="auto"/>
        <w:ind w:left="720" w:hanging="720"/>
        <w:jc w:val="both"/>
        <w:rPr>
          <w:rFonts w:ascii="Times New Roman" w:hAnsi="Times New Roman" w:cs="Times New Roman"/>
          <w:sz w:val="24"/>
          <w:szCs w:val="24"/>
        </w:rPr>
      </w:pPr>
      <w:r w:rsidRPr="006829CF">
        <w:rPr>
          <w:rFonts w:ascii="Times New Roman" w:hAnsi="Times New Roman" w:cs="Times New Roman"/>
          <w:sz w:val="24"/>
          <w:szCs w:val="24"/>
        </w:rPr>
        <w:tab/>
        <w:t>- bal choinkowy (luty) – głównym organizatorem zabawy był Gminny Ośrodek Pomocy Społecznej w Lubiszynie</w:t>
      </w:r>
    </w:p>
    <w:p w:rsidR="00BB5F27" w:rsidRPr="006829CF" w:rsidRDefault="00BB5F27" w:rsidP="005B7E69">
      <w:pPr>
        <w:spacing w:line="360" w:lineRule="auto"/>
        <w:ind w:left="720" w:hanging="720"/>
        <w:jc w:val="both"/>
        <w:rPr>
          <w:rFonts w:ascii="Times New Roman" w:hAnsi="Times New Roman" w:cs="Times New Roman"/>
          <w:sz w:val="24"/>
          <w:szCs w:val="24"/>
        </w:rPr>
      </w:pPr>
      <w:r w:rsidRPr="006829CF">
        <w:rPr>
          <w:rFonts w:ascii="Times New Roman" w:hAnsi="Times New Roman" w:cs="Times New Roman"/>
          <w:sz w:val="24"/>
          <w:szCs w:val="24"/>
        </w:rPr>
        <w:tab/>
        <w:t>- doręczenie karteczek, bilecików i liścików z okazji Dnia św. Walentego</w:t>
      </w:r>
    </w:p>
    <w:p w:rsidR="00BB5F27" w:rsidRPr="006829CF" w:rsidRDefault="00BB5F27" w:rsidP="005B7E69">
      <w:pPr>
        <w:spacing w:line="360" w:lineRule="auto"/>
        <w:ind w:left="720"/>
        <w:jc w:val="both"/>
        <w:rPr>
          <w:rFonts w:ascii="Times New Roman" w:hAnsi="Times New Roman" w:cs="Times New Roman"/>
          <w:sz w:val="24"/>
          <w:szCs w:val="24"/>
        </w:rPr>
      </w:pPr>
      <w:r w:rsidRPr="006829CF">
        <w:rPr>
          <w:rFonts w:ascii="Times New Roman" w:hAnsi="Times New Roman" w:cs="Times New Roman"/>
          <w:sz w:val="24"/>
          <w:szCs w:val="24"/>
        </w:rPr>
        <w:t>- organizacja Dnia Kobiet uczniów klas I-III</w:t>
      </w:r>
    </w:p>
    <w:p w:rsidR="00BB5F27" w:rsidRPr="006829CF" w:rsidRDefault="00BB5F27" w:rsidP="005B7E69">
      <w:pPr>
        <w:spacing w:line="360" w:lineRule="auto"/>
        <w:ind w:left="720"/>
        <w:jc w:val="both"/>
        <w:rPr>
          <w:rFonts w:ascii="Times New Roman" w:hAnsi="Times New Roman" w:cs="Times New Roman"/>
          <w:sz w:val="24"/>
          <w:szCs w:val="24"/>
        </w:rPr>
      </w:pPr>
      <w:r w:rsidRPr="006829CF">
        <w:rPr>
          <w:rFonts w:ascii="Times New Roman" w:hAnsi="Times New Roman" w:cs="Times New Roman"/>
          <w:sz w:val="24"/>
          <w:szCs w:val="24"/>
        </w:rPr>
        <w:t>- powitanie wiosny (marzec) – przemarsz ulicami miejscowości i topienie Marzanny</w:t>
      </w:r>
    </w:p>
    <w:p w:rsidR="00BB5F27" w:rsidRPr="006829CF" w:rsidRDefault="00BB5F27" w:rsidP="005B7E69">
      <w:pPr>
        <w:spacing w:line="360" w:lineRule="auto"/>
        <w:ind w:left="720"/>
        <w:jc w:val="both"/>
        <w:rPr>
          <w:rFonts w:ascii="Times New Roman" w:hAnsi="Times New Roman" w:cs="Times New Roman"/>
          <w:sz w:val="24"/>
          <w:szCs w:val="24"/>
        </w:rPr>
      </w:pPr>
      <w:r w:rsidRPr="006829CF">
        <w:rPr>
          <w:rFonts w:ascii="Times New Roman" w:hAnsi="Times New Roman" w:cs="Times New Roman"/>
          <w:sz w:val="24"/>
          <w:szCs w:val="24"/>
        </w:rPr>
        <w:t>- organizacja VIII Gminnego Konkursu Wiedzy o Gminie Lubiszyn „Moja mała Ojczyzna” pod patronatem Wójta Gminy Lubiszyn, w którym udział wzięły wszystkie szkoły z terenu Gminy Lubiszyn (II miejsce SP Lubiszyn)</w:t>
      </w:r>
    </w:p>
    <w:p w:rsidR="00BB5F27" w:rsidRPr="006829CF" w:rsidRDefault="00BB5F27" w:rsidP="005B7E69">
      <w:pPr>
        <w:spacing w:line="360" w:lineRule="auto"/>
        <w:ind w:left="720"/>
        <w:jc w:val="both"/>
        <w:rPr>
          <w:rFonts w:ascii="Times New Roman" w:hAnsi="Times New Roman" w:cs="Times New Roman"/>
          <w:sz w:val="24"/>
          <w:szCs w:val="24"/>
        </w:rPr>
      </w:pPr>
      <w:r w:rsidRPr="006829CF">
        <w:rPr>
          <w:rFonts w:ascii="Times New Roman" w:hAnsi="Times New Roman" w:cs="Times New Roman"/>
          <w:sz w:val="24"/>
          <w:szCs w:val="24"/>
        </w:rPr>
        <w:t>- organizacja IV Gminnego Konkursu „Polska – moja Ojczyzna” dla uczniów z klas I-III z terenu Gminy Lubiszyn, w którym uczestniczyły reprezentacje wszystkich szkół (II miejsce SP Lubiszyn)</w:t>
      </w:r>
    </w:p>
    <w:p w:rsidR="00BB5F27" w:rsidRPr="006829CF" w:rsidRDefault="00BB5F27" w:rsidP="005B7E69">
      <w:pPr>
        <w:spacing w:line="360" w:lineRule="auto"/>
        <w:ind w:left="720"/>
        <w:jc w:val="both"/>
        <w:rPr>
          <w:rFonts w:ascii="Times New Roman" w:hAnsi="Times New Roman" w:cs="Times New Roman"/>
          <w:sz w:val="24"/>
          <w:szCs w:val="24"/>
        </w:rPr>
      </w:pPr>
      <w:r w:rsidRPr="006829CF">
        <w:rPr>
          <w:rFonts w:ascii="Times New Roman" w:hAnsi="Times New Roman" w:cs="Times New Roman"/>
          <w:sz w:val="24"/>
          <w:szCs w:val="24"/>
        </w:rPr>
        <w:t xml:space="preserve">- organizacja uroczystej akademii oraz konkurs „Jak zapisał się w naszej pamięci papież Jan Paweł II” na temat wspomnień o Janie Pawle II </w:t>
      </w:r>
    </w:p>
    <w:p w:rsidR="00BB5F27" w:rsidRPr="006829CF" w:rsidRDefault="00BB5F27" w:rsidP="002D77F6">
      <w:pPr>
        <w:ind w:left="720"/>
        <w:jc w:val="both"/>
        <w:rPr>
          <w:rFonts w:ascii="Times New Roman" w:hAnsi="Times New Roman" w:cs="Times New Roman"/>
          <w:sz w:val="24"/>
          <w:szCs w:val="24"/>
        </w:rPr>
      </w:pPr>
      <w:r w:rsidRPr="006829CF">
        <w:rPr>
          <w:rFonts w:ascii="Times New Roman" w:hAnsi="Times New Roman" w:cs="Times New Roman"/>
          <w:sz w:val="24"/>
          <w:szCs w:val="24"/>
        </w:rPr>
        <w:t>- przygotowanie akademii z okazji Konstytucji 3-Maja</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organizacja Dnia Matki uczniów klas I-III</w:t>
      </w:r>
    </w:p>
    <w:p w:rsidR="00BB5F27" w:rsidRPr="006829CF" w:rsidRDefault="00BB5F27" w:rsidP="005B7E69">
      <w:pPr>
        <w:ind w:left="720"/>
        <w:jc w:val="both"/>
        <w:rPr>
          <w:rFonts w:ascii="Times New Roman" w:hAnsi="Times New Roman" w:cs="Times New Roman"/>
          <w:sz w:val="24"/>
          <w:szCs w:val="24"/>
        </w:rPr>
      </w:pPr>
      <w:r w:rsidRPr="006829CF">
        <w:rPr>
          <w:rFonts w:ascii="Times New Roman" w:hAnsi="Times New Roman" w:cs="Times New Roman"/>
          <w:sz w:val="24"/>
          <w:szCs w:val="24"/>
        </w:rPr>
        <w:t>- organizacja zabawy dla uczniów z okazji Dnia Dziecka przy współpracy z miejscowym zespołem Caritas</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organizacja wycieczki edukacyjnej „Park Narodowy Ujście Warty</w:t>
      </w:r>
    </w:p>
    <w:p w:rsidR="00BB5F27" w:rsidRPr="006829CF" w:rsidRDefault="00BB5F27" w:rsidP="00B54CF9">
      <w:pPr>
        <w:ind w:left="708"/>
        <w:jc w:val="both"/>
        <w:rPr>
          <w:rFonts w:ascii="Times New Roman" w:hAnsi="Times New Roman" w:cs="Times New Roman"/>
          <w:sz w:val="24"/>
          <w:szCs w:val="24"/>
        </w:rPr>
      </w:pPr>
      <w:r w:rsidRPr="006829CF">
        <w:rPr>
          <w:rFonts w:ascii="Times New Roman" w:hAnsi="Times New Roman" w:cs="Times New Roman"/>
          <w:sz w:val="24"/>
          <w:szCs w:val="24"/>
        </w:rPr>
        <w:t>- organizacja gminnego konkursu profilaktycznego „Alkohol i narkotyki kradną wolność” (w konkursie wzięło udział ponad 40 prac plastycznych ze wszystkich szkól gminy Lubiszyn)</w:t>
      </w:r>
    </w:p>
    <w:p w:rsidR="00BB5F27" w:rsidRPr="006829CF" w:rsidRDefault="00BB5F27" w:rsidP="00B54CF9">
      <w:pPr>
        <w:ind w:firstLine="708"/>
        <w:rPr>
          <w:rFonts w:ascii="Times New Roman" w:hAnsi="Times New Roman" w:cs="Times New Roman"/>
          <w:sz w:val="24"/>
          <w:szCs w:val="24"/>
        </w:rPr>
      </w:pPr>
      <w:r w:rsidRPr="006829CF">
        <w:rPr>
          <w:rFonts w:ascii="Times New Roman" w:hAnsi="Times New Roman" w:cs="Times New Roman"/>
          <w:sz w:val="24"/>
          <w:szCs w:val="24"/>
        </w:rPr>
        <w:t>- sprzątanie świata – wrzesień (obszar wsi Lubiszyn)</w:t>
      </w:r>
    </w:p>
    <w:p w:rsidR="00BB5F27" w:rsidRPr="006829CF" w:rsidRDefault="00BB5F27" w:rsidP="005B7E69">
      <w:pPr>
        <w:rPr>
          <w:rFonts w:ascii="Times New Roman" w:hAnsi="Times New Roman" w:cs="Times New Roman"/>
          <w:sz w:val="24"/>
          <w:szCs w:val="24"/>
        </w:rPr>
      </w:pPr>
      <w:r w:rsidRPr="006829CF">
        <w:rPr>
          <w:rFonts w:ascii="Times New Roman" w:hAnsi="Times New Roman" w:cs="Times New Roman"/>
          <w:sz w:val="24"/>
          <w:szCs w:val="24"/>
        </w:rPr>
        <w:tab/>
        <w:t xml:space="preserve">- Dzień Komisji Edukacji Narodowej – październik (uroczysta akademia oraz </w:t>
      </w:r>
    </w:p>
    <w:p w:rsidR="00BB5F27" w:rsidRPr="006829CF" w:rsidRDefault="00BB5F27" w:rsidP="005B7E69">
      <w:pPr>
        <w:ind w:firstLine="708"/>
        <w:rPr>
          <w:rFonts w:ascii="Times New Roman" w:hAnsi="Times New Roman" w:cs="Times New Roman"/>
          <w:sz w:val="24"/>
          <w:szCs w:val="24"/>
        </w:rPr>
      </w:pPr>
      <w:r w:rsidRPr="006829CF">
        <w:rPr>
          <w:rFonts w:ascii="Times New Roman" w:hAnsi="Times New Roman" w:cs="Times New Roman"/>
          <w:sz w:val="24"/>
          <w:szCs w:val="24"/>
        </w:rPr>
        <w:t>spotkanie z nauczycielami emerytami, emerytowanymi pracownikami obsługi</w:t>
      </w:r>
    </w:p>
    <w:p w:rsidR="00BB5F27" w:rsidRPr="006829CF" w:rsidRDefault="00BB5F27" w:rsidP="00B54CF9">
      <w:pPr>
        <w:ind w:firstLine="708"/>
        <w:rPr>
          <w:rFonts w:ascii="Times New Roman" w:hAnsi="Times New Roman" w:cs="Times New Roman"/>
          <w:sz w:val="24"/>
          <w:szCs w:val="24"/>
        </w:rPr>
      </w:pPr>
      <w:r w:rsidRPr="006829CF">
        <w:rPr>
          <w:rFonts w:ascii="Times New Roman" w:hAnsi="Times New Roman" w:cs="Times New Roman"/>
          <w:sz w:val="24"/>
          <w:szCs w:val="24"/>
        </w:rPr>
        <w:t>i zaproszonymi gośćmi)</w:t>
      </w:r>
    </w:p>
    <w:p w:rsidR="00BB5F27" w:rsidRPr="006829CF" w:rsidRDefault="00BB5F27" w:rsidP="005B7E69">
      <w:pPr>
        <w:ind w:firstLine="708"/>
        <w:rPr>
          <w:rFonts w:ascii="Times New Roman" w:hAnsi="Times New Roman" w:cs="Times New Roman"/>
          <w:sz w:val="24"/>
          <w:szCs w:val="24"/>
        </w:rPr>
      </w:pPr>
      <w:r w:rsidRPr="006829CF">
        <w:rPr>
          <w:rFonts w:ascii="Times New Roman" w:hAnsi="Times New Roman" w:cs="Times New Roman"/>
          <w:sz w:val="24"/>
          <w:szCs w:val="24"/>
        </w:rPr>
        <w:t>- Lubuski Turniej o Bezpieczeństwie w Ruchu Drogowym „W Europie jeździmy</w:t>
      </w:r>
    </w:p>
    <w:p w:rsidR="00BB5F27" w:rsidRPr="006829CF" w:rsidRDefault="00BB5F27" w:rsidP="00B54CF9">
      <w:pPr>
        <w:ind w:firstLine="708"/>
        <w:rPr>
          <w:rFonts w:ascii="Times New Roman" w:hAnsi="Times New Roman" w:cs="Times New Roman"/>
          <w:sz w:val="24"/>
          <w:szCs w:val="24"/>
        </w:rPr>
      </w:pPr>
      <w:r w:rsidRPr="006829CF">
        <w:rPr>
          <w:rFonts w:ascii="Times New Roman" w:hAnsi="Times New Roman" w:cs="Times New Roman"/>
          <w:sz w:val="24"/>
          <w:szCs w:val="24"/>
        </w:rPr>
        <w:t>Bezpiecznie” (eliminacje szkolne – październik)</w:t>
      </w:r>
    </w:p>
    <w:p w:rsidR="00BB5F27" w:rsidRPr="006829CF" w:rsidRDefault="00BB5F27" w:rsidP="005B7E69">
      <w:pPr>
        <w:rPr>
          <w:rFonts w:ascii="Times New Roman" w:hAnsi="Times New Roman" w:cs="Times New Roman"/>
          <w:sz w:val="24"/>
          <w:szCs w:val="24"/>
        </w:rPr>
      </w:pPr>
      <w:r w:rsidRPr="006829CF">
        <w:rPr>
          <w:rFonts w:ascii="Times New Roman" w:hAnsi="Times New Roman" w:cs="Times New Roman"/>
          <w:sz w:val="24"/>
          <w:szCs w:val="24"/>
        </w:rPr>
        <w:tab/>
        <w:t>- 91 rocznica odzyskania niepodległości przez Polskę – listopad (uroczysta akademia)</w:t>
      </w:r>
    </w:p>
    <w:p w:rsidR="00BB5F27" w:rsidRPr="006829CF" w:rsidRDefault="00BB5F27" w:rsidP="00B54CF9">
      <w:pPr>
        <w:ind w:left="708"/>
        <w:jc w:val="both"/>
        <w:rPr>
          <w:rFonts w:ascii="Times New Roman" w:hAnsi="Times New Roman" w:cs="Times New Roman"/>
          <w:sz w:val="24"/>
          <w:szCs w:val="24"/>
        </w:rPr>
      </w:pPr>
      <w:r w:rsidRPr="006829CF">
        <w:rPr>
          <w:rFonts w:ascii="Times New Roman" w:hAnsi="Times New Roman" w:cs="Times New Roman"/>
          <w:sz w:val="24"/>
          <w:szCs w:val="24"/>
        </w:rPr>
        <w:t>- współudział z UG Lubiszyn przy organizacji III Gminnego Festiwalu Piosenki   Dziecięcej „Dziecięce Śpiewanie” (w kategorii I-III wyróżnienie otrzymała Wiktoria Miszkiewicz; w kategorii IV-VI tytuł laureata otrzymała Anita Januszewska)</w:t>
      </w:r>
    </w:p>
    <w:p w:rsidR="00BB5F27" w:rsidRPr="006829CF" w:rsidRDefault="00BB5F27" w:rsidP="005B7E69">
      <w:pPr>
        <w:ind w:left="708"/>
        <w:jc w:val="both"/>
        <w:rPr>
          <w:rFonts w:ascii="Times New Roman" w:hAnsi="Times New Roman" w:cs="Times New Roman"/>
          <w:sz w:val="24"/>
          <w:szCs w:val="24"/>
        </w:rPr>
      </w:pPr>
      <w:r w:rsidRPr="006829CF">
        <w:rPr>
          <w:rFonts w:ascii="Times New Roman" w:hAnsi="Times New Roman" w:cs="Times New Roman"/>
          <w:sz w:val="24"/>
          <w:szCs w:val="24"/>
        </w:rPr>
        <w:t xml:space="preserve">- zabawa andrzejkowa – listopad </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organizacja Gminnego Konkursy Recytatorskiego pt. „Poezja to jeszcze jeden sposób mówienie do drugiego człowieka”,  w którym brało udział 33 uczniów ze wszystkich szkół Gminy Lubiszyn (wyniki uczniów SP Lubiszyn: w kategorii kl. I – III A. Zawadzka – II miejsce, Jakub Judek – wyróżnienie; w kategorii kl. IV –VI EA. Jakuszewska – I miejsce, P. Krupieńczyk – II miejsce)</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spotkanie opłatkowe – grudzień (Jasełka, spotkanie wigilijne pracowników szkoły i zaproszonych gości)</w:t>
      </w:r>
    </w:p>
    <w:p w:rsidR="00BB5F27" w:rsidRPr="006829CF" w:rsidRDefault="00BB5F27" w:rsidP="005B7E69">
      <w:pPr>
        <w:jc w:val="both"/>
        <w:rPr>
          <w:rFonts w:ascii="Times New Roman" w:hAnsi="Times New Roman" w:cs="Times New Roman"/>
          <w:b/>
          <w:bCs/>
          <w:sz w:val="24"/>
          <w:szCs w:val="24"/>
        </w:rPr>
      </w:pPr>
      <w:r w:rsidRPr="006829CF">
        <w:rPr>
          <w:rFonts w:ascii="Times New Roman" w:hAnsi="Times New Roman" w:cs="Times New Roman"/>
          <w:b/>
          <w:bCs/>
          <w:sz w:val="24"/>
          <w:szCs w:val="24"/>
        </w:rPr>
        <w:t>II Udział uczniów SP Lubiszyn w imprezach pozaszkolnych:</w:t>
      </w:r>
    </w:p>
    <w:p w:rsidR="00BB5F27" w:rsidRPr="006829CF" w:rsidRDefault="00BB5F27" w:rsidP="005B7E69">
      <w:pPr>
        <w:jc w:val="both"/>
        <w:rPr>
          <w:rFonts w:ascii="Times New Roman" w:hAnsi="Times New Roman" w:cs="Times New Roman"/>
          <w:sz w:val="24"/>
          <w:szCs w:val="24"/>
        </w:rPr>
      </w:pPr>
      <w:r w:rsidRPr="006829CF">
        <w:rPr>
          <w:rFonts w:ascii="Times New Roman" w:hAnsi="Times New Roman" w:cs="Times New Roman"/>
          <w:b/>
          <w:bCs/>
          <w:sz w:val="24"/>
          <w:szCs w:val="24"/>
        </w:rPr>
        <w:tab/>
      </w:r>
      <w:r w:rsidRPr="006829CF">
        <w:rPr>
          <w:rFonts w:ascii="Times New Roman" w:hAnsi="Times New Roman" w:cs="Times New Roman"/>
          <w:sz w:val="24"/>
          <w:szCs w:val="24"/>
        </w:rPr>
        <w:t>- udział uczniów w Wielkiej Orkiestrze Świątecznej Pomocy w Lubiszynie</w:t>
      </w:r>
    </w:p>
    <w:p w:rsidR="00BB5F27" w:rsidRPr="006829CF" w:rsidRDefault="00BB5F27" w:rsidP="005B7E69">
      <w:pPr>
        <w:ind w:left="720"/>
        <w:jc w:val="both"/>
        <w:rPr>
          <w:rFonts w:ascii="Times New Roman" w:hAnsi="Times New Roman" w:cs="Times New Roman"/>
          <w:sz w:val="24"/>
          <w:szCs w:val="24"/>
        </w:rPr>
      </w:pPr>
      <w:r w:rsidRPr="006829CF">
        <w:rPr>
          <w:rFonts w:ascii="Times New Roman" w:hAnsi="Times New Roman" w:cs="Times New Roman"/>
          <w:sz w:val="24"/>
          <w:szCs w:val="24"/>
        </w:rPr>
        <w:t xml:space="preserve">-   udział uczniów w X Festiwalu Piosenki Bożonarodzeniowej w Ściechowie </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(I miejsce w kategorii IV-VI Julia Pampuchowicz)</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udział w Konkursie Plastycznym „Tradycje Świąt Bożego Narodzenia w mojej rodzinie, regionie, kraju” w Ściechowie (III miejsce – Weronika Judek)</w:t>
      </w:r>
    </w:p>
    <w:p w:rsidR="00BB5F27" w:rsidRPr="006829CF" w:rsidRDefault="00BB5F27" w:rsidP="002D77F6">
      <w:pPr>
        <w:ind w:left="720"/>
        <w:jc w:val="both"/>
        <w:rPr>
          <w:rFonts w:ascii="Times New Roman" w:hAnsi="Times New Roman" w:cs="Times New Roman"/>
          <w:sz w:val="24"/>
          <w:szCs w:val="24"/>
        </w:rPr>
      </w:pPr>
      <w:r w:rsidRPr="006829CF">
        <w:rPr>
          <w:rFonts w:ascii="Times New Roman" w:hAnsi="Times New Roman" w:cs="Times New Roman"/>
          <w:sz w:val="24"/>
          <w:szCs w:val="24"/>
        </w:rPr>
        <w:t>- udział w Gminnym Konkursie Plastycznym „Kartka Bożonarodzeniowa” w Baczynie (nagrodu otrzymali: Wiktoria Wrębiak, Paulina Tokarczyk, Paulina Skaskiewicz, Andżelika Sławecka)</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udział w konkursie plastycznym „Bajki na temat…” w Gorzowie Wlkp. (nagrodę otrzymała Andżelika Sławecka, wyróżnienie-Stela Startek i Karolina Skaskiewicz)</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xml:space="preserve">- udział w Powiatowym Konkursie Recytatorskim w Kostrzynie n/O </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(wyróżnienie-Kacper Niekrewicz)</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udział w konkursie plastycznym „Kartka wielkanocna” organizowanym przez Gminną Bibliotekę Publiczną w Lubiszynie (laureat – Marcin Wereszczyński)</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udział w Gminnych Zawodach Bezpieczeństwa Ruchu Drogowego Szkół Podstawowych w Stawie – III miejsce</w:t>
      </w:r>
    </w:p>
    <w:p w:rsidR="00BB5F27" w:rsidRPr="006829CF" w:rsidRDefault="00BB5F27" w:rsidP="005B7E69">
      <w:pPr>
        <w:ind w:left="720"/>
        <w:jc w:val="both"/>
        <w:rPr>
          <w:rFonts w:ascii="Times New Roman" w:hAnsi="Times New Roman" w:cs="Times New Roman"/>
          <w:sz w:val="24"/>
          <w:szCs w:val="24"/>
        </w:rPr>
      </w:pPr>
      <w:r w:rsidRPr="006829CF">
        <w:rPr>
          <w:rFonts w:ascii="Times New Roman" w:hAnsi="Times New Roman" w:cs="Times New Roman"/>
          <w:sz w:val="24"/>
          <w:szCs w:val="24"/>
        </w:rPr>
        <w:t>- udział w Festiwalu Piosenki Dziecięcej „ Pluszowy Miś” MDK Witnica – I miejsce  Julia Pampuchowicz</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-wyróżnienie w finale wojewódzkim Lubuskiego Festiwalu Piosenki Dziecięcej Pro Arte   -2009 w RCAK w Zielonej Górze dla Julii  Pampuchowicz</w:t>
      </w:r>
    </w:p>
    <w:p w:rsidR="00BB5F27" w:rsidRPr="006829CF" w:rsidRDefault="00BB5F27" w:rsidP="00B54CF9">
      <w:pPr>
        <w:ind w:left="708"/>
        <w:jc w:val="both"/>
        <w:rPr>
          <w:rFonts w:ascii="Times New Roman" w:hAnsi="Times New Roman" w:cs="Times New Roman"/>
          <w:sz w:val="24"/>
          <w:szCs w:val="24"/>
        </w:rPr>
      </w:pPr>
      <w:r w:rsidRPr="006829CF">
        <w:rPr>
          <w:rFonts w:ascii="Times New Roman" w:hAnsi="Times New Roman" w:cs="Times New Roman"/>
          <w:sz w:val="24"/>
          <w:szCs w:val="24"/>
        </w:rPr>
        <w:t>udział uczniów w ogólnopolskim konkursie przedmiotowym „Olimpus” (j. polski,     matematyka) – sesja jesienna</w:t>
      </w:r>
    </w:p>
    <w:p w:rsidR="00BB5F27" w:rsidRPr="006829CF" w:rsidRDefault="00BB5F27" w:rsidP="00B54CF9">
      <w:pPr>
        <w:ind w:left="708"/>
        <w:jc w:val="both"/>
        <w:rPr>
          <w:rFonts w:ascii="Times New Roman" w:hAnsi="Times New Roman" w:cs="Times New Roman"/>
          <w:sz w:val="24"/>
          <w:szCs w:val="24"/>
        </w:rPr>
      </w:pPr>
      <w:r w:rsidRPr="006829CF">
        <w:rPr>
          <w:rFonts w:ascii="Times New Roman" w:hAnsi="Times New Roman" w:cs="Times New Roman"/>
          <w:sz w:val="24"/>
          <w:szCs w:val="24"/>
        </w:rPr>
        <w:t>- udział uczniów w rejonowym etapie konkursu przedmiotowego humanistycznego – 3 uczniów</w:t>
      </w:r>
    </w:p>
    <w:p w:rsidR="00BB5F27" w:rsidRPr="006829CF" w:rsidRDefault="00BB5F27" w:rsidP="00B54CF9">
      <w:pPr>
        <w:ind w:left="708"/>
        <w:jc w:val="both"/>
        <w:rPr>
          <w:rFonts w:ascii="Times New Roman" w:hAnsi="Times New Roman" w:cs="Times New Roman"/>
          <w:sz w:val="24"/>
          <w:szCs w:val="24"/>
        </w:rPr>
      </w:pPr>
      <w:r w:rsidRPr="006829CF">
        <w:rPr>
          <w:rFonts w:ascii="Times New Roman" w:hAnsi="Times New Roman" w:cs="Times New Roman"/>
          <w:sz w:val="24"/>
          <w:szCs w:val="24"/>
        </w:rPr>
        <w:t>- udział w Powiatowej Spartakiadzie Młodzieży w następujących dyscyplinach: piłka siatkowa, piłka koszykowa, tenis stołowy, biegi przełajowe (IV miejsce w generalnej klasyfikacji szkół podstawowych powiatu gorzowskiego)</w:t>
      </w:r>
    </w:p>
    <w:p w:rsidR="00BB5F27" w:rsidRPr="006829CF" w:rsidRDefault="00BB5F27" w:rsidP="00B54CF9">
      <w:pPr>
        <w:ind w:left="708"/>
        <w:jc w:val="both"/>
        <w:rPr>
          <w:rFonts w:ascii="Times New Roman" w:hAnsi="Times New Roman" w:cs="Times New Roman"/>
          <w:sz w:val="24"/>
          <w:szCs w:val="24"/>
        </w:rPr>
      </w:pPr>
      <w:r w:rsidRPr="006829CF">
        <w:rPr>
          <w:rFonts w:ascii="Times New Roman" w:hAnsi="Times New Roman" w:cs="Times New Roman"/>
          <w:sz w:val="24"/>
          <w:szCs w:val="24"/>
        </w:rPr>
        <w:t>- udział w Konkursie Plastycznym „Bohaterowie baśni” organizowanym przez Bibliotekę Gminną w Lubiszynie (kategoria 0-III: III miejsce Bartosz Czuba, wyróżnienie Weronika Judek; kategoria IV-VI: I miejsce Paulina Skaskiewicz, II miejsce Martyna Zwieruho)</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udział w Konkursie Plastycznym „Szopka bożonarodzeniowa” organizowanym przez Zespół Szkół w Ściechowie (kategoria I-III: wyróżnienie dla Weroniki Judek, Laury Strzeleckiej, Klaudii Szułczyńskiej i Wiktorii Kulety)</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udział w Konkursie Plastycznym „Najpiękniejsza kartka bożonarodzeniowa” organizowanym przez Zespół Szkół w Baczynie (Tomasz Skaskiewicz i Klaudia Szulczyńska – laureaci) w kategorii 0-III)</w:t>
      </w:r>
    </w:p>
    <w:p w:rsidR="00BB5F27" w:rsidRPr="006829CF" w:rsidRDefault="00BB5F27" w:rsidP="005B7E69">
      <w:pPr>
        <w:jc w:val="both"/>
        <w:rPr>
          <w:rFonts w:ascii="Times New Roman" w:hAnsi="Times New Roman" w:cs="Times New Roman"/>
          <w:b/>
          <w:bCs/>
          <w:sz w:val="24"/>
          <w:szCs w:val="24"/>
        </w:rPr>
      </w:pPr>
      <w:r w:rsidRPr="006829CF">
        <w:rPr>
          <w:rFonts w:ascii="Times New Roman" w:hAnsi="Times New Roman" w:cs="Times New Roman"/>
          <w:b/>
          <w:bCs/>
          <w:sz w:val="24"/>
          <w:szCs w:val="24"/>
        </w:rPr>
        <w:t>III Działalność Organizacji Szkolnych:</w:t>
      </w:r>
    </w:p>
    <w:p w:rsidR="00BB5F27" w:rsidRPr="006829CF" w:rsidRDefault="00BB5F27" w:rsidP="005B7E69">
      <w:pPr>
        <w:ind w:firstLine="708"/>
        <w:jc w:val="both"/>
        <w:rPr>
          <w:rFonts w:ascii="Times New Roman" w:hAnsi="Times New Roman" w:cs="Times New Roman"/>
          <w:sz w:val="24"/>
          <w:szCs w:val="24"/>
        </w:rPr>
      </w:pPr>
      <w:r w:rsidRPr="006829CF">
        <w:rPr>
          <w:rFonts w:ascii="Times New Roman" w:hAnsi="Times New Roman" w:cs="Times New Roman"/>
          <w:sz w:val="24"/>
          <w:szCs w:val="24"/>
        </w:rPr>
        <w:t>- Samorząd Uczniowski</w:t>
      </w:r>
    </w:p>
    <w:p w:rsidR="00BB5F27" w:rsidRPr="006829CF" w:rsidRDefault="00BB5F27" w:rsidP="005B7E69">
      <w:pPr>
        <w:numPr>
          <w:ilvl w:val="0"/>
          <w:numId w:val="78"/>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prowadzenie dyżurów w czasie przerw przez uczniów klas szóstych</w:t>
      </w:r>
    </w:p>
    <w:p w:rsidR="00BB5F27" w:rsidRPr="006829CF" w:rsidRDefault="00BB5F27" w:rsidP="005B7E69">
      <w:pPr>
        <w:numPr>
          <w:ilvl w:val="0"/>
          <w:numId w:val="78"/>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prowadzenie gazetki ściennej Samorządu Uczniowskiego</w:t>
      </w:r>
    </w:p>
    <w:p w:rsidR="00BB5F27" w:rsidRPr="006829CF" w:rsidRDefault="00BB5F27" w:rsidP="005B7E69">
      <w:pPr>
        <w:numPr>
          <w:ilvl w:val="0"/>
          <w:numId w:val="78"/>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udział w akcji zbiórki baterii</w:t>
      </w:r>
    </w:p>
    <w:p w:rsidR="00BB5F27" w:rsidRPr="006829CF" w:rsidRDefault="00BB5F27" w:rsidP="005B7E69">
      <w:pPr>
        <w:numPr>
          <w:ilvl w:val="0"/>
          <w:numId w:val="78"/>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udział w organizacji sprzątania świata</w:t>
      </w:r>
    </w:p>
    <w:p w:rsidR="00BB5F27" w:rsidRPr="006829CF" w:rsidRDefault="00BB5F27" w:rsidP="005B7E69">
      <w:pPr>
        <w:ind w:left="708"/>
        <w:jc w:val="both"/>
        <w:rPr>
          <w:rFonts w:ascii="Times New Roman" w:hAnsi="Times New Roman" w:cs="Times New Roman"/>
          <w:sz w:val="24"/>
          <w:szCs w:val="24"/>
        </w:rPr>
      </w:pPr>
    </w:p>
    <w:p w:rsidR="00BB5F27" w:rsidRPr="006829CF" w:rsidRDefault="00BB5F27" w:rsidP="005B7E69">
      <w:pPr>
        <w:ind w:left="708"/>
        <w:jc w:val="both"/>
        <w:rPr>
          <w:rFonts w:ascii="Times New Roman" w:hAnsi="Times New Roman" w:cs="Times New Roman"/>
          <w:sz w:val="24"/>
          <w:szCs w:val="24"/>
        </w:rPr>
      </w:pPr>
      <w:r w:rsidRPr="006829CF">
        <w:rPr>
          <w:rFonts w:ascii="Times New Roman" w:hAnsi="Times New Roman" w:cs="Times New Roman"/>
          <w:sz w:val="24"/>
          <w:szCs w:val="24"/>
        </w:rPr>
        <w:t>- Koło polonistyczne</w:t>
      </w:r>
    </w:p>
    <w:p w:rsidR="00BB5F27" w:rsidRPr="006829CF" w:rsidRDefault="00BB5F27" w:rsidP="005B7E69">
      <w:pPr>
        <w:numPr>
          <w:ilvl w:val="0"/>
          <w:numId w:val="79"/>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udział w ogólnopolskim konkursie polonistycznym „Olimpus”</w:t>
      </w:r>
    </w:p>
    <w:p w:rsidR="00BB5F27" w:rsidRPr="006829CF" w:rsidRDefault="00BB5F27" w:rsidP="005B7E69">
      <w:pPr>
        <w:numPr>
          <w:ilvl w:val="0"/>
          <w:numId w:val="79"/>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organizacja szkolnego konkursu recytatorskiego</w:t>
      </w:r>
    </w:p>
    <w:p w:rsidR="00BB5F27" w:rsidRPr="006829CF" w:rsidRDefault="00BB5F27" w:rsidP="005B7E69">
      <w:pPr>
        <w:numPr>
          <w:ilvl w:val="0"/>
          <w:numId w:val="79"/>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przygotowanie uczniów kl. VI do sprawdzianu absolwenta</w:t>
      </w:r>
    </w:p>
    <w:p w:rsidR="00BB5F27" w:rsidRPr="006829CF" w:rsidRDefault="00BB5F27" w:rsidP="005B7E69">
      <w:pPr>
        <w:numPr>
          <w:ilvl w:val="0"/>
          <w:numId w:val="79"/>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przygotowanie uczniów do konkursu przedmiotowego organizowanego przez LKO</w:t>
      </w:r>
    </w:p>
    <w:p w:rsidR="00BB5F27" w:rsidRPr="006829CF" w:rsidRDefault="00BB5F27" w:rsidP="005B7E69">
      <w:pPr>
        <w:ind w:left="708"/>
        <w:jc w:val="both"/>
        <w:rPr>
          <w:rFonts w:ascii="Times New Roman" w:hAnsi="Times New Roman" w:cs="Times New Roman"/>
          <w:sz w:val="24"/>
          <w:szCs w:val="24"/>
        </w:rPr>
      </w:pPr>
    </w:p>
    <w:p w:rsidR="00BB5F27" w:rsidRPr="006829CF" w:rsidRDefault="00BB5F27" w:rsidP="005B7E69">
      <w:pPr>
        <w:ind w:left="708"/>
        <w:jc w:val="both"/>
        <w:rPr>
          <w:rFonts w:ascii="Times New Roman" w:hAnsi="Times New Roman" w:cs="Times New Roman"/>
          <w:sz w:val="24"/>
          <w:szCs w:val="24"/>
        </w:rPr>
      </w:pPr>
      <w:r w:rsidRPr="006829CF">
        <w:rPr>
          <w:rFonts w:ascii="Times New Roman" w:hAnsi="Times New Roman" w:cs="Times New Roman"/>
          <w:sz w:val="24"/>
          <w:szCs w:val="24"/>
        </w:rPr>
        <w:t>- Koło matematyczne</w:t>
      </w:r>
    </w:p>
    <w:p w:rsidR="00BB5F27" w:rsidRPr="006829CF" w:rsidRDefault="00BB5F27" w:rsidP="005B7E69">
      <w:pPr>
        <w:numPr>
          <w:ilvl w:val="0"/>
          <w:numId w:val="80"/>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rozwijanie i rozszerzanie wiedzy i umiejętności matematycznych</w:t>
      </w:r>
    </w:p>
    <w:p w:rsidR="00BB5F27" w:rsidRPr="006829CF" w:rsidRDefault="00BB5F27" w:rsidP="005B7E69">
      <w:pPr>
        <w:numPr>
          <w:ilvl w:val="0"/>
          <w:numId w:val="80"/>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udział w ogólnopolskim konkursie matematycznym „Olimpus”</w:t>
      </w:r>
    </w:p>
    <w:p w:rsidR="00BB5F27" w:rsidRPr="006829CF" w:rsidRDefault="00BB5F27" w:rsidP="005B7E69">
      <w:pPr>
        <w:numPr>
          <w:ilvl w:val="0"/>
          <w:numId w:val="80"/>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przygotowanie uczniów kl. VI do sprawdzianu absolwenta</w:t>
      </w:r>
    </w:p>
    <w:p w:rsidR="00BB5F27" w:rsidRPr="006829CF" w:rsidRDefault="00BB5F27" w:rsidP="00B54CF9">
      <w:pPr>
        <w:numPr>
          <w:ilvl w:val="0"/>
          <w:numId w:val="80"/>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przygotowanie uczniów do konkursu przedmiotowego organizowanego przez LKO</w:t>
      </w:r>
    </w:p>
    <w:p w:rsidR="00BB5F27" w:rsidRPr="006829CF" w:rsidRDefault="00BB5F27" w:rsidP="005B7E69">
      <w:pPr>
        <w:ind w:left="708"/>
        <w:jc w:val="both"/>
        <w:rPr>
          <w:rFonts w:ascii="Times New Roman" w:hAnsi="Times New Roman" w:cs="Times New Roman"/>
          <w:sz w:val="24"/>
          <w:szCs w:val="24"/>
        </w:rPr>
      </w:pPr>
      <w:r w:rsidRPr="006829CF">
        <w:rPr>
          <w:rFonts w:ascii="Times New Roman" w:hAnsi="Times New Roman" w:cs="Times New Roman"/>
          <w:sz w:val="24"/>
          <w:szCs w:val="24"/>
        </w:rPr>
        <w:t>- Koło języka angielskiego (prowadzone społecznie)</w:t>
      </w:r>
    </w:p>
    <w:p w:rsidR="00BB5F27" w:rsidRPr="006829CF" w:rsidRDefault="00BB5F27" w:rsidP="005B7E69">
      <w:pPr>
        <w:numPr>
          <w:ilvl w:val="0"/>
          <w:numId w:val="81"/>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rozwijanie umiejętności posługiwania się językiem angielskim przy wykorzystaniu materiałów poza programowych</w:t>
      </w:r>
    </w:p>
    <w:p w:rsidR="00BB5F27" w:rsidRPr="006829CF" w:rsidRDefault="00BB5F27" w:rsidP="005B7E69">
      <w:pPr>
        <w:ind w:left="708"/>
        <w:jc w:val="both"/>
        <w:rPr>
          <w:rFonts w:ascii="Times New Roman" w:hAnsi="Times New Roman" w:cs="Times New Roman"/>
          <w:sz w:val="24"/>
          <w:szCs w:val="24"/>
        </w:rPr>
      </w:pPr>
    </w:p>
    <w:p w:rsidR="00BB5F27" w:rsidRPr="006829CF" w:rsidRDefault="00BB5F27" w:rsidP="005B7E69">
      <w:pPr>
        <w:ind w:left="708"/>
        <w:jc w:val="both"/>
        <w:rPr>
          <w:rFonts w:ascii="Times New Roman" w:hAnsi="Times New Roman" w:cs="Times New Roman"/>
          <w:sz w:val="24"/>
          <w:szCs w:val="24"/>
        </w:rPr>
      </w:pPr>
      <w:r w:rsidRPr="006829CF">
        <w:rPr>
          <w:rFonts w:ascii="Times New Roman" w:hAnsi="Times New Roman" w:cs="Times New Roman"/>
          <w:sz w:val="24"/>
          <w:szCs w:val="24"/>
        </w:rPr>
        <w:t>- Koło historyczne (prowadzone społecznie)</w:t>
      </w:r>
    </w:p>
    <w:p w:rsidR="00BB5F27" w:rsidRPr="006829CF" w:rsidRDefault="00BB5F27" w:rsidP="005B7E69">
      <w:pPr>
        <w:numPr>
          <w:ilvl w:val="0"/>
          <w:numId w:val="81"/>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prowadzenie gazetki regionalnej</w:t>
      </w:r>
    </w:p>
    <w:p w:rsidR="00BB5F27" w:rsidRPr="006829CF" w:rsidRDefault="00BB5F27" w:rsidP="005B7E69">
      <w:pPr>
        <w:numPr>
          <w:ilvl w:val="0"/>
          <w:numId w:val="81"/>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wycieczki piesze po najbliższej okolicy</w:t>
      </w:r>
    </w:p>
    <w:p w:rsidR="00BB5F27" w:rsidRPr="006829CF" w:rsidRDefault="00BB5F27" w:rsidP="002D77F6">
      <w:pPr>
        <w:numPr>
          <w:ilvl w:val="0"/>
          <w:numId w:val="81"/>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przygotowanie uczniów do konkursu wiedzy o Gminie Lubiszyn</w:t>
      </w:r>
    </w:p>
    <w:p w:rsidR="00BB5F27" w:rsidRPr="006829CF" w:rsidRDefault="00BB5F27" w:rsidP="002D77F6">
      <w:pPr>
        <w:spacing w:after="0" w:line="240" w:lineRule="auto"/>
        <w:ind w:left="2130"/>
        <w:jc w:val="both"/>
        <w:rPr>
          <w:rFonts w:ascii="Times New Roman" w:hAnsi="Times New Roman" w:cs="Times New Roman"/>
          <w:sz w:val="24"/>
          <w:szCs w:val="24"/>
        </w:rPr>
      </w:pPr>
    </w:p>
    <w:p w:rsidR="00BB5F27" w:rsidRPr="006829CF" w:rsidRDefault="00BB5F27" w:rsidP="002D77F6">
      <w:pPr>
        <w:ind w:left="708"/>
        <w:jc w:val="both"/>
        <w:rPr>
          <w:rFonts w:ascii="Times New Roman" w:hAnsi="Times New Roman" w:cs="Times New Roman"/>
          <w:sz w:val="24"/>
          <w:szCs w:val="24"/>
        </w:rPr>
      </w:pPr>
      <w:r w:rsidRPr="006829CF">
        <w:rPr>
          <w:rFonts w:ascii="Times New Roman" w:hAnsi="Times New Roman" w:cs="Times New Roman"/>
          <w:sz w:val="24"/>
          <w:szCs w:val="24"/>
        </w:rPr>
        <w:t>- Koło PCK (prowadzone społecznie)</w:t>
      </w:r>
    </w:p>
    <w:p w:rsidR="00BB5F27" w:rsidRPr="006829CF" w:rsidRDefault="00BB5F27" w:rsidP="005B7E69">
      <w:pPr>
        <w:numPr>
          <w:ilvl w:val="0"/>
          <w:numId w:val="82"/>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zbiórka pieniędzy, odzieży i maskotek dla Domu Dziecka w Gorzowie Wlkp.</w:t>
      </w:r>
    </w:p>
    <w:p w:rsidR="00BB5F27" w:rsidRPr="006829CF" w:rsidRDefault="00BB5F27" w:rsidP="002D77F6">
      <w:pPr>
        <w:numPr>
          <w:ilvl w:val="0"/>
          <w:numId w:val="82"/>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prowadzenie gazetki ściennej związanej z problematyką zdrowia, profilaktyki, pomocy społecznej</w:t>
      </w:r>
    </w:p>
    <w:p w:rsidR="00BB5F27" w:rsidRPr="006829CF" w:rsidRDefault="00BB5F27" w:rsidP="005B7E69">
      <w:pPr>
        <w:ind w:left="708"/>
        <w:jc w:val="both"/>
        <w:rPr>
          <w:rFonts w:ascii="Times New Roman" w:hAnsi="Times New Roman" w:cs="Times New Roman"/>
          <w:sz w:val="24"/>
          <w:szCs w:val="24"/>
        </w:rPr>
      </w:pPr>
      <w:r w:rsidRPr="006829CF">
        <w:rPr>
          <w:rFonts w:ascii="Times New Roman" w:hAnsi="Times New Roman" w:cs="Times New Roman"/>
          <w:sz w:val="24"/>
          <w:szCs w:val="24"/>
        </w:rPr>
        <w:t>- Koło sportowe</w:t>
      </w:r>
    </w:p>
    <w:p w:rsidR="00BB5F27" w:rsidRPr="006829CF" w:rsidRDefault="00BB5F27" w:rsidP="005B7E69">
      <w:pPr>
        <w:numPr>
          <w:ilvl w:val="0"/>
          <w:numId w:val="83"/>
        </w:numPr>
        <w:spacing w:after="0" w:line="240" w:lineRule="auto"/>
        <w:jc w:val="both"/>
        <w:rPr>
          <w:rFonts w:ascii="Times New Roman" w:hAnsi="Times New Roman" w:cs="Times New Roman"/>
          <w:sz w:val="24"/>
          <w:szCs w:val="24"/>
        </w:rPr>
      </w:pPr>
      <w:r w:rsidRPr="006829CF">
        <w:rPr>
          <w:rFonts w:ascii="Times New Roman" w:hAnsi="Times New Roman" w:cs="Times New Roman"/>
          <w:sz w:val="24"/>
          <w:szCs w:val="24"/>
        </w:rPr>
        <w:t>udział w Wojewódzkiej Spartakiadzie Młodzieży (III miejsce na 26 szkół w powiecie)</w:t>
      </w:r>
    </w:p>
    <w:p w:rsidR="00BB5F27" w:rsidRPr="006829CF" w:rsidRDefault="00BB5F27" w:rsidP="005B7E69">
      <w:pPr>
        <w:ind w:left="708"/>
        <w:jc w:val="both"/>
        <w:rPr>
          <w:rFonts w:ascii="Times New Roman" w:hAnsi="Times New Roman" w:cs="Times New Roman"/>
          <w:sz w:val="24"/>
          <w:szCs w:val="24"/>
        </w:rPr>
      </w:pPr>
    </w:p>
    <w:p w:rsidR="00BB5F27" w:rsidRPr="006829CF" w:rsidRDefault="00BB5F27" w:rsidP="005B7E69">
      <w:pPr>
        <w:spacing w:before="100" w:beforeAutospacing="1" w:after="100" w:afterAutospacing="1"/>
        <w:jc w:val="both"/>
        <w:rPr>
          <w:rFonts w:ascii="Times New Roman" w:hAnsi="Times New Roman" w:cs="Times New Roman"/>
          <w:b/>
          <w:bCs/>
          <w:sz w:val="24"/>
          <w:szCs w:val="24"/>
        </w:rPr>
      </w:pPr>
      <w:r w:rsidRPr="006829CF">
        <w:rPr>
          <w:rFonts w:ascii="Times New Roman" w:hAnsi="Times New Roman" w:cs="Times New Roman"/>
          <w:b/>
          <w:bCs/>
          <w:sz w:val="24"/>
          <w:szCs w:val="24"/>
        </w:rPr>
        <w:t>IV. Działalność opiekuńcza, dydaktyczna, wychowawcza:</w:t>
      </w:r>
    </w:p>
    <w:p w:rsidR="00BB5F27" w:rsidRPr="006829CF" w:rsidRDefault="00BB5F27" w:rsidP="005B7E69">
      <w:pPr>
        <w:spacing w:before="100" w:beforeAutospacing="1" w:after="100" w:afterAutospacing="1"/>
        <w:jc w:val="both"/>
        <w:rPr>
          <w:rFonts w:ascii="Times New Roman" w:hAnsi="Times New Roman" w:cs="Times New Roman"/>
          <w:sz w:val="24"/>
          <w:szCs w:val="24"/>
        </w:rPr>
      </w:pPr>
      <w:r w:rsidRPr="006829CF">
        <w:rPr>
          <w:rFonts w:ascii="Times New Roman" w:hAnsi="Times New Roman" w:cs="Times New Roman"/>
          <w:b/>
          <w:bCs/>
          <w:sz w:val="24"/>
          <w:szCs w:val="24"/>
        </w:rPr>
        <w:tab/>
      </w:r>
      <w:r w:rsidRPr="006829CF">
        <w:rPr>
          <w:rFonts w:ascii="Times New Roman" w:hAnsi="Times New Roman" w:cs="Times New Roman"/>
          <w:sz w:val="24"/>
          <w:szCs w:val="24"/>
        </w:rPr>
        <w:t>- opieką świetlicową objęte były wszystkie dzieci dojezdne (97 uczniów)</w:t>
      </w:r>
    </w:p>
    <w:p w:rsidR="00BB5F27" w:rsidRPr="006829CF" w:rsidRDefault="00BB5F27" w:rsidP="005B7E69">
      <w:pPr>
        <w:spacing w:before="100" w:beforeAutospacing="1" w:after="100" w:afterAutospacing="1"/>
        <w:ind w:left="720"/>
        <w:jc w:val="both"/>
        <w:rPr>
          <w:rFonts w:ascii="Times New Roman" w:hAnsi="Times New Roman" w:cs="Times New Roman"/>
          <w:sz w:val="24"/>
          <w:szCs w:val="24"/>
        </w:rPr>
      </w:pPr>
      <w:r w:rsidRPr="006829CF">
        <w:rPr>
          <w:rFonts w:ascii="Times New Roman" w:hAnsi="Times New Roman" w:cs="Times New Roman"/>
          <w:sz w:val="24"/>
          <w:szCs w:val="24"/>
        </w:rPr>
        <w:t>- dożywianie uczniów (objęto grupę 32 uczniów wg listy GOPS Lubiszyn)</w:t>
      </w:r>
    </w:p>
    <w:p w:rsidR="00BB5F27" w:rsidRPr="006829CF" w:rsidRDefault="00BB5F27" w:rsidP="005B7E69">
      <w:pPr>
        <w:spacing w:before="100" w:beforeAutospacing="1" w:after="100" w:afterAutospacing="1"/>
        <w:ind w:left="720"/>
        <w:jc w:val="both"/>
        <w:rPr>
          <w:rFonts w:ascii="Times New Roman" w:hAnsi="Times New Roman" w:cs="Times New Roman"/>
          <w:sz w:val="24"/>
          <w:szCs w:val="24"/>
        </w:rPr>
      </w:pPr>
      <w:r w:rsidRPr="006829CF">
        <w:rPr>
          <w:rFonts w:ascii="Times New Roman" w:hAnsi="Times New Roman" w:cs="Times New Roman"/>
          <w:sz w:val="24"/>
          <w:szCs w:val="24"/>
        </w:rPr>
        <w:t>- udział grona pedagogicznego w szkoleniu przeprowadzonego przez edukatora WOM pt. „Nowa podstawa programowa”</w:t>
      </w:r>
    </w:p>
    <w:p w:rsidR="00BB5F27" w:rsidRPr="006829CF" w:rsidRDefault="00BB5F27" w:rsidP="005B7E69">
      <w:pPr>
        <w:spacing w:before="100" w:beforeAutospacing="1" w:after="100" w:afterAutospacing="1"/>
        <w:ind w:left="720"/>
        <w:jc w:val="both"/>
        <w:rPr>
          <w:rFonts w:ascii="Times New Roman" w:hAnsi="Times New Roman" w:cs="Times New Roman"/>
          <w:sz w:val="24"/>
          <w:szCs w:val="24"/>
        </w:rPr>
      </w:pPr>
      <w:r w:rsidRPr="006829CF">
        <w:rPr>
          <w:rFonts w:ascii="Times New Roman" w:hAnsi="Times New Roman" w:cs="Times New Roman"/>
          <w:sz w:val="24"/>
          <w:szCs w:val="24"/>
        </w:rPr>
        <w:t>- współpraca z Gminnym Ośrodkiem Pomocy Społecznej w Lubiszynie, Policją, Urzędem Gminy, Radą Sołecką, Radą Rodziców</w:t>
      </w:r>
    </w:p>
    <w:p w:rsidR="00BB5F27" w:rsidRPr="006829CF" w:rsidRDefault="00BB5F27" w:rsidP="002D77F6">
      <w:pPr>
        <w:ind w:left="720"/>
        <w:jc w:val="both"/>
        <w:rPr>
          <w:rFonts w:ascii="Times New Roman" w:hAnsi="Times New Roman" w:cs="Times New Roman"/>
          <w:sz w:val="24"/>
          <w:szCs w:val="24"/>
        </w:rPr>
      </w:pPr>
      <w:r w:rsidRPr="006829CF">
        <w:rPr>
          <w:rFonts w:ascii="Times New Roman" w:hAnsi="Times New Roman" w:cs="Times New Roman"/>
          <w:sz w:val="24"/>
          <w:szCs w:val="24"/>
        </w:rPr>
        <w:t>- sprawdzian absolwenta Szkoły Podstawowej w Lubiszynie (20,78pkt.na 40 możliwych)</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stypendia za wyniki w nauce i osiągnięcia sportowe (stypendia za uzyskanie średniej 5,2 – 9 uczniów, w sporcie -5 uczniów)</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nagroda Wójta za osiągnięcia na szczeblu wojewódzkim – 6 uczniów</w:t>
      </w:r>
    </w:p>
    <w:p w:rsidR="00BB5F27" w:rsidRPr="006829CF" w:rsidRDefault="00BB5F27" w:rsidP="00B54CF9">
      <w:pPr>
        <w:ind w:left="720"/>
        <w:jc w:val="both"/>
        <w:rPr>
          <w:rFonts w:ascii="Times New Roman" w:hAnsi="Times New Roman" w:cs="Times New Roman"/>
          <w:sz w:val="24"/>
          <w:szCs w:val="24"/>
        </w:rPr>
      </w:pPr>
      <w:r w:rsidRPr="006829CF">
        <w:rPr>
          <w:rFonts w:ascii="Times New Roman" w:hAnsi="Times New Roman" w:cs="Times New Roman"/>
          <w:sz w:val="24"/>
          <w:szCs w:val="24"/>
        </w:rPr>
        <w:t>-  nagroda Przewodniczącego Rady Gminy Lubiszyn - 2 uczniów</w:t>
      </w:r>
    </w:p>
    <w:p w:rsidR="00BB5F27" w:rsidRPr="006829CF" w:rsidRDefault="00BB5F27" w:rsidP="005B7E69">
      <w:pPr>
        <w:ind w:left="708"/>
        <w:jc w:val="both"/>
        <w:rPr>
          <w:rFonts w:ascii="Times New Roman" w:hAnsi="Times New Roman" w:cs="Times New Roman"/>
          <w:sz w:val="24"/>
          <w:szCs w:val="24"/>
        </w:rPr>
      </w:pPr>
      <w:r w:rsidRPr="006829CF">
        <w:rPr>
          <w:rFonts w:ascii="Times New Roman" w:hAnsi="Times New Roman" w:cs="Times New Roman"/>
          <w:sz w:val="24"/>
          <w:szCs w:val="24"/>
        </w:rPr>
        <w:t xml:space="preserve">- szkoła zapewniła uczniom dodatkową pomoc żywnościową z Banku Żywności w Gorzowie Wlkp. ( mąka, kasza, mleko, ser, cukier, płatki kukurydziane, dżem, krupnik, masło) </w:t>
      </w:r>
    </w:p>
    <w:p w:rsidR="00BB5F27" w:rsidRPr="006829CF" w:rsidRDefault="00BB5F27" w:rsidP="00B54CF9">
      <w:pPr>
        <w:spacing w:before="100" w:beforeAutospacing="1" w:after="100" w:afterAutospacing="1"/>
        <w:ind w:left="720"/>
        <w:jc w:val="both"/>
        <w:rPr>
          <w:rFonts w:ascii="Times New Roman" w:hAnsi="Times New Roman" w:cs="Times New Roman"/>
          <w:sz w:val="24"/>
          <w:szCs w:val="24"/>
        </w:rPr>
      </w:pPr>
      <w:r w:rsidRPr="006829CF">
        <w:rPr>
          <w:rFonts w:ascii="Times New Roman" w:hAnsi="Times New Roman" w:cs="Times New Roman"/>
          <w:sz w:val="24"/>
          <w:szCs w:val="24"/>
        </w:rPr>
        <w:t>- realizacja planu poprawy efektywności kształcenia (w celu uzyskania wysokiego wyniku sprawdzianu absolwenta</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Roczne wykonanie wydatków wynosi </w:t>
      </w:r>
      <w:r w:rsidRPr="006829CF">
        <w:rPr>
          <w:rFonts w:ascii="Times New Roman" w:hAnsi="Times New Roman" w:cs="Times New Roman"/>
          <w:b/>
          <w:bCs/>
          <w:sz w:val="24"/>
          <w:szCs w:val="24"/>
        </w:rPr>
        <w:t>922 377,56</w:t>
      </w:r>
      <w:r w:rsidRPr="006829CF">
        <w:rPr>
          <w:rFonts w:ascii="Times New Roman" w:hAnsi="Times New Roman" w:cs="Times New Roman"/>
          <w:sz w:val="24"/>
          <w:szCs w:val="24"/>
        </w:rPr>
        <w:t xml:space="preserve"> i w stosunku do planu kształtuje się na poziomie ok.  96,44 %. Największy udział w wydatkach stanowią paragrafy płacowe wraz z pochodnymi. Jednostka realizuje budżet zadaniowy i wykonanie za IV kwartał  2009r. według poszczególnych zadań przedstawia tabela IV.2</w:t>
      </w:r>
    </w:p>
    <w:p w:rsidR="00BB5F27" w:rsidRPr="006829CF" w:rsidRDefault="00BB5F27" w:rsidP="005B7E69">
      <w:pPr>
        <w:spacing w:line="360" w:lineRule="auto"/>
        <w:jc w:val="both"/>
        <w:rPr>
          <w:rFonts w:ascii="Times New Roman" w:hAnsi="Times New Roman" w:cs="Times New Roman"/>
          <w:b/>
          <w:bCs/>
          <w:sz w:val="24"/>
          <w:szCs w:val="24"/>
          <w:u w:val="single"/>
        </w:rPr>
      </w:pPr>
      <w:r w:rsidRPr="006829CF">
        <w:rPr>
          <w:rFonts w:ascii="Times New Roman" w:hAnsi="Times New Roman" w:cs="Times New Roman"/>
          <w:b/>
          <w:bCs/>
          <w:sz w:val="24"/>
          <w:szCs w:val="24"/>
          <w:u w:val="single"/>
        </w:rPr>
        <w:t>W rozdziale 80101 Szkoła Podstawowa  858 974,94</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xml:space="preserve">* Nagrody i wydatki niezaliczane do wynagrodzeń  41 445,55 </w:t>
      </w:r>
      <w:r w:rsidRPr="006829CF">
        <w:rPr>
          <w:rFonts w:ascii="Times New Roman" w:hAnsi="Times New Roman" w:cs="Times New Roman"/>
          <w:sz w:val="24"/>
          <w:szCs w:val="24"/>
        </w:rPr>
        <w:t xml:space="preserve"> w tym:</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wiejski 31 072,55</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mieszkaniowy 8 372,00</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fundusz zdrowotny nauczycieli  926,00</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ekwiwalent za odzież 1075,00</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Wynagrodzenia osobowe pracowników 541 932,01</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Dodatkowe wynagrodzenie roczne 41 865,20</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ubezpieczenia społeczne 83 145,99</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zakładowy fundusz pracy  13 392,69</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Wynagrodzenia bezosobowe ( usługi w zakresie BHP) 1 191,00</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Zakup materiałów 61 612,10  w tym:</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zakup węgla 24 992,66</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materiały związane z drobnymi naprawami 273,20</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zakup materiałów gospodarczych  599,66</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zakup środków czystości  3 454,59</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materiały związane z utrzymaniem otoczenia obiektu 81,02</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doposażenie nowych sal ( dodatkowe środki z rezerwy oświatowej ) 16 000,00</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wyposażenie (piłki, ławeczki gimn., materace, klocki, drabinki itp. – środki z K.O.                      w ramach programu „Radosna szkoła”) – 5 561,60</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xml:space="preserve">- pozostałe materiały i wyposażenie (materiały biurowe, druki szkolne, nagrody na konkursy szkolne i zakończenie roku, zakup pralki, mebli szkolnych, gablot, szaf biurowych, biurka, szafki pod kserokopiarkę) – 10 649,37 </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Zakup pomocy naukowych i książek 3 965,65</w:t>
      </w:r>
      <w:r w:rsidRPr="006829CF">
        <w:rPr>
          <w:rFonts w:ascii="Times New Roman" w:hAnsi="Times New Roman" w:cs="Times New Roman"/>
          <w:sz w:val="24"/>
          <w:szCs w:val="24"/>
        </w:rPr>
        <w:t xml:space="preserve"> ( książki, mapy, globusy, zestawy laboratoryjne, pomoce do matematyki)</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xml:space="preserve">* Zakup  energii i 7 355,90  </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Badania lekarskie 482,90</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xml:space="preserve">* Zakup usług pozostałych  8 891,40 </w:t>
      </w:r>
      <w:r w:rsidRPr="006829CF">
        <w:rPr>
          <w:rFonts w:ascii="Times New Roman" w:hAnsi="Times New Roman" w:cs="Times New Roman"/>
          <w:sz w:val="24"/>
          <w:szCs w:val="24"/>
        </w:rPr>
        <w:t>w tym: </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wywóz nieczystości stałych 395,04</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wywóz nieczystości płynnych 1100,92                   - naprawa sprzętu 1 618,44</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pozostałe usługi  1 236,13 ( naprawa i regulacja okien, usługi kominiarskie, serwis kserokopiarki)</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usługi bankowe 856,04                                      - usługi pocztowe 236,20</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usługi transportowe 3 448,63 ( wyjazdy na zawody sportowe i konkursy )</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Usługi internetowe 3 440,60</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Usługi sieci telefonii komórkowej 869,33</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*Usługi telekomunikacyjne telefonii stacjonarnych 628,88</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Podróże służbowe krajowe ( delegacje ) 1 835,23</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xml:space="preserve">* Różne opłaty i składki </w:t>
      </w:r>
      <w:r w:rsidRPr="006829CF">
        <w:rPr>
          <w:rFonts w:ascii="Times New Roman" w:hAnsi="Times New Roman" w:cs="Times New Roman"/>
          <w:sz w:val="24"/>
          <w:szCs w:val="24"/>
        </w:rPr>
        <w:t xml:space="preserve">(ubezpieczenie budynku i sprzętu, opłata za emisję pyłów) </w:t>
      </w:r>
      <w:r w:rsidRPr="006829CF">
        <w:rPr>
          <w:rFonts w:ascii="Times New Roman" w:hAnsi="Times New Roman" w:cs="Times New Roman"/>
          <w:b/>
          <w:bCs/>
          <w:sz w:val="24"/>
          <w:szCs w:val="24"/>
        </w:rPr>
        <w:t>2 249,60</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Odpis na Zakładowy Fundusz Świadczeń Socjalnych 43 713,12</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Zakup materiałów papierniczych i kserograficznych 499,31</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xml:space="preserve">* Zakup akcesoriów komputerowych 458,48 </w:t>
      </w:r>
      <w:r w:rsidRPr="006829CF">
        <w:rPr>
          <w:rFonts w:ascii="Times New Roman" w:hAnsi="Times New Roman" w:cs="Times New Roman"/>
          <w:sz w:val="24"/>
          <w:szCs w:val="24"/>
        </w:rPr>
        <w:t>( program antywirusowy, myszka do komputera)</w:t>
      </w:r>
    </w:p>
    <w:p w:rsidR="00BB5F27" w:rsidRPr="006829CF" w:rsidRDefault="00BB5F27" w:rsidP="005B7E69">
      <w:pPr>
        <w:spacing w:line="360" w:lineRule="auto"/>
        <w:jc w:val="both"/>
        <w:rPr>
          <w:rFonts w:ascii="Times New Roman" w:hAnsi="Times New Roman" w:cs="Times New Roman"/>
          <w:sz w:val="24"/>
          <w:szCs w:val="24"/>
        </w:rPr>
      </w:pPr>
    </w:p>
    <w:p w:rsidR="00BB5F27" w:rsidRPr="006829CF" w:rsidRDefault="00BB5F27" w:rsidP="005B7E69">
      <w:pPr>
        <w:spacing w:line="360" w:lineRule="auto"/>
        <w:jc w:val="both"/>
        <w:rPr>
          <w:rFonts w:ascii="Times New Roman" w:hAnsi="Times New Roman" w:cs="Times New Roman"/>
          <w:b/>
          <w:bCs/>
          <w:sz w:val="24"/>
          <w:szCs w:val="24"/>
          <w:u w:val="single"/>
        </w:rPr>
      </w:pPr>
      <w:r w:rsidRPr="006829CF">
        <w:rPr>
          <w:rFonts w:ascii="Times New Roman" w:hAnsi="Times New Roman" w:cs="Times New Roman"/>
          <w:b/>
          <w:bCs/>
          <w:sz w:val="24"/>
          <w:szCs w:val="24"/>
          <w:u w:val="single"/>
        </w:rPr>
        <w:t>W rozdziale 80103 Oddział przedszkolny w szkole podstawowej  16 018,70</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xml:space="preserve">* Nagrody i wydatki niezaliczane do wynagrodzeń 877,68 </w:t>
      </w:r>
      <w:r w:rsidRPr="006829CF">
        <w:rPr>
          <w:rFonts w:ascii="Times New Roman" w:hAnsi="Times New Roman" w:cs="Times New Roman"/>
          <w:sz w:val="24"/>
          <w:szCs w:val="24"/>
        </w:rPr>
        <w:t>w tym:</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wiejski 631,68</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mieszkaniowy 246,00</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Wynagrodzenia osobowe pracowników 10 184,52</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Dodatkowe wynagrodzenie roczne  2 836,00</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ubezpieczenie społeczne  1 826,49</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Składki na zakładowy fundusz pracy  294,01</w:t>
      </w:r>
    </w:p>
    <w:p w:rsidR="00BB5F27" w:rsidRPr="006829CF" w:rsidRDefault="00BB5F27" w:rsidP="005B7E69">
      <w:pPr>
        <w:spacing w:line="360" w:lineRule="auto"/>
        <w:jc w:val="both"/>
        <w:rPr>
          <w:rFonts w:ascii="Times New Roman" w:hAnsi="Times New Roman" w:cs="Times New Roman"/>
          <w:b/>
          <w:bCs/>
          <w:sz w:val="24"/>
          <w:szCs w:val="24"/>
          <w:u w:val="single"/>
        </w:rPr>
      </w:pPr>
      <w:r w:rsidRPr="006829CF">
        <w:rPr>
          <w:rFonts w:ascii="Times New Roman" w:hAnsi="Times New Roman" w:cs="Times New Roman"/>
          <w:b/>
          <w:bCs/>
          <w:sz w:val="24"/>
          <w:szCs w:val="24"/>
          <w:u w:val="single"/>
        </w:rPr>
        <w:t>W rozdziale 80146 Dokształcanie i doskonalenie nauczycieli  3926,61</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Zakup materiałów 702,48</w:t>
      </w:r>
      <w:r w:rsidRPr="006829CF">
        <w:rPr>
          <w:rFonts w:ascii="Times New Roman" w:hAnsi="Times New Roman" w:cs="Times New Roman"/>
          <w:sz w:val="24"/>
          <w:szCs w:val="24"/>
        </w:rPr>
        <w:t xml:space="preserve"> ( zakup materiałów biurowych niezbędnych do przeprowadzania rad szkoleniowych dla nauczycieli )</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Wyjazdy służbowe krajowe 1509,13</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*Szkolenia pracowników 1 715,00</w:t>
      </w:r>
    </w:p>
    <w:p w:rsidR="00BB5F27" w:rsidRPr="006829CF" w:rsidRDefault="00BB5F27" w:rsidP="005B7E69">
      <w:pPr>
        <w:spacing w:line="360" w:lineRule="auto"/>
        <w:jc w:val="both"/>
        <w:rPr>
          <w:rFonts w:ascii="Times New Roman" w:hAnsi="Times New Roman" w:cs="Times New Roman"/>
          <w:b/>
          <w:bCs/>
          <w:sz w:val="24"/>
          <w:szCs w:val="24"/>
          <w:u w:val="single"/>
        </w:rPr>
      </w:pPr>
      <w:r w:rsidRPr="006829CF">
        <w:rPr>
          <w:rFonts w:ascii="Times New Roman" w:hAnsi="Times New Roman" w:cs="Times New Roman"/>
          <w:b/>
          <w:bCs/>
          <w:sz w:val="24"/>
          <w:szCs w:val="24"/>
          <w:u w:val="single"/>
        </w:rPr>
        <w:t>W rozdziale 80148 Stołówki Szkolne 21 966,42</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Ekwiwalent za odzież roboczą 180,00</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Wynagrodzenia osobowe pracowników 7 974,57</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Dodatkowe wynagrodzenie roczne 626,60</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ubezpieczenie społeczne 1 209,81</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zakładowy fundusz pracy  195,78</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Zakup materiałów 456,00( zakup gazu  )</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Zakup art. żywnościowych  11 323,66</w:t>
      </w:r>
    </w:p>
    <w:p w:rsidR="00BB5F27" w:rsidRPr="006829CF" w:rsidRDefault="00BB5F27" w:rsidP="005B7E69">
      <w:pPr>
        <w:spacing w:line="360" w:lineRule="auto"/>
        <w:jc w:val="both"/>
        <w:rPr>
          <w:rFonts w:ascii="Times New Roman" w:hAnsi="Times New Roman" w:cs="Times New Roman"/>
          <w:b/>
          <w:bCs/>
          <w:sz w:val="24"/>
          <w:szCs w:val="24"/>
          <w:u w:val="single"/>
        </w:rPr>
      </w:pPr>
      <w:r w:rsidRPr="006829CF">
        <w:rPr>
          <w:rFonts w:ascii="Times New Roman" w:hAnsi="Times New Roman" w:cs="Times New Roman"/>
          <w:b/>
          <w:bCs/>
          <w:sz w:val="24"/>
          <w:szCs w:val="24"/>
          <w:u w:val="single"/>
        </w:rPr>
        <w:t>W rozdziale 85401 Świetlica szkolna 21490,89</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b/>
          <w:bCs/>
          <w:sz w:val="24"/>
          <w:szCs w:val="24"/>
        </w:rPr>
        <w:t>* Nagrody i wydatki niezaliczane do wynagrodzeń 1576,00</w:t>
      </w:r>
      <w:r w:rsidRPr="006829CF">
        <w:rPr>
          <w:rFonts w:ascii="Times New Roman" w:hAnsi="Times New Roman" w:cs="Times New Roman"/>
          <w:sz w:val="24"/>
          <w:szCs w:val="24"/>
        </w:rPr>
        <w:t xml:space="preserve"> w tym:</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wiejski 972,00</w:t>
      </w:r>
    </w:p>
    <w:p w:rsidR="00BB5F27" w:rsidRPr="006829CF" w:rsidRDefault="00BB5F27" w:rsidP="005B7E69">
      <w:pPr>
        <w:spacing w:line="360" w:lineRule="auto"/>
        <w:jc w:val="both"/>
        <w:rPr>
          <w:rFonts w:ascii="Times New Roman" w:hAnsi="Times New Roman" w:cs="Times New Roman"/>
          <w:sz w:val="24"/>
          <w:szCs w:val="24"/>
        </w:rPr>
      </w:pPr>
      <w:r w:rsidRPr="006829CF">
        <w:rPr>
          <w:rFonts w:ascii="Times New Roman" w:hAnsi="Times New Roman" w:cs="Times New Roman"/>
          <w:sz w:val="24"/>
          <w:szCs w:val="24"/>
        </w:rPr>
        <w:t>- dodatek mieszkaniowy 604,00</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Wynagrodzenia osobowe pracowników 13 694,43</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Dodatkowe wynagrodzenie roczne 1 116,00</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ubezpieczenie społeczne 2 307,46</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Składki na zakładowy fundusz pracy 260,48</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Zakup materiałów 449,91 ( zakup tablic korkowych )</w:t>
      </w:r>
    </w:p>
    <w:p w:rsidR="00BB5F27" w:rsidRPr="006829CF" w:rsidRDefault="00BB5F27" w:rsidP="005B7E69">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Zakup pomocy naukowych 479,13 ( zakup gier planszowych )</w:t>
      </w:r>
    </w:p>
    <w:p w:rsidR="00BB5F27" w:rsidRPr="006829CF" w:rsidRDefault="00BB5F27" w:rsidP="00554C8B">
      <w:pPr>
        <w:spacing w:line="360" w:lineRule="auto"/>
        <w:jc w:val="both"/>
        <w:rPr>
          <w:rFonts w:ascii="Times New Roman" w:hAnsi="Times New Roman" w:cs="Times New Roman"/>
          <w:b/>
          <w:bCs/>
          <w:sz w:val="24"/>
          <w:szCs w:val="24"/>
        </w:rPr>
      </w:pPr>
      <w:r w:rsidRPr="006829CF">
        <w:rPr>
          <w:rFonts w:ascii="Times New Roman" w:hAnsi="Times New Roman" w:cs="Times New Roman"/>
          <w:b/>
          <w:bCs/>
          <w:sz w:val="24"/>
          <w:szCs w:val="24"/>
        </w:rPr>
        <w:t>* Odpis na ZFŚS 1 607,48</w:t>
      </w:r>
    </w:p>
    <w:p w:rsidR="00BB5F27" w:rsidRPr="004924B1" w:rsidRDefault="00BB5F27" w:rsidP="006829CF">
      <w:pPr>
        <w:spacing w:line="360" w:lineRule="auto"/>
        <w:jc w:val="center"/>
        <w:rPr>
          <w:rFonts w:ascii="Times New Roman" w:hAnsi="Times New Roman" w:cs="Times New Roman"/>
          <w:b/>
          <w:bCs/>
          <w:sz w:val="24"/>
          <w:szCs w:val="24"/>
        </w:rPr>
      </w:pPr>
      <w:r w:rsidRPr="004924B1">
        <w:rPr>
          <w:rFonts w:ascii="Times New Roman" w:hAnsi="Times New Roman" w:cs="Times New Roman"/>
          <w:b/>
          <w:bCs/>
          <w:sz w:val="24"/>
          <w:szCs w:val="24"/>
        </w:rPr>
        <w:t>IV.3    INFORMACJA OPISOWA Z WYKONANIA BUDŻETU ZADANIOWEGO – ZESPÓŁ SZKÓŁ W ŚCIECHOWIE</w:t>
      </w:r>
    </w:p>
    <w:p w:rsidR="00BB5F27" w:rsidRPr="004924B1" w:rsidRDefault="00BB5F27" w:rsidP="00BF16CF">
      <w:pPr>
        <w:spacing w:line="360" w:lineRule="auto"/>
        <w:rPr>
          <w:rFonts w:ascii="Times New Roman" w:hAnsi="Times New Roman" w:cs="Times New Roman"/>
          <w:sz w:val="24"/>
          <w:szCs w:val="24"/>
        </w:rPr>
      </w:pPr>
      <w:r w:rsidRPr="004924B1">
        <w:rPr>
          <w:rFonts w:ascii="Times New Roman" w:hAnsi="Times New Roman" w:cs="Times New Roman"/>
          <w:sz w:val="24"/>
          <w:szCs w:val="24"/>
        </w:rPr>
        <w:t>Do Zespołu Szkół w Ściechowie uczęszcza 196 uczniów, w tym:</w:t>
      </w:r>
    </w:p>
    <w:p w:rsidR="00BB5F27" w:rsidRPr="004924B1" w:rsidRDefault="00BB5F27" w:rsidP="00BF16CF">
      <w:pPr>
        <w:spacing w:line="360" w:lineRule="auto"/>
        <w:rPr>
          <w:rFonts w:ascii="Times New Roman" w:hAnsi="Times New Roman" w:cs="Times New Roman"/>
          <w:sz w:val="24"/>
          <w:szCs w:val="24"/>
        </w:rPr>
      </w:pPr>
      <w:r w:rsidRPr="004924B1">
        <w:rPr>
          <w:rFonts w:ascii="Times New Roman" w:hAnsi="Times New Roman" w:cs="Times New Roman"/>
          <w:sz w:val="24"/>
          <w:szCs w:val="24"/>
        </w:rPr>
        <w:t>Zerówka – 20 uczniów,</w:t>
      </w:r>
    </w:p>
    <w:p w:rsidR="00BB5F27" w:rsidRPr="004924B1" w:rsidRDefault="00BB5F27" w:rsidP="00BF16CF">
      <w:pPr>
        <w:spacing w:line="360" w:lineRule="auto"/>
        <w:rPr>
          <w:rFonts w:ascii="Times New Roman" w:hAnsi="Times New Roman" w:cs="Times New Roman"/>
          <w:sz w:val="24"/>
          <w:szCs w:val="24"/>
        </w:rPr>
      </w:pPr>
      <w:r w:rsidRPr="004924B1">
        <w:rPr>
          <w:rFonts w:ascii="Times New Roman" w:hAnsi="Times New Roman" w:cs="Times New Roman"/>
          <w:sz w:val="24"/>
          <w:szCs w:val="24"/>
        </w:rPr>
        <w:t>Klasy I – III –44 uczniów,</w:t>
      </w:r>
    </w:p>
    <w:p w:rsidR="00BB5F27" w:rsidRPr="004924B1" w:rsidRDefault="00BB5F27" w:rsidP="00BF16CF">
      <w:pPr>
        <w:spacing w:line="360" w:lineRule="auto"/>
        <w:rPr>
          <w:rFonts w:ascii="Times New Roman" w:hAnsi="Times New Roman" w:cs="Times New Roman"/>
          <w:sz w:val="24"/>
          <w:szCs w:val="24"/>
        </w:rPr>
      </w:pPr>
      <w:r w:rsidRPr="004924B1">
        <w:rPr>
          <w:rFonts w:ascii="Times New Roman" w:hAnsi="Times New Roman" w:cs="Times New Roman"/>
          <w:sz w:val="24"/>
          <w:szCs w:val="24"/>
        </w:rPr>
        <w:t>Gimnazjum:132 uczniów.</w:t>
      </w:r>
    </w:p>
    <w:p w:rsidR="00BB5F27" w:rsidRPr="004924B1" w:rsidRDefault="00BB5F27" w:rsidP="006829CF">
      <w:pPr>
        <w:spacing w:line="360" w:lineRule="auto"/>
        <w:rPr>
          <w:rFonts w:ascii="Times New Roman" w:hAnsi="Times New Roman" w:cs="Times New Roman"/>
          <w:sz w:val="24"/>
          <w:szCs w:val="24"/>
        </w:rPr>
      </w:pPr>
      <w:r w:rsidRPr="004924B1">
        <w:rPr>
          <w:rFonts w:ascii="Times New Roman" w:hAnsi="Times New Roman" w:cs="Times New Roman"/>
          <w:sz w:val="24"/>
          <w:szCs w:val="24"/>
        </w:rPr>
        <w:t>Wśród nauczycieli zatrudnionych w szkole jest:  3  nauczycieli dyplomowanych, 11 nauczycieli mianowanych, 1 nauczyciel stażysta</w:t>
      </w:r>
    </w:p>
    <w:p w:rsidR="00BB5F27" w:rsidRPr="004924B1" w:rsidRDefault="00BB5F27" w:rsidP="00BF16CF">
      <w:pPr>
        <w:spacing w:line="360" w:lineRule="auto"/>
        <w:rPr>
          <w:rFonts w:ascii="Times New Roman" w:hAnsi="Times New Roman" w:cs="Times New Roman"/>
          <w:sz w:val="24"/>
          <w:szCs w:val="24"/>
        </w:rPr>
      </w:pPr>
      <w:r w:rsidRPr="004924B1">
        <w:rPr>
          <w:rFonts w:ascii="Times New Roman" w:hAnsi="Times New Roman" w:cs="Times New Roman"/>
          <w:sz w:val="24"/>
          <w:szCs w:val="24"/>
        </w:rPr>
        <w:t>W 2009 roku w naszej szkole odbyły się następujące imprezy :</w:t>
      </w:r>
    </w:p>
    <w:p w:rsidR="00BB5F27" w:rsidRPr="004924B1" w:rsidRDefault="00BB5F27" w:rsidP="00BF16CF">
      <w:pPr>
        <w:pStyle w:val="ListParagraph"/>
        <w:numPr>
          <w:ilvl w:val="0"/>
          <w:numId w:val="92"/>
        </w:numPr>
        <w:spacing w:after="200" w:line="360" w:lineRule="auto"/>
      </w:pPr>
      <w:r w:rsidRPr="004924B1">
        <w:t xml:space="preserve">17 stycznia 2009 roku odbył się jubileuszowy X Festiwalu Piosenki Bożonarodzeniowej. Do konkursu zgłosiło się  osiemdziesięciu wykonawców.   Śpiewały dzieci  z Gorzowa, Szczecina, Międzychodu, Myśliborza, Bogdańca, Trzcińska Zdroju, Dolic i gminy Lubiszyn. </w:t>
      </w:r>
    </w:p>
    <w:p w:rsidR="00BB5F27" w:rsidRPr="004924B1" w:rsidRDefault="00BB5F27" w:rsidP="00BF16CF">
      <w:pPr>
        <w:pStyle w:val="ListParagraph"/>
        <w:numPr>
          <w:ilvl w:val="0"/>
          <w:numId w:val="92"/>
        </w:numPr>
        <w:spacing w:after="200" w:line="360" w:lineRule="auto"/>
      </w:pPr>
      <w:r w:rsidRPr="004924B1">
        <w:t xml:space="preserve">Uczniowie i wychowawczynie ze szkoły podstawowej zorganizowały Dzień Babci i Dziadka. Rodzice aktywnie pomagali przy organizowaniu i przeprowadzeniu tej imprezy. </w:t>
      </w:r>
    </w:p>
    <w:p w:rsidR="00BB5F27" w:rsidRPr="004924B1" w:rsidRDefault="00BB5F27" w:rsidP="00BF16CF">
      <w:pPr>
        <w:pStyle w:val="ListParagraph"/>
        <w:numPr>
          <w:ilvl w:val="0"/>
          <w:numId w:val="92"/>
        </w:numPr>
        <w:spacing w:after="200" w:line="360" w:lineRule="auto"/>
      </w:pPr>
      <w:r w:rsidRPr="004924B1">
        <w:t>Zabawa choinkowa dla dzieci klas młodszych. We współpracy z GOPS-em w Lubiszynie dzieci otrzymały paczki ze słodyczami.</w:t>
      </w:r>
    </w:p>
    <w:p w:rsidR="00BB5F27" w:rsidRPr="004924B1" w:rsidRDefault="00BB5F27" w:rsidP="00BF16CF">
      <w:pPr>
        <w:pStyle w:val="ListParagraph"/>
        <w:numPr>
          <w:ilvl w:val="0"/>
          <w:numId w:val="92"/>
        </w:numPr>
        <w:spacing w:after="200" w:line="360" w:lineRule="auto"/>
      </w:pPr>
      <w:r w:rsidRPr="004924B1">
        <w:t>Tradycyjnie 14 lutego funkcjonuje ciesząca się dużą popularnością  poczta Walentynowa. Równocześnie uczniowie biorą udział w konkursie recytatorskim. Szkolne walentynki organizuje SU.</w:t>
      </w:r>
    </w:p>
    <w:p w:rsidR="00BB5F27" w:rsidRPr="004924B1" w:rsidRDefault="00BB5F27" w:rsidP="00BF16CF">
      <w:pPr>
        <w:pStyle w:val="ListParagraph"/>
        <w:numPr>
          <w:ilvl w:val="0"/>
          <w:numId w:val="92"/>
        </w:numPr>
        <w:spacing w:after="200" w:line="360" w:lineRule="auto"/>
      </w:pPr>
      <w:r w:rsidRPr="004924B1">
        <w:t>British Day – wystawy, gazetki, konkurs wiedzy o Wielkiej Brytanii.</w:t>
      </w:r>
    </w:p>
    <w:p w:rsidR="00BB5F27" w:rsidRPr="004924B1" w:rsidRDefault="00BB5F27" w:rsidP="00BF16CF">
      <w:pPr>
        <w:pStyle w:val="ListParagraph"/>
        <w:numPr>
          <w:ilvl w:val="0"/>
          <w:numId w:val="92"/>
        </w:numPr>
        <w:spacing w:after="200" w:line="360" w:lineRule="auto"/>
      </w:pPr>
      <w:r w:rsidRPr="004924B1">
        <w:t>W maju odbył się Międzygminny Turniej Przyrodniczy z udziałem uczniów z Baczyny, Bogdańca, Witnicy, Myśliborza, Santoka, Różanek, Lipek Wielkich i Ściechowa. Nasze gimnazjum zajęło drugie miejsce.</w:t>
      </w:r>
    </w:p>
    <w:p w:rsidR="00BB5F27" w:rsidRPr="004924B1" w:rsidRDefault="00BB5F27" w:rsidP="00BF16CF">
      <w:pPr>
        <w:pStyle w:val="ListParagraph"/>
        <w:numPr>
          <w:ilvl w:val="0"/>
          <w:numId w:val="92"/>
        </w:numPr>
        <w:spacing w:after="200" w:line="360" w:lineRule="auto"/>
      </w:pPr>
      <w:r w:rsidRPr="004924B1">
        <w:t>Dzień sportu szkolnego – gry i zabawy sportowe dla wszystkich uczniów szkoły.</w:t>
      </w:r>
    </w:p>
    <w:p w:rsidR="00BB5F27" w:rsidRPr="004924B1" w:rsidRDefault="00BB5F27" w:rsidP="00BF16CF">
      <w:pPr>
        <w:pStyle w:val="ListParagraph"/>
        <w:spacing w:line="360" w:lineRule="auto"/>
        <w:ind w:left="360"/>
      </w:pPr>
      <w:r w:rsidRPr="004924B1">
        <w:t>8. Samorząd Uczniowski: - Apele:</w:t>
      </w:r>
    </w:p>
    <w:p w:rsidR="00BB5F27" w:rsidRPr="004924B1" w:rsidRDefault="00BB5F27" w:rsidP="00BF16CF">
      <w:pPr>
        <w:pStyle w:val="ListParagraph"/>
        <w:spacing w:line="360" w:lineRule="auto"/>
        <w:ind w:left="1416"/>
      </w:pPr>
      <w:r w:rsidRPr="004924B1">
        <w:t>- Dzień Kobiet,</w:t>
      </w:r>
    </w:p>
    <w:p w:rsidR="00BB5F27" w:rsidRPr="004924B1" w:rsidRDefault="00BB5F27" w:rsidP="00BF16CF">
      <w:pPr>
        <w:pStyle w:val="ListParagraph"/>
        <w:spacing w:line="360" w:lineRule="auto"/>
        <w:ind w:left="1416"/>
      </w:pPr>
      <w:r w:rsidRPr="004924B1">
        <w:t>- „Pamiętamy o zbrodni katyńskiej”,</w:t>
      </w:r>
    </w:p>
    <w:p w:rsidR="00BB5F27" w:rsidRPr="004924B1" w:rsidRDefault="00BB5F27" w:rsidP="00BF16CF">
      <w:pPr>
        <w:pStyle w:val="ListParagraph"/>
        <w:spacing w:line="360" w:lineRule="auto"/>
        <w:ind w:left="1416"/>
      </w:pPr>
      <w:r w:rsidRPr="004924B1">
        <w:t>- Święto Konstytucji 3 Maja,</w:t>
      </w:r>
    </w:p>
    <w:p w:rsidR="00BB5F27" w:rsidRPr="004924B1" w:rsidRDefault="00BB5F27" w:rsidP="00BF16CF">
      <w:pPr>
        <w:pStyle w:val="ListParagraph"/>
        <w:spacing w:line="360" w:lineRule="auto"/>
        <w:ind w:left="1416"/>
      </w:pPr>
      <w:r w:rsidRPr="004924B1">
        <w:t>- Dzień Patrona Szkoły,</w:t>
      </w:r>
    </w:p>
    <w:p w:rsidR="00BB5F27" w:rsidRPr="004924B1" w:rsidRDefault="00BB5F27" w:rsidP="00BF16CF">
      <w:pPr>
        <w:pStyle w:val="ListParagraph"/>
        <w:spacing w:line="360" w:lineRule="auto"/>
        <w:ind w:left="1416"/>
      </w:pPr>
      <w:r w:rsidRPr="004924B1">
        <w:t>- Tydzień Ziemi.</w:t>
      </w:r>
    </w:p>
    <w:p w:rsidR="00BB5F27" w:rsidRPr="004924B1" w:rsidRDefault="00BB5F27" w:rsidP="00BF16CF">
      <w:pPr>
        <w:pStyle w:val="ListParagraph"/>
        <w:spacing w:line="360" w:lineRule="auto"/>
      </w:pPr>
      <w:r w:rsidRPr="004924B1">
        <w:t xml:space="preserve">- cały rok szkolny trwał konkurs „Super klasa”,  </w:t>
      </w:r>
    </w:p>
    <w:p w:rsidR="00BB5F27" w:rsidRPr="004924B1" w:rsidRDefault="00BB5F27" w:rsidP="00BF16CF">
      <w:pPr>
        <w:pStyle w:val="ListParagraph"/>
        <w:spacing w:line="360" w:lineRule="auto"/>
      </w:pPr>
      <w:r w:rsidRPr="004924B1">
        <w:t>- akcja charytatywna „Góra Grosza”,</w:t>
      </w:r>
    </w:p>
    <w:p w:rsidR="00BB5F27" w:rsidRPr="004924B1" w:rsidRDefault="00BB5F27" w:rsidP="00BF16CF">
      <w:pPr>
        <w:pStyle w:val="ListParagraph"/>
        <w:spacing w:line="360" w:lineRule="auto"/>
      </w:pPr>
      <w:r w:rsidRPr="004924B1">
        <w:t>- kiermasz stroików bożonarodzeniowych i wielkanocnych,</w:t>
      </w:r>
    </w:p>
    <w:p w:rsidR="00BB5F27" w:rsidRPr="004924B1" w:rsidRDefault="00BB5F27" w:rsidP="00BF16CF">
      <w:pPr>
        <w:pStyle w:val="ListParagraph"/>
        <w:spacing w:line="360" w:lineRule="auto"/>
      </w:pPr>
      <w:r w:rsidRPr="004924B1">
        <w:t>- pomoc przy organizacji wszystkich imprez szkolnych.</w:t>
      </w:r>
    </w:p>
    <w:p w:rsidR="00BB5F27" w:rsidRPr="004924B1" w:rsidRDefault="00BB5F27" w:rsidP="00BF16CF">
      <w:pPr>
        <w:pStyle w:val="ListParagraph"/>
        <w:numPr>
          <w:ilvl w:val="0"/>
          <w:numId w:val="93"/>
        </w:numPr>
        <w:spacing w:after="200" w:line="360" w:lineRule="auto"/>
      </w:pPr>
      <w:r w:rsidRPr="004924B1">
        <w:t>Konkursy przedmiotowe:</w:t>
      </w:r>
    </w:p>
    <w:p w:rsidR="00BB5F27" w:rsidRPr="004924B1" w:rsidRDefault="00BB5F27" w:rsidP="00BF16CF">
      <w:pPr>
        <w:pStyle w:val="ListParagraph"/>
        <w:spacing w:line="360" w:lineRule="auto"/>
      </w:pPr>
      <w:r w:rsidRPr="004924B1">
        <w:t>- VII i VIII miejsce w rejonowym przedmiotowym konkursie z języka polskiego,</w:t>
      </w:r>
    </w:p>
    <w:p w:rsidR="00BB5F27" w:rsidRPr="004924B1" w:rsidRDefault="00BB5F27" w:rsidP="00BF16CF">
      <w:pPr>
        <w:pStyle w:val="ListParagraph"/>
        <w:spacing w:line="360" w:lineRule="auto"/>
      </w:pPr>
      <w:r w:rsidRPr="004924B1">
        <w:t xml:space="preserve">- PINGWIN ogólnopolski konkurs z języka polskiego dla gimnazjum. </w:t>
      </w:r>
    </w:p>
    <w:p w:rsidR="00BB5F27" w:rsidRPr="004924B1" w:rsidRDefault="00BB5F27" w:rsidP="00BF16CF">
      <w:pPr>
        <w:pStyle w:val="ListParagraph"/>
        <w:spacing w:line="360" w:lineRule="auto"/>
      </w:pPr>
      <w:r w:rsidRPr="004924B1">
        <w:t>- XIII miejsce w ogólnopolskiej Olimpiadzie z j. angielskiego OLIMPUS,</w:t>
      </w:r>
    </w:p>
    <w:p w:rsidR="00BB5F27" w:rsidRPr="004924B1" w:rsidRDefault="00BB5F27" w:rsidP="00BF16CF">
      <w:pPr>
        <w:pStyle w:val="ListParagraph"/>
        <w:spacing w:line="360" w:lineRule="auto"/>
      </w:pPr>
      <w:r w:rsidRPr="004924B1">
        <w:t>- I i III miejsce w gminnym konkursie „Tradycje świąt bożego narodzenia w mojej rodzinie, regionie i kraju”,</w:t>
      </w:r>
    </w:p>
    <w:p w:rsidR="00BB5F27" w:rsidRPr="004924B1" w:rsidRDefault="00BB5F27" w:rsidP="00BF16CF">
      <w:pPr>
        <w:pStyle w:val="ListParagraph"/>
        <w:spacing w:line="360" w:lineRule="auto"/>
      </w:pPr>
      <w:r w:rsidRPr="004924B1">
        <w:t xml:space="preserve">- wyróżnienie w gminnym konkursie recytatorskim w Lubiszynie, </w:t>
      </w:r>
    </w:p>
    <w:p w:rsidR="00BB5F27" w:rsidRPr="004924B1" w:rsidRDefault="00BB5F27" w:rsidP="00BF16CF">
      <w:pPr>
        <w:pStyle w:val="ListParagraph"/>
        <w:numPr>
          <w:ilvl w:val="0"/>
          <w:numId w:val="93"/>
        </w:numPr>
        <w:spacing w:after="200" w:line="360" w:lineRule="auto"/>
      </w:pPr>
      <w:r w:rsidRPr="004924B1">
        <w:t>Osiągnięcia sportowe:</w:t>
      </w:r>
    </w:p>
    <w:p w:rsidR="00BB5F27" w:rsidRPr="004924B1" w:rsidRDefault="00BB5F27" w:rsidP="00BF16CF">
      <w:pPr>
        <w:pStyle w:val="ListParagraph"/>
        <w:spacing w:line="360" w:lineRule="auto"/>
      </w:pPr>
      <w:r w:rsidRPr="004924B1">
        <w:t>- uczennice wywalczyły I miejsce w Lubuskiej Olimpiadzie Młodzieży i w Powiatowej Spartakiadzie Młodzieży w drużynowym tenisie stołowym.</w:t>
      </w:r>
    </w:p>
    <w:p w:rsidR="00BB5F27" w:rsidRPr="004924B1" w:rsidRDefault="00BB5F27" w:rsidP="00BF16CF">
      <w:pPr>
        <w:spacing w:line="360" w:lineRule="auto"/>
        <w:ind w:left="708"/>
        <w:rPr>
          <w:rFonts w:ascii="Times New Roman" w:hAnsi="Times New Roman" w:cs="Times New Roman"/>
          <w:sz w:val="24"/>
          <w:szCs w:val="24"/>
        </w:rPr>
      </w:pPr>
      <w:r w:rsidRPr="004924B1">
        <w:rPr>
          <w:rFonts w:ascii="Times New Roman" w:hAnsi="Times New Roman" w:cs="Times New Roman"/>
          <w:sz w:val="24"/>
          <w:szCs w:val="24"/>
        </w:rPr>
        <w:t xml:space="preserve">-Tenisistki: Natalia Jarzyna, Martyna Łebek i Katarzyna Krzępiec  brały udział w Ogólnopolskiej Olimpiadzie Młodzieży szkół gimnazjalnych w tenisie stołowym dziewcząt. Odniosły duży sukces zajmując VIII miejsce w Polsce. </w:t>
      </w:r>
    </w:p>
    <w:p w:rsidR="00BB5F27" w:rsidRPr="004924B1" w:rsidRDefault="00BB5F27" w:rsidP="00BF16CF">
      <w:pPr>
        <w:spacing w:line="360" w:lineRule="auto"/>
        <w:ind w:left="708"/>
        <w:rPr>
          <w:rFonts w:ascii="Times New Roman" w:hAnsi="Times New Roman" w:cs="Times New Roman"/>
          <w:sz w:val="24"/>
          <w:szCs w:val="24"/>
        </w:rPr>
      </w:pPr>
      <w:r w:rsidRPr="004924B1">
        <w:rPr>
          <w:rFonts w:ascii="Times New Roman" w:hAnsi="Times New Roman" w:cs="Times New Roman"/>
          <w:sz w:val="24"/>
          <w:szCs w:val="24"/>
        </w:rPr>
        <w:t>- Gimnazjalistki  zajęły I miejsce w zawodach rejonowych piłki ręcznej,  trzecie miejsce w koszykówce dziewcząt oraz I miejsce  w biegach przełajowych dziewcząt w Powiatowej Spartakiadzie Młodzieży.</w:t>
      </w:r>
    </w:p>
    <w:p w:rsidR="00BB5F27" w:rsidRPr="004924B1" w:rsidRDefault="00BB5F27" w:rsidP="00BF16CF">
      <w:pPr>
        <w:spacing w:line="360" w:lineRule="auto"/>
        <w:ind w:left="708"/>
        <w:rPr>
          <w:rFonts w:ascii="Times New Roman" w:hAnsi="Times New Roman" w:cs="Times New Roman"/>
          <w:sz w:val="24"/>
          <w:szCs w:val="24"/>
        </w:rPr>
      </w:pPr>
      <w:r w:rsidRPr="004924B1">
        <w:rPr>
          <w:rFonts w:ascii="Times New Roman" w:hAnsi="Times New Roman" w:cs="Times New Roman"/>
          <w:sz w:val="24"/>
          <w:szCs w:val="24"/>
        </w:rPr>
        <w:t xml:space="preserve">- Chłopcy zajęli pierwsze miejsce w drużynowym tenisie stołowym i drugie miejsce w piłce ręcznej w ramach Powiatowej Spartakiady Młodzieży. </w:t>
      </w:r>
    </w:p>
    <w:p w:rsidR="00BB5F27" w:rsidRPr="004924B1" w:rsidRDefault="00BB5F27" w:rsidP="00BF16CF">
      <w:pPr>
        <w:spacing w:line="360" w:lineRule="auto"/>
        <w:ind w:left="708"/>
        <w:rPr>
          <w:rFonts w:ascii="Times New Roman" w:hAnsi="Times New Roman" w:cs="Times New Roman"/>
          <w:sz w:val="24"/>
          <w:szCs w:val="24"/>
        </w:rPr>
      </w:pPr>
      <w:r w:rsidRPr="004924B1">
        <w:rPr>
          <w:rFonts w:ascii="Times New Roman" w:hAnsi="Times New Roman" w:cs="Times New Roman"/>
          <w:sz w:val="24"/>
          <w:szCs w:val="24"/>
        </w:rPr>
        <w:t>- W klasyfikacji generalnej nasze gimnazjum zajęło trzecie miejsce w powiecie!</w:t>
      </w:r>
    </w:p>
    <w:p w:rsidR="00BB5F27" w:rsidRPr="004924B1" w:rsidRDefault="00BB5F27" w:rsidP="00BF16CF">
      <w:pPr>
        <w:pStyle w:val="ListParagraph"/>
        <w:numPr>
          <w:ilvl w:val="0"/>
          <w:numId w:val="93"/>
        </w:numPr>
        <w:spacing w:after="200" w:line="360" w:lineRule="auto"/>
      </w:pPr>
      <w:r w:rsidRPr="004924B1">
        <w:t>Szkoła realizuje  programy profilaktyczne:</w:t>
      </w:r>
    </w:p>
    <w:p w:rsidR="00BB5F27" w:rsidRPr="004924B1" w:rsidRDefault="00BB5F27" w:rsidP="00BF16CF">
      <w:pPr>
        <w:pStyle w:val="ListParagraph"/>
        <w:spacing w:line="360" w:lineRule="auto"/>
      </w:pPr>
      <w:r w:rsidRPr="004924B1">
        <w:t>- „Radosny uśmiech – radosna przyszłość”,</w:t>
      </w:r>
    </w:p>
    <w:p w:rsidR="00BB5F27" w:rsidRPr="004924B1" w:rsidRDefault="00BB5F27" w:rsidP="00BF16CF">
      <w:pPr>
        <w:pStyle w:val="ListParagraph"/>
        <w:spacing w:line="360" w:lineRule="auto"/>
      </w:pPr>
      <w:r w:rsidRPr="004924B1">
        <w:t>- „Trzymaj formę”,</w:t>
      </w:r>
    </w:p>
    <w:p w:rsidR="00BB5F27" w:rsidRPr="004924B1" w:rsidRDefault="00BB5F27" w:rsidP="00BF16CF">
      <w:pPr>
        <w:pStyle w:val="ListParagraph"/>
        <w:spacing w:line="360" w:lineRule="auto"/>
      </w:pPr>
      <w:r w:rsidRPr="004924B1">
        <w:t>- „Wolność oddechu – zapobiegaj astmie”,</w:t>
      </w:r>
    </w:p>
    <w:p w:rsidR="00BB5F27" w:rsidRPr="004924B1" w:rsidRDefault="00BB5F27" w:rsidP="00BF16CF">
      <w:pPr>
        <w:pStyle w:val="ListParagraph"/>
        <w:spacing w:line="360" w:lineRule="auto"/>
      </w:pPr>
      <w:r w:rsidRPr="004924B1">
        <w:t>- „Szkoła bez przemocy”,</w:t>
      </w:r>
    </w:p>
    <w:p w:rsidR="00BB5F27" w:rsidRPr="004924B1" w:rsidRDefault="00BB5F27" w:rsidP="00BF16CF">
      <w:pPr>
        <w:pStyle w:val="ListParagraph"/>
        <w:spacing w:line="360" w:lineRule="auto"/>
      </w:pPr>
      <w:r w:rsidRPr="004924B1">
        <w:t>- Szkolny Program Profilaktyki –„ jesteśmy bezpieczni w naszej szkole”,</w:t>
      </w:r>
    </w:p>
    <w:p w:rsidR="00BB5F27" w:rsidRPr="004924B1" w:rsidRDefault="00BB5F27" w:rsidP="00BF16CF">
      <w:pPr>
        <w:pStyle w:val="ListParagraph"/>
        <w:spacing w:line="360" w:lineRule="auto"/>
      </w:pPr>
      <w:r w:rsidRPr="004924B1">
        <w:t>- „Czytam i wiem”.</w:t>
      </w:r>
    </w:p>
    <w:p w:rsidR="00BB5F27" w:rsidRPr="004924B1" w:rsidRDefault="00BB5F27" w:rsidP="00BF16CF">
      <w:pPr>
        <w:pStyle w:val="ListParagraph"/>
        <w:numPr>
          <w:ilvl w:val="0"/>
          <w:numId w:val="93"/>
        </w:numPr>
        <w:spacing w:after="200" w:line="360" w:lineRule="auto"/>
      </w:pPr>
      <w:r w:rsidRPr="004924B1">
        <w:t>Koła zainteresowań:</w:t>
      </w:r>
    </w:p>
    <w:p w:rsidR="00BB5F27" w:rsidRPr="004924B1" w:rsidRDefault="00BB5F27" w:rsidP="006829CF">
      <w:pPr>
        <w:pStyle w:val="ListParagraph"/>
        <w:spacing w:line="360" w:lineRule="auto"/>
      </w:pPr>
      <w:r w:rsidRPr="004924B1">
        <w:t>- koło politologiczne,                                       - koło matematyczne,</w:t>
      </w:r>
    </w:p>
    <w:p w:rsidR="00BB5F27" w:rsidRPr="004924B1" w:rsidRDefault="00BB5F27" w:rsidP="006829CF">
      <w:pPr>
        <w:pStyle w:val="ListParagraph"/>
        <w:spacing w:line="360" w:lineRule="auto"/>
      </w:pPr>
      <w:r w:rsidRPr="004924B1">
        <w:t>- koło anglistyczne,                                          - koło informatyczne,</w:t>
      </w:r>
    </w:p>
    <w:p w:rsidR="00BB5F27" w:rsidRPr="004924B1" w:rsidRDefault="00BB5F27" w:rsidP="006829CF">
      <w:pPr>
        <w:pStyle w:val="ListParagraph"/>
        <w:spacing w:line="360" w:lineRule="auto"/>
      </w:pPr>
      <w:r w:rsidRPr="004924B1">
        <w:t>- koło biologiczne,                                           - koło fizyko-chemiczne,</w:t>
      </w:r>
    </w:p>
    <w:p w:rsidR="00BB5F27" w:rsidRPr="004924B1" w:rsidRDefault="00BB5F27" w:rsidP="006829CF">
      <w:pPr>
        <w:pStyle w:val="ListParagraph"/>
        <w:spacing w:line="360" w:lineRule="auto"/>
      </w:pPr>
      <w:r w:rsidRPr="004924B1">
        <w:t>-koło ekologiczno-geograficzne,                      - zajęcia sportowe.</w:t>
      </w:r>
    </w:p>
    <w:p w:rsidR="00BB5F27" w:rsidRPr="004924B1" w:rsidRDefault="00BB5F27" w:rsidP="00BF16CF">
      <w:pPr>
        <w:pStyle w:val="ListParagraph"/>
        <w:spacing w:line="360" w:lineRule="auto"/>
        <w:ind w:left="0"/>
      </w:pPr>
      <w:r w:rsidRPr="004924B1">
        <w:t>13. Organizacje:</w:t>
      </w:r>
    </w:p>
    <w:p w:rsidR="00BB5F27" w:rsidRPr="004924B1" w:rsidRDefault="00BB5F27" w:rsidP="00BF16CF">
      <w:pPr>
        <w:pStyle w:val="ListParagraph"/>
        <w:spacing w:line="360" w:lineRule="auto"/>
      </w:pPr>
      <w:r w:rsidRPr="004924B1">
        <w:t>- Drużyna Zuchowa w SP</w:t>
      </w:r>
    </w:p>
    <w:p w:rsidR="00BB5F27" w:rsidRPr="004924B1" w:rsidRDefault="00BB5F27" w:rsidP="00BF16CF">
      <w:pPr>
        <w:pStyle w:val="ListParagraph"/>
        <w:spacing w:line="360" w:lineRule="auto"/>
      </w:pPr>
      <w:r w:rsidRPr="004924B1">
        <w:t>- Drużyna Harcerska w gimnazjum.</w:t>
      </w:r>
    </w:p>
    <w:p w:rsidR="00BB5F27" w:rsidRPr="004924B1" w:rsidRDefault="00BB5F27" w:rsidP="00BF16CF">
      <w:pPr>
        <w:pStyle w:val="ListParagraph"/>
        <w:spacing w:line="360" w:lineRule="auto"/>
        <w:ind w:left="0"/>
      </w:pPr>
      <w:r w:rsidRPr="004924B1">
        <w:t>14. Wolontariat.</w:t>
      </w:r>
    </w:p>
    <w:p w:rsidR="00BB5F27" w:rsidRPr="004924B1" w:rsidRDefault="00BB5F27" w:rsidP="00BF16CF">
      <w:pPr>
        <w:pStyle w:val="ListParagraph"/>
        <w:spacing w:line="360" w:lineRule="auto"/>
        <w:ind w:left="0"/>
      </w:pPr>
      <w:r w:rsidRPr="004924B1">
        <w:t>15. W ramach wychowania patriotycznego uroczyście obchodzono Dzień Patrona Szkoły. Uczniowie klas drugich przygotowali inscenizację „Pamiętamy o zbrodni katyńskiej”.</w:t>
      </w:r>
    </w:p>
    <w:p w:rsidR="00BB5F27" w:rsidRPr="004924B1" w:rsidRDefault="00BB5F27" w:rsidP="00BF16CF">
      <w:pPr>
        <w:pStyle w:val="ListParagraph"/>
        <w:spacing w:line="360" w:lineRule="auto"/>
        <w:ind w:left="0"/>
      </w:pPr>
      <w:r w:rsidRPr="004924B1">
        <w:t>16. Współpraca szkoły z innymi instytucjami:</w:t>
      </w:r>
    </w:p>
    <w:p w:rsidR="00BB5F27" w:rsidRPr="004924B1" w:rsidRDefault="00BB5F27" w:rsidP="00BF16CF">
      <w:pPr>
        <w:pStyle w:val="ListParagraph"/>
        <w:spacing w:line="360" w:lineRule="auto"/>
        <w:ind w:left="0"/>
      </w:pPr>
      <w:r w:rsidRPr="004924B1">
        <w:tab/>
        <w:t>- szkoła współpracuje z GOPS-em w Lubiszynie,</w:t>
      </w:r>
    </w:p>
    <w:p w:rsidR="00BB5F27" w:rsidRPr="004924B1" w:rsidRDefault="00BB5F27" w:rsidP="00BF16CF">
      <w:pPr>
        <w:pStyle w:val="ListParagraph"/>
        <w:spacing w:line="360" w:lineRule="auto"/>
        <w:ind w:left="0"/>
      </w:pPr>
      <w:r w:rsidRPr="004924B1">
        <w:tab/>
        <w:t>- Gminną Komisją ds. rozwiązywania problemów alkoholowych.</w:t>
      </w:r>
    </w:p>
    <w:p w:rsidR="00BB5F27" w:rsidRPr="004924B1" w:rsidRDefault="00BB5F27" w:rsidP="00BF16CF">
      <w:pPr>
        <w:pStyle w:val="ListParagraph"/>
        <w:spacing w:line="360" w:lineRule="auto"/>
        <w:ind w:left="0"/>
      </w:pPr>
      <w:r w:rsidRPr="004924B1">
        <w:tab/>
        <w:t>- PPP nr 1 w Gorzowie Wlkp.</w:t>
      </w:r>
    </w:p>
    <w:p w:rsidR="00BB5F27" w:rsidRPr="004924B1" w:rsidRDefault="00BB5F27" w:rsidP="00BF16CF">
      <w:pPr>
        <w:pStyle w:val="ListParagraph"/>
        <w:spacing w:line="360" w:lineRule="auto"/>
        <w:ind w:left="0"/>
      </w:pPr>
      <w:r w:rsidRPr="004924B1">
        <w:tab/>
        <w:t>- Caritas w Ściechowie,</w:t>
      </w:r>
    </w:p>
    <w:p w:rsidR="00BB5F27" w:rsidRPr="004924B1" w:rsidRDefault="00BB5F27" w:rsidP="00BF16CF">
      <w:pPr>
        <w:pStyle w:val="ListParagraph"/>
        <w:spacing w:line="360" w:lineRule="auto"/>
        <w:ind w:left="0"/>
      </w:pPr>
      <w:r w:rsidRPr="004924B1">
        <w:tab/>
        <w:t>- Policja.</w:t>
      </w:r>
    </w:p>
    <w:p w:rsidR="00BB5F27" w:rsidRPr="004924B1" w:rsidRDefault="00BB5F27" w:rsidP="00BF16CF">
      <w:pPr>
        <w:pStyle w:val="ListParagraph"/>
        <w:spacing w:line="360" w:lineRule="auto"/>
        <w:ind w:left="0"/>
      </w:pPr>
      <w:r w:rsidRPr="004924B1">
        <w:t>17. Dożywianie:</w:t>
      </w:r>
    </w:p>
    <w:p w:rsidR="00BB5F27" w:rsidRPr="004924B1" w:rsidRDefault="00BB5F27" w:rsidP="00BF16CF">
      <w:pPr>
        <w:pStyle w:val="ListParagraph"/>
        <w:spacing w:line="360" w:lineRule="auto"/>
        <w:ind w:left="708"/>
      </w:pPr>
      <w:r w:rsidRPr="004924B1">
        <w:t>-bezpłatne posiłki: 67</w:t>
      </w:r>
    </w:p>
    <w:p w:rsidR="00BB5F27" w:rsidRPr="004924B1" w:rsidRDefault="00BB5F27" w:rsidP="004924B1">
      <w:pPr>
        <w:pStyle w:val="ListParagraph"/>
        <w:spacing w:line="360" w:lineRule="auto"/>
        <w:ind w:left="708"/>
      </w:pPr>
      <w:r w:rsidRPr="004924B1">
        <w:t>- płatne: 17 osób.</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Wykonanie planu w Zespole Szkół w Ściechowie za IV kwartał 2009 r. wynosi 1 177 003,15  co stanowi 90,36 % planu i  kształtuje się następująco: - tabela IV.4 i tabela IV.6</w:t>
      </w:r>
    </w:p>
    <w:p w:rsidR="00BB5F27" w:rsidRPr="004924B1" w:rsidRDefault="00BB5F27" w:rsidP="00BF16CF">
      <w:pPr>
        <w:spacing w:line="360" w:lineRule="auto"/>
        <w:jc w:val="both"/>
        <w:rPr>
          <w:rFonts w:ascii="Times New Roman" w:hAnsi="Times New Roman" w:cs="Times New Roman"/>
          <w:b/>
          <w:bCs/>
          <w:sz w:val="24"/>
          <w:szCs w:val="24"/>
          <w:u w:val="single"/>
        </w:rPr>
      </w:pPr>
      <w:r w:rsidRPr="004924B1">
        <w:rPr>
          <w:rFonts w:ascii="Times New Roman" w:hAnsi="Times New Roman" w:cs="Times New Roman"/>
          <w:b/>
          <w:bCs/>
          <w:sz w:val="24"/>
          <w:szCs w:val="24"/>
          <w:u w:val="single"/>
        </w:rPr>
        <w:t>W rozdziale 80101 Szkoła Podstawowa  455 909,15</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Nagrody i wydatki niezaliczane do wynagrodzeń 12 886,08 w tym:</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dodatek wiejski 8 146,08</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dodatek mieszkaniowy 3 540,00</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fundusz zdrowotny nauczycieli 500,00</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ekwiwalent za odzież i pranie 700,00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Wynagrodzenia osobowe pracowników 230 050,56</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Dodatkowe wynagrodzenie roczne 18 383,00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ubezpieczenie społeczne 37 468,53</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zakładowy fundusz pracy 6 209,20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Wynagrodzenia bezosobowe 1 659,00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Zakup materiałów 81 916,00 w tym:</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zakup oleju opałowego 67 950,04</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zakup środków czystości 4 901,46</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zakup materiałów związanych z utrzymaniem obiektu 82,90</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zakup materiałów gospodarczych 1 579,01</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zakup wyposażenia i mat. pozostałych  7 337,09  ( zasłona prysznicowa, dystrybutor na wodę, donice kwiatowe, materiały biurowe, części zamienne do kosiarki, firanki, artykuły do remontu instalacji elektrycznej, środki ochrony roślin, farby i materiały do malowania pomieszczeń, wyposażenie apteczki, materiały do naprawy urządzenia Stihl)</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konserwacje i naprawy w obiekcie 65,50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Zakup pomocy naukowych  898,20  (zakup książek)</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Zakup energii i wody  19 760,64 w tym:</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zakup wody 1 630,51, zakup energii 18 130,13</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xml:space="preserve">*Zakup usług remontowych 1 799,99 </w:t>
      </w:r>
      <w:r w:rsidRPr="004924B1">
        <w:rPr>
          <w:rFonts w:ascii="Times New Roman" w:hAnsi="Times New Roman" w:cs="Times New Roman"/>
          <w:sz w:val="24"/>
          <w:szCs w:val="24"/>
        </w:rPr>
        <w:t>( remont instalacji elektrycznej )</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*Zakup badań lekarskich  805,00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xml:space="preserve">* Zakup usług pozostałych  14 886,16  w tym: </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wywóz nieczystości stałych  1 370,00, wywóz nieczystości ciekłych 1 386,88</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usługi bankowe  960,00, usługi pocztowe 355,16</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usługi transportowe 2 651,98</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naprawa i konserwacja sprzętu 1 919,76 (przegląd kotłów olejowych, opłata za dozór techniczny)</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usługi pozostałe 6 242,38   (naprawa urządzenia czyszczącego z hali sportowej, regeneracja kserokopiarki, regeneracja gaśnic, zakwaterowanie i pobyt zawodników zawodów sportowych, naprawa dachu)</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Zakup usług internetowych 1 658,37</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Zakup usług telefonii komórkowej 1 109,61</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Zakup usług telekomunikacyjnych telefonii stacjonarnej 284,55</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Podróże służbowe krajowe  996,16</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Różne opłaty i składki ( ubezpieczenie budynku i sprzętu) 2 116,00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Odpisy na Zakładowy Fundusz Świadczeń Socjalnych  21 140,59</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Zakup materiałów papierniczych do sprzętu drukarskiego  512,52</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akcesoriów komputerowych  1368,99</w:t>
      </w:r>
      <w:r w:rsidRPr="004924B1">
        <w:rPr>
          <w:rFonts w:ascii="Times New Roman" w:hAnsi="Times New Roman" w:cs="Times New Roman"/>
          <w:sz w:val="24"/>
          <w:szCs w:val="24"/>
        </w:rPr>
        <w:t xml:space="preserve"> (zakup programów komputerowych, zakup pendrive)</w:t>
      </w:r>
    </w:p>
    <w:p w:rsidR="00BB5F27" w:rsidRPr="004924B1" w:rsidRDefault="00BB5F27" w:rsidP="00BF16CF">
      <w:pPr>
        <w:spacing w:line="360" w:lineRule="auto"/>
        <w:jc w:val="both"/>
        <w:rPr>
          <w:rFonts w:ascii="Times New Roman" w:hAnsi="Times New Roman" w:cs="Times New Roman"/>
          <w:b/>
          <w:bCs/>
          <w:sz w:val="24"/>
          <w:szCs w:val="24"/>
          <w:u w:val="single"/>
        </w:rPr>
      </w:pPr>
      <w:r w:rsidRPr="004924B1">
        <w:rPr>
          <w:rFonts w:ascii="Times New Roman" w:hAnsi="Times New Roman" w:cs="Times New Roman"/>
          <w:b/>
          <w:bCs/>
          <w:sz w:val="24"/>
          <w:szCs w:val="24"/>
          <w:u w:val="single"/>
        </w:rPr>
        <w:t xml:space="preserve">W rozdziale 80103 Oddział przedszkolny w szkole podstawowej 56 086,16 </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Nagrody i wydatki nie zaliczane do wynagrodzeń 3 571,70  w tym:</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dodatek wiejski   2 587,70</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dodatek mieszkaniowy  984,00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Wynagrodzenia osobowe pracowników 38 991,98</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Dodatkowe wynagrodzenie roczne 2 724,20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ubezpieczenia społeczne 6 473,83</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zakładowy fundusz pracy 1 043,43</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materiałów i wyposażenia  500,00</w:t>
      </w:r>
      <w:r w:rsidRPr="004924B1">
        <w:rPr>
          <w:rFonts w:ascii="Times New Roman" w:hAnsi="Times New Roman" w:cs="Times New Roman"/>
          <w:sz w:val="24"/>
          <w:szCs w:val="24"/>
        </w:rPr>
        <w:t xml:space="preserve"> (zakup krzeseł szkolnych)</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pomocy naukowych  499,02</w:t>
      </w:r>
      <w:r w:rsidRPr="004924B1">
        <w:rPr>
          <w:rFonts w:ascii="Times New Roman" w:hAnsi="Times New Roman" w:cs="Times New Roman"/>
          <w:sz w:val="24"/>
          <w:szCs w:val="24"/>
        </w:rPr>
        <w:t xml:space="preserve"> (zakup gier i zabawek edukacyjnych)</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Odpisy na Zakładowy Fundusz Świadczeń Socjalnych  2 282,00</w:t>
      </w:r>
    </w:p>
    <w:p w:rsidR="00BB5F27" w:rsidRPr="004924B1" w:rsidRDefault="00BB5F27" w:rsidP="00BF16CF">
      <w:pPr>
        <w:spacing w:line="360" w:lineRule="auto"/>
        <w:jc w:val="both"/>
        <w:rPr>
          <w:rFonts w:ascii="Times New Roman" w:hAnsi="Times New Roman" w:cs="Times New Roman"/>
          <w:b/>
          <w:bCs/>
          <w:sz w:val="24"/>
          <w:szCs w:val="24"/>
          <w:u w:val="single"/>
        </w:rPr>
      </w:pPr>
      <w:r w:rsidRPr="004924B1">
        <w:rPr>
          <w:rFonts w:ascii="Times New Roman" w:hAnsi="Times New Roman" w:cs="Times New Roman"/>
          <w:b/>
          <w:bCs/>
          <w:sz w:val="24"/>
          <w:szCs w:val="24"/>
          <w:u w:val="single"/>
        </w:rPr>
        <w:t>W rozdziale 80110 Gimnazjum 544 195,54</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Nagrody i wydatki niezaliczane do wynagrodzeń 29 645,18  w tym:</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dodatek wiejski  23 164,18</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dodatek mieszkaniowy  5 745,00</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ekwiwalent za odzież 240,00</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fundusz zdrowotny nauczycieli  496,00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Wynagrodzenia osobowe pracowników  380 168,91</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Dodatkowe wynagrodzenie roczne 29 820,40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ubezpieczenie społeczne  65 669,47</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zakładowy fundusz pracy 10 584,65</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materiałów i wyposażenia   2 499,99</w:t>
      </w:r>
      <w:r w:rsidRPr="004924B1">
        <w:rPr>
          <w:rFonts w:ascii="Times New Roman" w:hAnsi="Times New Roman" w:cs="Times New Roman"/>
          <w:sz w:val="24"/>
          <w:szCs w:val="24"/>
        </w:rPr>
        <w:t xml:space="preserve"> (zakup krzeseł, stolików, tablic korkowych)</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pomocy naukowych i książek  2 992,60</w:t>
      </w:r>
      <w:r w:rsidRPr="004924B1">
        <w:rPr>
          <w:rFonts w:ascii="Times New Roman" w:hAnsi="Times New Roman" w:cs="Times New Roman"/>
          <w:sz w:val="24"/>
          <w:szCs w:val="24"/>
        </w:rPr>
        <w:t xml:space="preserve"> (zakup książek)</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Podróże służbowe krajowe  989,58</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xml:space="preserve">*Odpisy na Zakładowy Fundusz Świadczeń Socjalnych  21 824,76                                                                                                                                                                                                                                                                                                             </w:t>
      </w:r>
    </w:p>
    <w:p w:rsidR="00BB5F27" w:rsidRPr="004924B1" w:rsidRDefault="00BB5F27" w:rsidP="00BF16CF">
      <w:pPr>
        <w:spacing w:line="360" w:lineRule="auto"/>
        <w:jc w:val="both"/>
        <w:rPr>
          <w:rFonts w:ascii="Times New Roman" w:hAnsi="Times New Roman" w:cs="Times New Roman"/>
          <w:b/>
          <w:bCs/>
          <w:sz w:val="24"/>
          <w:szCs w:val="24"/>
          <w:u w:val="single"/>
        </w:rPr>
      </w:pPr>
      <w:r w:rsidRPr="004924B1">
        <w:rPr>
          <w:rFonts w:ascii="Times New Roman" w:hAnsi="Times New Roman" w:cs="Times New Roman"/>
          <w:b/>
          <w:bCs/>
          <w:sz w:val="24"/>
          <w:szCs w:val="24"/>
          <w:u w:val="single"/>
        </w:rPr>
        <w:t>W rozdziale 80146 Dokształcanie i doskonalenie nauczycieli 4 427,00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Fundusz na doskonalenie zawodowe nauczycieli ( częściowy zwrot kosztów czesnego za studia ) 500,00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Zakup szkoleń 1 000,00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podróże służbowe krajowe 229,00</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materiałów i wyposażenia 2 698,00</w:t>
      </w:r>
      <w:r w:rsidRPr="004924B1">
        <w:rPr>
          <w:rFonts w:ascii="Times New Roman" w:hAnsi="Times New Roman" w:cs="Times New Roman"/>
          <w:sz w:val="24"/>
          <w:szCs w:val="24"/>
        </w:rPr>
        <w:t xml:space="preserve"> (zakup komputera i urządzenia wielofunkcyjnego)</w:t>
      </w:r>
    </w:p>
    <w:p w:rsidR="00BB5F27" w:rsidRPr="004924B1" w:rsidRDefault="00BB5F27" w:rsidP="00BF16CF">
      <w:pPr>
        <w:spacing w:line="360" w:lineRule="auto"/>
        <w:jc w:val="both"/>
        <w:rPr>
          <w:rFonts w:ascii="Times New Roman" w:hAnsi="Times New Roman" w:cs="Times New Roman"/>
          <w:b/>
          <w:bCs/>
          <w:sz w:val="24"/>
          <w:szCs w:val="24"/>
          <w:u w:val="single"/>
        </w:rPr>
      </w:pPr>
      <w:r w:rsidRPr="004924B1">
        <w:rPr>
          <w:rFonts w:ascii="Times New Roman" w:hAnsi="Times New Roman" w:cs="Times New Roman"/>
          <w:b/>
          <w:bCs/>
          <w:sz w:val="24"/>
          <w:szCs w:val="24"/>
          <w:u w:val="single"/>
        </w:rPr>
        <w:t>W rozdziale 80148 Stołówki Szkolne 93 171,94</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Nagrody i wydatki niezaliczane do wynagrodzeń  130,00</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ekwiwalent za odzież ochronną 130,00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Wynagrodzenia osobowe pracowników  27 173,46</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Dodatkowe wynagrodzenie roczne 2 052,50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ubezpieczenie społeczne 4 456,10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zakładowy fundusz pracy  718,46</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xml:space="preserve">* Zakup materiałów i wyposażenia  2 727,90  </w:t>
      </w:r>
      <w:r w:rsidRPr="004924B1">
        <w:rPr>
          <w:rFonts w:ascii="Times New Roman" w:hAnsi="Times New Roman" w:cs="Times New Roman"/>
          <w:sz w:val="24"/>
          <w:szCs w:val="24"/>
        </w:rPr>
        <w:t xml:space="preserve">( zakup gazu do kuchni szkolnej, zakup naczyń) </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Zakup art. żywnościowych  54 913,48</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Odpisy na Zakładowy Fundusz Świadczeń Socjalnych  1 000,04</w:t>
      </w:r>
    </w:p>
    <w:p w:rsidR="00BB5F27" w:rsidRPr="004924B1" w:rsidRDefault="00BB5F27" w:rsidP="00BF16CF">
      <w:pPr>
        <w:spacing w:line="360" w:lineRule="auto"/>
        <w:jc w:val="both"/>
        <w:rPr>
          <w:rFonts w:ascii="Times New Roman" w:hAnsi="Times New Roman" w:cs="Times New Roman"/>
          <w:sz w:val="24"/>
          <w:szCs w:val="24"/>
          <w:u w:val="single"/>
        </w:rPr>
      </w:pPr>
    </w:p>
    <w:p w:rsidR="00BB5F27" w:rsidRPr="004924B1" w:rsidRDefault="00BB5F27" w:rsidP="00BF16CF">
      <w:pPr>
        <w:spacing w:line="360" w:lineRule="auto"/>
        <w:jc w:val="both"/>
        <w:rPr>
          <w:rFonts w:ascii="Times New Roman" w:hAnsi="Times New Roman" w:cs="Times New Roman"/>
          <w:b/>
          <w:bCs/>
          <w:sz w:val="24"/>
          <w:szCs w:val="24"/>
          <w:u w:val="single"/>
        </w:rPr>
      </w:pPr>
      <w:r w:rsidRPr="004924B1">
        <w:rPr>
          <w:rFonts w:ascii="Times New Roman" w:hAnsi="Times New Roman" w:cs="Times New Roman"/>
          <w:b/>
          <w:bCs/>
          <w:sz w:val="24"/>
          <w:szCs w:val="24"/>
          <w:u w:val="single"/>
        </w:rPr>
        <w:t>W rozdziale 85401 Świetlica szkolna 23 213,36</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Nagrody i wydatki niezaliczane do wynagrodzeń  77,40</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dodatek wiejski 77,40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Wynagrodzenia osobowe pracowników  17 379,55</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Dodatkowe wynagrodzenie roczne  1 337,00</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ubezpieczenie społeczne  2 857,17</w:t>
      </w:r>
    </w:p>
    <w:p w:rsidR="00BB5F27" w:rsidRPr="004924B1" w:rsidRDefault="00BB5F27" w:rsidP="00BF16CF">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zakładowy fundusz pracy 460,39</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materiałów i wyposażenia 500,00</w:t>
      </w:r>
      <w:r w:rsidRPr="004924B1">
        <w:rPr>
          <w:rFonts w:ascii="Times New Roman" w:hAnsi="Times New Roman" w:cs="Times New Roman"/>
          <w:sz w:val="24"/>
          <w:szCs w:val="24"/>
        </w:rPr>
        <w:t xml:space="preserve"> (zakup biurka i uchwytu TV)</w:t>
      </w:r>
    </w:p>
    <w:p w:rsidR="00BB5F27" w:rsidRPr="004924B1" w:rsidRDefault="00BB5F27" w:rsidP="00BF16CF">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pomocy naukowych i książek  300,00</w:t>
      </w:r>
      <w:r w:rsidRPr="004924B1">
        <w:rPr>
          <w:rFonts w:ascii="Times New Roman" w:hAnsi="Times New Roman" w:cs="Times New Roman"/>
          <w:sz w:val="24"/>
          <w:szCs w:val="24"/>
        </w:rPr>
        <w:t xml:space="preserve"> (zakup wykładziny edukacyjnej, zakup artykułów do prac plastycznych)</w:t>
      </w:r>
    </w:p>
    <w:p w:rsidR="00BB5F27" w:rsidRDefault="00BB5F27" w:rsidP="005111D0">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*Odpisy na Zakładowy Fundusz Świadczeń Socjalnych 301,85</w:t>
      </w:r>
    </w:p>
    <w:p w:rsidR="00BB5F27" w:rsidRPr="004924B1" w:rsidRDefault="00BB5F27" w:rsidP="005111D0">
      <w:pPr>
        <w:spacing w:line="360" w:lineRule="auto"/>
        <w:jc w:val="both"/>
        <w:rPr>
          <w:rFonts w:ascii="Times New Roman" w:hAnsi="Times New Roman" w:cs="Times New Roman"/>
          <w:b/>
          <w:bCs/>
          <w:sz w:val="24"/>
          <w:szCs w:val="24"/>
        </w:rPr>
      </w:pPr>
    </w:p>
    <w:p w:rsidR="00BB5F27" w:rsidRPr="004924B1" w:rsidRDefault="00BB5F27" w:rsidP="00624D1B">
      <w:pPr>
        <w:rPr>
          <w:rFonts w:ascii="Times New Roman" w:hAnsi="Times New Roman" w:cs="Times New Roman"/>
          <w:b/>
          <w:bCs/>
          <w:sz w:val="24"/>
          <w:szCs w:val="24"/>
        </w:rPr>
      </w:pPr>
      <w:r w:rsidRPr="004924B1">
        <w:rPr>
          <w:rFonts w:ascii="Times New Roman" w:hAnsi="Times New Roman" w:cs="Times New Roman"/>
          <w:b/>
          <w:bCs/>
          <w:sz w:val="24"/>
          <w:szCs w:val="24"/>
        </w:rPr>
        <w:t>IV.4 INFORMACJA OPISOWA Z WYKONANIA BUDŻETU ZADANIOWEGO  -   SZKOŁA PODSTAWOWA W STAWIE</w:t>
      </w:r>
    </w:p>
    <w:p w:rsidR="00BB5F27" w:rsidRPr="004924B1" w:rsidRDefault="00BB5F27" w:rsidP="00405BCC">
      <w:pPr>
        <w:spacing w:line="360" w:lineRule="auto"/>
        <w:jc w:val="both"/>
        <w:rPr>
          <w:rFonts w:ascii="Times New Roman" w:hAnsi="Times New Roman" w:cs="Times New Roman"/>
          <w:sz w:val="24"/>
          <w:szCs w:val="24"/>
        </w:rPr>
      </w:pP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Do Szkoły Podstawowej w Stawie uczęszczało w 2009 r. 65 uczniów oraz 9 uczniów klasy „0”. W szkole znajduje się 7 oddziałów klasowych. Zatrudnienie pracowników pedagogicznych w rozbiciu na poszczególne awanse zawodowe przedstawia się następująco:</w:t>
      </w:r>
    </w:p>
    <w:p w:rsidR="00BB5F27" w:rsidRPr="004924B1" w:rsidRDefault="00BB5F27" w:rsidP="004924B1">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xml:space="preserve">- nauczyciele dyplomowani –3, nauczyciele mianowani -7, nauczyciele kontraktowi, 4- nauczyciele stażyści – 2. W szkole zatrudnionych jest również 4 pracowników obsługi ( 3,5 etatu).      </w:t>
      </w:r>
    </w:p>
    <w:p w:rsidR="00BB5F27" w:rsidRPr="004924B1" w:rsidRDefault="00BB5F27" w:rsidP="00405BCC">
      <w:pPr>
        <w:jc w:val="both"/>
        <w:rPr>
          <w:rFonts w:ascii="Times New Roman" w:hAnsi="Times New Roman" w:cs="Times New Roman"/>
          <w:sz w:val="24"/>
          <w:szCs w:val="24"/>
        </w:rPr>
      </w:pPr>
      <w:r w:rsidRPr="004924B1">
        <w:rPr>
          <w:rFonts w:ascii="Times New Roman" w:hAnsi="Times New Roman" w:cs="Times New Roman"/>
          <w:sz w:val="24"/>
          <w:szCs w:val="24"/>
        </w:rPr>
        <w:t xml:space="preserve"> W okresie od stycznia 2009r. do grudnia 2009r. uczniowie Szkoły Podstawowej w Stawie uczestniczyli:</w:t>
      </w:r>
    </w:p>
    <w:p w:rsidR="00BB5F27" w:rsidRPr="004924B1" w:rsidRDefault="00BB5F27" w:rsidP="00405BCC">
      <w:pPr>
        <w:jc w:val="both"/>
        <w:rPr>
          <w:rFonts w:ascii="Times New Roman" w:hAnsi="Times New Roman" w:cs="Times New Roman"/>
          <w:b/>
          <w:bCs/>
          <w:sz w:val="24"/>
          <w:szCs w:val="24"/>
        </w:rPr>
      </w:pPr>
      <w:r w:rsidRPr="004924B1">
        <w:rPr>
          <w:rFonts w:ascii="Times New Roman" w:hAnsi="Times New Roman" w:cs="Times New Roman"/>
          <w:b/>
          <w:bCs/>
          <w:sz w:val="24"/>
          <w:szCs w:val="24"/>
        </w:rPr>
        <w:t>1. w konkursach szkolnych:</w:t>
      </w:r>
    </w:p>
    <w:p w:rsidR="00BB5F27" w:rsidRPr="004924B1" w:rsidRDefault="00BB5F27" w:rsidP="00405BCC">
      <w:pPr>
        <w:numPr>
          <w:ilvl w:val="0"/>
          <w:numId w:val="85"/>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ortograficzny - 30.01.2009r. oraz 03.06.2009r.</w:t>
      </w:r>
    </w:p>
    <w:p w:rsidR="00BB5F27" w:rsidRPr="004924B1" w:rsidRDefault="00BB5F27" w:rsidP="00405BCC">
      <w:pPr>
        <w:numPr>
          <w:ilvl w:val="0"/>
          <w:numId w:val="85"/>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wiedzy o Konstytucji 3-go maja i obecnej – 04.05.2009r.,</w:t>
      </w:r>
    </w:p>
    <w:p w:rsidR="00BB5F27" w:rsidRPr="004924B1" w:rsidRDefault="00BB5F27" w:rsidP="00405BCC">
      <w:pPr>
        <w:numPr>
          <w:ilvl w:val="0"/>
          <w:numId w:val="85"/>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 xml:space="preserve">pięknego czytania – 09.06.2009r. </w:t>
      </w:r>
    </w:p>
    <w:p w:rsidR="00BB5F27" w:rsidRPr="004924B1" w:rsidRDefault="00BB5F27" w:rsidP="00405BCC">
      <w:pPr>
        <w:pStyle w:val="ListParagraph"/>
        <w:numPr>
          <w:ilvl w:val="0"/>
          <w:numId w:val="85"/>
        </w:numPr>
        <w:spacing w:after="200" w:line="276" w:lineRule="auto"/>
      </w:pPr>
      <w:r w:rsidRPr="004924B1">
        <w:t>konkurs piosenki – 19.10.2009r.</w:t>
      </w:r>
    </w:p>
    <w:p w:rsidR="00BB5F27" w:rsidRPr="004924B1" w:rsidRDefault="00BB5F27" w:rsidP="00405BCC">
      <w:pPr>
        <w:pStyle w:val="ListParagraph"/>
        <w:numPr>
          <w:ilvl w:val="0"/>
          <w:numId w:val="85"/>
        </w:numPr>
        <w:spacing w:after="200" w:line="276" w:lineRule="auto"/>
      </w:pPr>
      <w:r w:rsidRPr="004924B1">
        <w:t>quiz wiedzy na temat odzyskania przez Polskę niepodległości – 10.11.2009r.</w:t>
      </w:r>
    </w:p>
    <w:p w:rsidR="00BB5F27" w:rsidRPr="004924B1" w:rsidRDefault="00BB5F27" w:rsidP="00405BCC">
      <w:pPr>
        <w:pStyle w:val="ListParagraph"/>
        <w:numPr>
          <w:ilvl w:val="0"/>
          <w:numId w:val="85"/>
        </w:numPr>
        <w:spacing w:after="200" w:line="276" w:lineRule="auto"/>
      </w:pPr>
      <w:r w:rsidRPr="004924B1">
        <w:t>recytatorski – 25.11.2009r.</w:t>
      </w:r>
    </w:p>
    <w:p w:rsidR="00BB5F27" w:rsidRPr="004924B1" w:rsidRDefault="00BB5F27" w:rsidP="00405BCC">
      <w:pPr>
        <w:pStyle w:val="ListParagraph"/>
        <w:numPr>
          <w:ilvl w:val="0"/>
          <w:numId w:val="85"/>
        </w:numPr>
        <w:spacing w:after="200" w:line="276" w:lineRule="auto"/>
      </w:pPr>
      <w:r w:rsidRPr="004924B1">
        <w:t>humanistyczny – 27.11.2009r.</w:t>
      </w:r>
    </w:p>
    <w:p w:rsidR="00BB5F27" w:rsidRPr="004924B1" w:rsidRDefault="00BB5F27" w:rsidP="00405BCC">
      <w:pPr>
        <w:pStyle w:val="ListParagraph"/>
        <w:numPr>
          <w:ilvl w:val="0"/>
          <w:numId w:val="85"/>
        </w:numPr>
        <w:spacing w:after="200" w:line="276" w:lineRule="auto"/>
      </w:pPr>
      <w:r w:rsidRPr="004924B1">
        <w:t>matematyczno - przyrodniczy – 30.11.2009r.</w:t>
      </w:r>
    </w:p>
    <w:p w:rsidR="00BB5F27" w:rsidRPr="004924B1" w:rsidRDefault="00BB5F27" w:rsidP="00405BCC">
      <w:pPr>
        <w:jc w:val="both"/>
        <w:rPr>
          <w:rFonts w:ascii="Times New Roman" w:hAnsi="Times New Roman" w:cs="Times New Roman"/>
          <w:b/>
          <w:bCs/>
          <w:sz w:val="24"/>
          <w:szCs w:val="24"/>
        </w:rPr>
      </w:pPr>
      <w:r w:rsidRPr="004924B1">
        <w:rPr>
          <w:rFonts w:ascii="Times New Roman" w:hAnsi="Times New Roman" w:cs="Times New Roman"/>
          <w:b/>
          <w:bCs/>
          <w:sz w:val="24"/>
          <w:szCs w:val="24"/>
        </w:rPr>
        <w:t>2. w konkursach i turniejach gminnych:</w:t>
      </w:r>
    </w:p>
    <w:p w:rsidR="00BB5F27" w:rsidRPr="004924B1" w:rsidRDefault="00BB5F27" w:rsidP="00405BCC">
      <w:pPr>
        <w:numPr>
          <w:ilvl w:val="0"/>
          <w:numId w:val="86"/>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X Dziecięcy Festiwal Piosenki Bożonarodzeniowej (Ściechów) – 17.01.2009r.;</w:t>
      </w:r>
    </w:p>
    <w:p w:rsidR="00BB5F27" w:rsidRPr="004924B1" w:rsidRDefault="00BB5F27" w:rsidP="00405BCC">
      <w:pPr>
        <w:numPr>
          <w:ilvl w:val="0"/>
          <w:numId w:val="86"/>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 xml:space="preserve">Szopka Bożonarodzeniowa (Ściechów) – styczeń 2009r. – wyróżniona została szopka      </w:t>
      </w:r>
    </w:p>
    <w:p w:rsidR="00BB5F27" w:rsidRPr="004924B1" w:rsidRDefault="00BB5F27" w:rsidP="00405BCC">
      <w:pPr>
        <w:ind w:left="360"/>
        <w:jc w:val="both"/>
        <w:rPr>
          <w:rFonts w:ascii="Times New Roman" w:hAnsi="Times New Roman" w:cs="Times New Roman"/>
          <w:sz w:val="24"/>
          <w:szCs w:val="24"/>
        </w:rPr>
      </w:pPr>
      <w:r w:rsidRPr="004924B1">
        <w:rPr>
          <w:rFonts w:ascii="Times New Roman" w:hAnsi="Times New Roman" w:cs="Times New Roman"/>
          <w:sz w:val="24"/>
          <w:szCs w:val="24"/>
        </w:rPr>
        <w:t xml:space="preserve">      wykonana przez uczniów kl. II;</w:t>
      </w:r>
    </w:p>
    <w:p w:rsidR="00BB5F27" w:rsidRPr="004924B1" w:rsidRDefault="00BB5F27" w:rsidP="00405BCC">
      <w:pPr>
        <w:numPr>
          <w:ilvl w:val="0"/>
          <w:numId w:val="86"/>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 xml:space="preserve">Gminny Turniej Wiedzy o Bezpieczeństwie Ruchu Drogowego organizowany w Szkole </w:t>
      </w:r>
    </w:p>
    <w:p w:rsidR="00BB5F27" w:rsidRPr="004924B1" w:rsidRDefault="00BB5F27" w:rsidP="004924B1">
      <w:pPr>
        <w:ind w:left="720"/>
        <w:jc w:val="both"/>
        <w:rPr>
          <w:rFonts w:ascii="Times New Roman" w:hAnsi="Times New Roman" w:cs="Times New Roman"/>
          <w:sz w:val="24"/>
          <w:szCs w:val="24"/>
        </w:rPr>
      </w:pPr>
      <w:r w:rsidRPr="004924B1">
        <w:rPr>
          <w:rFonts w:ascii="Times New Roman" w:hAnsi="Times New Roman" w:cs="Times New Roman"/>
          <w:sz w:val="24"/>
          <w:szCs w:val="24"/>
        </w:rPr>
        <w:t>Podstawowej w Stawie – 30.03.2009r. – drużyna SP w Stawie zajęła I miejsce i zakwalifikowała się do etapu powiatowego;</w:t>
      </w:r>
    </w:p>
    <w:p w:rsidR="00BB5F27" w:rsidRPr="004924B1" w:rsidRDefault="00BB5F27" w:rsidP="00405BCC">
      <w:pPr>
        <w:numPr>
          <w:ilvl w:val="0"/>
          <w:numId w:val="86"/>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Turniej Wiedzy o Gminie Lubiszyn – 18.03.2009r. – IV miejsce:</w:t>
      </w:r>
    </w:p>
    <w:p w:rsidR="00BB5F27" w:rsidRPr="004924B1" w:rsidRDefault="00BB5F27" w:rsidP="00405BCC">
      <w:pPr>
        <w:numPr>
          <w:ilvl w:val="0"/>
          <w:numId w:val="86"/>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Gminny Konkurs „Polska moja ojczyzna” w SP w Lubiszynie – 03.04.2009r. - drużyna SP w Stawie zajęła I miejsce;</w:t>
      </w:r>
    </w:p>
    <w:p w:rsidR="00BB5F27" w:rsidRPr="004924B1" w:rsidRDefault="00BB5F27" w:rsidP="00405BCC">
      <w:pPr>
        <w:numPr>
          <w:ilvl w:val="0"/>
          <w:numId w:val="86"/>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Konkurs „Kartka Wielkanocna” organizowany przez Gminna Bibliotekę w Lubiszynie;</w:t>
      </w:r>
    </w:p>
    <w:p w:rsidR="00BB5F27" w:rsidRPr="004924B1" w:rsidRDefault="00BB5F27" w:rsidP="00405BCC">
      <w:pPr>
        <w:pStyle w:val="ListParagraph"/>
        <w:numPr>
          <w:ilvl w:val="0"/>
          <w:numId w:val="86"/>
        </w:numPr>
        <w:spacing w:after="200" w:line="276" w:lineRule="auto"/>
      </w:pPr>
      <w:r w:rsidRPr="004924B1">
        <w:t>„ Dziecięce śpiewanie”  Lubiszyn – 23.10.2009r.- Magdalena Tymecka wyróżnienie;</w:t>
      </w:r>
    </w:p>
    <w:p w:rsidR="00BB5F27" w:rsidRPr="004924B1" w:rsidRDefault="00BB5F27" w:rsidP="00405BCC">
      <w:pPr>
        <w:pStyle w:val="ListParagraph"/>
        <w:numPr>
          <w:ilvl w:val="0"/>
          <w:numId w:val="86"/>
        </w:numPr>
        <w:spacing w:after="200" w:line="276" w:lineRule="auto"/>
      </w:pPr>
      <w:r w:rsidRPr="004924B1">
        <w:t>Konkurs plastyczny „Kratka bożonarodzeniowa” Baczyna – 03.12.2009r.;</w:t>
      </w:r>
    </w:p>
    <w:p w:rsidR="00BB5F27" w:rsidRPr="004924B1" w:rsidRDefault="00BB5F27" w:rsidP="006829CF">
      <w:pPr>
        <w:pStyle w:val="ListParagraph"/>
        <w:numPr>
          <w:ilvl w:val="0"/>
          <w:numId w:val="86"/>
        </w:numPr>
        <w:spacing w:after="200" w:line="276" w:lineRule="auto"/>
      </w:pPr>
      <w:r w:rsidRPr="004924B1">
        <w:t>Gminny Konkurs Recytatorski, Lubiszyn – 04.12.2009r.- Paweł Czupryniak wyróżnienie;</w:t>
      </w:r>
    </w:p>
    <w:p w:rsidR="00BB5F27" w:rsidRPr="004924B1" w:rsidRDefault="00BB5F27" w:rsidP="00405BCC">
      <w:pPr>
        <w:jc w:val="both"/>
        <w:rPr>
          <w:rFonts w:ascii="Times New Roman" w:hAnsi="Times New Roman" w:cs="Times New Roman"/>
          <w:b/>
          <w:bCs/>
          <w:sz w:val="24"/>
          <w:szCs w:val="24"/>
        </w:rPr>
      </w:pPr>
      <w:r w:rsidRPr="004924B1">
        <w:rPr>
          <w:rFonts w:ascii="Times New Roman" w:hAnsi="Times New Roman" w:cs="Times New Roman"/>
          <w:b/>
          <w:bCs/>
          <w:sz w:val="24"/>
          <w:szCs w:val="24"/>
        </w:rPr>
        <w:t>3. w konkursach powiatowych:</w:t>
      </w:r>
    </w:p>
    <w:p w:rsidR="00BB5F27" w:rsidRPr="004924B1" w:rsidRDefault="00BB5F27" w:rsidP="00405BCC">
      <w:pPr>
        <w:numPr>
          <w:ilvl w:val="0"/>
          <w:numId w:val="84"/>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 xml:space="preserve">Rejonowym Konkursie Humanistycznym (Gorzów) – 10.01.2009r. – Patryk Gołek 10 </w:t>
      </w:r>
    </w:p>
    <w:p w:rsidR="00BB5F27" w:rsidRPr="004924B1" w:rsidRDefault="00BB5F27" w:rsidP="00405BCC">
      <w:pPr>
        <w:jc w:val="both"/>
        <w:rPr>
          <w:rFonts w:ascii="Times New Roman" w:hAnsi="Times New Roman" w:cs="Times New Roman"/>
          <w:sz w:val="24"/>
          <w:szCs w:val="24"/>
        </w:rPr>
      </w:pPr>
      <w:r w:rsidRPr="004924B1">
        <w:rPr>
          <w:rFonts w:ascii="Times New Roman" w:hAnsi="Times New Roman" w:cs="Times New Roman"/>
          <w:sz w:val="24"/>
          <w:szCs w:val="24"/>
        </w:rPr>
        <w:t xml:space="preserve">            miejsce, Karolina Sidor 16 miejsce;</w:t>
      </w:r>
    </w:p>
    <w:p w:rsidR="00BB5F27" w:rsidRPr="004924B1" w:rsidRDefault="00BB5F27" w:rsidP="00405BCC">
      <w:pPr>
        <w:pStyle w:val="ListParagraph"/>
        <w:numPr>
          <w:ilvl w:val="0"/>
          <w:numId w:val="84"/>
        </w:numPr>
        <w:spacing w:after="200"/>
        <w:jc w:val="both"/>
      </w:pPr>
      <w:r w:rsidRPr="004924B1">
        <w:t>w Powiatowym Konkursie Recytatorskim w Kostrzynie – 19.03.2009r.;</w:t>
      </w:r>
    </w:p>
    <w:p w:rsidR="00BB5F27" w:rsidRPr="004924B1" w:rsidRDefault="00BB5F27" w:rsidP="00405BCC">
      <w:pPr>
        <w:numPr>
          <w:ilvl w:val="0"/>
          <w:numId w:val="84"/>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w Powiatowym Turnieju Wiedzy o Bezpieczeństwie Ruchu Drogowego – 25.04.2009r. – IV miejsce;</w:t>
      </w:r>
    </w:p>
    <w:p w:rsidR="00BB5F27" w:rsidRPr="004924B1" w:rsidRDefault="00BB5F27" w:rsidP="00405BCC">
      <w:pPr>
        <w:jc w:val="both"/>
        <w:rPr>
          <w:rFonts w:ascii="Times New Roman" w:hAnsi="Times New Roman" w:cs="Times New Roman"/>
          <w:b/>
          <w:bCs/>
          <w:sz w:val="24"/>
          <w:szCs w:val="24"/>
        </w:rPr>
      </w:pPr>
      <w:r w:rsidRPr="004924B1">
        <w:rPr>
          <w:rFonts w:ascii="Times New Roman" w:hAnsi="Times New Roman" w:cs="Times New Roman"/>
          <w:b/>
          <w:bCs/>
          <w:sz w:val="24"/>
          <w:szCs w:val="24"/>
        </w:rPr>
        <w:t>4. w konkursach ogólnopolskich:</w:t>
      </w:r>
    </w:p>
    <w:p w:rsidR="00BB5F27" w:rsidRPr="004924B1" w:rsidRDefault="00BB5F27" w:rsidP="00405BCC">
      <w:pPr>
        <w:pStyle w:val="ListParagraph"/>
        <w:numPr>
          <w:ilvl w:val="0"/>
          <w:numId w:val="91"/>
        </w:numPr>
        <w:spacing w:after="200" w:line="276" w:lineRule="auto"/>
      </w:pPr>
      <w:r w:rsidRPr="004924B1">
        <w:t>03.11.2009r. - Olimpus, ogólnopolski konkurs matematyczny, 10 osób;</w:t>
      </w:r>
    </w:p>
    <w:p w:rsidR="00BB5F27" w:rsidRPr="004924B1" w:rsidRDefault="00BB5F27" w:rsidP="00405BCC">
      <w:pPr>
        <w:pStyle w:val="ListParagraph"/>
        <w:numPr>
          <w:ilvl w:val="0"/>
          <w:numId w:val="91"/>
        </w:numPr>
        <w:spacing w:after="200" w:line="276" w:lineRule="auto"/>
      </w:pPr>
      <w:r w:rsidRPr="004924B1">
        <w:t>06.11.2009r. - Olimpus, ogólnopolski konkurs z języka polskiego, 12 osób</w:t>
      </w:r>
    </w:p>
    <w:p w:rsidR="00BB5F27" w:rsidRPr="004924B1" w:rsidRDefault="00BB5F27" w:rsidP="00405BCC">
      <w:pPr>
        <w:jc w:val="both"/>
        <w:rPr>
          <w:rFonts w:ascii="Times New Roman" w:hAnsi="Times New Roman" w:cs="Times New Roman"/>
          <w:b/>
          <w:bCs/>
          <w:sz w:val="24"/>
          <w:szCs w:val="24"/>
        </w:rPr>
      </w:pPr>
      <w:r w:rsidRPr="004924B1">
        <w:rPr>
          <w:rFonts w:ascii="Times New Roman" w:hAnsi="Times New Roman" w:cs="Times New Roman"/>
          <w:b/>
          <w:bCs/>
          <w:sz w:val="24"/>
          <w:szCs w:val="24"/>
        </w:rPr>
        <w:t>5. w zawodach sportowych:</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„Czwórki” siatkarskie chłopców w Bogdańcu – 20.01.2009r. – IX miejsce;</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„Czwórki” siatkarskie dziewcząt w Bogdańcu – 22.01.2009r. – XII miejcse;</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Koszykówka dziewcząt w Kostrzynie – 03.02.2009r. – III miejsce;</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„Trójki” siatkarskie chłopców w Kostrzynie – 10.02.2009r.;</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„Trójki” siatkarskie dziewcząt w Kostrzynie – 12.02.2009r.;</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„Piątki” piłkarskie dziewcząt w Kostrzynie 30.04.2009r.;</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Czwórbój lekkoatletyczny dziewcząt w Witnicy – 15.05.2009r;</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Czwórbój lekkoatletyczny chłopców w Witnicy – 20.05.2009r;</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Indywidualne biegi przełajowe w Kamieniu Wielkim – 09.10.2009r.</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„Czwórki” siatkowe chłopców Bogdańcu – 23.11.2009r. VII-IX miejsce</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„Czwórki” siatkowe dziewcząt w Bogdańcu – 25.11.2009r.- X miejsce</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„Trójki” siatkarskie chłopców w Bogdańcu – 03.12.2009r.- V miejsce</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„Dwójki” siatkarskie chłopców w Bogdańcu – 07.12.2009r. - VIII miejsce</w:t>
      </w:r>
    </w:p>
    <w:p w:rsidR="00BB5F27" w:rsidRPr="004924B1" w:rsidRDefault="00BB5F27" w:rsidP="00405BCC">
      <w:pPr>
        <w:numPr>
          <w:ilvl w:val="0"/>
          <w:numId w:val="87"/>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Mini koszykówka chłopców w Różankach – 15.12.2009r. - XIII miejsce</w:t>
      </w:r>
    </w:p>
    <w:p w:rsidR="00BB5F27" w:rsidRPr="004924B1" w:rsidRDefault="00BB5F27" w:rsidP="00405BCC">
      <w:pPr>
        <w:jc w:val="both"/>
        <w:rPr>
          <w:rFonts w:ascii="Times New Roman" w:hAnsi="Times New Roman" w:cs="Times New Roman"/>
          <w:sz w:val="24"/>
          <w:szCs w:val="24"/>
        </w:rPr>
      </w:pPr>
    </w:p>
    <w:p w:rsidR="00BB5F27" w:rsidRPr="004924B1" w:rsidRDefault="00BB5F27" w:rsidP="00405BCC">
      <w:pPr>
        <w:jc w:val="both"/>
        <w:rPr>
          <w:rFonts w:ascii="Times New Roman" w:hAnsi="Times New Roman" w:cs="Times New Roman"/>
          <w:b/>
          <w:bCs/>
          <w:sz w:val="24"/>
          <w:szCs w:val="24"/>
        </w:rPr>
      </w:pPr>
      <w:r w:rsidRPr="004924B1">
        <w:rPr>
          <w:rFonts w:ascii="Times New Roman" w:hAnsi="Times New Roman" w:cs="Times New Roman"/>
          <w:b/>
          <w:bCs/>
          <w:sz w:val="24"/>
          <w:szCs w:val="24"/>
        </w:rPr>
        <w:t>6. w wyjazdach i wycieczkach:</w:t>
      </w:r>
    </w:p>
    <w:p w:rsidR="00BB5F27" w:rsidRPr="004924B1" w:rsidRDefault="00BB5F27" w:rsidP="00405BCC">
      <w:pPr>
        <w:numPr>
          <w:ilvl w:val="0"/>
          <w:numId w:val="88"/>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bal karnawałowy z uczniami w niemieckiej szkole w Briesen; - 20.02.2009r.;</w:t>
      </w:r>
    </w:p>
    <w:p w:rsidR="00BB5F27" w:rsidRPr="004924B1" w:rsidRDefault="00BB5F27" w:rsidP="00405BCC">
      <w:pPr>
        <w:numPr>
          <w:ilvl w:val="0"/>
          <w:numId w:val="88"/>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wycieczka Siekierki – Chwarszczany – Cedynia – Mieszkowice – 08.06.2009r.;</w:t>
      </w:r>
    </w:p>
    <w:p w:rsidR="00BB5F27" w:rsidRPr="004924B1" w:rsidRDefault="00BB5F27" w:rsidP="00405BCC">
      <w:pPr>
        <w:numPr>
          <w:ilvl w:val="0"/>
          <w:numId w:val="88"/>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wyjazd do teatru w Gorzowie Wlkp.- 10.06.2009r.;</w:t>
      </w:r>
    </w:p>
    <w:p w:rsidR="00BB5F27" w:rsidRPr="004924B1" w:rsidRDefault="00BB5F27" w:rsidP="00405BCC">
      <w:pPr>
        <w:numPr>
          <w:ilvl w:val="0"/>
          <w:numId w:val="88"/>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obóz przetrwania Kersdorf  - Niemcy – 12-14.06.2009r.;</w:t>
      </w:r>
    </w:p>
    <w:p w:rsidR="00BB5F27" w:rsidRPr="004924B1" w:rsidRDefault="00BB5F27" w:rsidP="00405BCC">
      <w:pPr>
        <w:numPr>
          <w:ilvl w:val="0"/>
          <w:numId w:val="88"/>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wycieczka do ogrodu dendrologicznego w Przelewicach – 15.06.2009r.;</w:t>
      </w:r>
    </w:p>
    <w:p w:rsidR="00BB5F27" w:rsidRPr="004924B1" w:rsidRDefault="00BB5F27" w:rsidP="00405BCC">
      <w:pPr>
        <w:numPr>
          <w:ilvl w:val="0"/>
          <w:numId w:val="88"/>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wycieczka do Bogdańca – zwiedzanie muzeum, pieczenie chleba – 08.09.2009r.</w:t>
      </w:r>
    </w:p>
    <w:p w:rsidR="00BB5F27" w:rsidRPr="004924B1" w:rsidRDefault="00BB5F27" w:rsidP="00405BCC">
      <w:pPr>
        <w:jc w:val="both"/>
        <w:rPr>
          <w:rFonts w:ascii="Times New Roman" w:hAnsi="Times New Roman" w:cs="Times New Roman"/>
          <w:sz w:val="24"/>
          <w:szCs w:val="24"/>
        </w:rPr>
      </w:pPr>
    </w:p>
    <w:p w:rsidR="00BB5F27" w:rsidRPr="004924B1" w:rsidRDefault="00BB5F27" w:rsidP="00405BCC">
      <w:pPr>
        <w:jc w:val="both"/>
        <w:rPr>
          <w:rFonts w:ascii="Times New Roman" w:hAnsi="Times New Roman" w:cs="Times New Roman"/>
          <w:b/>
          <w:bCs/>
          <w:sz w:val="24"/>
          <w:szCs w:val="24"/>
        </w:rPr>
      </w:pPr>
      <w:r w:rsidRPr="004924B1">
        <w:rPr>
          <w:rFonts w:ascii="Times New Roman" w:hAnsi="Times New Roman" w:cs="Times New Roman"/>
          <w:b/>
          <w:bCs/>
          <w:sz w:val="24"/>
          <w:szCs w:val="24"/>
        </w:rPr>
        <w:t>7. w uroczystościach i zabawach organizowanych w SP w Stawie:</w:t>
      </w:r>
    </w:p>
    <w:p w:rsidR="00BB5F27" w:rsidRPr="004924B1" w:rsidRDefault="00BB5F27" w:rsidP="00405BCC">
      <w:pPr>
        <w:numPr>
          <w:ilvl w:val="0"/>
          <w:numId w:val="89"/>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 xml:space="preserve">bal noworoczny -10.01.2009r. –  organizowany przez Radę Pedagogiczną i Radę Rodziców, dla dzieci z obwodu szkoły, na którą corocznie licznie przybywają mieszkańcy Stawu i okolic. </w:t>
      </w:r>
    </w:p>
    <w:p w:rsidR="00BB5F27" w:rsidRPr="004924B1" w:rsidRDefault="00BB5F27" w:rsidP="00405BCC">
      <w:pPr>
        <w:numPr>
          <w:ilvl w:val="0"/>
          <w:numId w:val="90"/>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uroczystość z okazji Dni Babci i Dziadka – 06.02.2009r.;</w:t>
      </w:r>
    </w:p>
    <w:p w:rsidR="00BB5F27" w:rsidRPr="004924B1" w:rsidRDefault="00BB5F27" w:rsidP="00405BCC">
      <w:pPr>
        <w:numPr>
          <w:ilvl w:val="0"/>
          <w:numId w:val="90"/>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Dzień Dziecka obchodzony wraz z uczniami niemieckiej szkoły w Briesen – 28.05.2009r.;</w:t>
      </w:r>
    </w:p>
    <w:p w:rsidR="00BB5F27" w:rsidRPr="004924B1" w:rsidRDefault="00BB5F27" w:rsidP="00405BCC">
      <w:pPr>
        <w:numPr>
          <w:ilvl w:val="0"/>
          <w:numId w:val="90"/>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uroczystość z okazji Dni Matki i Ojca – 05.06.2009r.;</w:t>
      </w:r>
    </w:p>
    <w:p w:rsidR="00BB5F27" w:rsidRPr="004924B1" w:rsidRDefault="00BB5F27" w:rsidP="00405BCC">
      <w:pPr>
        <w:numPr>
          <w:ilvl w:val="0"/>
          <w:numId w:val="90"/>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sprzątanie świata – 18.09.209r.;</w:t>
      </w:r>
    </w:p>
    <w:p w:rsidR="00BB5F27" w:rsidRPr="004924B1" w:rsidRDefault="00BB5F27" w:rsidP="00405BCC">
      <w:pPr>
        <w:numPr>
          <w:ilvl w:val="0"/>
          <w:numId w:val="90"/>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Dzień Chłopaka – 30.09.2009r.;</w:t>
      </w:r>
    </w:p>
    <w:p w:rsidR="00BB5F27" w:rsidRPr="004924B1" w:rsidRDefault="00BB5F27" w:rsidP="00405BCC">
      <w:pPr>
        <w:numPr>
          <w:ilvl w:val="0"/>
          <w:numId w:val="90"/>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Uroczystość z okazji Dnia Edukacji Narodowej – 14.10.2009r.;</w:t>
      </w:r>
    </w:p>
    <w:p w:rsidR="00BB5F27" w:rsidRPr="004924B1" w:rsidRDefault="00BB5F27" w:rsidP="00405BCC">
      <w:pPr>
        <w:numPr>
          <w:ilvl w:val="0"/>
          <w:numId w:val="90"/>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Uroczystość z okazji Dnia Odzyskania Niepodległości – 10.11.2009r.;</w:t>
      </w:r>
    </w:p>
    <w:p w:rsidR="00BB5F27" w:rsidRPr="004924B1" w:rsidRDefault="00BB5F27" w:rsidP="00405BCC">
      <w:pPr>
        <w:numPr>
          <w:ilvl w:val="0"/>
          <w:numId w:val="90"/>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Andrzejki – 30.11.2009r.;</w:t>
      </w:r>
    </w:p>
    <w:p w:rsidR="00BB5F27" w:rsidRPr="004924B1" w:rsidRDefault="00BB5F27" w:rsidP="00405BCC">
      <w:pPr>
        <w:numPr>
          <w:ilvl w:val="0"/>
          <w:numId w:val="90"/>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Mikołajki – 07.12.2009r.;</w:t>
      </w:r>
    </w:p>
    <w:p w:rsidR="00BB5F27" w:rsidRPr="004924B1" w:rsidRDefault="00BB5F27" w:rsidP="00405BCC">
      <w:pPr>
        <w:numPr>
          <w:ilvl w:val="0"/>
          <w:numId w:val="90"/>
        </w:numPr>
        <w:spacing w:after="0" w:line="240" w:lineRule="auto"/>
        <w:jc w:val="both"/>
        <w:rPr>
          <w:rFonts w:ascii="Times New Roman" w:hAnsi="Times New Roman" w:cs="Times New Roman"/>
          <w:sz w:val="24"/>
          <w:szCs w:val="24"/>
        </w:rPr>
      </w:pPr>
      <w:r w:rsidRPr="004924B1">
        <w:rPr>
          <w:rFonts w:ascii="Times New Roman" w:hAnsi="Times New Roman" w:cs="Times New Roman"/>
          <w:sz w:val="24"/>
          <w:szCs w:val="24"/>
        </w:rPr>
        <w:t>Wigilia szkolna, Jasełka – 22.12.2009r</w:t>
      </w:r>
    </w:p>
    <w:p w:rsidR="00BB5F27" w:rsidRPr="004924B1" w:rsidRDefault="00BB5F27" w:rsidP="00405BCC">
      <w:pPr>
        <w:jc w:val="both"/>
        <w:rPr>
          <w:rFonts w:ascii="Times New Roman" w:hAnsi="Times New Roman" w:cs="Times New Roman"/>
          <w:sz w:val="24"/>
          <w:szCs w:val="24"/>
        </w:rPr>
      </w:pPr>
      <w:r w:rsidRPr="004924B1">
        <w:rPr>
          <w:rFonts w:ascii="Times New Roman" w:hAnsi="Times New Roman" w:cs="Times New Roman"/>
          <w:sz w:val="24"/>
          <w:szCs w:val="24"/>
        </w:rPr>
        <w:t xml:space="preserve">        W marcu i kwietniu prowadzone były prace porządkowe na boisku szkolnym – usługa wykonana przez ZUK w Lubiszynie. Usunięte zostały dzikie drzewka i krzewy, teren został wyrównany i obsiany trawą. Od  Nadleśnictwa Myślibórz, pana Henryka Łukasika i pana Eugeniusza Leśniewskiego otrzymaliśmy sadzonki drzew i krzewów, którymi uczniowie obsadzili teren szkoły.</w:t>
      </w:r>
    </w:p>
    <w:p w:rsidR="00BB5F27" w:rsidRPr="004924B1" w:rsidRDefault="00BB5F27" w:rsidP="00405BCC">
      <w:pPr>
        <w:jc w:val="both"/>
        <w:rPr>
          <w:rFonts w:ascii="Times New Roman" w:hAnsi="Times New Roman" w:cs="Times New Roman"/>
          <w:sz w:val="24"/>
          <w:szCs w:val="24"/>
        </w:rPr>
      </w:pPr>
      <w:r w:rsidRPr="004924B1">
        <w:rPr>
          <w:rFonts w:ascii="Times New Roman" w:hAnsi="Times New Roman" w:cs="Times New Roman"/>
          <w:sz w:val="24"/>
          <w:szCs w:val="24"/>
        </w:rPr>
        <w:t xml:space="preserve">        Realizowany był "Program i harmonogram poprawy efektywności kształcenia". Intensywna praca z uczniami wszystkich klas, zarówno tymi, którzy mają trudności w nauce, jak i uczniami zdolnymi spowodowała podniesienie wyniku testu ucznia kończącego szkołę podstawową  - średnia punktów wyniosła 24 czyli 60%.</w:t>
      </w:r>
    </w:p>
    <w:p w:rsidR="00BB5F27" w:rsidRPr="004924B1" w:rsidRDefault="00BB5F27" w:rsidP="004924B1">
      <w:pPr>
        <w:jc w:val="both"/>
        <w:rPr>
          <w:rFonts w:ascii="Times New Roman" w:hAnsi="Times New Roman" w:cs="Times New Roman"/>
          <w:sz w:val="24"/>
          <w:szCs w:val="24"/>
        </w:rPr>
      </w:pPr>
      <w:r w:rsidRPr="004924B1">
        <w:rPr>
          <w:rFonts w:ascii="Times New Roman" w:hAnsi="Times New Roman" w:cs="Times New Roman"/>
          <w:sz w:val="24"/>
          <w:szCs w:val="24"/>
        </w:rPr>
        <w:t xml:space="preserve">          W listopadzie 2009r. powstały w klasach młodszych „Miejsca zabaw” w ramach Programu MEN „Radosna Szkoła”.</w:t>
      </w:r>
    </w:p>
    <w:p w:rsidR="00BB5F27" w:rsidRPr="004924B1" w:rsidRDefault="00BB5F27" w:rsidP="006829CF">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Roczne wykonanie wydatków wynosi 663 613,96  i  w stosunku do planu kształtuje się na poziomie około 91,38 % . Największy udział w wydatkach stanowią paragrafy płacowe wraz z pochodnymi.  Jednostka realizuje budżet zadaniowy i wykonanie za IV kwartał 2009 r. według poszczególnych zadań przedstawia tabela IV.1</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xml:space="preserve"> </w:t>
      </w:r>
    </w:p>
    <w:p w:rsidR="00BB5F27" w:rsidRPr="004924B1" w:rsidRDefault="00BB5F27" w:rsidP="00405BCC">
      <w:pPr>
        <w:spacing w:line="360" w:lineRule="auto"/>
        <w:jc w:val="both"/>
        <w:rPr>
          <w:rFonts w:ascii="Times New Roman" w:hAnsi="Times New Roman" w:cs="Times New Roman"/>
          <w:b/>
          <w:bCs/>
          <w:sz w:val="24"/>
          <w:szCs w:val="24"/>
          <w:u w:val="single"/>
        </w:rPr>
      </w:pPr>
      <w:r w:rsidRPr="004924B1">
        <w:rPr>
          <w:rFonts w:ascii="Times New Roman" w:hAnsi="Times New Roman" w:cs="Times New Roman"/>
          <w:b/>
          <w:bCs/>
          <w:sz w:val="24"/>
          <w:szCs w:val="24"/>
          <w:u w:val="single"/>
        </w:rPr>
        <w:t>W rozdziale 80101 Szkoła Podstawowa  548 863,57</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Nagrody i wydatki niezaliczane do wynagrodzeń 24 213,09 w tym:</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dodatek wiejski 17 198,09</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dodatek mieszkaniowy 5 292,00</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fundusz zdrowotny nauczycieli 1 238,00</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ekwiwalent za odzież 485,00</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Wynagrodzenia osobowe pracowników 331 183,42</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Dodatkowe wynagrodzenia roczne 24 843,70</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*Składki na ubezpieczenia społeczne 56 720,33</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Zakładowy Fundusz Pracy 9 176,09</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Wynagrodzenia bezosobowe  1200,00</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*Zakup materiałów 38 278,92 w tym:</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xml:space="preserve">- zakup węgla 23 015,87 </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zakup środków czystości 2 292,03</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zakup materiałów gospodarczych 1 012,82</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utrzymanie otoczenia obiektu – 168,75 ( zakup paliwa do kosiarki )</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zakup wyposażenia ( program radosna szkoła) 5 998,00</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wyposażenie i mat. pozostałe  5 791,45 ( druki szkolne, czasopisma, pieczątki, materiały biurowe nasiona trawy, włóknina, siatka ogrodzeniowa, zmywarka, toner do ksero, drzwi wejściowe, wieża JVC)</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xml:space="preserve">*Zakup pomocy naukowych i książek 1990,00 </w:t>
      </w:r>
      <w:r w:rsidRPr="004924B1">
        <w:rPr>
          <w:rFonts w:ascii="Times New Roman" w:hAnsi="Times New Roman" w:cs="Times New Roman"/>
          <w:sz w:val="24"/>
          <w:szCs w:val="24"/>
        </w:rPr>
        <w:t>( zakup programu komputerowego, materaca gimnastycznego, książek )</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*Zakup energii i wody 6 640,12 w tym:</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energia 5 859,07</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woda 781,05</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usług remontowych 4 030,00</w:t>
      </w:r>
      <w:r w:rsidRPr="004924B1">
        <w:rPr>
          <w:rFonts w:ascii="Times New Roman" w:hAnsi="Times New Roman" w:cs="Times New Roman"/>
          <w:sz w:val="24"/>
          <w:szCs w:val="24"/>
        </w:rPr>
        <w:t xml:space="preserve"> (remont nawierzchni boiska szkolnego)</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Zakup badań lekarskich 1 360,00</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xml:space="preserve">*Usługi pozostałe 8 247,07  w tym:  </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wywóz nieczystości stałych  852,20</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wywóz niecz. płynnych  271,00</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pozostałe  usługi  1 800,42 (za pomiary prądu – zalecenie insp. BHP, monitoring pracowni komputerowej, cięcie i transport drewna na opał)</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usługi bankowe 960,00</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naprawa sprzętu  2 375,30</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usługi pocztowe 47,00</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usługi transportowe  1 941,15 (wyjazdy na zawody sportowe i konkursy)</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Usługi internetowe 1 286,93</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Usługi telefonii sieci komórkowych 233,53</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Usługi telekomunikacyjne telefonii stacjonarnych  343,28</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Podróże służbowe krajowe  921,18</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Różne opłaty i składki – ubezpieczenie 728,00</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Odpisy na Zakładowy Fundusz Świadczeń Socjalnych  36 529,91</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Zakup materiałów papierniczych do sprzętu drukarskiego  500,00</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akcesoriów komputerowych  438,00</w:t>
      </w:r>
      <w:r w:rsidRPr="004924B1">
        <w:rPr>
          <w:rFonts w:ascii="Times New Roman" w:hAnsi="Times New Roman" w:cs="Times New Roman"/>
          <w:sz w:val="24"/>
          <w:szCs w:val="24"/>
        </w:rPr>
        <w:t xml:space="preserve"> (klawiatura, mysz, tusz do drukarki, program komputerowy)</w:t>
      </w:r>
    </w:p>
    <w:p w:rsidR="00BB5F27" w:rsidRPr="004924B1" w:rsidRDefault="00BB5F27" w:rsidP="00405BCC">
      <w:pPr>
        <w:spacing w:line="360" w:lineRule="auto"/>
        <w:jc w:val="both"/>
        <w:rPr>
          <w:rFonts w:ascii="Times New Roman" w:hAnsi="Times New Roman" w:cs="Times New Roman"/>
          <w:b/>
          <w:bCs/>
          <w:sz w:val="24"/>
          <w:szCs w:val="24"/>
          <w:u w:val="single"/>
        </w:rPr>
      </w:pPr>
      <w:r w:rsidRPr="004924B1">
        <w:rPr>
          <w:rFonts w:ascii="Times New Roman" w:hAnsi="Times New Roman" w:cs="Times New Roman"/>
          <w:b/>
          <w:bCs/>
          <w:sz w:val="24"/>
          <w:szCs w:val="24"/>
          <w:u w:val="single"/>
        </w:rPr>
        <w:t>W rozdziale 80103 Oddział Przedszkolny w Szkole Podstawowej 56 046,90</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Nagrody i wydatki niezaliczane do wynagrodzeń 3 445,51 w tym:</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dodatek wiejski  2 543,51</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dodatek mieszkaniowy 902,00</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Wynagrodzenia osobowe nauczycieli 38 986,85</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Dodatkowe wynagrodzenie roczne  2 814,80</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ubezpieczenia społeczne 6 232,59</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zakładowy fundusz pracy  1009,08</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materiałów i wyposażenia 479,20</w:t>
      </w:r>
      <w:r w:rsidRPr="004924B1">
        <w:rPr>
          <w:rFonts w:ascii="Times New Roman" w:hAnsi="Times New Roman" w:cs="Times New Roman"/>
          <w:sz w:val="24"/>
          <w:szCs w:val="24"/>
        </w:rPr>
        <w:t xml:space="preserve"> (zakup wykładziny dywanowej)</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pomocy naukowych i książek 499,55</w:t>
      </w:r>
      <w:r w:rsidRPr="004924B1">
        <w:rPr>
          <w:rFonts w:ascii="Times New Roman" w:hAnsi="Times New Roman" w:cs="Times New Roman"/>
          <w:sz w:val="24"/>
          <w:szCs w:val="24"/>
        </w:rPr>
        <w:t xml:space="preserve"> (gry planszowe i zabawki dla dzieci)</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Odpisy na Zakładowy Fundusz Świadczeń Socjalnych  2 579,32</w:t>
      </w:r>
    </w:p>
    <w:p w:rsidR="00BB5F27" w:rsidRPr="004924B1" w:rsidRDefault="00BB5F27" w:rsidP="00405BCC">
      <w:pPr>
        <w:spacing w:line="360" w:lineRule="auto"/>
        <w:jc w:val="both"/>
        <w:rPr>
          <w:rFonts w:ascii="Times New Roman" w:hAnsi="Times New Roman" w:cs="Times New Roman"/>
          <w:b/>
          <w:bCs/>
          <w:sz w:val="24"/>
          <w:szCs w:val="24"/>
          <w:u w:val="single"/>
        </w:rPr>
      </w:pPr>
      <w:r w:rsidRPr="004924B1">
        <w:rPr>
          <w:rFonts w:ascii="Times New Roman" w:hAnsi="Times New Roman" w:cs="Times New Roman"/>
          <w:b/>
          <w:bCs/>
          <w:sz w:val="24"/>
          <w:szCs w:val="24"/>
          <w:u w:val="single"/>
        </w:rPr>
        <w:t>W rozdziale 80146 Stypendia na doskonalenie zawodowe nauczycieli  3 246,19</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Stypendia na doskonalenie zawodowe dla nauczycieli   1 000,00</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materiałów i wyposażenia 1 050,00</w:t>
      </w:r>
      <w:r w:rsidRPr="004924B1">
        <w:rPr>
          <w:rFonts w:ascii="Times New Roman" w:hAnsi="Times New Roman" w:cs="Times New Roman"/>
          <w:sz w:val="24"/>
          <w:szCs w:val="24"/>
        </w:rPr>
        <w:t xml:space="preserve"> (zakup komputera)</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Podróże służbowe krajowe  996,19</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zakup szkoleń 200,00</w:t>
      </w:r>
    </w:p>
    <w:p w:rsidR="00BB5F27" w:rsidRPr="004924B1" w:rsidRDefault="00BB5F27" w:rsidP="00405BCC">
      <w:pPr>
        <w:spacing w:line="360" w:lineRule="auto"/>
        <w:jc w:val="both"/>
        <w:rPr>
          <w:rFonts w:ascii="Times New Roman" w:hAnsi="Times New Roman" w:cs="Times New Roman"/>
          <w:b/>
          <w:bCs/>
          <w:sz w:val="24"/>
          <w:szCs w:val="24"/>
          <w:u w:val="single"/>
        </w:rPr>
      </w:pPr>
      <w:r w:rsidRPr="004924B1">
        <w:rPr>
          <w:rFonts w:ascii="Times New Roman" w:hAnsi="Times New Roman" w:cs="Times New Roman"/>
          <w:b/>
          <w:bCs/>
          <w:sz w:val="24"/>
          <w:szCs w:val="24"/>
          <w:u w:val="single"/>
        </w:rPr>
        <w:t>W rozdziale 80148 Stołówki Szkolne  36 811,92</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Wynagrodzenia osobowe pracowników 10 769,65</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Dodatkowe wynagrodzenie roczne 728,40</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ubezpieczenia społeczne 1 588,68</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zakładowy fundusz pracy  257,19</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xml:space="preserve">* Zakup materiałów i wyposażenia 1 834,68 </w:t>
      </w:r>
      <w:r w:rsidRPr="004924B1">
        <w:rPr>
          <w:rFonts w:ascii="Times New Roman" w:hAnsi="Times New Roman" w:cs="Times New Roman"/>
          <w:sz w:val="24"/>
          <w:szCs w:val="24"/>
        </w:rPr>
        <w:t>( zakup gazu, zakup mebli do kuchni )</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Zakup artykułów żywnościowych  20 270,57</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usług  362,71</w:t>
      </w:r>
      <w:r w:rsidRPr="004924B1">
        <w:rPr>
          <w:rFonts w:ascii="Times New Roman" w:hAnsi="Times New Roman" w:cs="Times New Roman"/>
          <w:sz w:val="24"/>
          <w:szCs w:val="24"/>
        </w:rPr>
        <w:t xml:space="preserve"> (badanie żywności)</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Odpisy na Zakładowy Fundusz Świadczeń Socjalnych 1 000,04</w:t>
      </w:r>
    </w:p>
    <w:p w:rsidR="00BB5F27" w:rsidRPr="004924B1" w:rsidRDefault="00BB5F27" w:rsidP="00405BCC">
      <w:pPr>
        <w:spacing w:line="360" w:lineRule="auto"/>
        <w:jc w:val="both"/>
        <w:rPr>
          <w:rFonts w:ascii="Times New Roman" w:hAnsi="Times New Roman" w:cs="Times New Roman"/>
          <w:b/>
          <w:bCs/>
          <w:sz w:val="24"/>
          <w:szCs w:val="24"/>
          <w:u w:val="single"/>
        </w:rPr>
      </w:pPr>
      <w:r w:rsidRPr="004924B1">
        <w:rPr>
          <w:rFonts w:ascii="Times New Roman" w:hAnsi="Times New Roman" w:cs="Times New Roman"/>
          <w:b/>
          <w:bCs/>
          <w:sz w:val="24"/>
          <w:szCs w:val="24"/>
          <w:u w:val="single"/>
        </w:rPr>
        <w:t>W rozdziale 85401 Świetlica szkolna  18 645,38</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Nagrody i wydatki niezaliczane do wynagrodzeń 1 728,00 w tym:</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dodatek wiejski 1 140,00</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sz w:val="24"/>
          <w:szCs w:val="24"/>
        </w:rPr>
        <w:t>- dodatek mieszkaniowy  588,00</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Wynagrodzenia osobowe pracowników 11 748,48</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Dodatkowe wynagrodzenie roczne 656,14</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ubezpieczenia społeczne 2 121,89</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Składki na zakładowy fundusz pracy 343,58</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materiałów i wyposażenia 349,50</w:t>
      </w:r>
      <w:r w:rsidRPr="004924B1">
        <w:rPr>
          <w:rFonts w:ascii="Times New Roman" w:hAnsi="Times New Roman" w:cs="Times New Roman"/>
          <w:sz w:val="24"/>
          <w:szCs w:val="24"/>
        </w:rPr>
        <w:t xml:space="preserve"> (zakup wykładziny dywanowej)</w:t>
      </w:r>
    </w:p>
    <w:p w:rsidR="00BB5F27" w:rsidRPr="004924B1" w:rsidRDefault="00BB5F27" w:rsidP="00405BCC">
      <w:pPr>
        <w:spacing w:line="360" w:lineRule="auto"/>
        <w:jc w:val="both"/>
        <w:rPr>
          <w:rFonts w:ascii="Times New Roman" w:hAnsi="Times New Roman" w:cs="Times New Roman"/>
          <w:sz w:val="24"/>
          <w:szCs w:val="24"/>
        </w:rPr>
      </w:pPr>
      <w:r w:rsidRPr="004924B1">
        <w:rPr>
          <w:rFonts w:ascii="Times New Roman" w:hAnsi="Times New Roman" w:cs="Times New Roman"/>
          <w:b/>
          <w:bCs/>
          <w:sz w:val="24"/>
          <w:szCs w:val="24"/>
        </w:rPr>
        <w:t>* Zakup pomocy naukowych i książek 480,00</w:t>
      </w:r>
      <w:r w:rsidRPr="004924B1">
        <w:rPr>
          <w:rFonts w:ascii="Times New Roman" w:hAnsi="Times New Roman" w:cs="Times New Roman"/>
          <w:sz w:val="24"/>
          <w:szCs w:val="24"/>
        </w:rPr>
        <w:t xml:space="preserve"> (zakup monitora komputerowego)</w:t>
      </w:r>
    </w:p>
    <w:p w:rsidR="00BB5F27" w:rsidRPr="004924B1" w:rsidRDefault="00BB5F27" w:rsidP="00405BCC">
      <w:pPr>
        <w:spacing w:line="360" w:lineRule="auto"/>
        <w:jc w:val="both"/>
        <w:rPr>
          <w:rFonts w:ascii="Times New Roman" w:hAnsi="Times New Roman" w:cs="Times New Roman"/>
          <w:b/>
          <w:bCs/>
          <w:sz w:val="24"/>
          <w:szCs w:val="24"/>
        </w:rPr>
      </w:pPr>
      <w:r w:rsidRPr="004924B1">
        <w:rPr>
          <w:rFonts w:ascii="Times New Roman" w:hAnsi="Times New Roman" w:cs="Times New Roman"/>
          <w:b/>
          <w:bCs/>
          <w:sz w:val="24"/>
          <w:szCs w:val="24"/>
        </w:rPr>
        <w:t>* Odpisy na Zakładowy Fundusz Świadczeń Socjalnych 1 217,79</w:t>
      </w:r>
    </w:p>
    <w:p w:rsidR="00BB5F27" w:rsidRPr="004924B1" w:rsidRDefault="00BB5F27" w:rsidP="00405BCC">
      <w:pPr>
        <w:spacing w:line="360" w:lineRule="auto"/>
        <w:jc w:val="both"/>
        <w:rPr>
          <w:rFonts w:ascii="Times New Roman" w:hAnsi="Times New Roman" w:cs="Times New Roman"/>
          <w:b/>
          <w:bCs/>
          <w:color w:val="76923C"/>
          <w:sz w:val="24"/>
          <w:szCs w:val="24"/>
        </w:rPr>
      </w:pPr>
    </w:p>
    <w:p w:rsidR="00BB5F27" w:rsidRPr="00AE7432" w:rsidRDefault="00BB5F27" w:rsidP="00AC55CB">
      <w:pPr>
        <w:rPr>
          <w:rFonts w:ascii="Times New Roman" w:hAnsi="Times New Roman" w:cs="Times New Roman"/>
          <w:b/>
          <w:bCs/>
          <w:sz w:val="24"/>
          <w:szCs w:val="24"/>
        </w:rPr>
      </w:pPr>
      <w:r w:rsidRPr="00AE7432">
        <w:rPr>
          <w:rFonts w:ascii="Times New Roman" w:hAnsi="Times New Roman" w:cs="Times New Roman"/>
          <w:b/>
          <w:bCs/>
          <w:sz w:val="24"/>
          <w:szCs w:val="24"/>
        </w:rPr>
        <w:t>IV.5</w:t>
      </w:r>
      <w:r>
        <w:rPr>
          <w:rFonts w:ascii="Times New Roman" w:hAnsi="Times New Roman" w:cs="Times New Roman"/>
          <w:b/>
          <w:bCs/>
          <w:sz w:val="24"/>
          <w:szCs w:val="24"/>
        </w:rPr>
        <w:t xml:space="preserve"> </w:t>
      </w:r>
      <w:r w:rsidRPr="00AE7432">
        <w:rPr>
          <w:rFonts w:ascii="Times New Roman" w:hAnsi="Times New Roman" w:cs="Times New Roman"/>
          <w:b/>
          <w:bCs/>
          <w:sz w:val="24"/>
          <w:szCs w:val="24"/>
        </w:rPr>
        <w:t xml:space="preserve"> INFORMACJA OPISOWA Z DZIAŁALNOŚCI  PRZEDSZKOLA GMNINNGO  W LUBISZYNIE          </w:t>
      </w:r>
    </w:p>
    <w:p w:rsidR="00BB5F27" w:rsidRPr="00AE7432" w:rsidRDefault="00BB5F27" w:rsidP="00B54CF9">
      <w:pPr>
        <w:spacing w:line="360" w:lineRule="auto"/>
        <w:ind w:firstLine="708"/>
        <w:jc w:val="both"/>
        <w:rPr>
          <w:rFonts w:ascii="Times New Roman" w:hAnsi="Times New Roman" w:cs="Times New Roman"/>
          <w:sz w:val="24"/>
          <w:szCs w:val="24"/>
        </w:rPr>
      </w:pPr>
      <w:r w:rsidRPr="00AE7432">
        <w:rPr>
          <w:rFonts w:ascii="Times New Roman" w:hAnsi="Times New Roman" w:cs="Times New Roman"/>
          <w:sz w:val="24"/>
          <w:szCs w:val="24"/>
        </w:rPr>
        <w:t>Przedszkole Gminne w Lubiszynie rozpoczęło swą działalność 01 kwietnia 2009 roku. Zostały utworzone dwie grupy po 25 osób- grupa 3-4 latków  oraz grupa 5-latków.                        W przedszkolu pracują 3 nauczycielki oraz 2 pomoce nauczyciela, kucharka , intendentka, pomoc kuchenna i sprzątaczka. Wynagrodzenie 5 osób personelu niepedagogicznego finansowane jest Przez Urząd pracy w Gorzowie Wlkp. Od początku działalności trwało doposażanie sal przedszkolnych w sprzęt i pomoce dydaktyczne. Plac zabaw został uzupełniony o dużą piaskownicę i nowe huśtawki, zagospodarowano plac przed wejściem do przedszkola -posadzono iglaki oraz ustawiono klomby  z kwiatami. Przedszkole wspomagane jest przez prywatnych przedsiębiorców, organizację Caritas w Lubiszynie oraz rodziców, którzy pomagają w urządzaniu przedszkola.</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ab/>
        <w:t xml:space="preserve"> Od kwietnia do końca sierpnia , z przerwą wakacyjna w lipcu kalendarz imprez przedszkola była bardzo bogaty. 7 kwietnia odbyło się uroczyste poświęcenie przedszkola przez biskupa Adama Dyczkowskiego- najstarsze przedszkolaki przygotowały uroczystość powitania biskupa. Starsza grupa była na wycieczce w przedszkolu niemieckim w  Briesen, z którym przedszkole prowadzi współpracę, W maju wszystkie przedszkolaki były na wycieczce edukacyjnej w Parku Dinozaurów w Nowinach Wielkich. 26 maja odbyła się uroczystość Dnia Matki i Ojca, na którym zaprezentowały przygotowany program artystyczny dla rodziców. Kolejna uroczystość w przedszkolu to Dzień Dziecka- z tej okazji dzieci miały uroczysty poczęstunek oraz bal, otrzymały nowe zabawki do grupy oraz upominki dla każdego. Kolejna wycieczka wszystkich dzieci z przedszkola odbyła się w czerwcu- była to wyprawa do „Indiańskiej wioski” w Gleźnie. Tam dzieci poznały tajniki życia, tańce i obrzędy Indian, brały udział  w zabawach i tańcach indiańskich.</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xml:space="preserve">Od 1 września 2009 r. do przedszkola uczęszcza 74 dzieci w wieku od 3-6 lat. Zostały utworzone trzy grupy przedszkolne. Zatrudnionych jest 3 nauczycieli  mianowanych oraz       1 nauczyciel stażysta oraz nauczyciel dyplomowany pełniący obowiązki dyrektora przedszkola. Obsługa to 1 etat kucharki, ½  etatu pomocy kuchennej i ½ etatu intendentki. Przez urząd pracy zatrudnione są na odbywanie stażu 3 osoby( 2 pomoc nauczyciela, sekretariat) oraz 1 osoba na prace interwencyjne ( sprzątaczka). </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xml:space="preserve">Od kwietnia w przedszkolu realizowany jest projekt z Europejskiego Funduszu Społecznego w ramach działania 9.1.1 Wyrównywanie szans edukacyjnych i zapewnienie wysokiej jakości usług edukacyjnych świadczonych w systemie oświaty. W ramach projektu dofinansowane jest wyżywienie dzieci, wyjazdy fakultatywne do kina , parku zabaw. Prowadzone są zajęcia bezpłatne zajęcia  dodatkowe z gimnastyki korekcyjnej, j. angielskiego i logopedii. Dzieci otrzymały plecaki przedszkolne z logotypami projektu.  nauczyciele w ramach swoich zajęć prowadzą z  dziećmi warsztaty twórczości edukacyjno-artystycznej „ Małego przedszkolaka” : malarskie, rzeźbiarskie, teatralne, muzyczne. Z projektu zostały zakupione materiały do przeprowadzania zajęć: sztalugi malarskie, farby plakatowe, witrażowe, tempery, masa plastyczna, zestawy instrumentów muzycznych. Zostały doposażone sale przedszkolne w meble i pomoce dydaktyczne do przeprowadzania zajęć oraz zabawki. </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ab/>
        <w:t>Od września  do grudnia w przedszkolu zostały zorganizowane następujące imprezy:</w:t>
      </w:r>
    </w:p>
    <w:p w:rsidR="00BB5F27" w:rsidRPr="00AE7432" w:rsidRDefault="00BB5F27" w:rsidP="00B54CF9">
      <w:pPr>
        <w:pStyle w:val="ListParagraph"/>
        <w:numPr>
          <w:ilvl w:val="0"/>
          <w:numId w:val="94"/>
        </w:numPr>
        <w:spacing w:line="360" w:lineRule="auto"/>
        <w:jc w:val="both"/>
      </w:pPr>
      <w:r w:rsidRPr="00AE7432">
        <w:t>Bal jesieni</w:t>
      </w:r>
    </w:p>
    <w:p w:rsidR="00BB5F27" w:rsidRPr="00AE7432" w:rsidRDefault="00BB5F27" w:rsidP="00B54CF9">
      <w:pPr>
        <w:pStyle w:val="ListParagraph"/>
        <w:numPr>
          <w:ilvl w:val="0"/>
          <w:numId w:val="94"/>
        </w:numPr>
        <w:spacing w:line="360" w:lineRule="auto"/>
        <w:jc w:val="both"/>
      </w:pPr>
      <w:r w:rsidRPr="00AE7432">
        <w:t>Wyjazd do „Fikolandu” oraz  wyjazd do  Kina</w:t>
      </w:r>
    </w:p>
    <w:p w:rsidR="00BB5F27" w:rsidRPr="00AE7432" w:rsidRDefault="00BB5F27" w:rsidP="00B54CF9">
      <w:pPr>
        <w:pStyle w:val="ListParagraph"/>
        <w:numPr>
          <w:ilvl w:val="0"/>
          <w:numId w:val="94"/>
        </w:numPr>
        <w:spacing w:line="360" w:lineRule="auto"/>
        <w:jc w:val="both"/>
      </w:pPr>
      <w:r w:rsidRPr="00AE7432">
        <w:t>Andrzejki,,</w:t>
      </w:r>
    </w:p>
    <w:p w:rsidR="00BB5F27" w:rsidRPr="00AE7432" w:rsidRDefault="00BB5F27" w:rsidP="00B54CF9">
      <w:pPr>
        <w:pStyle w:val="ListParagraph"/>
        <w:numPr>
          <w:ilvl w:val="0"/>
          <w:numId w:val="94"/>
        </w:numPr>
        <w:spacing w:line="360" w:lineRule="auto"/>
        <w:jc w:val="both"/>
      </w:pPr>
      <w:r w:rsidRPr="00AE7432">
        <w:t>Miasteczko policyjne, spotkanie z Lupo</w:t>
      </w:r>
    </w:p>
    <w:p w:rsidR="00BB5F27" w:rsidRPr="00AE7432" w:rsidRDefault="00BB5F27" w:rsidP="00B54CF9">
      <w:pPr>
        <w:pStyle w:val="ListParagraph"/>
        <w:numPr>
          <w:ilvl w:val="0"/>
          <w:numId w:val="94"/>
        </w:numPr>
        <w:spacing w:line="360" w:lineRule="auto"/>
        <w:jc w:val="both"/>
      </w:pPr>
      <w:r w:rsidRPr="00AE7432">
        <w:t>Wigilia dla dzieci</w:t>
      </w:r>
    </w:p>
    <w:p w:rsidR="00BB5F27" w:rsidRPr="00AE7432" w:rsidRDefault="00BB5F27" w:rsidP="00B54CF9">
      <w:pPr>
        <w:pStyle w:val="ListParagraph"/>
        <w:numPr>
          <w:ilvl w:val="0"/>
          <w:numId w:val="94"/>
        </w:numPr>
        <w:spacing w:line="360" w:lineRule="auto"/>
        <w:jc w:val="both"/>
      </w:pPr>
      <w:r w:rsidRPr="00AE7432">
        <w:t>Wykonanie prac na kiermasz świąteczny( aniołki z masy solnej, serca z masy plastycznej, kubki zdobione, ozdoby choinkowe.</w:t>
      </w:r>
    </w:p>
    <w:p w:rsidR="00BB5F27" w:rsidRPr="00AE7432" w:rsidRDefault="00BB5F27" w:rsidP="00B54CF9">
      <w:pPr>
        <w:pStyle w:val="ListParagraph"/>
        <w:numPr>
          <w:ilvl w:val="0"/>
          <w:numId w:val="94"/>
        </w:numPr>
        <w:spacing w:line="360" w:lineRule="auto"/>
        <w:jc w:val="both"/>
      </w:pPr>
      <w:r w:rsidRPr="00AE7432">
        <w:t>Mikołajki z paczkami dla wszystkich uczestników przedszkola.</w:t>
      </w:r>
    </w:p>
    <w:p w:rsidR="00BB5F27" w:rsidRPr="00AE7432" w:rsidRDefault="00BB5F27" w:rsidP="00B54CF9">
      <w:pPr>
        <w:pStyle w:val="ListParagraph"/>
        <w:numPr>
          <w:ilvl w:val="0"/>
          <w:numId w:val="94"/>
        </w:numPr>
        <w:spacing w:line="360" w:lineRule="auto"/>
        <w:jc w:val="both"/>
      </w:pPr>
      <w:r w:rsidRPr="00AE7432">
        <w:t>Kiermasz świąteczny zorganizowany przez radę Rodziców</w:t>
      </w:r>
    </w:p>
    <w:p w:rsidR="00BB5F27" w:rsidRPr="00AE7432" w:rsidRDefault="00BB5F27" w:rsidP="00B54CF9">
      <w:pPr>
        <w:pStyle w:val="ListParagraph"/>
        <w:numPr>
          <w:ilvl w:val="0"/>
          <w:numId w:val="94"/>
        </w:numPr>
        <w:spacing w:line="360" w:lineRule="auto"/>
        <w:jc w:val="both"/>
      </w:pPr>
      <w:r w:rsidRPr="00AE7432">
        <w:t>Jasełka wystawione na Sali wiejskiej w Lubiszynie dla rodziców i dziadków dzieci</w:t>
      </w:r>
    </w:p>
    <w:p w:rsidR="00BB5F27" w:rsidRPr="00AE7432" w:rsidRDefault="00BB5F27" w:rsidP="00B54CF9">
      <w:pPr>
        <w:pStyle w:val="ListParagraph"/>
        <w:numPr>
          <w:ilvl w:val="0"/>
          <w:numId w:val="94"/>
        </w:numPr>
        <w:spacing w:line="360" w:lineRule="auto"/>
        <w:jc w:val="both"/>
      </w:pPr>
      <w:r w:rsidRPr="00AE7432">
        <w:t>Udział w Gminnym konkursie plastycznym „Postacie baśniowe”</w:t>
      </w:r>
    </w:p>
    <w:p w:rsidR="00BB5F27" w:rsidRPr="00AE7432" w:rsidRDefault="00BB5F27" w:rsidP="006829CF">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Wydatki za IV kwartał 2009 r. (od 1 kwietnia 2009 r.) w Przedszkolu Gminnym   w Lubiszynie wynoszą 314 646,76zł z tego 189 852,75 zł stanowią wydatki związane z realizacją projektu EFS -tabela IV.7</w:t>
      </w:r>
    </w:p>
    <w:p w:rsidR="00BB5F27" w:rsidRPr="00AE7432" w:rsidRDefault="00BB5F27" w:rsidP="00B54CF9">
      <w:pPr>
        <w:spacing w:before="100" w:beforeAutospacing="1" w:after="100" w:afterAutospacing="1" w:line="360" w:lineRule="auto"/>
        <w:jc w:val="both"/>
        <w:rPr>
          <w:rFonts w:ascii="Times New Roman" w:hAnsi="Times New Roman" w:cs="Times New Roman"/>
          <w:sz w:val="24"/>
          <w:szCs w:val="24"/>
        </w:rPr>
      </w:pPr>
    </w:p>
    <w:p w:rsidR="00BB5F27" w:rsidRPr="00AE7432" w:rsidRDefault="00BB5F27" w:rsidP="00B54CF9">
      <w:pPr>
        <w:spacing w:line="360" w:lineRule="auto"/>
        <w:jc w:val="both"/>
        <w:rPr>
          <w:rFonts w:ascii="Times New Roman" w:hAnsi="Times New Roman" w:cs="Times New Roman"/>
          <w:b/>
          <w:bCs/>
          <w:sz w:val="24"/>
          <w:szCs w:val="24"/>
          <w:u w:val="single"/>
        </w:rPr>
      </w:pPr>
      <w:r w:rsidRPr="00AE7432">
        <w:rPr>
          <w:rFonts w:ascii="Times New Roman" w:hAnsi="Times New Roman" w:cs="Times New Roman"/>
          <w:b/>
          <w:bCs/>
          <w:sz w:val="24"/>
          <w:szCs w:val="24"/>
          <w:u w:val="single"/>
        </w:rPr>
        <w:t>W rozdziale 80103 Oddział przedszkolny  5 743,86</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xml:space="preserve">* Wynagrodzenia bezosobowe 150,00 </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b/>
          <w:bCs/>
          <w:sz w:val="24"/>
          <w:szCs w:val="24"/>
        </w:rPr>
        <w:t>* Zakup materiałów i wyposażenia 1 318,40</w:t>
      </w:r>
      <w:r w:rsidRPr="00AE7432">
        <w:rPr>
          <w:rFonts w:ascii="Times New Roman" w:hAnsi="Times New Roman" w:cs="Times New Roman"/>
          <w:sz w:val="24"/>
          <w:szCs w:val="24"/>
        </w:rPr>
        <w:t xml:space="preserve"> (zakup zabawek oraz szafy)</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b/>
          <w:bCs/>
          <w:sz w:val="24"/>
          <w:szCs w:val="24"/>
        </w:rPr>
        <w:t>* Zakup pomocy naukowych 364,07</w:t>
      </w:r>
      <w:r w:rsidRPr="00AE7432">
        <w:rPr>
          <w:rFonts w:ascii="Times New Roman" w:hAnsi="Times New Roman" w:cs="Times New Roman"/>
          <w:sz w:val="24"/>
          <w:szCs w:val="24"/>
        </w:rPr>
        <w:t xml:space="preserve"> ( gry i zabawki edukacyjne dla dzieci )</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b/>
          <w:bCs/>
          <w:sz w:val="24"/>
          <w:szCs w:val="24"/>
        </w:rPr>
        <w:t>* Zakup usług pozostałych  1 462,50</w:t>
      </w:r>
      <w:r w:rsidRPr="00AE7432">
        <w:rPr>
          <w:rFonts w:ascii="Times New Roman" w:hAnsi="Times New Roman" w:cs="Times New Roman"/>
          <w:sz w:val="24"/>
          <w:szCs w:val="24"/>
        </w:rPr>
        <w:t xml:space="preserve"> (usługa transportowa – wyjazd dzieci do Briesen, montaż zabudowy wnęki z drzwiami przesuwnymi)</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Odpis na Zakładowy Fundusz Świadczeń Socjalnych 2 448,89</w:t>
      </w:r>
    </w:p>
    <w:p w:rsidR="00BB5F27" w:rsidRPr="00AE7432" w:rsidRDefault="00BB5F27" w:rsidP="00B54CF9">
      <w:pPr>
        <w:spacing w:line="360" w:lineRule="auto"/>
        <w:jc w:val="both"/>
        <w:rPr>
          <w:rFonts w:ascii="Times New Roman" w:hAnsi="Times New Roman" w:cs="Times New Roman"/>
          <w:b/>
          <w:bCs/>
          <w:sz w:val="24"/>
          <w:szCs w:val="24"/>
          <w:u w:val="single"/>
        </w:rPr>
      </w:pPr>
      <w:r w:rsidRPr="00AE7432">
        <w:rPr>
          <w:rFonts w:ascii="Times New Roman" w:hAnsi="Times New Roman" w:cs="Times New Roman"/>
          <w:b/>
          <w:bCs/>
          <w:sz w:val="24"/>
          <w:szCs w:val="24"/>
          <w:u w:val="single"/>
        </w:rPr>
        <w:t>W rozdziale 80104 Przedszkole 118 449,41</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Wynagrodzenia osobowe pracowników 26 710,07</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Składki na ubezpieczenia społeczne  7 714,34</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Składki na zakładowy fundusz pracy  1 221,27</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Zakup materiałów 45 978,01  w tym:</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zakup materiałów gospodarczych  2 283,70</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zakup środków czystości  4 873,95</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ogrzewanie budynku- zakup węgla  12 129,07</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pozostałe materiały i wyposażenie 24 997,69 (druki, pieczątki, odzież robocza, apteczka, odkurzacz, drukarka, krzesła, dystrybutor z wodą, karnisze, firany, zabawki, regały, mebelki dziecięce, szafa, drabina, krajalnica, deski na podest, dywan, lusterka, meble, huśtawka, parasol na plac zabaw, pamięć USB, gaśnice, radiomagnetofon, aparat telefoniczny, dekoracje ścienne, szatnie metalowe, toner do drukarki, zabawki, stół z krzesełkami, aparat fotograficzny, pojemniki na zabawki, klocki, mopy i miotły, telewizor, drukarka, DVD, tablice korkowe, wyposażenie kuchni, akcesoria łazienkowe, kostka brukowa)</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xml:space="preserve">- zakup gazu do kuchni  1 693,60 </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xml:space="preserve">* Zakup pomocy naukowych i książek 728,58  (gry i zabawki edukacyjne) </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Zakup energii elektrycznej i wody  4 720,99</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zakup energii elektrycznej 4 456,73</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zakup wody   264,26</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Badania lekarskie 125,00</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Zakup usług pozostałych  4 239,69  w tym: </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wywóz nieczystości stałych 871,18</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wywóz nieczystości ciekłych 350,16</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pozostałe usługi  2 332,89  (montaż szafy, wykonanie podestu na plac zabaw, usługa transportowa))</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usługi bankowe  685,46</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Zakup usług internetowych  71,98</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Usługi sieci telefonii komórkowej  389,91</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Zakup usług telefonii stacjonarnej  129,70</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Podróże służbowe krajowe ( delegacje ) 961,17</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Odpis na Zakładowy Fundusz Świadczeń Socjalnych 6 947,89</w:t>
      </w:r>
    </w:p>
    <w:p w:rsidR="00BB5F27" w:rsidRPr="00AE7432" w:rsidRDefault="00BB5F27" w:rsidP="00B54CF9">
      <w:pPr>
        <w:spacing w:line="360" w:lineRule="auto"/>
        <w:jc w:val="both"/>
        <w:rPr>
          <w:rFonts w:ascii="Times New Roman" w:hAnsi="Times New Roman" w:cs="Times New Roman"/>
          <w:sz w:val="24"/>
          <w:szCs w:val="24"/>
          <w:u w:val="single"/>
        </w:rPr>
      </w:pPr>
      <w:r w:rsidRPr="00AE7432">
        <w:rPr>
          <w:rFonts w:ascii="Times New Roman" w:hAnsi="Times New Roman" w:cs="Times New Roman"/>
          <w:b/>
          <w:bCs/>
          <w:sz w:val="24"/>
          <w:szCs w:val="24"/>
        </w:rPr>
        <w:t>* Zakupy inwestycyjne 18 510,81</w:t>
      </w:r>
      <w:r w:rsidRPr="00AE7432">
        <w:rPr>
          <w:rFonts w:ascii="Times New Roman" w:hAnsi="Times New Roman" w:cs="Times New Roman"/>
          <w:sz w:val="24"/>
          <w:szCs w:val="24"/>
        </w:rPr>
        <w:t xml:space="preserve"> (kuchnia gazowa, piekarnik elektryczny, stół chłodniczy, szafa przelotowa, zmywarka)</w:t>
      </w:r>
    </w:p>
    <w:p w:rsidR="00BB5F27" w:rsidRPr="00AE7432" w:rsidRDefault="00BB5F27" w:rsidP="00B54CF9">
      <w:pPr>
        <w:spacing w:line="360" w:lineRule="auto"/>
        <w:jc w:val="both"/>
        <w:rPr>
          <w:rFonts w:ascii="Times New Roman" w:hAnsi="Times New Roman" w:cs="Times New Roman"/>
          <w:b/>
          <w:bCs/>
          <w:sz w:val="24"/>
          <w:szCs w:val="24"/>
          <w:u w:val="single"/>
        </w:rPr>
      </w:pPr>
      <w:r w:rsidRPr="00AE7432">
        <w:rPr>
          <w:rFonts w:ascii="Times New Roman" w:hAnsi="Times New Roman" w:cs="Times New Roman"/>
          <w:b/>
          <w:bCs/>
          <w:sz w:val="24"/>
          <w:szCs w:val="24"/>
          <w:u w:val="single"/>
        </w:rPr>
        <w:t>W rozdziale 80146 Dokształcanie i doskonalenie nauczycieli  600,74</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*Szkolenia pracowników 350,00</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Podróże służbowe krajowe  250,74</w:t>
      </w:r>
    </w:p>
    <w:p w:rsidR="00BB5F27" w:rsidRPr="00AE7432" w:rsidRDefault="00BB5F27" w:rsidP="00B54CF9">
      <w:pPr>
        <w:spacing w:line="360" w:lineRule="auto"/>
        <w:jc w:val="both"/>
        <w:rPr>
          <w:rFonts w:ascii="Times New Roman" w:hAnsi="Times New Roman" w:cs="Times New Roman"/>
          <w:b/>
          <w:bCs/>
          <w:sz w:val="24"/>
          <w:szCs w:val="24"/>
          <w:u w:val="single"/>
        </w:rPr>
      </w:pPr>
      <w:r w:rsidRPr="00AE7432">
        <w:rPr>
          <w:rFonts w:ascii="Times New Roman" w:hAnsi="Times New Roman" w:cs="Times New Roman"/>
          <w:b/>
          <w:bCs/>
          <w:sz w:val="24"/>
          <w:szCs w:val="24"/>
          <w:u w:val="single"/>
        </w:rPr>
        <w:t>W rozdziale 85395 Pozostałe działania w zakresie polityki społecznej 189 852,75</w:t>
      </w:r>
    </w:p>
    <w:p w:rsidR="00BB5F27" w:rsidRPr="00AE7432" w:rsidRDefault="00BB5F27" w:rsidP="00B54CF9">
      <w:pPr>
        <w:spacing w:line="360" w:lineRule="auto"/>
        <w:jc w:val="both"/>
        <w:rPr>
          <w:rFonts w:ascii="Times New Roman" w:hAnsi="Times New Roman" w:cs="Times New Roman"/>
          <w:sz w:val="24"/>
          <w:szCs w:val="24"/>
          <w:u w:val="single"/>
        </w:rPr>
      </w:pP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xml:space="preserve"> W rozdziale tym poniesiono wydatki związane z realizacją projektu z Europejskiego Funduszu Społecznego w ramach działania 9.1.1 Wyrównywanie szans edukacyjnych             i zapewnienie wysokiej jakości usług edukacyjnych świadczonych w systemie oświaty. Na realizację projektu pozyskano środki finansowe w wysokości 217 557,34 zł a wkład własny beneficjenta wynosił 7 480,06 zł. Z uwagi na to, iż środki finansowe otrzymaliśmy z Urzędu Marszłkowskiego  dopiero w grudniu 2009r. a realizacja projektu trwała  od kwietnia 2009r. nie zdołaliśmy wykorzystać w całości pozyskanych środków i zrealizować wszystkich zadań zaplanowanych na 2009r. Niewykorzystaną kwotę przesunięto do budżetu  projektu              na 2010 rok.</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 xml:space="preserve"> W ramach projektu poniesiono następujące wydatki:</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*Wydatki osobowe niezaliczane do wynagrodzeń 5 613,00</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*Wynagrodzenia osobowe pracowników 56 988,98</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*Składki na ubezpieczenia społeczne 9 843,13</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*Składki na Fundusz Pracy 1 223,75</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*Wynagrodzenia bezosobowe 46 600,00</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b/>
          <w:bCs/>
          <w:sz w:val="24"/>
          <w:szCs w:val="24"/>
        </w:rPr>
        <w:t xml:space="preserve">*Zakup materiałów i wyposażenia 11 566,06 </w:t>
      </w:r>
      <w:r w:rsidRPr="00AE7432">
        <w:rPr>
          <w:rFonts w:ascii="Times New Roman" w:hAnsi="Times New Roman" w:cs="Times New Roman"/>
          <w:sz w:val="24"/>
          <w:szCs w:val="24"/>
        </w:rPr>
        <w:t xml:space="preserve">( zakup stolików, krzesełek, szatni, zestawów naczyń do kuchni, dwa zestawy mebli przedszkolnych ) </w:t>
      </w:r>
    </w:p>
    <w:p w:rsidR="00BB5F27" w:rsidRPr="00AE7432" w:rsidRDefault="00BB5F27" w:rsidP="00B54CF9">
      <w:pPr>
        <w:spacing w:line="360" w:lineRule="auto"/>
        <w:jc w:val="both"/>
        <w:rPr>
          <w:rFonts w:ascii="Times New Roman" w:hAnsi="Times New Roman" w:cs="Times New Roman"/>
          <w:b/>
          <w:bCs/>
          <w:sz w:val="24"/>
          <w:szCs w:val="24"/>
        </w:rPr>
      </w:pPr>
      <w:r w:rsidRPr="00AE7432">
        <w:rPr>
          <w:rFonts w:ascii="Times New Roman" w:hAnsi="Times New Roman" w:cs="Times New Roman"/>
          <w:b/>
          <w:bCs/>
          <w:sz w:val="24"/>
          <w:szCs w:val="24"/>
        </w:rPr>
        <w:t xml:space="preserve">*Zakup środków żywności 42 918,44 </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b/>
          <w:bCs/>
          <w:sz w:val="24"/>
          <w:szCs w:val="24"/>
        </w:rPr>
        <w:t>*Zakup pomocy naukowych i książek 6 263,35</w:t>
      </w:r>
      <w:r w:rsidRPr="00AE7432">
        <w:rPr>
          <w:rFonts w:ascii="Times New Roman" w:hAnsi="Times New Roman" w:cs="Times New Roman"/>
          <w:sz w:val="24"/>
          <w:szCs w:val="24"/>
        </w:rPr>
        <w:t xml:space="preserve"> ( zakup 3 kącików tematycznych do zabawy, zakup 2 zestawów do ćwiczeń gimnastyki korekcyjnej, zakup gier edukacyjnych, puzzli, ćwiczeń do gimnastyki mózgu, sztalug malarskich, zestawów temper, akwarel i farb witrażowych oraz farb do malowania ceramiki, zakup mazaków, kredek, pędzli, plasteliny, masy plastycznej, instrumentów muzycznych )</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b/>
          <w:bCs/>
          <w:sz w:val="24"/>
          <w:szCs w:val="24"/>
        </w:rPr>
        <w:t>*Zakup usług pozostałych 5 143,04</w:t>
      </w:r>
      <w:r w:rsidRPr="00AE7432">
        <w:rPr>
          <w:rFonts w:ascii="Times New Roman" w:hAnsi="Times New Roman" w:cs="Times New Roman"/>
          <w:sz w:val="24"/>
          <w:szCs w:val="24"/>
        </w:rPr>
        <w:t xml:space="preserve"> ( usługi transportowe i bilety wejściowe związane             z organizacją wyjazdów fakultatywnych i wycieczek, wykonanie naklejek z herbem                </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sz w:val="24"/>
          <w:szCs w:val="24"/>
        </w:rPr>
        <w:t>i logotypami, tabliczek EFS, plecaków z logotypami dla dzieci, opłaty bankowe )</w:t>
      </w:r>
    </w:p>
    <w:p w:rsidR="00BB5F27" w:rsidRPr="00AE7432" w:rsidRDefault="00BB5F27" w:rsidP="00B54CF9">
      <w:pPr>
        <w:spacing w:line="360" w:lineRule="auto"/>
        <w:jc w:val="both"/>
        <w:rPr>
          <w:rFonts w:ascii="Times New Roman" w:hAnsi="Times New Roman" w:cs="Times New Roman"/>
          <w:sz w:val="24"/>
          <w:szCs w:val="24"/>
        </w:rPr>
      </w:pPr>
      <w:r w:rsidRPr="00AE7432">
        <w:rPr>
          <w:rFonts w:ascii="Times New Roman" w:hAnsi="Times New Roman" w:cs="Times New Roman"/>
          <w:b/>
          <w:bCs/>
          <w:sz w:val="24"/>
          <w:szCs w:val="24"/>
        </w:rPr>
        <w:t>*Wydatki na zakupy inwestycyjne 3 693,00</w:t>
      </w:r>
      <w:r w:rsidRPr="00AE7432">
        <w:rPr>
          <w:rFonts w:ascii="Times New Roman" w:hAnsi="Times New Roman" w:cs="Times New Roman"/>
          <w:sz w:val="24"/>
          <w:szCs w:val="24"/>
        </w:rPr>
        <w:t xml:space="preserve"> ( zakup zestawu mebli przedszkolnych )</w:t>
      </w:r>
    </w:p>
    <w:p w:rsidR="00BB5F27" w:rsidRPr="00106C4B" w:rsidRDefault="00BB5F27" w:rsidP="00EE4DBB">
      <w:pPr>
        <w:jc w:val="both"/>
        <w:rPr>
          <w:rFonts w:ascii="Times New Roman" w:hAnsi="Times New Roman" w:cs="Times New Roman"/>
          <w:color w:val="FF0000"/>
          <w:sz w:val="24"/>
          <w:szCs w:val="24"/>
        </w:rPr>
      </w:pPr>
    </w:p>
    <w:p w:rsidR="00BB5F27" w:rsidRPr="00106C4B" w:rsidRDefault="00BB5F27" w:rsidP="009C35CB">
      <w:pPr>
        <w:rPr>
          <w:color w:val="FF0000"/>
        </w:rPr>
      </w:pPr>
    </w:p>
    <w:p w:rsidR="00BB5F27" w:rsidRDefault="00BB5F27" w:rsidP="009C35CB">
      <w:pPr>
        <w:rPr>
          <w:rFonts w:ascii="Times New Roman" w:hAnsi="Times New Roman" w:cs="Times New Roman"/>
          <w:sz w:val="24"/>
          <w:szCs w:val="24"/>
        </w:rPr>
        <w:sectPr w:rsidR="00BB5F27" w:rsidSect="00804F31">
          <w:pgSz w:w="11906" w:h="16838"/>
          <w:pgMar w:top="851" w:right="1134" w:bottom="851" w:left="1701" w:header="709" w:footer="709" w:gutter="0"/>
          <w:cols w:space="708"/>
          <w:docGrid w:linePitch="360"/>
        </w:sectPr>
      </w:pPr>
    </w:p>
    <w:p w:rsidR="00BB5F27" w:rsidRPr="00AE4BE6" w:rsidRDefault="00BB5F27" w:rsidP="00971B73">
      <w:pPr>
        <w:rPr>
          <w:rFonts w:ascii="Times New Roman" w:hAnsi="Times New Roman" w:cs="Times New Roman"/>
          <w:sz w:val="24"/>
          <w:szCs w:val="24"/>
        </w:rPr>
      </w:pPr>
      <w:r>
        <w:rPr>
          <w:rFonts w:ascii="Times New Roman" w:hAnsi="Times New Roman" w:cs="Times New Roman"/>
          <w:sz w:val="24"/>
          <w:szCs w:val="24"/>
        </w:rPr>
        <w:t>TABELA IV.1  Wykonanie planu wydatków –SP Staw</w:t>
      </w:r>
    </w:p>
    <w:tbl>
      <w:tblPr>
        <w:tblW w:w="17001" w:type="dxa"/>
        <w:tblInd w:w="-68" w:type="dxa"/>
        <w:tblCellMar>
          <w:left w:w="70" w:type="dxa"/>
          <w:right w:w="70" w:type="dxa"/>
        </w:tblCellMar>
        <w:tblLook w:val="00A0"/>
      </w:tblPr>
      <w:tblGrid>
        <w:gridCol w:w="582"/>
        <w:gridCol w:w="820"/>
        <w:gridCol w:w="800"/>
        <w:gridCol w:w="2761"/>
        <w:gridCol w:w="352"/>
        <w:gridCol w:w="1348"/>
        <w:gridCol w:w="1701"/>
        <w:gridCol w:w="1701"/>
        <w:gridCol w:w="1610"/>
        <w:gridCol w:w="1225"/>
        <w:gridCol w:w="1134"/>
        <w:gridCol w:w="1275"/>
        <w:gridCol w:w="1532"/>
        <w:gridCol w:w="160"/>
      </w:tblGrid>
      <w:tr w:rsidR="00BB5F27" w:rsidRPr="00F670A9">
        <w:trPr>
          <w:trHeight w:val="330"/>
        </w:trPr>
        <w:tc>
          <w:tcPr>
            <w:tcW w:w="2202" w:type="dxa"/>
            <w:gridSpan w:val="3"/>
            <w:tcBorders>
              <w:top w:val="single" w:sz="8" w:space="0" w:color="auto"/>
              <w:left w:val="single" w:sz="8" w:space="0" w:color="auto"/>
              <w:bottom w:val="single" w:sz="8" w:space="0" w:color="auto"/>
              <w:right w:val="single" w:sz="4" w:space="0" w:color="000000"/>
            </w:tcBorders>
            <w:noWrap/>
            <w:vAlign w:val="bottom"/>
          </w:tcPr>
          <w:p w:rsidR="00BB5F27" w:rsidRDefault="00BB5F27" w:rsidP="00D26987">
            <w:pPr>
              <w:spacing w:after="0" w:line="240" w:lineRule="auto"/>
              <w:rPr>
                <w:rFonts w:ascii="Arial" w:hAnsi="Arial" w:cs="Arial"/>
                <w:b/>
                <w:bCs/>
                <w:sz w:val="16"/>
                <w:szCs w:val="16"/>
              </w:rPr>
            </w:pPr>
            <w:r>
              <w:rPr>
                <w:rFonts w:ascii="Arial" w:hAnsi="Arial" w:cs="Arial"/>
                <w:b/>
                <w:bCs/>
                <w:sz w:val="16"/>
                <w:szCs w:val="16"/>
              </w:rPr>
              <w:t>Nazwa jednostki</w:t>
            </w:r>
          </w:p>
        </w:tc>
        <w:tc>
          <w:tcPr>
            <w:tcW w:w="13107" w:type="dxa"/>
            <w:gridSpan w:val="9"/>
            <w:tcBorders>
              <w:top w:val="single" w:sz="8" w:space="0" w:color="auto"/>
              <w:left w:val="nil"/>
              <w:bottom w:val="single" w:sz="8" w:space="0" w:color="auto"/>
              <w:right w:val="single" w:sz="8" w:space="0" w:color="000000"/>
            </w:tcBorders>
            <w:vAlign w:val="bottom"/>
          </w:tcPr>
          <w:p w:rsidR="00BB5F27" w:rsidRPr="00504902" w:rsidRDefault="00BB5F27" w:rsidP="00D26987">
            <w:pPr>
              <w:spacing w:after="0" w:line="240" w:lineRule="auto"/>
              <w:rPr>
                <w:rFonts w:ascii="Arial" w:hAnsi="Arial" w:cs="Arial"/>
                <w:sz w:val="24"/>
                <w:szCs w:val="24"/>
              </w:rPr>
            </w:pPr>
            <w:r>
              <w:rPr>
                <w:rFonts w:ascii="Arial" w:hAnsi="Arial" w:cs="Arial"/>
                <w:sz w:val="24"/>
                <w:szCs w:val="24"/>
              </w:rPr>
              <w:t xml:space="preserve">Szkoła Podstawowa w </w:t>
            </w:r>
            <w:r w:rsidRPr="00504902">
              <w:rPr>
                <w:rFonts w:ascii="Arial" w:hAnsi="Arial" w:cs="Arial"/>
                <w:sz w:val="24"/>
                <w:szCs w:val="24"/>
              </w:rPr>
              <w:t>Stawie</w:t>
            </w:r>
          </w:p>
        </w:tc>
        <w:tc>
          <w:tcPr>
            <w:tcW w:w="1532" w:type="dxa"/>
            <w:noWrap/>
            <w:vAlign w:val="bottom"/>
          </w:tcPr>
          <w:p w:rsidR="00BB5F27" w:rsidRDefault="00BB5F27" w:rsidP="00D26987">
            <w:pPr>
              <w:spacing w:after="0" w:line="240" w:lineRule="auto"/>
              <w:rPr>
                <w:rFonts w:ascii="Arial" w:hAnsi="Arial" w:cs="Arial"/>
                <w:sz w:val="16"/>
                <w:szCs w:val="16"/>
              </w:rPr>
            </w:pPr>
          </w:p>
        </w:tc>
        <w:tc>
          <w:tcPr>
            <w:tcW w:w="160" w:type="dxa"/>
            <w:noWrap/>
            <w:vAlign w:val="bottom"/>
          </w:tcPr>
          <w:p w:rsidR="00BB5F27" w:rsidRDefault="00BB5F27" w:rsidP="00D26987">
            <w:pPr>
              <w:spacing w:after="0" w:line="240" w:lineRule="auto"/>
              <w:rPr>
                <w:rFonts w:ascii="Arial" w:hAnsi="Arial" w:cs="Arial"/>
                <w:sz w:val="16"/>
                <w:szCs w:val="16"/>
              </w:rPr>
            </w:pPr>
          </w:p>
        </w:tc>
      </w:tr>
      <w:tr w:rsidR="00BB5F27" w:rsidRPr="00F670A9">
        <w:trPr>
          <w:gridAfter w:val="2"/>
          <w:wAfter w:w="1692" w:type="dxa"/>
          <w:trHeight w:val="255"/>
        </w:trPr>
        <w:tc>
          <w:tcPr>
            <w:tcW w:w="582"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Lp.</w:t>
            </w:r>
          </w:p>
        </w:tc>
        <w:tc>
          <w:tcPr>
            <w:tcW w:w="4381" w:type="dxa"/>
            <w:gridSpan w:val="3"/>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Nazwa zadania</w:t>
            </w:r>
          </w:p>
        </w:tc>
        <w:tc>
          <w:tcPr>
            <w:tcW w:w="1700" w:type="dxa"/>
            <w:gridSpan w:val="2"/>
            <w:vMerge w:val="restart"/>
            <w:tcBorders>
              <w:top w:val="single" w:sz="4" w:space="0" w:color="auto"/>
              <w:left w:val="double" w:sz="6" w:space="0" w:color="auto"/>
              <w:bottom w:val="single" w:sz="4" w:space="0" w:color="000000"/>
              <w:right w:val="nil"/>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Wykonanie za IV kwartał 2009</w:t>
            </w:r>
          </w:p>
        </w:tc>
        <w:tc>
          <w:tcPr>
            <w:tcW w:w="1701" w:type="dxa"/>
            <w:vMerge w:val="restart"/>
            <w:tcBorders>
              <w:top w:val="single" w:sz="4" w:space="0" w:color="auto"/>
              <w:left w:val="single" w:sz="4"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 wykonania</w:t>
            </w:r>
          </w:p>
        </w:tc>
        <w:tc>
          <w:tcPr>
            <w:tcW w:w="1701"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Wydatki ogółem</w:t>
            </w:r>
            <w:r>
              <w:rPr>
                <w:rFonts w:ascii="Arial" w:hAnsi="Arial" w:cs="Arial"/>
                <w:b/>
                <w:bCs/>
                <w:sz w:val="16"/>
                <w:szCs w:val="16"/>
              </w:rPr>
              <w:br/>
              <w:t>według planu na 2009</w:t>
            </w:r>
          </w:p>
        </w:tc>
        <w:tc>
          <w:tcPr>
            <w:tcW w:w="5244" w:type="dxa"/>
            <w:gridSpan w:val="4"/>
            <w:tcBorders>
              <w:top w:val="single" w:sz="4" w:space="0" w:color="auto"/>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 tym:</w:t>
            </w:r>
          </w:p>
        </w:tc>
      </w:tr>
      <w:tr w:rsidR="00BB5F27" w:rsidRPr="00F670A9">
        <w:trPr>
          <w:gridAfter w:val="2"/>
          <w:wAfter w:w="1692" w:type="dxa"/>
          <w:trHeight w:val="681"/>
        </w:trPr>
        <w:tc>
          <w:tcPr>
            <w:tcW w:w="0" w:type="auto"/>
            <w:vMerge/>
            <w:tcBorders>
              <w:top w:val="single" w:sz="4" w:space="0" w:color="auto"/>
              <w:left w:val="single" w:sz="4" w:space="0" w:color="auto"/>
              <w:bottom w:val="single" w:sz="4" w:space="0" w:color="000000"/>
              <w:right w:val="single" w:sz="4" w:space="0" w:color="auto"/>
            </w:tcBorders>
            <w:vAlign w:val="center"/>
          </w:tcPr>
          <w:p w:rsidR="00BB5F27" w:rsidRDefault="00BB5F27" w:rsidP="00D26987">
            <w:pPr>
              <w:spacing w:after="0" w:line="240" w:lineRule="auto"/>
              <w:rPr>
                <w:rFonts w:ascii="Arial" w:hAnsi="Arial" w:cs="Arial"/>
                <w:b/>
                <w:bCs/>
                <w:sz w:val="16"/>
                <w:szCs w:val="16"/>
              </w:rPr>
            </w:pPr>
          </w:p>
        </w:tc>
        <w:tc>
          <w:tcPr>
            <w:tcW w:w="0" w:type="auto"/>
            <w:gridSpan w:val="3"/>
            <w:vMerge/>
            <w:tcBorders>
              <w:top w:val="single" w:sz="4" w:space="0" w:color="auto"/>
              <w:left w:val="single" w:sz="4" w:space="0" w:color="auto"/>
              <w:bottom w:val="single" w:sz="4" w:space="0" w:color="000000"/>
              <w:right w:val="double" w:sz="6" w:space="0" w:color="000000"/>
            </w:tcBorders>
            <w:vAlign w:val="center"/>
          </w:tcPr>
          <w:p w:rsidR="00BB5F27" w:rsidRDefault="00BB5F27" w:rsidP="00D26987">
            <w:pPr>
              <w:spacing w:after="0" w:line="240" w:lineRule="auto"/>
              <w:rPr>
                <w:rFonts w:ascii="Arial" w:hAnsi="Arial" w:cs="Arial"/>
                <w:b/>
                <w:bCs/>
                <w:sz w:val="16"/>
                <w:szCs w:val="16"/>
              </w:rPr>
            </w:pPr>
          </w:p>
        </w:tc>
        <w:tc>
          <w:tcPr>
            <w:tcW w:w="0" w:type="auto"/>
            <w:gridSpan w:val="2"/>
            <w:vMerge/>
            <w:tcBorders>
              <w:top w:val="single" w:sz="4" w:space="0" w:color="auto"/>
              <w:left w:val="double" w:sz="6" w:space="0" w:color="auto"/>
              <w:bottom w:val="single" w:sz="4" w:space="0" w:color="000000"/>
              <w:right w:val="nil"/>
            </w:tcBorders>
            <w:vAlign w:val="center"/>
          </w:tcPr>
          <w:p w:rsidR="00BB5F27" w:rsidRDefault="00BB5F27" w:rsidP="00D26987">
            <w:pPr>
              <w:spacing w:after="0" w:line="240" w:lineRule="auto"/>
              <w:rPr>
                <w:rFonts w:ascii="Arial" w:hAnsi="Arial" w:cs="Arial"/>
                <w:b/>
                <w:bCs/>
                <w:sz w:val="16"/>
                <w:szCs w:val="16"/>
              </w:rPr>
            </w:pPr>
          </w:p>
        </w:tc>
        <w:tc>
          <w:tcPr>
            <w:tcW w:w="1701" w:type="dxa"/>
            <w:vMerge/>
            <w:tcBorders>
              <w:top w:val="single" w:sz="4" w:space="0" w:color="auto"/>
              <w:left w:val="single" w:sz="4"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6"/>
                <w:szCs w:val="16"/>
              </w:rPr>
            </w:pPr>
          </w:p>
        </w:tc>
        <w:tc>
          <w:tcPr>
            <w:tcW w:w="1701" w:type="dxa"/>
            <w:vMerge/>
            <w:tcBorders>
              <w:top w:val="single" w:sz="4" w:space="0" w:color="auto"/>
              <w:left w:val="double" w:sz="6"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6"/>
                <w:szCs w:val="16"/>
              </w:rPr>
            </w:pPr>
          </w:p>
        </w:tc>
        <w:tc>
          <w:tcPr>
            <w:tcW w:w="1610"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Wynagrodzenia wraz z pochodnymi</w:t>
            </w:r>
          </w:p>
        </w:tc>
        <w:tc>
          <w:tcPr>
            <w:tcW w:w="1225"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Wydatki rzeczowe</w:t>
            </w:r>
          </w:p>
        </w:tc>
        <w:tc>
          <w:tcPr>
            <w:tcW w:w="1134"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Wydatki majątkowe</w:t>
            </w:r>
          </w:p>
        </w:tc>
        <w:tc>
          <w:tcPr>
            <w:tcW w:w="1275"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Wydatki remontowe</w:t>
            </w:r>
          </w:p>
        </w:tc>
      </w:tr>
      <w:tr w:rsidR="00BB5F27" w:rsidRPr="00F670A9">
        <w:trPr>
          <w:gridAfter w:val="2"/>
          <w:wAfter w:w="1692" w:type="dxa"/>
          <w:trHeight w:val="255"/>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1.</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Kształcenie w zakresie podstawowym w SP. w Stawie</w:t>
            </w:r>
          </w:p>
        </w:tc>
        <w:tc>
          <w:tcPr>
            <w:tcW w:w="1700" w:type="dxa"/>
            <w:gridSpan w:val="2"/>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414 445,14</w:t>
            </w:r>
          </w:p>
        </w:tc>
        <w:tc>
          <w:tcPr>
            <w:tcW w:w="1701"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93,02%</w:t>
            </w:r>
          </w:p>
        </w:tc>
        <w:tc>
          <w:tcPr>
            <w:tcW w:w="1701"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445 557,00</w:t>
            </w:r>
          </w:p>
        </w:tc>
        <w:tc>
          <w:tcPr>
            <w:tcW w:w="1610"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378 356,00</w:t>
            </w:r>
          </w:p>
        </w:tc>
        <w:tc>
          <w:tcPr>
            <w:tcW w:w="122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67 201,00</w:t>
            </w:r>
          </w:p>
        </w:tc>
        <w:tc>
          <w:tcPr>
            <w:tcW w:w="1134"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2.</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Kształcenie w zakresie dodatkowym w SP. w Stawie</w:t>
            </w:r>
          </w:p>
        </w:tc>
        <w:tc>
          <w:tcPr>
            <w:tcW w:w="1700" w:type="dxa"/>
            <w:gridSpan w:val="2"/>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1 786,66</w:t>
            </w:r>
          </w:p>
        </w:tc>
        <w:tc>
          <w:tcPr>
            <w:tcW w:w="1701"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85,24%</w:t>
            </w:r>
          </w:p>
        </w:tc>
        <w:tc>
          <w:tcPr>
            <w:tcW w:w="1701"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2 096,00</w:t>
            </w:r>
          </w:p>
        </w:tc>
        <w:tc>
          <w:tcPr>
            <w:tcW w:w="1610"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2096,00</w:t>
            </w:r>
          </w:p>
        </w:tc>
        <w:tc>
          <w:tcPr>
            <w:tcW w:w="122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34"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3.</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Prowadzenie klas "0" przy SP. w Stawie</w:t>
            </w:r>
          </w:p>
        </w:tc>
        <w:tc>
          <w:tcPr>
            <w:tcW w:w="1700" w:type="dxa"/>
            <w:gridSpan w:val="2"/>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56 046,90</w:t>
            </w:r>
          </w:p>
        </w:tc>
        <w:tc>
          <w:tcPr>
            <w:tcW w:w="1701"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93,80%</w:t>
            </w:r>
          </w:p>
        </w:tc>
        <w:tc>
          <w:tcPr>
            <w:tcW w:w="1701"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59 749,00</w:t>
            </w:r>
          </w:p>
        </w:tc>
        <w:tc>
          <w:tcPr>
            <w:tcW w:w="1610"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52 217,00</w:t>
            </w:r>
          </w:p>
        </w:tc>
        <w:tc>
          <w:tcPr>
            <w:tcW w:w="122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7 532,00</w:t>
            </w:r>
          </w:p>
        </w:tc>
        <w:tc>
          <w:tcPr>
            <w:tcW w:w="1134"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nil"/>
              <w:left w:val="single" w:sz="4" w:space="0" w:color="auto"/>
              <w:bottom w:val="nil"/>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4.</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Prowadzenie świetlicy przy SP. w Stawie</w:t>
            </w:r>
          </w:p>
        </w:tc>
        <w:tc>
          <w:tcPr>
            <w:tcW w:w="1700" w:type="dxa"/>
            <w:gridSpan w:val="2"/>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18 645,38</w:t>
            </w:r>
          </w:p>
        </w:tc>
        <w:tc>
          <w:tcPr>
            <w:tcW w:w="1701" w:type="dxa"/>
            <w:tcBorders>
              <w:top w:val="nil"/>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93,64%</w:t>
            </w:r>
          </w:p>
        </w:tc>
        <w:tc>
          <w:tcPr>
            <w:tcW w:w="1701" w:type="dxa"/>
            <w:tcBorders>
              <w:top w:val="nil"/>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19 912,00</w:t>
            </w:r>
          </w:p>
        </w:tc>
        <w:tc>
          <w:tcPr>
            <w:tcW w:w="1610"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15 924,00</w:t>
            </w:r>
          </w:p>
        </w:tc>
        <w:tc>
          <w:tcPr>
            <w:tcW w:w="122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3 988,00</w:t>
            </w:r>
          </w:p>
        </w:tc>
        <w:tc>
          <w:tcPr>
            <w:tcW w:w="1134"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5.</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Utrzymanie obiektu SP. w Stawie</w:t>
            </w:r>
          </w:p>
        </w:tc>
        <w:tc>
          <w:tcPr>
            <w:tcW w:w="1700" w:type="dxa"/>
            <w:gridSpan w:val="2"/>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59 627,19</w:t>
            </w:r>
          </w:p>
        </w:tc>
        <w:tc>
          <w:tcPr>
            <w:tcW w:w="1701"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84,29%</w:t>
            </w:r>
          </w:p>
        </w:tc>
        <w:tc>
          <w:tcPr>
            <w:tcW w:w="1701"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70 738,00</w:t>
            </w:r>
          </w:p>
        </w:tc>
        <w:tc>
          <w:tcPr>
            <w:tcW w:w="1610"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2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66 138,00</w:t>
            </w:r>
          </w:p>
        </w:tc>
        <w:tc>
          <w:tcPr>
            <w:tcW w:w="1134"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4 600,00</w:t>
            </w:r>
          </w:p>
        </w:tc>
      </w:tr>
      <w:tr w:rsidR="00BB5F27" w:rsidRPr="00F670A9">
        <w:trPr>
          <w:gridAfter w:val="2"/>
          <w:wAfter w:w="1692" w:type="dxa"/>
          <w:trHeight w:val="255"/>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6.</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Obsługa związana z utrzymaniem obiektu SP. w Stawie</w:t>
            </w:r>
          </w:p>
        </w:tc>
        <w:tc>
          <w:tcPr>
            <w:tcW w:w="1700" w:type="dxa"/>
            <w:gridSpan w:val="2"/>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73 004,58</w:t>
            </w:r>
          </w:p>
        </w:tc>
        <w:tc>
          <w:tcPr>
            <w:tcW w:w="1701"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97,04%</w:t>
            </w:r>
          </w:p>
        </w:tc>
        <w:tc>
          <w:tcPr>
            <w:tcW w:w="1701"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75 232,00</w:t>
            </w:r>
          </w:p>
        </w:tc>
        <w:tc>
          <w:tcPr>
            <w:tcW w:w="1610"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72 232,00</w:t>
            </w:r>
          </w:p>
        </w:tc>
        <w:tc>
          <w:tcPr>
            <w:tcW w:w="122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3 000,00</w:t>
            </w:r>
          </w:p>
        </w:tc>
        <w:tc>
          <w:tcPr>
            <w:tcW w:w="1134"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7.</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Stypendia na doskonalenie zawodowe dla nauczycieli</w:t>
            </w:r>
          </w:p>
        </w:tc>
        <w:tc>
          <w:tcPr>
            <w:tcW w:w="1700" w:type="dxa"/>
            <w:gridSpan w:val="2"/>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 xml:space="preserve">3 246,19 </w:t>
            </w:r>
          </w:p>
        </w:tc>
        <w:tc>
          <w:tcPr>
            <w:tcW w:w="1701"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95,50%</w:t>
            </w:r>
          </w:p>
        </w:tc>
        <w:tc>
          <w:tcPr>
            <w:tcW w:w="1701"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3 399,00</w:t>
            </w:r>
          </w:p>
        </w:tc>
        <w:tc>
          <w:tcPr>
            <w:tcW w:w="1610"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2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3 399,00</w:t>
            </w:r>
          </w:p>
        </w:tc>
        <w:tc>
          <w:tcPr>
            <w:tcW w:w="1134"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8.</w:t>
            </w:r>
          </w:p>
        </w:tc>
        <w:tc>
          <w:tcPr>
            <w:tcW w:w="4381" w:type="dxa"/>
            <w:gridSpan w:val="3"/>
            <w:tcBorders>
              <w:top w:val="single" w:sz="4" w:space="0" w:color="auto"/>
              <w:left w:val="nil"/>
              <w:bottom w:val="nil"/>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Przygotowanie i wydawanie posiłków</w:t>
            </w:r>
          </w:p>
        </w:tc>
        <w:tc>
          <w:tcPr>
            <w:tcW w:w="1700" w:type="dxa"/>
            <w:gridSpan w:val="2"/>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36 811,92</w:t>
            </w:r>
          </w:p>
        </w:tc>
        <w:tc>
          <w:tcPr>
            <w:tcW w:w="1701"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80,90%</w:t>
            </w:r>
          </w:p>
        </w:tc>
        <w:tc>
          <w:tcPr>
            <w:tcW w:w="1701"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45503,00</w:t>
            </w:r>
          </w:p>
        </w:tc>
        <w:tc>
          <w:tcPr>
            <w:tcW w:w="1610"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13 892,00</w:t>
            </w:r>
          </w:p>
        </w:tc>
        <w:tc>
          <w:tcPr>
            <w:tcW w:w="122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31 611,00</w:t>
            </w:r>
          </w:p>
        </w:tc>
        <w:tc>
          <w:tcPr>
            <w:tcW w:w="1134"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9.</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Pozostała działalność</w:t>
            </w:r>
          </w:p>
        </w:tc>
        <w:tc>
          <w:tcPr>
            <w:tcW w:w="1700" w:type="dxa"/>
            <w:gridSpan w:val="2"/>
            <w:tcBorders>
              <w:top w:val="single" w:sz="4" w:space="0" w:color="auto"/>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701"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701"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4 000,00</w:t>
            </w:r>
          </w:p>
        </w:tc>
        <w:tc>
          <w:tcPr>
            <w:tcW w:w="1610"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560,00</w:t>
            </w:r>
          </w:p>
        </w:tc>
        <w:tc>
          <w:tcPr>
            <w:tcW w:w="122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3 440,00</w:t>
            </w:r>
          </w:p>
        </w:tc>
        <w:tc>
          <w:tcPr>
            <w:tcW w:w="1134"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nil"/>
              <w:left w:val="nil"/>
              <w:bottom w:val="single" w:sz="4" w:space="0" w:color="auto"/>
              <w:right w:val="single" w:sz="4" w:space="0" w:color="auto"/>
            </w:tcBorders>
            <w:noWrap/>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99"/>
        </w:trPr>
        <w:tc>
          <w:tcPr>
            <w:tcW w:w="4963" w:type="dxa"/>
            <w:gridSpan w:val="4"/>
            <w:tcBorders>
              <w:top w:val="single" w:sz="4" w:space="0" w:color="auto"/>
              <w:left w:val="single" w:sz="4" w:space="0" w:color="auto"/>
              <w:bottom w:val="single" w:sz="4" w:space="0" w:color="auto"/>
              <w:right w:val="double" w:sz="6" w:space="0" w:color="000000"/>
            </w:tcBorders>
            <w:shd w:val="clear" w:color="auto" w:fill="CCFFCC"/>
            <w:noWrap/>
            <w:vAlign w:val="center"/>
          </w:tcPr>
          <w:p w:rsidR="00BB5F27" w:rsidRDefault="00BB5F27" w:rsidP="00D26987">
            <w:pPr>
              <w:spacing w:after="0" w:line="240" w:lineRule="auto"/>
              <w:rPr>
                <w:rFonts w:ascii="Arial" w:hAnsi="Arial" w:cs="Arial"/>
                <w:b/>
                <w:bCs/>
                <w:sz w:val="16"/>
                <w:szCs w:val="16"/>
              </w:rPr>
            </w:pPr>
            <w:r>
              <w:rPr>
                <w:rFonts w:ascii="Arial" w:hAnsi="Arial" w:cs="Arial"/>
                <w:b/>
                <w:bCs/>
                <w:sz w:val="16"/>
                <w:szCs w:val="16"/>
              </w:rPr>
              <w:t>Razem</w:t>
            </w:r>
          </w:p>
        </w:tc>
        <w:tc>
          <w:tcPr>
            <w:tcW w:w="1700" w:type="dxa"/>
            <w:gridSpan w:val="2"/>
            <w:tcBorders>
              <w:top w:val="single" w:sz="4" w:space="0" w:color="auto"/>
              <w:left w:val="double" w:sz="6" w:space="0" w:color="000000"/>
              <w:bottom w:val="single" w:sz="4" w:space="0" w:color="auto"/>
              <w:right w:val="single" w:sz="4" w:space="0" w:color="auto"/>
            </w:tcBorders>
            <w:shd w:val="clear" w:color="auto" w:fill="CCFFCC"/>
            <w:noWrap/>
            <w:vAlign w:val="center"/>
          </w:tcPr>
          <w:p w:rsidR="00BB5F27" w:rsidRDefault="00BB5F27" w:rsidP="00D26987">
            <w:pPr>
              <w:spacing w:after="0" w:line="240" w:lineRule="auto"/>
              <w:jc w:val="right"/>
              <w:rPr>
                <w:rFonts w:ascii="Arial" w:hAnsi="Arial" w:cs="Arial"/>
                <w:b/>
                <w:bCs/>
                <w:sz w:val="16"/>
                <w:szCs w:val="16"/>
              </w:rPr>
            </w:pPr>
            <w:r>
              <w:rPr>
                <w:rFonts w:ascii="Arial" w:hAnsi="Arial" w:cs="Arial"/>
                <w:b/>
                <w:bCs/>
                <w:sz w:val="16"/>
                <w:szCs w:val="16"/>
              </w:rPr>
              <w:t> 663 613,96</w:t>
            </w:r>
          </w:p>
        </w:tc>
        <w:tc>
          <w:tcPr>
            <w:tcW w:w="1701" w:type="dxa"/>
            <w:tcBorders>
              <w:top w:val="single" w:sz="4" w:space="0" w:color="auto"/>
              <w:left w:val="single" w:sz="4" w:space="0" w:color="auto"/>
              <w:bottom w:val="single" w:sz="4" w:space="0" w:color="auto"/>
              <w:right w:val="double" w:sz="6" w:space="0" w:color="000000"/>
            </w:tcBorders>
            <w:shd w:val="clear" w:color="auto" w:fill="CCFFCC"/>
            <w:noWrap/>
            <w:vAlign w:val="center"/>
          </w:tcPr>
          <w:p w:rsidR="00BB5F27" w:rsidRDefault="00BB5F27" w:rsidP="00D26987">
            <w:pPr>
              <w:spacing w:after="0" w:line="240" w:lineRule="auto"/>
              <w:jc w:val="right"/>
              <w:rPr>
                <w:rFonts w:ascii="Arial" w:hAnsi="Arial" w:cs="Arial"/>
                <w:b/>
                <w:bCs/>
                <w:sz w:val="16"/>
                <w:szCs w:val="16"/>
              </w:rPr>
            </w:pPr>
            <w:r>
              <w:rPr>
                <w:rFonts w:ascii="Arial" w:hAnsi="Arial" w:cs="Arial"/>
                <w:b/>
                <w:bCs/>
                <w:sz w:val="16"/>
                <w:szCs w:val="16"/>
              </w:rPr>
              <w:t> </w:t>
            </w:r>
          </w:p>
        </w:tc>
        <w:tc>
          <w:tcPr>
            <w:tcW w:w="1701" w:type="dxa"/>
            <w:tcBorders>
              <w:top w:val="single" w:sz="4" w:space="0" w:color="auto"/>
              <w:left w:val="double" w:sz="6" w:space="0" w:color="000000"/>
              <w:bottom w:val="single" w:sz="4" w:space="0" w:color="auto"/>
              <w:right w:val="double" w:sz="6" w:space="0" w:color="000000"/>
            </w:tcBorders>
            <w:shd w:val="clear" w:color="auto" w:fill="CCFFCC"/>
            <w:vAlign w:val="center"/>
          </w:tcPr>
          <w:p w:rsidR="00BB5F27" w:rsidRDefault="00BB5F27" w:rsidP="00D26987">
            <w:pPr>
              <w:spacing w:after="0" w:line="240" w:lineRule="auto"/>
              <w:jc w:val="right"/>
              <w:rPr>
                <w:rFonts w:ascii="Arial" w:hAnsi="Arial" w:cs="Arial"/>
                <w:b/>
                <w:bCs/>
                <w:sz w:val="16"/>
                <w:szCs w:val="16"/>
              </w:rPr>
            </w:pPr>
            <w:r>
              <w:rPr>
                <w:rFonts w:ascii="Arial" w:hAnsi="Arial" w:cs="Arial"/>
                <w:b/>
                <w:bCs/>
                <w:sz w:val="16"/>
                <w:szCs w:val="16"/>
              </w:rPr>
              <w:t>726 186,00</w:t>
            </w:r>
          </w:p>
        </w:tc>
        <w:tc>
          <w:tcPr>
            <w:tcW w:w="1610" w:type="dxa"/>
            <w:tcBorders>
              <w:top w:val="single" w:sz="4" w:space="0" w:color="auto"/>
              <w:left w:val="double" w:sz="6" w:space="0" w:color="000000"/>
              <w:bottom w:val="single" w:sz="4" w:space="0" w:color="auto"/>
              <w:right w:val="single" w:sz="4" w:space="0" w:color="auto"/>
            </w:tcBorders>
            <w:shd w:val="clear" w:color="auto" w:fill="CCFFCC"/>
            <w:vAlign w:val="center"/>
          </w:tcPr>
          <w:p w:rsidR="00BB5F27" w:rsidRDefault="00BB5F27" w:rsidP="00D26987">
            <w:pPr>
              <w:spacing w:after="0" w:line="240" w:lineRule="auto"/>
              <w:jc w:val="right"/>
              <w:rPr>
                <w:rFonts w:ascii="Arial" w:hAnsi="Arial" w:cs="Arial"/>
                <w:b/>
                <w:bCs/>
                <w:sz w:val="16"/>
                <w:szCs w:val="16"/>
              </w:rPr>
            </w:pPr>
            <w:r>
              <w:rPr>
                <w:rFonts w:ascii="Arial" w:hAnsi="Arial" w:cs="Arial"/>
                <w:b/>
                <w:bCs/>
                <w:sz w:val="16"/>
                <w:szCs w:val="16"/>
              </w:rPr>
              <w:t>535 277,00</w:t>
            </w:r>
          </w:p>
        </w:tc>
        <w:tc>
          <w:tcPr>
            <w:tcW w:w="1225" w:type="dxa"/>
            <w:tcBorders>
              <w:top w:val="single" w:sz="4" w:space="0" w:color="auto"/>
              <w:left w:val="single" w:sz="4" w:space="0" w:color="auto"/>
              <w:bottom w:val="single" w:sz="4" w:space="0" w:color="auto"/>
              <w:right w:val="single" w:sz="4" w:space="0" w:color="auto"/>
            </w:tcBorders>
            <w:shd w:val="clear" w:color="auto" w:fill="CCFFCC"/>
            <w:vAlign w:val="center"/>
          </w:tcPr>
          <w:p w:rsidR="00BB5F27" w:rsidRDefault="00BB5F27" w:rsidP="00D26987">
            <w:pPr>
              <w:spacing w:after="0" w:line="240" w:lineRule="auto"/>
              <w:jc w:val="right"/>
              <w:rPr>
                <w:rFonts w:ascii="Arial" w:hAnsi="Arial" w:cs="Arial"/>
                <w:b/>
                <w:bCs/>
                <w:sz w:val="16"/>
                <w:szCs w:val="16"/>
              </w:rPr>
            </w:pPr>
            <w:r>
              <w:rPr>
                <w:rFonts w:ascii="Arial" w:hAnsi="Arial" w:cs="Arial"/>
                <w:b/>
                <w:bCs/>
                <w:sz w:val="16"/>
                <w:szCs w:val="16"/>
              </w:rPr>
              <w:t>186 309,00</w:t>
            </w:r>
          </w:p>
        </w:tc>
        <w:tc>
          <w:tcPr>
            <w:tcW w:w="1134"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BB5F27" w:rsidRDefault="00BB5F27" w:rsidP="00D26987">
            <w:pPr>
              <w:spacing w:after="0" w:line="240" w:lineRule="auto"/>
              <w:jc w:val="right"/>
              <w:rPr>
                <w:rFonts w:ascii="Arial" w:hAnsi="Arial" w:cs="Arial"/>
                <w:b/>
                <w:bCs/>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BB5F27" w:rsidRDefault="00BB5F27" w:rsidP="00D26987">
            <w:pPr>
              <w:spacing w:after="0" w:line="240" w:lineRule="auto"/>
              <w:jc w:val="right"/>
              <w:rPr>
                <w:rFonts w:ascii="Arial" w:hAnsi="Arial" w:cs="Arial"/>
                <w:b/>
                <w:bCs/>
                <w:sz w:val="16"/>
                <w:szCs w:val="16"/>
              </w:rPr>
            </w:pPr>
            <w:r>
              <w:rPr>
                <w:rFonts w:ascii="Arial" w:hAnsi="Arial" w:cs="Arial"/>
                <w:b/>
                <w:bCs/>
                <w:sz w:val="16"/>
                <w:szCs w:val="16"/>
              </w:rPr>
              <w:t>4 600,00</w:t>
            </w:r>
          </w:p>
        </w:tc>
      </w:tr>
      <w:tr w:rsidR="00BB5F27" w:rsidRPr="00F670A9">
        <w:trPr>
          <w:gridAfter w:val="2"/>
          <w:wAfter w:w="1692" w:type="dxa"/>
          <w:trHeight w:val="255"/>
        </w:trPr>
        <w:tc>
          <w:tcPr>
            <w:tcW w:w="582" w:type="dxa"/>
            <w:tcBorders>
              <w:top w:val="single" w:sz="4" w:space="0" w:color="auto"/>
            </w:tcBorders>
            <w:noWrap/>
            <w:vAlign w:val="bottom"/>
          </w:tcPr>
          <w:p w:rsidR="00BB5F27" w:rsidRDefault="00BB5F27" w:rsidP="00D26987">
            <w:pPr>
              <w:spacing w:after="0" w:line="240" w:lineRule="auto"/>
              <w:rPr>
                <w:rFonts w:ascii="Arial" w:hAnsi="Arial" w:cs="Arial"/>
                <w:sz w:val="16"/>
                <w:szCs w:val="16"/>
              </w:rPr>
            </w:pPr>
          </w:p>
        </w:tc>
        <w:tc>
          <w:tcPr>
            <w:tcW w:w="820" w:type="dxa"/>
            <w:tcBorders>
              <w:top w:val="single" w:sz="4" w:space="0" w:color="auto"/>
            </w:tcBorders>
            <w:noWrap/>
            <w:vAlign w:val="bottom"/>
          </w:tcPr>
          <w:p w:rsidR="00BB5F27" w:rsidRDefault="00BB5F27" w:rsidP="00D26987">
            <w:pPr>
              <w:spacing w:after="0" w:line="240" w:lineRule="auto"/>
              <w:jc w:val="center"/>
              <w:rPr>
                <w:rFonts w:ascii="Arial" w:hAnsi="Arial" w:cs="Arial"/>
                <w:sz w:val="16"/>
                <w:szCs w:val="16"/>
              </w:rPr>
            </w:pPr>
          </w:p>
        </w:tc>
        <w:tc>
          <w:tcPr>
            <w:tcW w:w="800" w:type="dxa"/>
            <w:tcBorders>
              <w:top w:val="single" w:sz="4" w:space="0" w:color="auto"/>
            </w:tcBorders>
            <w:noWrap/>
            <w:vAlign w:val="bottom"/>
          </w:tcPr>
          <w:p w:rsidR="00BB5F27" w:rsidRDefault="00BB5F27" w:rsidP="00D26987">
            <w:pPr>
              <w:spacing w:after="0" w:line="240" w:lineRule="auto"/>
              <w:jc w:val="center"/>
              <w:rPr>
                <w:rFonts w:ascii="Arial" w:hAnsi="Arial" w:cs="Arial"/>
                <w:sz w:val="16"/>
                <w:szCs w:val="16"/>
              </w:rPr>
            </w:pPr>
          </w:p>
        </w:tc>
        <w:tc>
          <w:tcPr>
            <w:tcW w:w="2761" w:type="dxa"/>
            <w:tcBorders>
              <w:top w:val="single" w:sz="4" w:space="0" w:color="auto"/>
            </w:tcBorders>
            <w:vAlign w:val="bottom"/>
          </w:tcPr>
          <w:p w:rsidR="00BB5F27" w:rsidRDefault="00BB5F27" w:rsidP="00D26987">
            <w:pPr>
              <w:spacing w:after="0" w:line="240" w:lineRule="auto"/>
              <w:rPr>
                <w:rFonts w:ascii="Arial" w:hAnsi="Arial" w:cs="Arial"/>
                <w:sz w:val="16"/>
                <w:szCs w:val="16"/>
              </w:rPr>
            </w:pPr>
          </w:p>
        </w:tc>
        <w:tc>
          <w:tcPr>
            <w:tcW w:w="352" w:type="dxa"/>
            <w:tcBorders>
              <w:top w:val="single" w:sz="4" w:space="0" w:color="auto"/>
            </w:tcBorders>
            <w:vAlign w:val="bottom"/>
          </w:tcPr>
          <w:p w:rsidR="00BB5F27" w:rsidRDefault="00BB5F27" w:rsidP="00D26987">
            <w:pPr>
              <w:spacing w:after="0" w:line="240" w:lineRule="auto"/>
              <w:jc w:val="center"/>
              <w:rPr>
                <w:rFonts w:ascii="Arial" w:hAnsi="Arial" w:cs="Arial"/>
                <w:sz w:val="16"/>
                <w:szCs w:val="16"/>
              </w:rPr>
            </w:pPr>
          </w:p>
        </w:tc>
        <w:tc>
          <w:tcPr>
            <w:tcW w:w="1348" w:type="dxa"/>
            <w:tcBorders>
              <w:top w:val="single" w:sz="4" w:space="0" w:color="auto"/>
            </w:tcBorders>
            <w:vAlign w:val="bottom"/>
          </w:tcPr>
          <w:p w:rsidR="00BB5F27" w:rsidRDefault="00BB5F27" w:rsidP="00D26987">
            <w:pPr>
              <w:spacing w:after="0" w:line="240" w:lineRule="auto"/>
              <w:jc w:val="center"/>
              <w:rPr>
                <w:rFonts w:ascii="Arial" w:hAnsi="Arial" w:cs="Arial"/>
                <w:sz w:val="16"/>
                <w:szCs w:val="16"/>
              </w:rPr>
            </w:pPr>
          </w:p>
        </w:tc>
        <w:tc>
          <w:tcPr>
            <w:tcW w:w="1701" w:type="dxa"/>
            <w:tcBorders>
              <w:top w:val="single" w:sz="4" w:space="0" w:color="auto"/>
            </w:tcBorders>
            <w:vAlign w:val="bottom"/>
          </w:tcPr>
          <w:p w:rsidR="00BB5F27" w:rsidRDefault="00BB5F27" w:rsidP="00D26987">
            <w:pPr>
              <w:spacing w:after="0" w:line="240" w:lineRule="auto"/>
              <w:jc w:val="center"/>
              <w:rPr>
                <w:rFonts w:ascii="Arial" w:hAnsi="Arial" w:cs="Arial"/>
                <w:sz w:val="16"/>
                <w:szCs w:val="16"/>
              </w:rPr>
            </w:pPr>
          </w:p>
        </w:tc>
        <w:tc>
          <w:tcPr>
            <w:tcW w:w="1701" w:type="dxa"/>
            <w:tcBorders>
              <w:top w:val="single" w:sz="4" w:space="0" w:color="auto"/>
            </w:tcBorders>
            <w:vAlign w:val="bottom"/>
          </w:tcPr>
          <w:p w:rsidR="00BB5F27" w:rsidRDefault="00BB5F27" w:rsidP="00D26987">
            <w:pPr>
              <w:spacing w:after="0" w:line="240" w:lineRule="auto"/>
              <w:rPr>
                <w:rFonts w:ascii="Arial" w:hAnsi="Arial" w:cs="Arial"/>
                <w:sz w:val="16"/>
                <w:szCs w:val="16"/>
              </w:rPr>
            </w:pPr>
          </w:p>
        </w:tc>
        <w:tc>
          <w:tcPr>
            <w:tcW w:w="1610" w:type="dxa"/>
            <w:tcBorders>
              <w:top w:val="single" w:sz="4" w:space="0" w:color="auto"/>
            </w:tcBorders>
            <w:vAlign w:val="bottom"/>
          </w:tcPr>
          <w:p w:rsidR="00BB5F27" w:rsidRDefault="00BB5F27" w:rsidP="00D26987">
            <w:pPr>
              <w:spacing w:after="0" w:line="240" w:lineRule="auto"/>
              <w:rPr>
                <w:rFonts w:ascii="Arial" w:hAnsi="Arial" w:cs="Arial"/>
                <w:sz w:val="16"/>
                <w:szCs w:val="16"/>
              </w:rPr>
            </w:pPr>
          </w:p>
        </w:tc>
        <w:tc>
          <w:tcPr>
            <w:tcW w:w="1225" w:type="dxa"/>
            <w:tcBorders>
              <w:top w:val="single" w:sz="4" w:space="0" w:color="auto"/>
            </w:tcBorders>
            <w:vAlign w:val="bottom"/>
          </w:tcPr>
          <w:p w:rsidR="00BB5F27" w:rsidRDefault="00BB5F27" w:rsidP="00D26987">
            <w:pPr>
              <w:spacing w:after="0" w:line="240" w:lineRule="auto"/>
              <w:rPr>
                <w:rFonts w:ascii="Arial" w:hAnsi="Arial" w:cs="Arial"/>
                <w:sz w:val="16"/>
                <w:szCs w:val="16"/>
              </w:rPr>
            </w:pPr>
          </w:p>
        </w:tc>
        <w:tc>
          <w:tcPr>
            <w:tcW w:w="1134" w:type="dxa"/>
            <w:tcBorders>
              <w:top w:val="single" w:sz="4" w:space="0" w:color="auto"/>
            </w:tcBorders>
            <w:noWrap/>
            <w:vAlign w:val="bottom"/>
          </w:tcPr>
          <w:p w:rsidR="00BB5F27" w:rsidRDefault="00BB5F27" w:rsidP="00D26987">
            <w:pPr>
              <w:spacing w:after="0" w:line="240" w:lineRule="auto"/>
              <w:rPr>
                <w:rFonts w:ascii="Arial" w:hAnsi="Arial" w:cs="Arial"/>
                <w:sz w:val="16"/>
                <w:szCs w:val="16"/>
              </w:rPr>
            </w:pPr>
          </w:p>
        </w:tc>
        <w:tc>
          <w:tcPr>
            <w:tcW w:w="1275" w:type="dxa"/>
            <w:tcBorders>
              <w:top w:val="single" w:sz="4" w:space="0" w:color="auto"/>
            </w:tcBorders>
            <w:noWrap/>
            <w:vAlign w:val="bottom"/>
          </w:tcPr>
          <w:p w:rsidR="00BB5F27" w:rsidRDefault="00BB5F27" w:rsidP="00D26987">
            <w:pPr>
              <w:spacing w:after="0" w:line="240" w:lineRule="auto"/>
              <w:rPr>
                <w:rFonts w:ascii="Arial" w:hAnsi="Arial" w:cs="Arial"/>
                <w:sz w:val="16"/>
                <w:szCs w:val="16"/>
              </w:rPr>
            </w:pPr>
          </w:p>
        </w:tc>
      </w:tr>
      <w:tr w:rsidR="00BB5F27" w:rsidRPr="00F670A9">
        <w:trPr>
          <w:gridAfter w:val="2"/>
          <w:wAfter w:w="1692" w:type="dxa"/>
          <w:trHeight w:val="255"/>
        </w:trPr>
        <w:tc>
          <w:tcPr>
            <w:tcW w:w="582"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Lp.</w:t>
            </w:r>
          </w:p>
        </w:tc>
        <w:tc>
          <w:tcPr>
            <w:tcW w:w="4381" w:type="dxa"/>
            <w:gridSpan w:val="3"/>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Nazwa wskaźnika</w:t>
            </w:r>
          </w:p>
        </w:tc>
        <w:tc>
          <w:tcPr>
            <w:tcW w:w="1700" w:type="dxa"/>
            <w:gridSpan w:val="2"/>
            <w:vMerge w:val="restart"/>
            <w:tcBorders>
              <w:top w:val="single" w:sz="4" w:space="0" w:color="auto"/>
              <w:left w:val="double" w:sz="6" w:space="0" w:color="auto"/>
              <w:bottom w:val="single" w:sz="4" w:space="0" w:color="000000"/>
              <w:right w:val="nil"/>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Wykonanie za IV kwartał 2009</w:t>
            </w:r>
          </w:p>
        </w:tc>
        <w:tc>
          <w:tcPr>
            <w:tcW w:w="1701" w:type="dxa"/>
            <w:vMerge w:val="restart"/>
            <w:tcBorders>
              <w:top w:val="single" w:sz="4" w:space="0" w:color="auto"/>
              <w:left w:val="single" w:sz="4"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 wykonania</w:t>
            </w:r>
          </w:p>
        </w:tc>
        <w:tc>
          <w:tcPr>
            <w:tcW w:w="1701"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Wydatki ogółem</w:t>
            </w:r>
            <w:r>
              <w:rPr>
                <w:rFonts w:ascii="Arial" w:hAnsi="Arial" w:cs="Arial"/>
                <w:b/>
                <w:bCs/>
                <w:sz w:val="16"/>
                <w:szCs w:val="16"/>
              </w:rPr>
              <w:br/>
              <w:t>według planu na 2009</w:t>
            </w:r>
          </w:p>
        </w:tc>
        <w:tc>
          <w:tcPr>
            <w:tcW w:w="5244" w:type="dxa"/>
            <w:gridSpan w:val="4"/>
            <w:tcBorders>
              <w:top w:val="single" w:sz="4" w:space="0" w:color="auto"/>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 tym:</w:t>
            </w:r>
          </w:p>
        </w:tc>
      </w:tr>
      <w:tr w:rsidR="00BB5F27" w:rsidRPr="00F670A9">
        <w:trPr>
          <w:gridAfter w:val="2"/>
          <w:wAfter w:w="1692" w:type="dxa"/>
          <w:trHeight w:val="686"/>
        </w:trPr>
        <w:tc>
          <w:tcPr>
            <w:tcW w:w="0" w:type="auto"/>
            <w:vMerge/>
            <w:tcBorders>
              <w:top w:val="single" w:sz="4" w:space="0" w:color="auto"/>
              <w:left w:val="single" w:sz="4" w:space="0" w:color="auto"/>
              <w:bottom w:val="single" w:sz="4" w:space="0" w:color="000000"/>
              <w:right w:val="single" w:sz="4" w:space="0" w:color="auto"/>
            </w:tcBorders>
            <w:vAlign w:val="center"/>
          </w:tcPr>
          <w:p w:rsidR="00BB5F27" w:rsidRDefault="00BB5F27" w:rsidP="00D26987">
            <w:pPr>
              <w:spacing w:after="0" w:line="240" w:lineRule="auto"/>
              <w:rPr>
                <w:rFonts w:ascii="Arial" w:hAnsi="Arial" w:cs="Arial"/>
                <w:b/>
                <w:bCs/>
                <w:sz w:val="16"/>
                <w:szCs w:val="16"/>
              </w:rPr>
            </w:pPr>
          </w:p>
        </w:tc>
        <w:tc>
          <w:tcPr>
            <w:tcW w:w="0" w:type="auto"/>
            <w:gridSpan w:val="3"/>
            <w:vMerge/>
            <w:tcBorders>
              <w:top w:val="single" w:sz="4" w:space="0" w:color="auto"/>
              <w:left w:val="single" w:sz="4" w:space="0" w:color="auto"/>
              <w:bottom w:val="single" w:sz="4" w:space="0" w:color="000000"/>
              <w:right w:val="double" w:sz="6" w:space="0" w:color="000000"/>
            </w:tcBorders>
            <w:vAlign w:val="center"/>
          </w:tcPr>
          <w:p w:rsidR="00BB5F27" w:rsidRDefault="00BB5F27" w:rsidP="00D26987">
            <w:pPr>
              <w:spacing w:after="0" w:line="240" w:lineRule="auto"/>
              <w:rPr>
                <w:rFonts w:ascii="Arial" w:hAnsi="Arial" w:cs="Arial"/>
                <w:b/>
                <w:bCs/>
                <w:sz w:val="16"/>
                <w:szCs w:val="16"/>
              </w:rPr>
            </w:pPr>
          </w:p>
        </w:tc>
        <w:tc>
          <w:tcPr>
            <w:tcW w:w="0" w:type="auto"/>
            <w:gridSpan w:val="2"/>
            <w:vMerge/>
            <w:tcBorders>
              <w:top w:val="single" w:sz="4" w:space="0" w:color="auto"/>
              <w:left w:val="double" w:sz="6" w:space="0" w:color="auto"/>
              <w:bottom w:val="single" w:sz="4" w:space="0" w:color="000000"/>
              <w:right w:val="nil"/>
            </w:tcBorders>
            <w:vAlign w:val="center"/>
          </w:tcPr>
          <w:p w:rsidR="00BB5F27" w:rsidRDefault="00BB5F27" w:rsidP="00D26987">
            <w:pPr>
              <w:spacing w:after="0" w:line="240" w:lineRule="auto"/>
              <w:rPr>
                <w:rFonts w:ascii="Arial" w:hAnsi="Arial" w:cs="Arial"/>
                <w:b/>
                <w:bCs/>
                <w:sz w:val="16"/>
                <w:szCs w:val="16"/>
              </w:rPr>
            </w:pPr>
          </w:p>
        </w:tc>
        <w:tc>
          <w:tcPr>
            <w:tcW w:w="1701" w:type="dxa"/>
            <w:vMerge/>
            <w:tcBorders>
              <w:top w:val="single" w:sz="4" w:space="0" w:color="auto"/>
              <w:left w:val="single" w:sz="4"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6"/>
                <w:szCs w:val="16"/>
              </w:rPr>
            </w:pPr>
          </w:p>
        </w:tc>
        <w:tc>
          <w:tcPr>
            <w:tcW w:w="1701" w:type="dxa"/>
            <w:vMerge/>
            <w:tcBorders>
              <w:top w:val="single" w:sz="4" w:space="0" w:color="auto"/>
              <w:left w:val="double" w:sz="6"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6"/>
                <w:szCs w:val="16"/>
              </w:rPr>
            </w:pPr>
          </w:p>
        </w:tc>
        <w:tc>
          <w:tcPr>
            <w:tcW w:w="1610"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Wynagrodzenia wraz z pochodnymi</w:t>
            </w:r>
          </w:p>
        </w:tc>
        <w:tc>
          <w:tcPr>
            <w:tcW w:w="1225"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Wydatki rzeczowe</w:t>
            </w:r>
          </w:p>
        </w:tc>
        <w:tc>
          <w:tcPr>
            <w:tcW w:w="1134"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Wydatki majątkowe</w:t>
            </w:r>
          </w:p>
        </w:tc>
        <w:tc>
          <w:tcPr>
            <w:tcW w:w="1275"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6"/>
                <w:szCs w:val="16"/>
              </w:rPr>
            </w:pPr>
            <w:r>
              <w:rPr>
                <w:rFonts w:ascii="Arial" w:hAnsi="Arial" w:cs="Arial"/>
                <w:b/>
                <w:bCs/>
                <w:sz w:val="16"/>
                <w:szCs w:val="16"/>
              </w:rPr>
              <w:t>Wydatki remontowe</w:t>
            </w:r>
          </w:p>
        </w:tc>
      </w:tr>
      <w:tr w:rsidR="00BB5F27" w:rsidRPr="00F670A9">
        <w:trPr>
          <w:gridAfter w:val="2"/>
          <w:wAfter w:w="1692" w:type="dxa"/>
          <w:trHeight w:val="255"/>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1a.</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Koszt realizacji zadania na jednego ucznia</w:t>
            </w:r>
          </w:p>
        </w:tc>
        <w:tc>
          <w:tcPr>
            <w:tcW w:w="1700" w:type="dxa"/>
            <w:gridSpan w:val="2"/>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6 376,08</w:t>
            </w:r>
          </w:p>
        </w:tc>
        <w:tc>
          <w:tcPr>
            <w:tcW w:w="1701"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93,02%</w:t>
            </w:r>
          </w:p>
        </w:tc>
        <w:tc>
          <w:tcPr>
            <w:tcW w:w="1701"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6 854,72</w:t>
            </w:r>
          </w:p>
        </w:tc>
        <w:tc>
          <w:tcPr>
            <w:tcW w:w="1610"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5 820,86</w:t>
            </w:r>
          </w:p>
        </w:tc>
        <w:tc>
          <w:tcPr>
            <w:tcW w:w="122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1 033,86</w:t>
            </w:r>
          </w:p>
        </w:tc>
        <w:tc>
          <w:tcPr>
            <w:tcW w:w="1134"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1b.</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Koszt realizacji  zadania na jednego nauczyciela</w:t>
            </w:r>
          </w:p>
        </w:tc>
        <w:tc>
          <w:tcPr>
            <w:tcW w:w="1700" w:type="dxa"/>
            <w:gridSpan w:val="2"/>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31 880,40</w:t>
            </w:r>
          </w:p>
        </w:tc>
        <w:tc>
          <w:tcPr>
            <w:tcW w:w="1701"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93,02%</w:t>
            </w:r>
          </w:p>
        </w:tc>
        <w:tc>
          <w:tcPr>
            <w:tcW w:w="1701"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34 273,62</w:t>
            </w:r>
          </w:p>
        </w:tc>
        <w:tc>
          <w:tcPr>
            <w:tcW w:w="1610"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29 104,31</w:t>
            </w:r>
          </w:p>
        </w:tc>
        <w:tc>
          <w:tcPr>
            <w:tcW w:w="122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5 169,31</w:t>
            </w:r>
          </w:p>
        </w:tc>
        <w:tc>
          <w:tcPr>
            <w:tcW w:w="1134"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2a.</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Koszt realizacji  zadania na jednego ucznia</w:t>
            </w:r>
          </w:p>
        </w:tc>
        <w:tc>
          <w:tcPr>
            <w:tcW w:w="1700" w:type="dxa"/>
            <w:gridSpan w:val="2"/>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27,49</w:t>
            </w:r>
          </w:p>
        </w:tc>
        <w:tc>
          <w:tcPr>
            <w:tcW w:w="1701"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85,24%</w:t>
            </w:r>
          </w:p>
        </w:tc>
        <w:tc>
          <w:tcPr>
            <w:tcW w:w="1701"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32,25</w:t>
            </w:r>
          </w:p>
        </w:tc>
        <w:tc>
          <w:tcPr>
            <w:tcW w:w="1610"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32,25</w:t>
            </w:r>
          </w:p>
        </w:tc>
        <w:tc>
          <w:tcPr>
            <w:tcW w:w="122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34"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2b.</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Koszt realizacji  zadania na jednego nauczyciela</w:t>
            </w:r>
          </w:p>
        </w:tc>
        <w:tc>
          <w:tcPr>
            <w:tcW w:w="1700" w:type="dxa"/>
            <w:gridSpan w:val="2"/>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137,44</w:t>
            </w:r>
          </w:p>
        </w:tc>
        <w:tc>
          <w:tcPr>
            <w:tcW w:w="1701" w:type="dxa"/>
            <w:tcBorders>
              <w:top w:val="nil"/>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85,24%</w:t>
            </w:r>
          </w:p>
        </w:tc>
        <w:tc>
          <w:tcPr>
            <w:tcW w:w="1701" w:type="dxa"/>
            <w:tcBorders>
              <w:top w:val="nil"/>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161,23</w:t>
            </w:r>
          </w:p>
        </w:tc>
        <w:tc>
          <w:tcPr>
            <w:tcW w:w="1610" w:type="dxa"/>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161,23</w:t>
            </w:r>
          </w:p>
        </w:tc>
        <w:tc>
          <w:tcPr>
            <w:tcW w:w="1225" w:type="dxa"/>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34" w:type="dxa"/>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300"/>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3a.</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Koszt realizacji  zadania na jednego ucznia</w:t>
            </w:r>
          </w:p>
        </w:tc>
        <w:tc>
          <w:tcPr>
            <w:tcW w:w="1700" w:type="dxa"/>
            <w:gridSpan w:val="2"/>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6 227,43</w:t>
            </w:r>
          </w:p>
        </w:tc>
        <w:tc>
          <w:tcPr>
            <w:tcW w:w="1701"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93,80%</w:t>
            </w:r>
          </w:p>
        </w:tc>
        <w:tc>
          <w:tcPr>
            <w:tcW w:w="1701"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6 638,78</w:t>
            </w:r>
          </w:p>
        </w:tc>
        <w:tc>
          <w:tcPr>
            <w:tcW w:w="1610"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5 801,89</w:t>
            </w:r>
          </w:p>
        </w:tc>
        <w:tc>
          <w:tcPr>
            <w:tcW w:w="1225"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836,89</w:t>
            </w:r>
          </w:p>
        </w:tc>
        <w:tc>
          <w:tcPr>
            <w:tcW w:w="1134"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3b.</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Koszt realizacji  zadania na jednego nauczyciela</w:t>
            </w:r>
          </w:p>
        </w:tc>
        <w:tc>
          <w:tcPr>
            <w:tcW w:w="1700" w:type="dxa"/>
            <w:gridSpan w:val="2"/>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56 046,90</w:t>
            </w:r>
          </w:p>
        </w:tc>
        <w:tc>
          <w:tcPr>
            <w:tcW w:w="1701"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93,80%</w:t>
            </w:r>
          </w:p>
        </w:tc>
        <w:tc>
          <w:tcPr>
            <w:tcW w:w="1701"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59 749,00</w:t>
            </w:r>
          </w:p>
        </w:tc>
        <w:tc>
          <w:tcPr>
            <w:tcW w:w="1610"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52 217,00</w:t>
            </w:r>
          </w:p>
        </w:tc>
        <w:tc>
          <w:tcPr>
            <w:tcW w:w="1225"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7 532,00</w:t>
            </w:r>
          </w:p>
        </w:tc>
        <w:tc>
          <w:tcPr>
            <w:tcW w:w="1134"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4.</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Koszt realizacji  zadania na jednego ucznia</w:t>
            </w:r>
          </w:p>
        </w:tc>
        <w:tc>
          <w:tcPr>
            <w:tcW w:w="1700" w:type="dxa"/>
            <w:gridSpan w:val="2"/>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286,85</w:t>
            </w:r>
          </w:p>
        </w:tc>
        <w:tc>
          <w:tcPr>
            <w:tcW w:w="1701"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93,64%</w:t>
            </w:r>
          </w:p>
        </w:tc>
        <w:tc>
          <w:tcPr>
            <w:tcW w:w="1701"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306,34</w:t>
            </w:r>
          </w:p>
        </w:tc>
        <w:tc>
          <w:tcPr>
            <w:tcW w:w="1610"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244,98</w:t>
            </w:r>
          </w:p>
        </w:tc>
        <w:tc>
          <w:tcPr>
            <w:tcW w:w="1225"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61,35</w:t>
            </w:r>
          </w:p>
        </w:tc>
        <w:tc>
          <w:tcPr>
            <w:tcW w:w="1134"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5.</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Koszt realizacji  zadania na jednego ucznia</w:t>
            </w:r>
          </w:p>
        </w:tc>
        <w:tc>
          <w:tcPr>
            <w:tcW w:w="1700" w:type="dxa"/>
            <w:gridSpan w:val="2"/>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917,34</w:t>
            </w:r>
          </w:p>
        </w:tc>
        <w:tc>
          <w:tcPr>
            <w:tcW w:w="1701"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95,96%</w:t>
            </w:r>
          </w:p>
        </w:tc>
        <w:tc>
          <w:tcPr>
            <w:tcW w:w="1701"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955,92</w:t>
            </w:r>
          </w:p>
        </w:tc>
        <w:tc>
          <w:tcPr>
            <w:tcW w:w="1610"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25"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893,76</w:t>
            </w:r>
          </w:p>
        </w:tc>
        <w:tc>
          <w:tcPr>
            <w:tcW w:w="1134"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70,77</w:t>
            </w:r>
          </w:p>
        </w:tc>
      </w:tr>
      <w:tr w:rsidR="00BB5F27" w:rsidRPr="00F670A9">
        <w:trPr>
          <w:gridAfter w:val="2"/>
          <w:wAfter w:w="1692" w:type="dxa"/>
          <w:trHeight w:val="255"/>
        </w:trPr>
        <w:tc>
          <w:tcPr>
            <w:tcW w:w="582"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6a.</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Koszt realizacji  zadania na jednego ucznia</w:t>
            </w:r>
          </w:p>
        </w:tc>
        <w:tc>
          <w:tcPr>
            <w:tcW w:w="1700" w:type="dxa"/>
            <w:gridSpan w:val="2"/>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986,55</w:t>
            </w:r>
          </w:p>
        </w:tc>
        <w:tc>
          <w:tcPr>
            <w:tcW w:w="1701"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97,04%</w:t>
            </w:r>
          </w:p>
        </w:tc>
        <w:tc>
          <w:tcPr>
            <w:tcW w:w="1701"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1 016,65</w:t>
            </w:r>
          </w:p>
        </w:tc>
        <w:tc>
          <w:tcPr>
            <w:tcW w:w="1610"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976,11</w:t>
            </w:r>
          </w:p>
        </w:tc>
        <w:tc>
          <w:tcPr>
            <w:tcW w:w="1225"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40,54</w:t>
            </w:r>
          </w:p>
        </w:tc>
        <w:tc>
          <w:tcPr>
            <w:tcW w:w="1134"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6b.</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Koszt realizacji  zadania na jednego nauczyciela</w:t>
            </w:r>
          </w:p>
        </w:tc>
        <w:tc>
          <w:tcPr>
            <w:tcW w:w="1700" w:type="dxa"/>
            <w:gridSpan w:val="2"/>
            <w:tcBorders>
              <w:top w:val="single" w:sz="4" w:space="0" w:color="auto"/>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4 866,97</w:t>
            </w:r>
          </w:p>
        </w:tc>
        <w:tc>
          <w:tcPr>
            <w:tcW w:w="1701"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97,04%</w:t>
            </w:r>
          </w:p>
        </w:tc>
        <w:tc>
          <w:tcPr>
            <w:tcW w:w="1701"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5 015,47</w:t>
            </w:r>
          </w:p>
        </w:tc>
        <w:tc>
          <w:tcPr>
            <w:tcW w:w="1610"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4 815,47</w:t>
            </w:r>
          </w:p>
        </w:tc>
        <w:tc>
          <w:tcPr>
            <w:tcW w:w="1225"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200,00</w:t>
            </w:r>
          </w:p>
        </w:tc>
        <w:tc>
          <w:tcPr>
            <w:tcW w:w="1134"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7.</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Koszt realizacji  zadania na jednego nauczyciela</w:t>
            </w:r>
          </w:p>
        </w:tc>
        <w:tc>
          <w:tcPr>
            <w:tcW w:w="1700" w:type="dxa"/>
            <w:gridSpan w:val="2"/>
            <w:tcBorders>
              <w:top w:val="single" w:sz="4" w:space="0" w:color="auto"/>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216,41</w:t>
            </w:r>
          </w:p>
        </w:tc>
        <w:tc>
          <w:tcPr>
            <w:tcW w:w="1701"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95,50%</w:t>
            </w:r>
          </w:p>
        </w:tc>
        <w:tc>
          <w:tcPr>
            <w:tcW w:w="1701"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226,60</w:t>
            </w:r>
          </w:p>
        </w:tc>
        <w:tc>
          <w:tcPr>
            <w:tcW w:w="1610"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25"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226,60</w:t>
            </w:r>
          </w:p>
        </w:tc>
        <w:tc>
          <w:tcPr>
            <w:tcW w:w="1134"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gridAfter w:val="2"/>
          <w:wAfter w:w="1692" w:type="dxa"/>
          <w:trHeight w:val="255"/>
        </w:trPr>
        <w:tc>
          <w:tcPr>
            <w:tcW w:w="582"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16"/>
                <w:szCs w:val="16"/>
              </w:rPr>
            </w:pPr>
            <w:r>
              <w:rPr>
                <w:rFonts w:ascii="Arial" w:hAnsi="Arial" w:cs="Arial"/>
                <w:sz w:val="16"/>
                <w:szCs w:val="16"/>
              </w:rPr>
              <w:t>8.</w:t>
            </w:r>
          </w:p>
        </w:tc>
        <w:tc>
          <w:tcPr>
            <w:tcW w:w="4381" w:type="dxa"/>
            <w:gridSpan w:val="3"/>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16"/>
                <w:szCs w:val="16"/>
              </w:rPr>
            </w:pPr>
            <w:r>
              <w:rPr>
                <w:rFonts w:ascii="Arial" w:hAnsi="Arial" w:cs="Arial"/>
                <w:sz w:val="16"/>
                <w:szCs w:val="16"/>
              </w:rPr>
              <w:t>Koszt realizacji zadania na jednego ucznia</w:t>
            </w:r>
          </w:p>
        </w:tc>
        <w:tc>
          <w:tcPr>
            <w:tcW w:w="1700" w:type="dxa"/>
            <w:gridSpan w:val="2"/>
            <w:tcBorders>
              <w:top w:val="single" w:sz="4" w:space="0" w:color="auto"/>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497,46</w:t>
            </w:r>
          </w:p>
        </w:tc>
        <w:tc>
          <w:tcPr>
            <w:tcW w:w="1701"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80,90%</w:t>
            </w:r>
          </w:p>
        </w:tc>
        <w:tc>
          <w:tcPr>
            <w:tcW w:w="1701"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614,91</w:t>
            </w:r>
          </w:p>
        </w:tc>
        <w:tc>
          <w:tcPr>
            <w:tcW w:w="1610"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187,73</w:t>
            </w:r>
          </w:p>
        </w:tc>
        <w:tc>
          <w:tcPr>
            <w:tcW w:w="1225"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427,18</w:t>
            </w:r>
          </w:p>
        </w:tc>
        <w:tc>
          <w:tcPr>
            <w:tcW w:w="1134"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75"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bl>
    <w:p w:rsidR="00BB5F27" w:rsidRPr="0063515D" w:rsidRDefault="00BB5F27" w:rsidP="00971B73">
      <w:pPr>
        <w:rPr>
          <w:sz w:val="16"/>
          <w:szCs w:val="16"/>
          <w:lang w:eastAsia="en-US"/>
        </w:rPr>
        <w:sectPr w:rsidR="00BB5F27" w:rsidRPr="0063515D" w:rsidSect="00132CEF">
          <w:pgSz w:w="16838" w:h="11906" w:orient="landscape"/>
          <w:pgMar w:top="1418" w:right="851" w:bottom="851" w:left="851" w:header="709" w:footer="709" w:gutter="0"/>
          <w:cols w:space="708"/>
          <w:docGrid w:linePitch="360"/>
        </w:sectPr>
      </w:pPr>
      <w:r>
        <w:t>Sporządził - Referat Księgowość Oświaty</w:t>
      </w:r>
    </w:p>
    <w:p w:rsidR="00BB5F27" w:rsidRPr="0063515D" w:rsidRDefault="00BB5F27" w:rsidP="00971B73">
      <w:pPr>
        <w:spacing w:line="240" w:lineRule="auto"/>
      </w:pPr>
      <w:r>
        <w:rPr>
          <w:rFonts w:ascii="Times New Roman" w:hAnsi="Times New Roman" w:cs="Times New Roman"/>
          <w:sz w:val="24"/>
          <w:szCs w:val="24"/>
        </w:rPr>
        <w:t>TABELA IV.</w:t>
      </w:r>
      <w:r w:rsidRPr="00AE4BE6">
        <w:rPr>
          <w:rFonts w:ascii="Times New Roman" w:hAnsi="Times New Roman" w:cs="Times New Roman"/>
          <w:sz w:val="24"/>
          <w:szCs w:val="24"/>
        </w:rPr>
        <w:t xml:space="preserve"> </w:t>
      </w:r>
      <w:r>
        <w:rPr>
          <w:rFonts w:ascii="Times New Roman" w:hAnsi="Times New Roman" w:cs="Times New Roman"/>
          <w:sz w:val="24"/>
          <w:szCs w:val="24"/>
        </w:rPr>
        <w:t>2 Wykonanie planu wydatków –SP Lubiszyn</w:t>
      </w:r>
    </w:p>
    <w:tbl>
      <w:tblPr>
        <w:tblW w:w="15309" w:type="dxa"/>
        <w:tblInd w:w="-68" w:type="dxa"/>
        <w:tblCellMar>
          <w:left w:w="70" w:type="dxa"/>
          <w:right w:w="70" w:type="dxa"/>
        </w:tblCellMar>
        <w:tblLook w:val="00A0"/>
      </w:tblPr>
      <w:tblGrid>
        <w:gridCol w:w="1063"/>
        <w:gridCol w:w="869"/>
        <w:gridCol w:w="3132"/>
        <w:gridCol w:w="1774"/>
        <w:gridCol w:w="1625"/>
        <w:gridCol w:w="1336"/>
        <w:gridCol w:w="1534"/>
        <w:gridCol w:w="387"/>
        <w:gridCol w:w="851"/>
        <w:gridCol w:w="142"/>
        <w:gridCol w:w="541"/>
        <w:gridCol w:w="887"/>
        <w:gridCol w:w="1168"/>
      </w:tblGrid>
      <w:tr w:rsidR="00BB5F27" w:rsidRPr="00F670A9">
        <w:trPr>
          <w:trHeight w:val="227"/>
        </w:trPr>
        <w:tc>
          <w:tcPr>
            <w:tcW w:w="1932" w:type="dxa"/>
            <w:gridSpan w:val="2"/>
            <w:tcBorders>
              <w:top w:val="single" w:sz="8" w:space="0" w:color="auto"/>
              <w:left w:val="single" w:sz="8" w:space="0" w:color="auto"/>
              <w:bottom w:val="single" w:sz="8" w:space="0" w:color="auto"/>
              <w:right w:val="single" w:sz="4" w:space="0" w:color="000000"/>
            </w:tcBorders>
            <w:noWrap/>
            <w:vAlign w:val="bottom"/>
          </w:tcPr>
          <w:p w:rsidR="00BB5F27" w:rsidRPr="00A17B83" w:rsidRDefault="00BB5F27" w:rsidP="00D26987">
            <w:pPr>
              <w:spacing w:after="0" w:line="240" w:lineRule="auto"/>
              <w:rPr>
                <w:rFonts w:ascii="Arial" w:hAnsi="Arial" w:cs="Arial"/>
                <w:b/>
                <w:bCs/>
              </w:rPr>
            </w:pPr>
            <w:r w:rsidRPr="00A17B83">
              <w:rPr>
                <w:rFonts w:ascii="Arial" w:hAnsi="Arial" w:cs="Arial"/>
                <w:b/>
                <w:bCs/>
              </w:rPr>
              <w:t>Nazwa jednostki</w:t>
            </w:r>
          </w:p>
        </w:tc>
        <w:tc>
          <w:tcPr>
            <w:tcW w:w="11322" w:type="dxa"/>
            <w:gridSpan w:val="9"/>
            <w:tcBorders>
              <w:top w:val="single" w:sz="8" w:space="0" w:color="auto"/>
              <w:left w:val="nil"/>
              <w:bottom w:val="single" w:sz="8" w:space="0" w:color="auto"/>
              <w:right w:val="single" w:sz="8" w:space="0" w:color="000000"/>
            </w:tcBorders>
            <w:vAlign w:val="bottom"/>
          </w:tcPr>
          <w:p w:rsidR="00BB5F27" w:rsidRDefault="00BB5F27" w:rsidP="00D26987">
            <w:pPr>
              <w:spacing w:after="0" w:line="240" w:lineRule="auto"/>
              <w:rPr>
                <w:rFonts w:ascii="Arial" w:hAnsi="Arial" w:cs="Arial"/>
                <w:sz w:val="24"/>
                <w:szCs w:val="24"/>
              </w:rPr>
            </w:pPr>
            <w:r>
              <w:rPr>
                <w:rFonts w:ascii="Arial" w:hAnsi="Arial" w:cs="Arial"/>
                <w:sz w:val="24"/>
                <w:szCs w:val="24"/>
              </w:rPr>
              <w:t>Szkoła Podstawowa w Lubiszynie</w:t>
            </w:r>
          </w:p>
        </w:tc>
        <w:tc>
          <w:tcPr>
            <w:tcW w:w="887" w:type="dxa"/>
            <w:noWrap/>
            <w:vAlign w:val="bottom"/>
          </w:tcPr>
          <w:p w:rsidR="00BB5F27" w:rsidRDefault="00BB5F27" w:rsidP="00D26987">
            <w:pPr>
              <w:spacing w:after="0" w:line="240" w:lineRule="auto"/>
              <w:rPr>
                <w:rFonts w:ascii="Arial" w:hAnsi="Arial" w:cs="Arial"/>
                <w:sz w:val="24"/>
                <w:szCs w:val="24"/>
              </w:rPr>
            </w:pPr>
          </w:p>
        </w:tc>
        <w:tc>
          <w:tcPr>
            <w:tcW w:w="1168" w:type="dxa"/>
            <w:noWrap/>
            <w:vAlign w:val="bottom"/>
          </w:tcPr>
          <w:p w:rsidR="00BB5F27" w:rsidRDefault="00BB5F27" w:rsidP="00D26987">
            <w:pPr>
              <w:spacing w:after="0" w:line="240" w:lineRule="auto"/>
              <w:rPr>
                <w:rFonts w:ascii="Arial" w:hAnsi="Arial" w:cs="Arial"/>
                <w:sz w:val="24"/>
                <w:szCs w:val="24"/>
              </w:rPr>
            </w:pPr>
          </w:p>
        </w:tc>
      </w:tr>
      <w:tr w:rsidR="00BB5F27" w:rsidRPr="00F670A9">
        <w:trPr>
          <w:trHeight w:val="255"/>
        </w:trPr>
        <w:tc>
          <w:tcPr>
            <w:tcW w:w="1063"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Lp.</w:t>
            </w:r>
          </w:p>
        </w:tc>
        <w:tc>
          <w:tcPr>
            <w:tcW w:w="4001" w:type="dxa"/>
            <w:gridSpan w:val="2"/>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Nazwa zadania</w:t>
            </w:r>
          </w:p>
        </w:tc>
        <w:tc>
          <w:tcPr>
            <w:tcW w:w="1774" w:type="dxa"/>
            <w:vMerge w:val="restart"/>
            <w:tcBorders>
              <w:top w:val="single" w:sz="4" w:space="0" w:color="auto"/>
              <w:left w:val="double" w:sz="6" w:space="0" w:color="auto"/>
              <w:bottom w:val="single" w:sz="4" w:space="0" w:color="000000"/>
              <w:right w:val="nil"/>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Wykonanie za IV kwartał 2009</w:t>
            </w:r>
          </w:p>
        </w:tc>
        <w:tc>
          <w:tcPr>
            <w:tcW w:w="1625" w:type="dxa"/>
            <w:vMerge w:val="restart"/>
            <w:tcBorders>
              <w:top w:val="single" w:sz="4" w:space="0" w:color="auto"/>
              <w:left w:val="single" w:sz="4"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 wykonania</w:t>
            </w:r>
          </w:p>
        </w:tc>
        <w:tc>
          <w:tcPr>
            <w:tcW w:w="1336"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ogółem</w:t>
            </w:r>
            <w:r>
              <w:rPr>
                <w:rFonts w:ascii="Arial" w:hAnsi="Arial" w:cs="Arial"/>
                <w:b/>
                <w:bCs/>
                <w:sz w:val="18"/>
                <w:szCs w:val="18"/>
              </w:rPr>
              <w:br/>
              <w:t>według planu na 2009</w:t>
            </w:r>
          </w:p>
        </w:tc>
        <w:tc>
          <w:tcPr>
            <w:tcW w:w="5510" w:type="dxa"/>
            <w:gridSpan w:val="7"/>
            <w:tcBorders>
              <w:top w:val="single" w:sz="4" w:space="0" w:color="auto"/>
              <w:left w:val="nil"/>
              <w:bottom w:val="single" w:sz="4" w:space="0" w:color="auto"/>
              <w:right w:val="single" w:sz="4"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 tym:</w:t>
            </w:r>
          </w:p>
        </w:tc>
      </w:tr>
      <w:tr w:rsidR="00BB5F27" w:rsidRPr="00F670A9">
        <w:trPr>
          <w:trHeight w:val="613"/>
        </w:trPr>
        <w:tc>
          <w:tcPr>
            <w:tcW w:w="1063" w:type="dxa"/>
            <w:vMerge/>
            <w:tcBorders>
              <w:top w:val="single" w:sz="4" w:space="0" w:color="auto"/>
              <w:left w:val="single" w:sz="4" w:space="0" w:color="auto"/>
              <w:bottom w:val="single" w:sz="4" w:space="0" w:color="000000"/>
              <w:right w:val="single" w:sz="4" w:space="0" w:color="auto"/>
            </w:tcBorders>
            <w:vAlign w:val="center"/>
          </w:tcPr>
          <w:p w:rsidR="00BB5F27" w:rsidRDefault="00BB5F27" w:rsidP="00D26987">
            <w:pPr>
              <w:spacing w:after="0" w:line="240" w:lineRule="auto"/>
              <w:rPr>
                <w:rFonts w:ascii="Arial" w:hAnsi="Arial" w:cs="Arial"/>
                <w:b/>
                <w:bCs/>
                <w:sz w:val="18"/>
                <w:szCs w:val="18"/>
              </w:rPr>
            </w:pPr>
          </w:p>
        </w:tc>
        <w:tc>
          <w:tcPr>
            <w:tcW w:w="4001" w:type="dxa"/>
            <w:gridSpan w:val="2"/>
            <w:vMerge/>
            <w:tcBorders>
              <w:top w:val="single" w:sz="4" w:space="0" w:color="auto"/>
              <w:left w:val="single" w:sz="4" w:space="0" w:color="auto"/>
              <w:bottom w:val="single" w:sz="4" w:space="0" w:color="000000"/>
              <w:right w:val="double" w:sz="6" w:space="0" w:color="000000"/>
            </w:tcBorders>
            <w:vAlign w:val="center"/>
          </w:tcPr>
          <w:p w:rsidR="00BB5F27" w:rsidRDefault="00BB5F27" w:rsidP="00D26987">
            <w:pPr>
              <w:spacing w:after="0" w:line="240" w:lineRule="auto"/>
              <w:rPr>
                <w:rFonts w:ascii="Arial" w:hAnsi="Arial" w:cs="Arial"/>
                <w:b/>
                <w:bCs/>
                <w:sz w:val="18"/>
                <w:szCs w:val="18"/>
              </w:rPr>
            </w:pPr>
          </w:p>
        </w:tc>
        <w:tc>
          <w:tcPr>
            <w:tcW w:w="1774" w:type="dxa"/>
            <w:vMerge/>
            <w:tcBorders>
              <w:top w:val="single" w:sz="4" w:space="0" w:color="auto"/>
              <w:left w:val="double" w:sz="6" w:space="0" w:color="auto"/>
              <w:bottom w:val="single" w:sz="4" w:space="0" w:color="000000"/>
              <w:right w:val="nil"/>
            </w:tcBorders>
            <w:vAlign w:val="center"/>
          </w:tcPr>
          <w:p w:rsidR="00BB5F27" w:rsidRDefault="00BB5F27" w:rsidP="00D26987">
            <w:pPr>
              <w:spacing w:after="0" w:line="240" w:lineRule="auto"/>
              <w:rPr>
                <w:rFonts w:ascii="Arial" w:hAnsi="Arial" w:cs="Arial"/>
                <w:b/>
                <w:bCs/>
                <w:sz w:val="18"/>
                <w:szCs w:val="18"/>
              </w:rPr>
            </w:pPr>
          </w:p>
        </w:tc>
        <w:tc>
          <w:tcPr>
            <w:tcW w:w="1625" w:type="dxa"/>
            <w:vMerge/>
            <w:tcBorders>
              <w:top w:val="single" w:sz="4" w:space="0" w:color="auto"/>
              <w:left w:val="single" w:sz="4"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336" w:type="dxa"/>
            <w:vMerge/>
            <w:tcBorders>
              <w:top w:val="single" w:sz="4" w:space="0" w:color="auto"/>
              <w:left w:val="double" w:sz="6"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534"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Wynagrodzenia wraz z pochodnymi</w:t>
            </w:r>
          </w:p>
        </w:tc>
        <w:tc>
          <w:tcPr>
            <w:tcW w:w="1238" w:type="dxa"/>
            <w:gridSpan w:val="2"/>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rzeczowe</w:t>
            </w:r>
          </w:p>
        </w:tc>
        <w:tc>
          <w:tcPr>
            <w:tcW w:w="1570" w:type="dxa"/>
            <w:gridSpan w:val="3"/>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majątkowe</w:t>
            </w:r>
          </w:p>
        </w:tc>
        <w:tc>
          <w:tcPr>
            <w:tcW w:w="1168"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remontowe</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1.</w:t>
            </w:r>
          </w:p>
        </w:tc>
        <w:tc>
          <w:tcPr>
            <w:tcW w:w="4001" w:type="dxa"/>
            <w:gridSpan w:val="2"/>
            <w:tcBorders>
              <w:top w:val="single" w:sz="4" w:space="0" w:color="auto"/>
              <w:left w:val="nil"/>
              <w:bottom w:val="single" w:sz="4" w:space="0" w:color="auto"/>
              <w:right w:val="double" w:sz="6" w:space="0" w:color="000000"/>
            </w:tcBorders>
            <w:vAlign w:val="center"/>
          </w:tcPr>
          <w:p w:rsidR="00BB5F27" w:rsidRPr="005A1732" w:rsidRDefault="00BB5F27" w:rsidP="00D26987">
            <w:pPr>
              <w:spacing w:after="0" w:line="240" w:lineRule="auto"/>
              <w:rPr>
                <w:rFonts w:ascii="Arial" w:hAnsi="Arial" w:cs="Arial"/>
                <w:sz w:val="16"/>
                <w:szCs w:val="16"/>
              </w:rPr>
            </w:pPr>
            <w:r w:rsidRPr="005A1732">
              <w:rPr>
                <w:rFonts w:ascii="Arial" w:hAnsi="Arial" w:cs="Arial"/>
                <w:sz w:val="16"/>
                <w:szCs w:val="16"/>
              </w:rPr>
              <w:t>Kształcenie w zakresie podstawowym w SP. w Lubiszynie</w:t>
            </w:r>
          </w:p>
        </w:tc>
        <w:tc>
          <w:tcPr>
            <w:tcW w:w="1774"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676 496,51</w:t>
            </w:r>
          </w:p>
        </w:tc>
        <w:tc>
          <w:tcPr>
            <w:tcW w:w="1625"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99,49%</w:t>
            </w:r>
          </w:p>
        </w:tc>
        <w:tc>
          <w:tcPr>
            <w:tcW w:w="1336"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679 943,00</w:t>
            </w:r>
          </w:p>
        </w:tc>
        <w:tc>
          <w:tcPr>
            <w:tcW w:w="1534"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585 096,00</w:t>
            </w:r>
          </w:p>
        </w:tc>
        <w:tc>
          <w:tcPr>
            <w:tcW w:w="1238"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94 847,00</w:t>
            </w:r>
          </w:p>
        </w:tc>
        <w:tc>
          <w:tcPr>
            <w:tcW w:w="1570"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2.</w:t>
            </w:r>
          </w:p>
        </w:tc>
        <w:tc>
          <w:tcPr>
            <w:tcW w:w="4001" w:type="dxa"/>
            <w:gridSpan w:val="2"/>
            <w:tcBorders>
              <w:top w:val="single" w:sz="4" w:space="0" w:color="auto"/>
              <w:left w:val="nil"/>
              <w:bottom w:val="single" w:sz="4" w:space="0" w:color="auto"/>
              <w:right w:val="double" w:sz="6" w:space="0" w:color="000000"/>
            </w:tcBorders>
            <w:vAlign w:val="center"/>
          </w:tcPr>
          <w:p w:rsidR="00BB5F27" w:rsidRPr="005A1732" w:rsidRDefault="00BB5F27" w:rsidP="00D26987">
            <w:pPr>
              <w:spacing w:after="0" w:line="240" w:lineRule="auto"/>
              <w:rPr>
                <w:rFonts w:ascii="Arial" w:hAnsi="Arial" w:cs="Arial"/>
                <w:sz w:val="16"/>
                <w:szCs w:val="16"/>
              </w:rPr>
            </w:pPr>
            <w:r w:rsidRPr="005A1732">
              <w:rPr>
                <w:rFonts w:ascii="Arial" w:hAnsi="Arial" w:cs="Arial"/>
                <w:sz w:val="16"/>
                <w:szCs w:val="16"/>
              </w:rPr>
              <w:t>Kształcenie w zakresie dodatkowym w SP. w Lubiszynie</w:t>
            </w:r>
          </w:p>
        </w:tc>
        <w:tc>
          <w:tcPr>
            <w:tcW w:w="1774"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9 652,69</w:t>
            </w:r>
          </w:p>
        </w:tc>
        <w:tc>
          <w:tcPr>
            <w:tcW w:w="1625"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94,62%</w:t>
            </w:r>
          </w:p>
        </w:tc>
        <w:tc>
          <w:tcPr>
            <w:tcW w:w="1336"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10 202,00</w:t>
            </w:r>
          </w:p>
        </w:tc>
        <w:tc>
          <w:tcPr>
            <w:tcW w:w="1534"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10 202,00</w:t>
            </w:r>
          </w:p>
        </w:tc>
        <w:tc>
          <w:tcPr>
            <w:tcW w:w="1238"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570"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3.</w:t>
            </w:r>
          </w:p>
        </w:tc>
        <w:tc>
          <w:tcPr>
            <w:tcW w:w="4001" w:type="dxa"/>
            <w:gridSpan w:val="2"/>
            <w:tcBorders>
              <w:top w:val="single" w:sz="4" w:space="0" w:color="auto"/>
              <w:left w:val="nil"/>
              <w:bottom w:val="single" w:sz="4" w:space="0" w:color="auto"/>
              <w:right w:val="double" w:sz="6" w:space="0" w:color="000000"/>
            </w:tcBorders>
            <w:vAlign w:val="center"/>
          </w:tcPr>
          <w:p w:rsidR="00BB5F27" w:rsidRPr="005A1732" w:rsidRDefault="00BB5F27" w:rsidP="00D26987">
            <w:pPr>
              <w:spacing w:after="0" w:line="240" w:lineRule="auto"/>
              <w:rPr>
                <w:rFonts w:ascii="Arial" w:hAnsi="Arial" w:cs="Arial"/>
                <w:sz w:val="16"/>
                <w:szCs w:val="16"/>
              </w:rPr>
            </w:pPr>
            <w:r w:rsidRPr="005A1732">
              <w:rPr>
                <w:rFonts w:ascii="Arial" w:hAnsi="Arial" w:cs="Arial"/>
                <w:sz w:val="16"/>
                <w:szCs w:val="16"/>
              </w:rPr>
              <w:t>Prowadzenie klas "0" przy SP. w Lubiszynie</w:t>
            </w:r>
          </w:p>
        </w:tc>
        <w:tc>
          <w:tcPr>
            <w:tcW w:w="1774"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16 018,70</w:t>
            </w:r>
          </w:p>
        </w:tc>
        <w:tc>
          <w:tcPr>
            <w:tcW w:w="1625"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100,00%</w:t>
            </w:r>
          </w:p>
        </w:tc>
        <w:tc>
          <w:tcPr>
            <w:tcW w:w="1336"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16 018,70</w:t>
            </w:r>
          </w:p>
        </w:tc>
        <w:tc>
          <w:tcPr>
            <w:tcW w:w="1534"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15 141,02</w:t>
            </w:r>
          </w:p>
        </w:tc>
        <w:tc>
          <w:tcPr>
            <w:tcW w:w="1238"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877,68</w:t>
            </w:r>
          </w:p>
        </w:tc>
        <w:tc>
          <w:tcPr>
            <w:tcW w:w="1570"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nil"/>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4.</w:t>
            </w:r>
          </w:p>
        </w:tc>
        <w:tc>
          <w:tcPr>
            <w:tcW w:w="4001" w:type="dxa"/>
            <w:gridSpan w:val="2"/>
            <w:tcBorders>
              <w:top w:val="single" w:sz="4" w:space="0" w:color="auto"/>
              <w:left w:val="nil"/>
              <w:bottom w:val="single" w:sz="4" w:space="0" w:color="auto"/>
              <w:right w:val="double" w:sz="6" w:space="0" w:color="000000"/>
            </w:tcBorders>
            <w:vAlign w:val="center"/>
          </w:tcPr>
          <w:p w:rsidR="00BB5F27" w:rsidRPr="005A1732" w:rsidRDefault="00BB5F27" w:rsidP="00D26987">
            <w:pPr>
              <w:spacing w:after="0" w:line="240" w:lineRule="auto"/>
              <w:rPr>
                <w:rFonts w:ascii="Arial" w:hAnsi="Arial" w:cs="Arial"/>
                <w:sz w:val="16"/>
                <w:szCs w:val="16"/>
              </w:rPr>
            </w:pPr>
            <w:r w:rsidRPr="005A1732">
              <w:rPr>
                <w:rFonts w:ascii="Arial" w:hAnsi="Arial" w:cs="Arial"/>
                <w:sz w:val="16"/>
                <w:szCs w:val="16"/>
              </w:rPr>
              <w:t>Prowadzenie świetlicy przy SP. w Lubiszynie</w:t>
            </w:r>
          </w:p>
        </w:tc>
        <w:tc>
          <w:tcPr>
            <w:tcW w:w="1774" w:type="dxa"/>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21 490,89</w:t>
            </w:r>
          </w:p>
        </w:tc>
        <w:tc>
          <w:tcPr>
            <w:tcW w:w="1625" w:type="dxa"/>
            <w:tcBorders>
              <w:top w:val="nil"/>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89,58%</w:t>
            </w:r>
          </w:p>
        </w:tc>
        <w:tc>
          <w:tcPr>
            <w:tcW w:w="1336" w:type="dxa"/>
            <w:tcBorders>
              <w:top w:val="nil"/>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23 991,00</w:t>
            </w:r>
          </w:p>
        </w:tc>
        <w:tc>
          <w:tcPr>
            <w:tcW w:w="1534" w:type="dxa"/>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19 145,00</w:t>
            </w:r>
          </w:p>
        </w:tc>
        <w:tc>
          <w:tcPr>
            <w:tcW w:w="1238"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4 846,00</w:t>
            </w:r>
          </w:p>
        </w:tc>
        <w:tc>
          <w:tcPr>
            <w:tcW w:w="1570" w:type="dxa"/>
            <w:gridSpan w:val="3"/>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5.</w:t>
            </w:r>
          </w:p>
        </w:tc>
        <w:tc>
          <w:tcPr>
            <w:tcW w:w="4001" w:type="dxa"/>
            <w:gridSpan w:val="2"/>
            <w:tcBorders>
              <w:top w:val="single" w:sz="4" w:space="0" w:color="auto"/>
              <w:left w:val="nil"/>
              <w:bottom w:val="single" w:sz="4" w:space="0" w:color="auto"/>
              <w:right w:val="double" w:sz="6" w:space="0" w:color="000000"/>
            </w:tcBorders>
            <w:vAlign w:val="center"/>
          </w:tcPr>
          <w:p w:rsidR="00BB5F27" w:rsidRPr="005A1732" w:rsidRDefault="00BB5F27" w:rsidP="00D26987">
            <w:pPr>
              <w:spacing w:after="0" w:line="240" w:lineRule="auto"/>
              <w:rPr>
                <w:rFonts w:ascii="Arial" w:hAnsi="Arial" w:cs="Arial"/>
                <w:sz w:val="16"/>
                <w:szCs w:val="16"/>
              </w:rPr>
            </w:pPr>
            <w:r w:rsidRPr="005A1732">
              <w:rPr>
                <w:rFonts w:ascii="Arial" w:hAnsi="Arial" w:cs="Arial"/>
                <w:sz w:val="16"/>
                <w:szCs w:val="16"/>
              </w:rPr>
              <w:t>Utrzymanie obiektu SP. w Lubiszynie</w:t>
            </w:r>
          </w:p>
        </w:tc>
        <w:tc>
          <w:tcPr>
            <w:tcW w:w="177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82 311,77</w:t>
            </w:r>
          </w:p>
        </w:tc>
        <w:tc>
          <w:tcPr>
            <w:tcW w:w="1625"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89,32%</w:t>
            </w:r>
          </w:p>
        </w:tc>
        <w:tc>
          <w:tcPr>
            <w:tcW w:w="1336"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92 157,60</w:t>
            </w:r>
          </w:p>
        </w:tc>
        <w:tc>
          <w:tcPr>
            <w:tcW w:w="1534"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38"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92 157,60</w:t>
            </w:r>
          </w:p>
        </w:tc>
        <w:tc>
          <w:tcPr>
            <w:tcW w:w="1570"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6.</w:t>
            </w:r>
          </w:p>
        </w:tc>
        <w:tc>
          <w:tcPr>
            <w:tcW w:w="4001" w:type="dxa"/>
            <w:gridSpan w:val="2"/>
            <w:tcBorders>
              <w:top w:val="single" w:sz="4" w:space="0" w:color="auto"/>
              <w:left w:val="nil"/>
              <w:bottom w:val="single" w:sz="4" w:space="0" w:color="auto"/>
              <w:right w:val="double" w:sz="6" w:space="0" w:color="000000"/>
            </w:tcBorders>
            <w:vAlign w:val="center"/>
          </w:tcPr>
          <w:p w:rsidR="00BB5F27" w:rsidRPr="005A1732" w:rsidRDefault="00BB5F27" w:rsidP="00D26987">
            <w:pPr>
              <w:spacing w:after="0" w:line="240" w:lineRule="auto"/>
              <w:rPr>
                <w:rFonts w:ascii="Arial" w:hAnsi="Arial" w:cs="Arial"/>
                <w:sz w:val="16"/>
                <w:szCs w:val="16"/>
              </w:rPr>
            </w:pPr>
            <w:r w:rsidRPr="005A1732">
              <w:rPr>
                <w:rFonts w:ascii="Arial" w:hAnsi="Arial" w:cs="Arial"/>
                <w:sz w:val="16"/>
                <w:szCs w:val="16"/>
              </w:rPr>
              <w:t>Obsługa związana z utrzymaniem obiektu SP. w Lubiszynie</w:t>
            </w:r>
          </w:p>
        </w:tc>
        <w:tc>
          <w:tcPr>
            <w:tcW w:w="177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90 513,97</w:t>
            </w:r>
          </w:p>
        </w:tc>
        <w:tc>
          <w:tcPr>
            <w:tcW w:w="1625"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97,66%</w:t>
            </w:r>
          </w:p>
        </w:tc>
        <w:tc>
          <w:tcPr>
            <w:tcW w:w="1336"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92 679,00</w:t>
            </w:r>
          </w:p>
        </w:tc>
        <w:tc>
          <w:tcPr>
            <w:tcW w:w="1534"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88 678,00</w:t>
            </w:r>
          </w:p>
        </w:tc>
        <w:tc>
          <w:tcPr>
            <w:tcW w:w="1238"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4 001,00</w:t>
            </w:r>
          </w:p>
        </w:tc>
        <w:tc>
          <w:tcPr>
            <w:tcW w:w="1570"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7.</w:t>
            </w:r>
          </w:p>
        </w:tc>
        <w:tc>
          <w:tcPr>
            <w:tcW w:w="4001" w:type="dxa"/>
            <w:gridSpan w:val="2"/>
            <w:tcBorders>
              <w:top w:val="single" w:sz="4" w:space="0" w:color="auto"/>
              <w:left w:val="nil"/>
              <w:bottom w:val="single" w:sz="4" w:space="0" w:color="auto"/>
              <w:right w:val="double" w:sz="6" w:space="0" w:color="000000"/>
            </w:tcBorders>
            <w:vAlign w:val="center"/>
          </w:tcPr>
          <w:p w:rsidR="00BB5F27" w:rsidRPr="005A1732" w:rsidRDefault="00BB5F27" w:rsidP="00D26987">
            <w:pPr>
              <w:spacing w:after="0" w:line="240" w:lineRule="auto"/>
              <w:rPr>
                <w:rFonts w:ascii="Arial" w:hAnsi="Arial" w:cs="Arial"/>
                <w:sz w:val="16"/>
                <w:szCs w:val="16"/>
              </w:rPr>
            </w:pPr>
            <w:r w:rsidRPr="005A1732">
              <w:rPr>
                <w:rFonts w:ascii="Arial" w:hAnsi="Arial" w:cs="Arial"/>
                <w:sz w:val="16"/>
                <w:szCs w:val="16"/>
              </w:rPr>
              <w:t>Stypendia na doskonalenie zawodowe dla nauczycieli</w:t>
            </w:r>
          </w:p>
        </w:tc>
        <w:tc>
          <w:tcPr>
            <w:tcW w:w="177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3 926,61</w:t>
            </w:r>
          </w:p>
        </w:tc>
        <w:tc>
          <w:tcPr>
            <w:tcW w:w="1625"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96,26%</w:t>
            </w:r>
          </w:p>
        </w:tc>
        <w:tc>
          <w:tcPr>
            <w:tcW w:w="1336"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4 079,00</w:t>
            </w:r>
          </w:p>
        </w:tc>
        <w:tc>
          <w:tcPr>
            <w:tcW w:w="1534"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238"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4 079,00</w:t>
            </w:r>
          </w:p>
        </w:tc>
        <w:tc>
          <w:tcPr>
            <w:tcW w:w="1570"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8.</w:t>
            </w:r>
          </w:p>
        </w:tc>
        <w:tc>
          <w:tcPr>
            <w:tcW w:w="4001" w:type="dxa"/>
            <w:gridSpan w:val="2"/>
            <w:tcBorders>
              <w:top w:val="single" w:sz="4" w:space="0" w:color="auto"/>
              <w:left w:val="nil"/>
              <w:bottom w:val="single" w:sz="4" w:space="0" w:color="auto"/>
              <w:right w:val="double" w:sz="6" w:space="0" w:color="000000"/>
            </w:tcBorders>
            <w:vAlign w:val="center"/>
          </w:tcPr>
          <w:p w:rsidR="00BB5F27" w:rsidRPr="005A1732" w:rsidRDefault="00BB5F27" w:rsidP="00D26987">
            <w:pPr>
              <w:spacing w:after="0" w:line="240" w:lineRule="auto"/>
              <w:rPr>
                <w:rFonts w:ascii="Arial" w:hAnsi="Arial" w:cs="Arial"/>
                <w:sz w:val="16"/>
                <w:szCs w:val="16"/>
              </w:rPr>
            </w:pPr>
            <w:r w:rsidRPr="005A1732">
              <w:rPr>
                <w:rFonts w:ascii="Arial" w:hAnsi="Arial" w:cs="Arial"/>
                <w:sz w:val="16"/>
                <w:szCs w:val="16"/>
              </w:rPr>
              <w:t>Przygotowanie i wydawanie posiłków</w:t>
            </w:r>
          </w:p>
        </w:tc>
        <w:tc>
          <w:tcPr>
            <w:tcW w:w="177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21 966,42</w:t>
            </w:r>
          </w:p>
        </w:tc>
        <w:tc>
          <w:tcPr>
            <w:tcW w:w="1625"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74,76%</w:t>
            </w:r>
          </w:p>
        </w:tc>
        <w:tc>
          <w:tcPr>
            <w:tcW w:w="1336"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29382,00</w:t>
            </w:r>
          </w:p>
        </w:tc>
        <w:tc>
          <w:tcPr>
            <w:tcW w:w="1534"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10 795,00</w:t>
            </w:r>
          </w:p>
        </w:tc>
        <w:tc>
          <w:tcPr>
            <w:tcW w:w="1238"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18 587,00</w:t>
            </w:r>
          </w:p>
        </w:tc>
        <w:tc>
          <w:tcPr>
            <w:tcW w:w="1570"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9.</w:t>
            </w:r>
          </w:p>
        </w:tc>
        <w:tc>
          <w:tcPr>
            <w:tcW w:w="4001" w:type="dxa"/>
            <w:gridSpan w:val="2"/>
            <w:tcBorders>
              <w:top w:val="single" w:sz="4" w:space="0" w:color="auto"/>
              <w:left w:val="nil"/>
              <w:bottom w:val="single" w:sz="4" w:space="0" w:color="auto"/>
              <w:right w:val="double" w:sz="6" w:space="0" w:color="000000"/>
            </w:tcBorders>
            <w:vAlign w:val="center"/>
          </w:tcPr>
          <w:p w:rsidR="00BB5F27" w:rsidRPr="005A1732" w:rsidRDefault="00BB5F27" w:rsidP="00D26987">
            <w:pPr>
              <w:spacing w:after="0" w:line="240" w:lineRule="auto"/>
              <w:rPr>
                <w:rFonts w:ascii="Arial" w:hAnsi="Arial" w:cs="Arial"/>
                <w:sz w:val="16"/>
                <w:szCs w:val="16"/>
              </w:rPr>
            </w:pPr>
            <w:r>
              <w:rPr>
                <w:rFonts w:ascii="Arial" w:hAnsi="Arial" w:cs="Arial"/>
                <w:sz w:val="16"/>
                <w:szCs w:val="16"/>
              </w:rPr>
              <w:t>Pozostała działalność przy SP Lubiszyn</w:t>
            </w:r>
          </w:p>
        </w:tc>
        <w:tc>
          <w:tcPr>
            <w:tcW w:w="1774" w:type="dxa"/>
            <w:tcBorders>
              <w:top w:val="single" w:sz="4" w:space="0" w:color="auto"/>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625"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336"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8 000,00</w:t>
            </w:r>
          </w:p>
        </w:tc>
        <w:tc>
          <w:tcPr>
            <w:tcW w:w="1534"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750,00</w:t>
            </w:r>
          </w:p>
        </w:tc>
        <w:tc>
          <w:tcPr>
            <w:tcW w:w="1238"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7 250,00</w:t>
            </w:r>
          </w:p>
        </w:tc>
        <w:tc>
          <w:tcPr>
            <w:tcW w:w="1570"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390"/>
        </w:trPr>
        <w:tc>
          <w:tcPr>
            <w:tcW w:w="5064" w:type="dxa"/>
            <w:gridSpan w:val="3"/>
            <w:tcBorders>
              <w:top w:val="single" w:sz="4" w:space="0" w:color="auto"/>
              <w:left w:val="single" w:sz="4" w:space="0" w:color="auto"/>
              <w:bottom w:val="single" w:sz="4" w:space="0" w:color="auto"/>
              <w:right w:val="double" w:sz="6" w:space="0" w:color="000000"/>
            </w:tcBorders>
            <w:shd w:val="clear" w:color="auto" w:fill="CCFFCC"/>
            <w:noWrap/>
            <w:vAlign w:val="center"/>
          </w:tcPr>
          <w:p w:rsidR="00BB5F27" w:rsidRPr="0063515D" w:rsidRDefault="00BB5F27" w:rsidP="00D26987">
            <w:pPr>
              <w:spacing w:after="0" w:line="240" w:lineRule="auto"/>
              <w:rPr>
                <w:rFonts w:ascii="Arial" w:hAnsi="Arial" w:cs="Arial"/>
                <w:b/>
                <w:bCs/>
                <w:sz w:val="18"/>
                <w:szCs w:val="18"/>
              </w:rPr>
            </w:pPr>
            <w:r w:rsidRPr="0063515D">
              <w:rPr>
                <w:rFonts w:ascii="Arial" w:hAnsi="Arial" w:cs="Arial"/>
                <w:b/>
                <w:bCs/>
                <w:sz w:val="18"/>
                <w:szCs w:val="18"/>
              </w:rPr>
              <w:t>Razem</w:t>
            </w:r>
          </w:p>
        </w:tc>
        <w:tc>
          <w:tcPr>
            <w:tcW w:w="1774" w:type="dxa"/>
            <w:tcBorders>
              <w:top w:val="single" w:sz="4" w:space="0" w:color="auto"/>
              <w:left w:val="double" w:sz="6" w:space="0" w:color="000000"/>
              <w:bottom w:val="single" w:sz="4" w:space="0" w:color="auto"/>
              <w:right w:val="nil"/>
            </w:tcBorders>
            <w:shd w:val="clear" w:color="auto" w:fill="CCFFCC"/>
            <w:noWrap/>
            <w:vAlign w:val="center"/>
          </w:tcPr>
          <w:p w:rsidR="00BB5F27" w:rsidRPr="0063515D" w:rsidRDefault="00BB5F27" w:rsidP="00D26987">
            <w:pPr>
              <w:spacing w:after="0" w:line="240" w:lineRule="auto"/>
              <w:jc w:val="right"/>
              <w:rPr>
                <w:rFonts w:ascii="Arial" w:hAnsi="Arial" w:cs="Arial"/>
                <w:b/>
                <w:bCs/>
                <w:sz w:val="18"/>
                <w:szCs w:val="18"/>
              </w:rPr>
            </w:pPr>
            <w:r>
              <w:rPr>
                <w:rFonts w:ascii="Arial" w:hAnsi="Arial" w:cs="Arial"/>
                <w:b/>
                <w:bCs/>
                <w:sz w:val="18"/>
                <w:szCs w:val="18"/>
              </w:rPr>
              <w:t>922 377,56</w:t>
            </w:r>
          </w:p>
        </w:tc>
        <w:tc>
          <w:tcPr>
            <w:tcW w:w="1625" w:type="dxa"/>
            <w:tcBorders>
              <w:top w:val="nil"/>
              <w:left w:val="single" w:sz="4" w:space="0" w:color="auto"/>
              <w:bottom w:val="single" w:sz="4" w:space="0" w:color="auto"/>
              <w:right w:val="double" w:sz="6" w:space="0" w:color="auto"/>
            </w:tcBorders>
            <w:shd w:val="clear" w:color="auto" w:fill="CCFFCC"/>
            <w:noWrap/>
            <w:vAlign w:val="center"/>
          </w:tcPr>
          <w:p w:rsidR="00BB5F27" w:rsidRPr="0063515D" w:rsidRDefault="00BB5F27" w:rsidP="00D26987">
            <w:pPr>
              <w:spacing w:after="0" w:line="240" w:lineRule="auto"/>
              <w:jc w:val="right"/>
              <w:rPr>
                <w:rFonts w:ascii="Arial" w:hAnsi="Arial" w:cs="Arial"/>
                <w:b/>
                <w:bCs/>
                <w:sz w:val="18"/>
                <w:szCs w:val="18"/>
              </w:rPr>
            </w:pPr>
          </w:p>
        </w:tc>
        <w:tc>
          <w:tcPr>
            <w:tcW w:w="1336" w:type="dxa"/>
            <w:tcBorders>
              <w:top w:val="single" w:sz="4" w:space="0" w:color="auto"/>
              <w:left w:val="nil"/>
              <w:bottom w:val="single" w:sz="4" w:space="0" w:color="auto"/>
              <w:right w:val="double" w:sz="6" w:space="0" w:color="auto"/>
            </w:tcBorders>
            <w:shd w:val="clear" w:color="auto" w:fill="CCFFCC"/>
            <w:vAlign w:val="center"/>
          </w:tcPr>
          <w:p w:rsidR="00BB5F27" w:rsidRPr="0063515D" w:rsidRDefault="00BB5F27" w:rsidP="00D26987">
            <w:pPr>
              <w:spacing w:after="0" w:line="240" w:lineRule="auto"/>
              <w:jc w:val="right"/>
              <w:rPr>
                <w:rFonts w:ascii="Arial" w:hAnsi="Arial" w:cs="Arial"/>
                <w:b/>
                <w:bCs/>
                <w:sz w:val="18"/>
                <w:szCs w:val="18"/>
              </w:rPr>
            </w:pPr>
            <w:r>
              <w:rPr>
                <w:rFonts w:ascii="Arial" w:hAnsi="Arial" w:cs="Arial"/>
                <w:b/>
                <w:bCs/>
                <w:sz w:val="18"/>
                <w:szCs w:val="18"/>
              </w:rPr>
              <w:t>956 452,30</w:t>
            </w:r>
          </w:p>
        </w:tc>
        <w:tc>
          <w:tcPr>
            <w:tcW w:w="1534" w:type="dxa"/>
            <w:tcBorders>
              <w:top w:val="single" w:sz="4" w:space="0" w:color="auto"/>
              <w:left w:val="nil"/>
              <w:bottom w:val="single" w:sz="4" w:space="0" w:color="auto"/>
              <w:right w:val="single" w:sz="4" w:space="0" w:color="auto"/>
            </w:tcBorders>
            <w:shd w:val="clear" w:color="auto" w:fill="CCFFCC"/>
            <w:vAlign w:val="center"/>
          </w:tcPr>
          <w:p w:rsidR="00BB5F27" w:rsidRPr="0063515D" w:rsidRDefault="00BB5F27" w:rsidP="00D26987">
            <w:pPr>
              <w:spacing w:after="0" w:line="240" w:lineRule="auto"/>
              <w:jc w:val="right"/>
              <w:rPr>
                <w:rFonts w:ascii="Arial" w:hAnsi="Arial" w:cs="Arial"/>
                <w:b/>
                <w:bCs/>
                <w:sz w:val="18"/>
                <w:szCs w:val="18"/>
              </w:rPr>
            </w:pPr>
            <w:r>
              <w:rPr>
                <w:rFonts w:ascii="Arial" w:hAnsi="Arial" w:cs="Arial"/>
                <w:b/>
                <w:bCs/>
                <w:sz w:val="18"/>
                <w:szCs w:val="18"/>
              </w:rPr>
              <w:t>729 807,02</w:t>
            </w:r>
          </w:p>
        </w:tc>
        <w:tc>
          <w:tcPr>
            <w:tcW w:w="1238" w:type="dxa"/>
            <w:gridSpan w:val="2"/>
            <w:tcBorders>
              <w:top w:val="single" w:sz="4" w:space="0" w:color="auto"/>
              <w:left w:val="nil"/>
              <w:bottom w:val="single" w:sz="4" w:space="0" w:color="auto"/>
              <w:right w:val="single" w:sz="4" w:space="0" w:color="auto"/>
            </w:tcBorders>
            <w:shd w:val="clear" w:color="auto" w:fill="CCFFCC"/>
            <w:vAlign w:val="center"/>
          </w:tcPr>
          <w:p w:rsidR="00BB5F27" w:rsidRPr="0063515D" w:rsidRDefault="00BB5F27" w:rsidP="00D26987">
            <w:pPr>
              <w:spacing w:after="0" w:line="240" w:lineRule="auto"/>
              <w:jc w:val="right"/>
              <w:rPr>
                <w:rFonts w:ascii="Arial" w:hAnsi="Arial" w:cs="Arial"/>
                <w:b/>
                <w:bCs/>
                <w:sz w:val="18"/>
                <w:szCs w:val="18"/>
              </w:rPr>
            </w:pPr>
            <w:r>
              <w:rPr>
                <w:rFonts w:ascii="Arial" w:hAnsi="Arial" w:cs="Arial"/>
                <w:b/>
                <w:bCs/>
                <w:sz w:val="18"/>
                <w:szCs w:val="18"/>
              </w:rPr>
              <w:t>226 645,28</w:t>
            </w:r>
          </w:p>
        </w:tc>
        <w:tc>
          <w:tcPr>
            <w:tcW w:w="1570" w:type="dxa"/>
            <w:gridSpan w:val="3"/>
            <w:tcBorders>
              <w:top w:val="single" w:sz="4" w:space="0" w:color="auto"/>
              <w:left w:val="nil"/>
              <w:bottom w:val="single" w:sz="4" w:space="0" w:color="auto"/>
              <w:right w:val="single" w:sz="4" w:space="0" w:color="auto"/>
            </w:tcBorders>
            <w:shd w:val="clear" w:color="auto" w:fill="CCFFCC"/>
            <w:vAlign w:val="center"/>
          </w:tcPr>
          <w:p w:rsidR="00BB5F27" w:rsidRDefault="00BB5F27" w:rsidP="00D26987">
            <w:pPr>
              <w:spacing w:after="0" w:line="240" w:lineRule="auto"/>
              <w:jc w:val="right"/>
              <w:rPr>
                <w:rFonts w:ascii="Arial" w:hAnsi="Arial" w:cs="Arial"/>
                <w:b/>
                <w:bCs/>
                <w:sz w:val="24"/>
                <w:szCs w:val="24"/>
              </w:rPr>
            </w:pPr>
            <w:r>
              <w:rPr>
                <w:rFonts w:ascii="Arial" w:hAnsi="Arial" w:cs="Arial"/>
                <w:b/>
                <w:bCs/>
                <w:sz w:val="24"/>
                <w:szCs w:val="24"/>
              </w:rPr>
              <w:t>0,00</w:t>
            </w:r>
          </w:p>
        </w:tc>
        <w:tc>
          <w:tcPr>
            <w:tcW w:w="1168" w:type="dxa"/>
            <w:tcBorders>
              <w:top w:val="single" w:sz="4" w:space="0" w:color="auto"/>
              <w:left w:val="nil"/>
              <w:bottom w:val="single" w:sz="4" w:space="0" w:color="auto"/>
              <w:right w:val="single" w:sz="4" w:space="0" w:color="auto"/>
            </w:tcBorders>
            <w:shd w:val="clear" w:color="auto" w:fill="CCFFCC"/>
            <w:vAlign w:val="center"/>
          </w:tcPr>
          <w:p w:rsidR="00BB5F27" w:rsidRDefault="00BB5F27" w:rsidP="00D26987">
            <w:pPr>
              <w:spacing w:after="0" w:line="240" w:lineRule="auto"/>
              <w:jc w:val="right"/>
              <w:rPr>
                <w:rFonts w:ascii="Arial" w:hAnsi="Arial" w:cs="Arial"/>
                <w:b/>
                <w:bCs/>
                <w:sz w:val="24"/>
                <w:szCs w:val="24"/>
              </w:rPr>
            </w:pPr>
            <w:r>
              <w:rPr>
                <w:rFonts w:ascii="Arial" w:hAnsi="Arial" w:cs="Arial"/>
                <w:b/>
                <w:bCs/>
                <w:sz w:val="24"/>
                <w:szCs w:val="24"/>
              </w:rPr>
              <w:t>0,00</w:t>
            </w:r>
          </w:p>
        </w:tc>
      </w:tr>
      <w:tr w:rsidR="00BB5F27" w:rsidRPr="00F670A9">
        <w:trPr>
          <w:trHeight w:val="255"/>
        </w:trPr>
        <w:tc>
          <w:tcPr>
            <w:tcW w:w="1063"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Lp.</w:t>
            </w:r>
          </w:p>
        </w:tc>
        <w:tc>
          <w:tcPr>
            <w:tcW w:w="4001" w:type="dxa"/>
            <w:gridSpan w:val="2"/>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Nazwa wskaźnika</w:t>
            </w:r>
          </w:p>
        </w:tc>
        <w:tc>
          <w:tcPr>
            <w:tcW w:w="1774" w:type="dxa"/>
            <w:vMerge w:val="restart"/>
            <w:tcBorders>
              <w:top w:val="single" w:sz="4" w:space="0" w:color="auto"/>
              <w:left w:val="double" w:sz="6" w:space="0" w:color="auto"/>
              <w:bottom w:val="single" w:sz="4" w:space="0" w:color="000000"/>
              <w:right w:val="nil"/>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Wykonanie za IV kwartał 2009</w:t>
            </w:r>
          </w:p>
        </w:tc>
        <w:tc>
          <w:tcPr>
            <w:tcW w:w="1625" w:type="dxa"/>
            <w:vMerge w:val="restart"/>
            <w:tcBorders>
              <w:top w:val="single" w:sz="4" w:space="0" w:color="auto"/>
              <w:left w:val="single" w:sz="4"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 wykonania</w:t>
            </w:r>
          </w:p>
        </w:tc>
        <w:tc>
          <w:tcPr>
            <w:tcW w:w="1336"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ogółem</w:t>
            </w:r>
            <w:r>
              <w:rPr>
                <w:rFonts w:ascii="Arial" w:hAnsi="Arial" w:cs="Arial"/>
                <w:b/>
                <w:bCs/>
                <w:sz w:val="18"/>
                <w:szCs w:val="18"/>
              </w:rPr>
              <w:br/>
              <w:t>według planu na 2009</w:t>
            </w:r>
          </w:p>
        </w:tc>
        <w:tc>
          <w:tcPr>
            <w:tcW w:w="5510" w:type="dxa"/>
            <w:gridSpan w:val="7"/>
            <w:tcBorders>
              <w:top w:val="single" w:sz="4" w:space="0" w:color="auto"/>
              <w:left w:val="nil"/>
              <w:bottom w:val="single" w:sz="4" w:space="0" w:color="auto"/>
              <w:right w:val="single" w:sz="4"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 tym</w:t>
            </w:r>
          </w:p>
        </w:tc>
      </w:tr>
      <w:tr w:rsidR="00BB5F27" w:rsidRPr="00F670A9">
        <w:trPr>
          <w:trHeight w:val="570"/>
        </w:trPr>
        <w:tc>
          <w:tcPr>
            <w:tcW w:w="1063" w:type="dxa"/>
            <w:vMerge/>
            <w:tcBorders>
              <w:top w:val="single" w:sz="4" w:space="0" w:color="auto"/>
              <w:left w:val="single" w:sz="4" w:space="0" w:color="auto"/>
              <w:bottom w:val="single" w:sz="4" w:space="0" w:color="000000"/>
              <w:right w:val="single" w:sz="4" w:space="0" w:color="auto"/>
            </w:tcBorders>
            <w:vAlign w:val="center"/>
          </w:tcPr>
          <w:p w:rsidR="00BB5F27" w:rsidRDefault="00BB5F27" w:rsidP="00D26987">
            <w:pPr>
              <w:spacing w:after="0" w:line="240" w:lineRule="auto"/>
              <w:rPr>
                <w:rFonts w:ascii="Arial" w:hAnsi="Arial" w:cs="Arial"/>
                <w:b/>
                <w:bCs/>
                <w:sz w:val="18"/>
                <w:szCs w:val="18"/>
              </w:rPr>
            </w:pPr>
          </w:p>
        </w:tc>
        <w:tc>
          <w:tcPr>
            <w:tcW w:w="4001" w:type="dxa"/>
            <w:gridSpan w:val="2"/>
            <w:vMerge/>
            <w:tcBorders>
              <w:top w:val="single" w:sz="4" w:space="0" w:color="auto"/>
              <w:left w:val="single" w:sz="4" w:space="0" w:color="auto"/>
              <w:bottom w:val="single" w:sz="4" w:space="0" w:color="000000"/>
              <w:right w:val="double" w:sz="6" w:space="0" w:color="000000"/>
            </w:tcBorders>
            <w:vAlign w:val="center"/>
          </w:tcPr>
          <w:p w:rsidR="00BB5F27" w:rsidRDefault="00BB5F27" w:rsidP="00D26987">
            <w:pPr>
              <w:spacing w:after="0" w:line="240" w:lineRule="auto"/>
              <w:rPr>
                <w:rFonts w:ascii="Arial" w:hAnsi="Arial" w:cs="Arial"/>
                <w:b/>
                <w:bCs/>
                <w:sz w:val="18"/>
                <w:szCs w:val="18"/>
              </w:rPr>
            </w:pPr>
          </w:p>
        </w:tc>
        <w:tc>
          <w:tcPr>
            <w:tcW w:w="1774" w:type="dxa"/>
            <w:vMerge/>
            <w:tcBorders>
              <w:top w:val="single" w:sz="4" w:space="0" w:color="auto"/>
              <w:left w:val="double" w:sz="6" w:space="0" w:color="auto"/>
              <w:bottom w:val="single" w:sz="4" w:space="0" w:color="000000"/>
              <w:right w:val="nil"/>
            </w:tcBorders>
            <w:vAlign w:val="center"/>
          </w:tcPr>
          <w:p w:rsidR="00BB5F27" w:rsidRDefault="00BB5F27" w:rsidP="00D26987">
            <w:pPr>
              <w:spacing w:after="0" w:line="240" w:lineRule="auto"/>
              <w:rPr>
                <w:rFonts w:ascii="Arial" w:hAnsi="Arial" w:cs="Arial"/>
                <w:b/>
                <w:bCs/>
                <w:sz w:val="18"/>
                <w:szCs w:val="18"/>
              </w:rPr>
            </w:pPr>
          </w:p>
        </w:tc>
        <w:tc>
          <w:tcPr>
            <w:tcW w:w="1625" w:type="dxa"/>
            <w:vMerge/>
            <w:tcBorders>
              <w:top w:val="single" w:sz="4" w:space="0" w:color="auto"/>
              <w:left w:val="single" w:sz="4"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336" w:type="dxa"/>
            <w:vMerge/>
            <w:tcBorders>
              <w:top w:val="single" w:sz="4" w:space="0" w:color="auto"/>
              <w:left w:val="double" w:sz="6"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921" w:type="dxa"/>
            <w:gridSpan w:val="2"/>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Wynagrodzenia wraz z pochodnymi</w:t>
            </w:r>
          </w:p>
        </w:tc>
        <w:tc>
          <w:tcPr>
            <w:tcW w:w="993" w:type="dxa"/>
            <w:gridSpan w:val="2"/>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rzeczowe</w:t>
            </w:r>
          </w:p>
        </w:tc>
        <w:tc>
          <w:tcPr>
            <w:tcW w:w="1428" w:type="dxa"/>
            <w:gridSpan w:val="2"/>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majątkowe</w:t>
            </w:r>
          </w:p>
        </w:tc>
        <w:tc>
          <w:tcPr>
            <w:tcW w:w="1168"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remontowe</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A17B83" w:rsidRDefault="00BB5F27" w:rsidP="00D26987">
            <w:pPr>
              <w:spacing w:after="0" w:line="240" w:lineRule="auto"/>
              <w:jc w:val="center"/>
              <w:rPr>
                <w:rFonts w:ascii="Arial" w:hAnsi="Arial" w:cs="Arial"/>
                <w:sz w:val="16"/>
                <w:szCs w:val="16"/>
              </w:rPr>
            </w:pPr>
            <w:r w:rsidRPr="00A17B83">
              <w:rPr>
                <w:rFonts w:ascii="Arial" w:hAnsi="Arial" w:cs="Arial"/>
                <w:sz w:val="16"/>
                <w:szCs w:val="16"/>
              </w:rPr>
              <w:t>1a.</w:t>
            </w:r>
          </w:p>
        </w:tc>
        <w:tc>
          <w:tcPr>
            <w:tcW w:w="4001" w:type="dxa"/>
            <w:gridSpan w:val="2"/>
            <w:tcBorders>
              <w:top w:val="single" w:sz="4" w:space="0" w:color="auto"/>
              <w:left w:val="nil"/>
              <w:bottom w:val="single" w:sz="4" w:space="0" w:color="auto"/>
              <w:right w:val="double" w:sz="6" w:space="0" w:color="000000"/>
            </w:tcBorders>
            <w:vAlign w:val="center"/>
          </w:tcPr>
          <w:p w:rsidR="00BB5F27" w:rsidRPr="00A17B83" w:rsidRDefault="00BB5F27" w:rsidP="00D26987">
            <w:pPr>
              <w:spacing w:after="0" w:line="240" w:lineRule="auto"/>
              <w:rPr>
                <w:rFonts w:ascii="Arial" w:hAnsi="Arial" w:cs="Arial"/>
                <w:sz w:val="16"/>
                <w:szCs w:val="16"/>
              </w:rPr>
            </w:pPr>
            <w:r w:rsidRPr="00A17B83">
              <w:rPr>
                <w:rFonts w:ascii="Arial" w:hAnsi="Arial" w:cs="Arial"/>
                <w:sz w:val="16"/>
                <w:szCs w:val="16"/>
              </w:rPr>
              <w:t>Koszt realizacji zadania na jednego ucznia</w:t>
            </w:r>
          </w:p>
        </w:tc>
        <w:tc>
          <w:tcPr>
            <w:tcW w:w="1774"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4 633,54</w:t>
            </w:r>
          </w:p>
        </w:tc>
        <w:tc>
          <w:tcPr>
            <w:tcW w:w="1625"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99,49%</w:t>
            </w:r>
          </w:p>
        </w:tc>
        <w:tc>
          <w:tcPr>
            <w:tcW w:w="1336"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4 657,14</w:t>
            </w:r>
          </w:p>
        </w:tc>
        <w:tc>
          <w:tcPr>
            <w:tcW w:w="1921"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4 007,51</w:t>
            </w:r>
          </w:p>
        </w:tc>
        <w:tc>
          <w:tcPr>
            <w:tcW w:w="993"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649,64</w:t>
            </w:r>
          </w:p>
        </w:tc>
        <w:tc>
          <w:tcPr>
            <w:tcW w:w="1428"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A17B83" w:rsidRDefault="00BB5F27" w:rsidP="00D26987">
            <w:pPr>
              <w:spacing w:after="0" w:line="240" w:lineRule="auto"/>
              <w:jc w:val="center"/>
              <w:rPr>
                <w:rFonts w:ascii="Arial" w:hAnsi="Arial" w:cs="Arial"/>
                <w:sz w:val="16"/>
                <w:szCs w:val="16"/>
              </w:rPr>
            </w:pPr>
            <w:r w:rsidRPr="00A17B83">
              <w:rPr>
                <w:rFonts w:ascii="Arial" w:hAnsi="Arial" w:cs="Arial"/>
                <w:sz w:val="16"/>
                <w:szCs w:val="16"/>
              </w:rPr>
              <w:t>1b.</w:t>
            </w:r>
          </w:p>
        </w:tc>
        <w:tc>
          <w:tcPr>
            <w:tcW w:w="4001" w:type="dxa"/>
            <w:gridSpan w:val="2"/>
            <w:tcBorders>
              <w:top w:val="single" w:sz="4" w:space="0" w:color="auto"/>
              <w:left w:val="nil"/>
              <w:bottom w:val="single" w:sz="4" w:space="0" w:color="auto"/>
              <w:right w:val="double" w:sz="6" w:space="0" w:color="000000"/>
            </w:tcBorders>
            <w:vAlign w:val="center"/>
          </w:tcPr>
          <w:p w:rsidR="00BB5F27" w:rsidRPr="00A17B83" w:rsidRDefault="00BB5F27" w:rsidP="00D26987">
            <w:pPr>
              <w:spacing w:after="0" w:line="240" w:lineRule="auto"/>
              <w:rPr>
                <w:rFonts w:ascii="Arial" w:hAnsi="Arial" w:cs="Arial"/>
                <w:sz w:val="16"/>
                <w:szCs w:val="16"/>
              </w:rPr>
            </w:pPr>
            <w:r w:rsidRPr="00A17B83">
              <w:rPr>
                <w:rFonts w:ascii="Arial" w:hAnsi="Arial" w:cs="Arial"/>
                <w:sz w:val="16"/>
                <w:szCs w:val="16"/>
              </w:rPr>
              <w:t>Koszt realizacji zadania na jednego nauczyciela</w:t>
            </w:r>
          </w:p>
        </w:tc>
        <w:tc>
          <w:tcPr>
            <w:tcW w:w="1774"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42 281,03</w:t>
            </w:r>
          </w:p>
        </w:tc>
        <w:tc>
          <w:tcPr>
            <w:tcW w:w="1625"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99,49%</w:t>
            </w:r>
          </w:p>
        </w:tc>
        <w:tc>
          <w:tcPr>
            <w:tcW w:w="1336"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42 496,44</w:t>
            </w:r>
          </w:p>
        </w:tc>
        <w:tc>
          <w:tcPr>
            <w:tcW w:w="1921"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36 568,50</w:t>
            </w:r>
          </w:p>
        </w:tc>
        <w:tc>
          <w:tcPr>
            <w:tcW w:w="993"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5 927,94</w:t>
            </w:r>
          </w:p>
        </w:tc>
        <w:tc>
          <w:tcPr>
            <w:tcW w:w="1428"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A17B83" w:rsidRDefault="00BB5F27" w:rsidP="00D26987">
            <w:pPr>
              <w:spacing w:after="0" w:line="240" w:lineRule="auto"/>
              <w:jc w:val="center"/>
              <w:rPr>
                <w:rFonts w:ascii="Arial" w:hAnsi="Arial" w:cs="Arial"/>
                <w:sz w:val="16"/>
                <w:szCs w:val="16"/>
              </w:rPr>
            </w:pPr>
            <w:r w:rsidRPr="00A17B83">
              <w:rPr>
                <w:rFonts w:ascii="Arial" w:hAnsi="Arial" w:cs="Arial"/>
                <w:sz w:val="16"/>
                <w:szCs w:val="16"/>
              </w:rPr>
              <w:t>2a.</w:t>
            </w:r>
          </w:p>
        </w:tc>
        <w:tc>
          <w:tcPr>
            <w:tcW w:w="4001" w:type="dxa"/>
            <w:gridSpan w:val="2"/>
            <w:tcBorders>
              <w:top w:val="single" w:sz="4" w:space="0" w:color="auto"/>
              <w:left w:val="nil"/>
              <w:bottom w:val="single" w:sz="4" w:space="0" w:color="auto"/>
              <w:right w:val="double" w:sz="6" w:space="0" w:color="000000"/>
            </w:tcBorders>
            <w:vAlign w:val="center"/>
          </w:tcPr>
          <w:p w:rsidR="00BB5F27" w:rsidRPr="00A17B83" w:rsidRDefault="00BB5F27" w:rsidP="00D26987">
            <w:pPr>
              <w:spacing w:after="0" w:line="240" w:lineRule="auto"/>
              <w:rPr>
                <w:rFonts w:ascii="Arial" w:hAnsi="Arial" w:cs="Arial"/>
                <w:sz w:val="16"/>
                <w:szCs w:val="16"/>
              </w:rPr>
            </w:pPr>
            <w:r w:rsidRPr="00A17B83">
              <w:rPr>
                <w:rFonts w:ascii="Arial" w:hAnsi="Arial" w:cs="Arial"/>
                <w:sz w:val="16"/>
                <w:szCs w:val="16"/>
              </w:rPr>
              <w:t>Koszt realizacji zadania na jednego ucznia</w:t>
            </w:r>
          </w:p>
        </w:tc>
        <w:tc>
          <w:tcPr>
            <w:tcW w:w="1774"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66,11</w:t>
            </w:r>
          </w:p>
        </w:tc>
        <w:tc>
          <w:tcPr>
            <w:tcW w:w="1625"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94,62%</w:t>
            </w:r>
          </w:p>
        </w:tc>
        <w:tc>
          <w:tcPr>
            <w:tcW w:w="1336"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69,88</w:t>
            </w:r>
          </w:p>
        </w:tc>
        <w:tc>
          <w:tcPr>
            <w:tcW w:w="1921"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69,88</w:t>
            </w:r>
          </w:p>
        </w:tc>
        <w:tc>
          <w:tcPr>
            <w:tcW w:w="993"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428"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A17B83" w:rsidRDefault="00BB5F27" w:rsidP="00D26987">
            <w:pPr>
              <w:spacing w:after="0" w:line="240" w:lineRule="auto"/>
              <w:jc w:val="center"/>
              <w:rPr>
                <w:rFonts w:ascii="Arial" w:hAnsi="Arial" w:cs="Arial"/>
                <w:sz w:val="16"/>
                <w:szCs w:val="16"/>
              </w:rPr>
            </w:pPr>
            <w:r w:rsidRPr="00A17B83">
              <w:rPr>
                <w:rFonts w:ascii="Arial" w:hAnsi="Arial" w:cs="Arial"/>
                <w:sz w:val="16"/>
                <w:szCs w:val="16"/>
              </w:rPr>
              <w:t>2b.</w:t>
            </w:r>
          </w:p>
        </w:tc>
        <w:tc>
          <w:tcPr>
            <w:tcW w:w="4001" w:type="dxa"/>
            <w:gridSpan w:val="2"/>
            <w:tcBorders>
              <w:top w:val="single" w:sz="4" w:space="0" w:color="auto"/>
              <w:left w:val="nil"/>
              <w:bottom w:val="single" w:sz="4" w:space="0" w:color="auto"/>
              <w:right w:val="double" w:sz="6" w:space="0" w:color="000000"/>
            </w:tcBorders>
            <w:vAlign w:val="center"/>
          </w:tcPr>
          <w:p w:rsidR="00BB5F27" w:rsidRPr="00A17B83" w:rsidRDefault="00BB5F27" w:rsidP="00D26987">
            <w:pPr>
              <w:spacing w:after="0" w:line="240" w:lineRule="auto"/>
              <w:rPr>
                <w:rFonts w:ascii="Arial" w:hAnsi="Arial" w:cs="Arial"/>
                <w:sz w:val="16"/>
                <w:szCs w:val="16"/>
              </w:rPr>
            </w:pPr>
            <w:r w:rsidRPr="00A17B83">
              <w:rPr>
                <w:rFonts w:ascii="Arial" w:hAnsi="Arial" w:cs="Arial"/>
                <w:sz w:val="16"/>
                <w:szCs w:val="16"/>
              </w:rPr>
              <w:t>Koszt realizacji zadania na jednego nauczyciela</w:t>
            </w:r>
          </w:p>
        </w:tc>
        <w:tc>
          <w:tcPr>
            <w:tcW w:w="1774" w:type="dxa"/>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603,29</w:t>
            </w:r>
          </w:p>
        </w:tc>
        <w:tc>
          <w:tcPr>
            <w:tcW w:w="1625" w:type="dxa"/>
            <w:tcBorders>
              <w:top w:val="nil"/>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94,62%</w:t>
            </w:r>
          </w:p>
        </w:tc>
        <w:tc>
          <w:tcPr>
            <w:tcW w:w="1336"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637,63</w:t>
            </w:r>
          </w:p>
        </w:tc>
        <w:tc>
          <w:tcPr>
            <w:tcW w:w="1921"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637,63</w:t>
            </w:r>
          </w:p>
        </w:tc>
        <w:tc>
          <w:tcPr>
            <w:tcW w:w="993"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428"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300"/>
        </w:trPr>
        <w:tc>
          <w:tcPr>
            <w:tcW w:w="1063" w:type="dxa"/>
            <w:tcBorders>
              <w:top w:val="nil"/>
              <w:left w:val="single" w:sz="4" w:space="0" w:color="auto"/>
              <w:bottom w:val="single" w:sz="4" w:space="0" w:color="auto"/>
              <w:right w:val="single" w:sz="4" w:space="0" w:color="auto"/>
            </w:tcBorders>
            <w:noWrap/>
            <w:vAlign w:val="bottom"/>
          </w:tcPr>
          <w:p w:rsidR="00BB5F27" w:rsidRPr="00A17B83" w:rsidRDefault="00BB5F27" w:rsidP="00D26987">
            <w:pPr>
              <w:spacing w:after="0" w:line="240" w:lineRule="auto"/>
              <w:jc w:val="center"/>
              <w:rPr>
                <w:rFonts w:ascii="Arial" w:hAnsi="Arial" w:cs="Arial"/>
                <w:sz w:val="16"/>
                <w:szCs w:val="16"/>
              </w:rPr>
            </w:pPr>
            <w:r w:rsidRPr="00A17B83">
              <w:rPr>
                <w:rFonts w:ascii="Arial" w:hAnsi="Arial" w:cs="Arial"/>
                <w:sz w:val="16"/>
                <w:szCs w:val="16"/>
              </w:rPr>
              <w:t>3a.</w:t>
            </w:r>
          </w:p>
        </w:tc>
        <w:tc>
          <w:tcPr>
            <w:tcW w:w="4001" w:type="dxa"/>
            <w:gridSpan w:val="2"/>
            <w:tcBorders>
              <w:top w:val="single" w:sz="4" w:space="0" w:color="auto"/>
              <w:left w:val="nil"/>
              <w:bottom w:val="single" w:sz="4" w:space="0" w:color="auto"/>
              <w:right w:val="double" w:sz="6" w:space="0" w:color="000000"/>
            </w:tcBorders>
            <w:vAlign w:val="center"/>
          </w:tcPr>
          <w:p w:rsidR="00BB5F27" w:rsidRPr="00A17B83" w:rsidRDefault="00BB5F27" w:rsidP="00D26987">
            <w:pPr>
              <w:spacing w:after="0" w:line="240" w:lineRule="auto"/>
              <w:rPr>
                <w:rFonts w:ascii="Arial" w:hAnsi="Arial" w:cs="Arial"/>
                <w:sz w:val="16"/>
                <w:szCs w:val="16"/>
              </w:rPr>
            </w:pPr>
            <w:r w:rsidRPr="00A17B83">
              <w:rPr>
                <w:rFonts w:ascii="Arial" w:hAnsi="Arial" w:cs="Arial"/>
                <w:sz w:val="16"/>
                <w:szCs w:val="16"/>
              </w:rPr>
              <w:t>Koszt realizacji zadania na jednego ucznia</w:t>
            </w:r>
          </w:p>
        </w:tc>
        <w:tc>
          <w:tcPr>
            <w:tcW w:w="177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2 002,34</w:t>
            </w:r>
          </w:p>
        </w:tc>
        <w:tc>
          <w:tcPr>
            <w:tcW w:w="1625"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100%</w:t>
            </w:r>
          </w:p>
        </w:tc>
        <w:tc>
          <w:tcPr>
            <w:tcW w:w="1336"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2 002,34</w:t>
            </w:r>
          </w:p>
        </w:tc>
        <w:tc>
          <w:tcPr>
            <w:tcW w:w="1921"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1 892,63</w:t>
            </w:r>
          </w:p>
        </w:tc>
        <w:tc>
          <w:tcPr>
            <w:tcW w:w="993"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109,71</w:t>
            </w:r>
          </w:p>
        </w:tc>
        <w:tc>
          <w:tcPr>
            <w:tcW w:w="1428"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A17B83" w:rsidRDefault="00BB5F27" w:rsidP="00D26987">
            <w:pPr>
              <w:spacing w:after="0" w:line="240" w:lineRule="auto"/>
              <w:jc w:val="center"/>
              <w:rPr>
                <w:rFonts w:ascii="Arial" w:hAnsi="Arial" w:cs="Arial"/>
                <w:sz w:val="16"/>
                <w:szCs w:val="16"/>
              </w:rPr>
            </w:pPr>
            <w:r w:rsidRPr="00A17B83">
              <w:rPr>
                <w:rFonts w:ascii="Arial" w:hAnsi="Arial" w:cs="Arial"/>
                <w:sz w:val="16"/>
                <w:szCs w:val="16"/>
              </w:rPr>
              <w:t>3b.</w:t>
            </w:r>
          </w:p>
        </w:tc>
        <w:tc>
          <w:tcPr>
            <w:tcW w:w="4001" w:type="dxa"/>
            <w:gridSpan w:val="2"/>
            <w:tcBorders>
              <w:top w:val="single" w:sz="4" w:space="0" w:color="auto"/>
              <w:left w:val="nil"/>
              <w:bottom w:val="single" w:sz="4" w:space="0" w:color="auto"/>
              <w:right w:val="double" w:sz="6" w:space="0" w:color="000000"/>
            </w:tcBorders>
            <w:vAlign w:val="center"/>
          </w:tcPr>
          <w:p w:rsidR="00BB5F27" w:rsidRPr="00A17B83" w:rsidRDefault="00BB5F27" w:rsidP="00D26987">
            <w:pPr>
              <w:spacing w:after="0" w:line="240" w:lineRule="auto"/>
              <w:rPr>
                <w:rFonts w:ascii="Arial" w:hAnsi="Arial" w:cs="Arial"/>
                <w:sz w:val="16"/>
                <w:szCs w:val="16"/>
              </w:rPr>
            </w:pPr>
            <w:r w:rsidRPr="00A17B83">
              <w:rPr>
                <w:rFonts w:ascii="Arial" w:hAnsi="Arial" w:cs="Arial"/>
                <w:sz w:val="16"/>
                <w:szCs w:val="16"/>
              </w:rPr>
              <w:t>Koszt realizacji zadania na jednego nauczyciela</w:t>
            </w:r>
          </w:p>
        </w:tc>
        <w:tc>
          <w:tcPr>
            <w:tcW w:w="177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16 018,70</w:t>
            </w:r>
          </w:p>
        </w:tc>
        <w:tc>
          <w:tcPr>
            <w:tcW w:w="1625"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100%</w:t>
            </w:r>
          </w:p>
        </w:tc>
        <w:tc>
          <w:tcPr>
            <w:tcW w:w="1336"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16 018,70</w:t>
            </w:r>
          </w:p>
        </w:tc>
        <w:tc>
          <w:tcPr>
            <w:tcW w:w="1921"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15 141,02</w:t>
            </w:r>
          </w:p>
        </w:tc>
        <w:tc>
          <w:tcPr>
            <w:tcW w:w="993"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877,68</w:t>
            </w:r>
          </w:p>
        </w:tc>
        <w:tc>
          <w:tcPr>
            <w:tcW w:w="1428"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A17B83" w:rsidRDefault="00BB5F27" w:rsidP="00D26987">
            <w:pPr>
              <w:spacing w:after="0" w:line="240" w:lineRule="auto"/>
              <w:jc w:val="center"/>
              <w:rPr>
                <w:rFonts w:ascii="Arial" w:hAnsi="Arial" w:cs="Arial"/>
                <w:sz w:val="16"/>
                <w:szCs w:val="16"/>
              </w:rPr>
            </w:pPr>
            <w:r w:rsidRPr="00A17B83">
              <w:rPr>
                <w:rFonts w:ascii="Arial" w:hAnsi="Arial" w:cs="Arial"/>
                <w:sz w:val="16"/>
                <w:szCs w:val="16"/>
              </w:rPr>
              <w:t>4.</w:t>
            </w:r>
          </w:p>
        </w:tc>
        <w:tc>
          <w:tcPr>
            <w:tcW w:w="4001" w:type="dxa"/>
            <w:gridSpan w:val="2"/>
            <w:tcBorders>
              <w:top w:val="single" w:sz="4" w:space="0" w:color="auto"/>
              <w:left w:val="nil"/>
              <w:bottom w:val="single" w:sz="4" w:space="0" w:color="auto"/>
              <w:right w:val="double" w:sz="6" w:space="0" w:color="000000"/>
            </w:tcBorders>
            <w:vAlign w:val="center"/>
          </w:tcPr>
          <w:p w:rsidR="00BB5F27" w:rsidRPr="00A17B83" w:rsidRDefault="00BB5F27" w:rsidP="00D26987">
            <w:pPr>
              <w:spacing w:after="0" w:line="240" w:lineRule="auto"/>
              <w:rPr>
                <w:rFonts w:ascii="Arial" w:hAnsi="Arial" w:cs="Arial"/>
                <w:sz w:val="16"/>
                <w:szCs w:val="16"/>
              </w:rPr>
            </w:pPr>
            <w:r w:rsidRPr="00A17B83">
              <w:rPr>
                <w:rFonts w:ascii="Arial" w:hAnsi="Arial" w:cs="Arial"/>
                <w:sz w:val="16"/>
                <w:szCs w:val="16"/>
              </w:rPr>
              <w:t>Koszt realizacji zadania na jednego ucznia</w:t>
            </w:r>
          </w:p>
        </w:tc>
        <w:tc>
          <w:tcPr>
            <w:tcW w:w="177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139,55</w:t>
            </w:r>
          </w:p>
        </w:tc>
        <w:tc>
          <w:tcPr>
            <w:tcW w:w="1625"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89,58%</w:t>
            </w:r>
          </w:p>
        </w:tc>
        <w:tc>
          <w:tcPr>
            <w:tcW w:w="1336"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155,79</w:t>
            </w:r>
          </w:p>
        </w:tc>
        <w:tc>
          <w:tcPr>
            <w:tcW w:w="1921"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124,32</w:t>
            </w:r>
          </w:p>
        </w:tc>
        <w:tc>
          <w:tcPr>
            <w:tcW w:w="993"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31,47</w:t>
            </w:r>
          </w:p>
        </w:tc>
        <w:tc>
          <w:tcPr>
            <w:tcW w:w="1428"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A17B83" w:rsidRDefault="00BB5F27" w:rsidP="00D26987">
            <w:pPr>
              <w:spacing w:after="0" w:line="240" w:lineRule="auto"/>
              <w:jc w:val="center"/>
              <w:rPr>
                <w:rFonts w:ascii="Arial" w:hAnsi="Arial" w:cs="Arial"/>
                <w:sz w:val="16"/>
                <w:szCs w:val="16"/>
              </w:rPr>
            </w:pPr>
            <w:r w:rsidRPr="00A17B83">
              <w:rPr>
                <w:rFonts w:ascii="Arial" w:hAnsi="Arial" w:cs="Arial"/>
                <w:sz w:val="16"/>
                <w:szCs w:val="16"/>
              </w:rPr>
              <w:t>5.</w:t>
            </w:r>
          </w:p>
        </w:tc>
        <w:tc>
          <w:tcPr>
            <w:tcW w:w="4001" w:type="dxa"/>
            <w:gridSpan w:val="2"/>
            <w:tcBorders>
              <w:top w:val="single" w:sz="4" w:space="0" w:color="auto"/>
              <w:left w:val="nil"/>
              <w:bottom w:val="single" w:sz="4" w:space="0" w:color="auto"/>
              <w:right w:val="double" w:sz="6" w:space="0" w:color="000000"/>
            </w:tcBorders>
            <w:vAlign w:val="center"/>
          </w:tcPr>
          <w:p w:rsidR="00BB5F27" w:rsidRPr="00A17B83" w:rsidRDefault="00BB5F27" w:rsidP="00D26987">
            <w:pPr>
              <w:spacing w:after="0" w:line="240" w:lineRule="auto"/>
              <w:rPr>
                <w:rFonts w:ascii="Arial" w:hAnsi="Arial" w:cs="Arial"/>
                <w:sz w:val="16"/>
                <w:szCs w:val="16"/>
              </w:rPr>
            </w:pPr>
            <w:r w:rsidRPr="00A17B83">
              <w:rPr>
                <w:rFonts w:ascii="Arial" w:hAnsi="Arial" w:cs="Arial"/>
                <w:sz w:val="16"/>
                <w:szCs w:val="16"/>
              </w:rPr>
              <w:t>Koszt realizacji zadania na jednego ucznia</w:t>
            </w:r>
          </w:p>
        </w:tc>
        <w:tc>
          <w:tcPr>
            <w:tcW w:w="177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534,49</w:t>
            </w:r>
          </w:p>
        </w:tc>
        <w:tc>
          <w:tcPr>
            <w:tcW w:w="1625"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89,32%</w:t>
            </w:r>
          </w:p>
        </w:tc>
        <w:tc>
          <w:tcPr>
            <w:tcW w:w="1336"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598,43</w:t>
            </w:r>
          </w:p>
        </w:tc>
        <w:tc>
          <w:tcPr>
            <w:tcW w:w="1921"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993"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598,43</w:t>
            </w:r>
          </w:p>
        </w:tc>
        <w:tc>
          <w:tcPr>
            <w:tcW w:w="1428"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A17B83" w:rsidRDefault="00BB5F27" w:rsidP="00D26987">
            <w:pPr>
              <w:spacing w:after="0" w:line="240" w:lineRule="auto"/>
              <w:jc w:val="center"/>
              <w:rPr>
                <w:rFonts w:ascii="Arial" w:hAnsi="Arial" w:cs="Arial"/>
                <w:sz w:val="16"/>
                <w:szCs w:val="16"/>
              </w:rPr>
            </w:pPr>
            <w:r w:rsidRPr="00A17B83">
              <w:rPr>
                <w:rFonts w:ascii="Arial" w:hAnsi="Arial" w:cs="Arial"/>
                <w:sz w:val="16"/>
                <w:szCs w:val="16"/>
              </w:rPr>
              <w:t>6a.</w:t>
            </w:r>
          </w:p>
        </w:tc>
        <w:tc>
          <w:tcPr>
            <w:tcW w:w="4001" w:type="dxa"/>
            <w:gridSpan w:val="2"/>
            <w:tcBorders>
              <w:top w:val="single" w:sz="4" w:space="0" w:color="auto"/>
              <w:left w:val="nil"/>
              <w:bottom w:val="single" w:sz="4" w:space="0" w:color="auto"/>
              <w:right w:val="double" w:sz="6" w:space="0" w:color="000000"/>
            </w:tcBorders>
            <w:vAlign w:val="center"/>
          </w:tcPr>
          <w:p w:rsidR="00BB5F27" w:rsidRPr="00A17B83" w:rsidRDefault="00BB5F27" w:rsidP="00D26987">
            <w:pPr>
              <w:spacing w:after="0" w:line="240" w:lineRule="auto"/>
              <w:rPr>
                <w:rFonts w:ascii="Arial" w:hAnsi="Arial" w:cs="Arial"/>
                <w:sz w:val="16"/>
                <w:szCs w:val="16"/>
              </w:rPr>
            </w:pPr>
            <w:r w:rsidRPr="00A17B83">
              <w:rPr>
                <w:rFonts w:ascii="Arial" w:hAnsi="Arial" w:cs="Arial"/>
                <w:sz w:val="16"/>
                <w:szCs w:val="16"/>
              </w:rPr>
              <w:t>Koszt realizacji zadania na jednego ucznia</w:t>
            </w:r>
          </w:p>
        </w:tc>
        <w:tc>
          <w:tcPr>
            <w:tcW w:w="177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587,75</w:t>
            </w:r>
          </w:p>
        </w:tc>
        <w:tc>
          <w:tcPr>
            <w:tcW w:w="1625"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97,66%</w:t>
            </w:r>
          </w:p>
        </w:tc>
        <w:tc>
          <w:tcPr>
            <w:tcW w:w="1336"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601,81</w:t>
            </w:r>
          </w:p>
        </w:tc>
        <w:tc>
          <w:tcPr>
            <w:tcW w:w="1921"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575,83</w:t>
            </w:r>
          </w:p>
        </w:tc>
        <w:tc>
          <w:tcPr>
            <w:tcW w:w="993"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25,98</w:t>
            </w:r>
          </w:p>
        </w:tc>
        <w:tc>
          <w:tcPr>
            <w:tcW w:w="1428"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A17B83" w:rsidRDefault="00BB5F27" w:rsidP="00D26987">
            <w:pPr>
              <w:spacing w:after="0" w:line="240" w:lineRule="auto"/>
              <w:jc w:val="center"/>
              <w:rPr>
                <w:rFonts w:ascii="Arial" w:hAnsi="Arial" w:cs="Arial"/>
                <w:sz w:val="16"/>
                <w:szCs w:val="16"/>
              </w:rPr>
            </w:pPr>
            <w:r w:rsidRPr="00A17B83">
              <w:rPr>
                <w:rFonts w:ascii="Arial" w:hAnsi="Arial" w:cs="Arial"/>
                <w:sz w:val="16"/>
                <w:szCs w:val="16"/>
              </w:rPr>
              <w:t>6b.</w:t>
            </w:r>
          </w:p>
        </w:tc>
        <w:tc>
          <w:tcPr>
            <w:tcW w:w="4001" w:type="dxa"/>
            <w:gridSpan w:val="2"/>
            <w:tcBorders>
              <w:top w:val="single" w:sz="4" w:space="0" w:color="auto"/>
              <w:left w:val="nil"/>
              <w:bottom w:val="single" w:sz="4" w:space="0" w:color="auto"/>
              <w:right w:val="double" w:sz="6" w:space="0" w:color="000000"/>
            </w:tcBorders>
            <w:vAlign w:val="center"/>
          </w:tcPr>
          <w:p w:rsidR="00BB5F27" w:rsidRPr="00A17B83" w:rsidRDefault="00BB5F27" w:rsidP="00D26987">
            <w:pPr>
              <w:spacing w:after="0" w:line="240" w:lineRule="auto"/>
              <w:rPr>
                <w:rFonts w:ascii="Arial" w:hAnsi="Arial" w:cs="Arial"/>
                <w:sz w:val="16"/>
                <w:szCs w:val="16"/>
              </w:rPr>
            </w:pPr>
            <w:r w:rsidRPr="00A17B83">
              <w:rPr>
                <w:rFonts w:ascii="Arial" w:hAnsi="Arial" w:cs="Arial"/>
                <w:sz w:val="16"/>
                <w:szCs w:val="16"/>
              </w:rPr>
              <w:t>Koszt realizacji zadania na jednego nauczyciela</w:t>
            </w:r>
          </w:p>
        </w:tc>
        <w:tc>
          <w:tcPr>
            <w:tcW w:w="1774" w:type="dxa"/>
            <w:tcBorders>
              <w:top w:val="single" w:sz="4" w:space="0" w:color="auto"/>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5 028,55</w:t>
            </w:r>
          </w:p>
        </w:tc>
        <w:tc>
          <w:tcPr>
            <w:tcW w:w="1625"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97,66%</w:t>
            </w:r>
          </w:p>
        </w:tc>
        <w:tc>
          <w:tcPr>
            <w:tcW w:w="1336"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5 148,83</w:t>
            </w:r>
          </w:p>
        </w:tc>
        <w:tc>
          <w:tcPr>
            <w:tcW w:w="1921"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4 926,56</w:t>
            </w:r>
          </w:p>
        </w:tc>
        <w:tc>
          <w:tcPr>
            <w:tcW w:w="993"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222,28</w:t>
            </w:r>
          </w:p>
        </w:tc>
        <w:tc>
          <w:tcPr>
            <w:tcW w:w="1428"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single" w:sz="4" w:space="0" w:color="auto"/>
              <w:left w:val="single" w:sz="4" w:space="0" w:color="auto"/>
              <w:bottom w:val="single" w:sz="4" w:space="0" w:color="auto"/>
              <w:right w:val="single" w:sz="4" w:space="0" w:color="auto"/>
            </w:tcBorders>
            <w:noWrap/>
            <w:vAlign w:val="bottom"/>
          </w:tcPr>
          <w:p w:rsidR="00BB5F27" w:rsidRPr="00A17B83" w:rsidRDefault="00BB5F27" w:rsidP="00D26987">
            <w:pPr>
              <w:spacing w:after="0" w:line="240" w:lineRule="auto"/>
              <w:jc w:val="center"/>
              <w:rPr>
                <w:rFonts w:ascii="Arial" w:hAnsi="Arial" w:cs="Arial"/>
                <w:sz w:val="16"/>
                <w:szCs w:val="16"/>
              </w:rPr>
            </w:pPr>
            <w:r w:rsidRPr="00A17B83">
              <w:rPr>
                <w:rFonts w:ascii="Arial" w:hAnsi="Arial" w:cs="Arial"/>
                <w:sz w:val="16"/>
                <w:szCs w:val="16"/>
              </w:rPr>
              <w:t>7.</w:t>
            </w:r>
          </w:p>
        </w:tc>
        <w:tc>
          <w:tcPr>
            <w:tcW w:w="4001" w:type="dxa"/>
            <w:gridSpan w:val="2"/>
            <w:tcBorders>
              <w:top w:val="single" w:sz="4" w:space="0" w:color="auto"/>
              <w:left w:val="nil"/>
              <w:bottom w:val="single" w:sz="4" w:space="0" w:color="auto"/>
              <w:right w:val="double" w:sz="6" w:space="0" w:color="000000"/>
            </w:tcBorders>
            <w:vAlign w:val="center"/>
          </w:tcPr>
          <w:p w:rsidR="00BB5F27" w:rsidRPr="00A17B83" w:rsidRDefault="00BB5F27" w:rsidP="00D26987">
            <w:pPr>
              <w:spacing w:after="0" w:line="240" w:lineRule="auto"/>
              <w:rPr>
                <w:rFonts w:ascii="Arial" w:hAnsi="Arial" w:cs="Arial"/>
                <w:sz w:val="16"/>
                <w:szCs w:val="16"/>
              </w:rPr>
            </w:pPr>
            <w:r w:rsidRPr="00A17B83">
              <w:rPr>
                <w:rFonts w:ascii="Arial" w:hAnsi="Arial" w:cs="Arial"/>
                <w:sz w:val="16"/>
                <w:szCs w:val="16"/>
              </w:rPr>
              <w:t>Koszt realizacji zadania na jednego nauczyciela</w:t>
            </w:r>
          </w:p>
        </w:tc>
        <w:tc>
          <w:tcPr>
            <w:tcW w:w="1774" w:type="dxa"/>
            <w:tcBorders>
              <w:top w:val="single" w:sz="4" w:space="0" w:color="auto"/>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218,15</w:t>
            </w:r>
          </w:p>
        </w:tc>
        <w:tc>
          <w:tcPr>
            <w:tcW w:w="1625"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96,26%</w:t>
            </w:r>
          </w:p>
        </w:tc>
        <w:tc>
          <w:tcPr>
            <w:tcW w:w="1336"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226,61</w:t>
            </w:r>
          </w:p>
        </w:tc>
        <w:tc>
          <w:tcPr>
            <w:tcW w:w="1921"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993"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226,61</w:t>
            </w:r>
          </w:p>
        </w:tc>
        <w:tc>
          <w:tcPr>
            <w:tcW w:w="1428"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r w:rsidR="00BB5F27" w:rsidRPr="00F670A9">
        <w:trPr>
          <w:trHeight w:val="255"/>
        </w:trPr>
        <w:tc>
          <w:tcPr>
            <w:tcW w:w="1063" w:type="dxa"/>
            <w:tcBorders>
              <w:top w:val="single" w:sz="4" w:space="0" w:color="auto"/>
              <w:left w:val="single" w:sz="4" w:space="0" w:color="auto"/>
              <w:bottom w:val="single" w:sz="4" w:space="0" w:color="auto"/>
              <w:right w:val="single" w:sz="4" w:space="0" w:color="auto"/>
            </w:tcBorders>
            <w:noWrap/>
            <w:vAlign w:val="bottom"/>
          </w:tcPr>
          <w:p w:rsidR="00BB5F27" w:rsidRPr="00A17B83" w:rsidRDefault="00BB5F27" w:rsidP="00D26987">
            <w:pPr>
              <w:spacing w:after="0" w:line="240" w:lineRule="auto"/>
              <w:jc w:val="center"/>
              <w:rPr>
                <w:rFonts w:ascii="Arial" w:hAnsi="Arial" w:cs="Arial"/>
                <w:sz w:val="16"/>
                <w:szCs w:val="16"/>
              </w:rPr>
            </w:pPr>
            <w:r w:rsidRPr="00A17B83">
              <w:rPr>
                <w:rFonts w:ascii="Arial" w:hAnsi="Arial" w:cs="Arial"/>
                <w:sz w:val="16"/>
                <w:szCs w:val="16"/>
              </w:rPr>
              <w:t>8.</w:t>
            </w:r>
          </w:p>
        </w:tc>
        <w:tc>
          <w:tcPr>
            <w:tcW w:w="4001" w:type="dxa"/>
            <w:gridSpan w:val="2"/>
            <w:tcBorders>
              <w:top w:val="single" w:sz="4" w:space="0" w:color="auto"/>
              <w:left w:val="nil"/>
              <w:bottom w:val="single" w:sz="4" w:space="0" w:color="auto"/>
              <w:right w:val="double" w:sz="6" w:space="0" w:color="000000"/>
            </w:tcBorders>
            <w:vAlign w:val="center"/>
          </w:tcPr>
          <w:p w:rsidR="00BB5F27" w:rsidRPr="00A17B83" w:rsidRDefault="00BB5F27" w:rsidP="00D26987">
            <w:pPr>
              <w:spacing w:after="0" w:line="240" w:lineRule="auto"/>
              <w:rPr>
                <w:rFonts w:ascii="Arial" w:hAnsi="Arial" w:cs="Arial"/>
                <w:sz w:val="16"/>
                <w:szCs w:val="16"/>
              </w:rPr>
            </w:pPr>
            <w:r w:rsidRPr="00A17B83">
              <w:rPr>
                <w:rFonts w:ascii="Arial" w:hAnsi="Arial" w:cs="Arial"/>
                <w:sz w:val="16"/>
                <w:szCs w:val="16"/>
              </w:rPr>
              <w:t>Koszt realizacji zadania na jednego ucznia</w:t>
            </w:r>
          </w:p>
        </w:tc>
        <w:tc>
          <w:tcPr>
            <w:tcW w:w="1774" w:type="dxa"/>
            <w:tcBorders>
              <w:top w:val="single" w:sz="4" w:space="0" w:color="auto"/>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142,64</w:t>
            </w:r>
          </w:p>
        </w:tc>
        <w:tc>
          <w:tcPr>
            <w:tcW w:w="1625"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74,76%</w:t>
            </w:r>
          </w:p>
        </w:tc>
        <w:tc>
          <w:tcPr>
            <w:tcW w:w="1336"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190,79</w:t>
            </w:r>
          </w:p>
        </w:tc>
        <w:tc>
          <w:tcPr>
            <w:tcW w:w="1921"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70,10</w:t>
            </w:r>
          </w:p>
        </w:tc>
        <w:tc>
          <w:tcPr>
            <w:tcW w:w="993"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120,69</w:t>
            </w:r>
          </w:p>
        </w:tc>
        <w:tc>
          <w:tcPr>
            <w:tcW w:w="1428"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c>
          <w:tcPr>
            <w:tcW w:w="1168"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6"/>
                <w:szCs w:val="16"/>
              </w:rPr>
            </w:pPr>
            <w:r w:rsidRPr="00971B73">
              <w:rPr>
                <w:rFonts w:ascii="Arial" w:hAnsi="Arial" w:cs="Arial"/>
                <w:sz w:val="16"/>
                <w:szCs w:val="16"/>
              </w:rPr>
              <w:t>0,00</w:t>
            </w:r>
          </w:p>
        </w:tc>
      </w:tr>
    </w:tbl>
    <w:p w:rsidR="00BB5F27" w:rsidRPr="0063515D" w:rsidRDefault="00BB5F27" w:rsidP="00971B73">
      <w:pPr>
        <w:rPr>
          <w:sz w:val="16"/>
          <w:szCs w:val="16"/>
          <w:lang w:eastAsia="en-US"/>
        </w:rPr>
        <w:sectPr w:rsidR="00BB5F27" w:rsidRPr="0063515D" w:rsidSect="00132CEF">
          <w:pgSz w:w="16838" w:h="11906" w:orient="landscape"/>
          <w:pgMar w:top="1418" w:right="851" w:bottom="851" w:left="851" w:header="709" w:footer="709" w:gutter="0"/>
          <w:cols w:space="708"/>
          <w:docGrid w:linePitch="360"/>
        </w:sectPr>
      </w:pPr>
      <w:r>
        <w:t>Sporządził - Referat Księgowość Oświaty</w:t>
      </w:r>
    </w:p>
    <w:p w:rsidR="00BB5F27" w:rsidRPr="0063515D" w:rsidRDefault="00BB5F27" w:rsidP="00971B73">
      <w:r>
        <w:rPr>
          <w:rFonts w:ascii="Times New Roman" w:hAnsi="Times New Roman" w:cs="Times New Roman"/>
          <w:sz w:val="24"/>
          <w:szCs w:val="24"/>
        </w:rPr>
        <w:t>TABELA IV.</w:t>
      </w:r>
      <w:r w:rsidRPr="00AE4BE6">
        <w:rPr>
          <w:rFonts w:ascii="Times New Roman" w:hAnsi="Times New Roman" w:cs="Times New Roman"/>
          <w:sz w:val="24"/>
          <w:szCs w:val="24"/>
        </w:rPr>
        <w:t xml:space="preserve"> </w:t>
      </w:r>
      <w:r>
        <w:rPr>
          <w:rFonts w:ascii="Times New Roman" w:hAnsi="Times New Roman" w:cs="Times New Roman"/>
          <w:sz w:val="24"/>
          <w:szCs w:val="24"/>
        </w:rPr>
        <w:t>3  Wykonanie planu wydatków –SP Baczyna</w:t>
      </w:r>
    </w:p>
    <w:tbl>
      <w:tblPr>
        <w:tblW w:w="15461" w:type="dxa"/>
        <w:tblInd w:w="-68" w:type="dxa"/>
        <w:tblLayout w:type="fixed"/>
        <w:tblCellMar>
          <w:left w:w="70" w:type="dxa"/>
          <w:right w:w="70" w:type="dxa"/>
        </w:tblCellMar>
        <w:tblLook w:val="00A0"/>
      </w:tblPr>
      <w:tblGrid>
        <w:gridCol w:w="1018"/>
        <w:gridCol w:w="4920"/>
        <w:gridCol w:w="1454"/>
        <w:gridCol w:w="1265"/>
        <w:gridCol w:w="1559"/>
        <w:gridCol w:w="1418"/>
        <w:gridCol w:w="215"/>
        <w:gridCol w:w="1202"/>
        <w:gridCol w:w="216"/>
        <w:gridCol w:w="181"/>
        <w:gridCol w:w="737"/>
        <w:gridCol w:w="151"/>
        <w:gridCol w:w="372"/>
        <w:gridCol w:w="753"/>
      </w:tblGrid>
      <w:tr w:rsidR="00BB5F27" w:rsidRPr="00F670A9">
        <w:trPr>
          <w:trHeight w:val="330"/>
        </w:trPr>
        <w:tc>
          <w:tcPr>
            <w:tcW w:w="1018" w:type="dxa"/>
            <w:tcBorders>
              <w:top w:val="single" w:sz="8" w:space="0" w:color="auto"/>
              <w:left w:val="single" w:sz="8" w:space="0" w:color="auto"/>
              <w:bottom w:val="single" w:sz="8" w:space="0" w:color="auto"/>
              <w:right w:val="single" w:sz="4" w:space="0" w:color="000000"/>
            </w:tcBorders>
            <w:noWrap/>
            <w:vAlign w:val="bottom"/>
          </w:tcPr>
          <w:p w:rsidR="00BB5F27" w:rsidRPr="00D05E6B" w:rsidRDefault="00BB5F27" w:rsidP="00D26987">
            <w:pPr>
              <w:spacing w:after="0" w:line="240" w:lineRule="auto"/>
              <w:rPr>
                <w:rFonts w:ascii="Arial" w:hAnsi="Arial" w:cs="Arial"/>
                <w:b/>
                <w:bCs/>
                <w:sz w:val="20"/>
                <w:szCs w:val="20"/>
              </w:rPr>
            </w:pPr>
            <w:r w:rsidRPr="00D05E6B">
              <w:rPr>
                <w:rFonts w:ascii="Arial" w:hAnsi="Arial" w:cs="Arial"/>
                <w:b/>
                <w:bCs/>
                <w:sz w:val="20"/>
                <w:szCs w:val="20"/>
              </w:rPr>
              <w:t>Nazwa jednostki</w:t>
            </w:r>
          </w:p>
        </w:tc>
        <w:tc>
          <w:tcPr>
            <w:tcW w:w="12430" w:type="dxa"/>
            <w:gridSpan w:val="9"/>
            <w:tcBorders>
              <w:top w:val="single" w:sz="8" w:space="0" w:color="auto"/>
              <w:left w:val="nil"/>
              <w:bottom w:val="single" w:sz="8" w:space="0" w:color="auto"/>
              <w:right w:val="single" w:sz="8" w:space="0" w:color="000000"/>
            </w:tcBorders>
            <w:vAlign w:val="bottom"/>
          </w:tcPr>
          <w:p w:rsidR="00BB5F27" w:rsidRPr="00D05E6B" w:rsidRDefault="00BB5F27" w:rsidP="00D26987">
            <w:pPr>
              <w:spacing w:after="0" w:line="240" w:lineRule="auto"/>
              <w:rPr>
                <w:rFonts w:ascii="Arial" w:hAnsi="Arial" w:cs="Arial"/>
                <w:sz w:val="20"/>
                <w:szCs w:val="20"/>
              </w:rPr>
            </w:pPr>
            <w:r w:rsidRPr="00D05E6B">
              <w:rPr>
                <w:rFonts w:ascii="Arial" w:hAnsi="Arial" w:cs="Arial"/>
                <w:sz w:val="20"/>
                <w:szCs w:val="20"/>
              </w:rPr>
              <w:t>Szkoła Podstawowa w Baczynie</w:t>
            </w:r>
          </w:p>
        </w:tc>
        <w:tc>
          <w:tcPr>
            <w:tcW w:w="1260" w:type="dxa"/>
            <w:gridSpan w:val="3"/>
            <w:noWrap/>
            <w:vAlign w:val="bottom"/>
          </w:tcPr>
          <w:p w:rsidR="00BB5F27" w:rsidRDefault="00BB5F27" w:rsidP="00D26987">
            <w:pPr>
              <w:spacing w:after="0" w:line="240" w:lineRule="auto"/>
              <w:rPr>
                <w:rFonts w:ascii="Arial" w:hAnsi="Arial" w:cs="Arial"/>
                <w:sz w:val="24"/>
                <w:szCs w:val="24"/>
              </w:rPr>
            </w:pPr>
          </w:p>
        </w:tc>
        <w:tc>
          <w:tcPr>
            <w:tcW w:w="753" w:type="dxa"/>
            <w:noWrap/>
            <w:vAlign w:val="bottom"/>
          </w:tcPr>
          <w:p w:rsidR="00BB5F27" w:rsidRDefault="00BB5F27" w:rsidP="00D26987">
            <w:pPr>
              <w:spacing w:after="0" w:line="240" w:lineRule="auto"/>
              <w:rPr>
                <w:rFonts w:ascii="Arial" w:hAnsi="Arial" w:cs="Arial"/>
                <w:sz w:val="24"/>
                <w:szCs w:val="24"/>
              </w:rPr>
            </w:pPr>
          </w:p>
        </w:tc>
      </w:tr>
      <w:tr w:rsidR="00BB5F27" w:rsidRPr="00F670A9">
        <w:trPr>
          <w:trHeight w:val="255"/>
        </w:trPr>
        <w:tc>
          <w:tcPr>
            <w:tcW w:w="1018"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Lp.</w:t>
            </w:r>
          </w:p>
        </w:tc>
        <w:tc>
          <w:tcPr>
            <w:tcW w:w="4920" w:type="dxa"/>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Nazwa zadania</w:t>
            </w:r>
          </w:p>
        </w:tc>
        <w:tc>
          <w:tcPr>
            <w:tcW w:w="1454" w:type="dxa"/>
            <w:vMerge w:val="restart"/>
            <w:tcBorders>
              <w:top w:val="single" w:sz="4" w:space="0" w:color="auto"/>
              <w:left w:val="double" w:sz="6" w:space="0" w:color="auto"/>
              <w:bottom w:val="single" w:sz="4" w:space="0" w:color="000000"/>
              <w:right w:val="nil"/>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Wykonanie za IV kwartał 2009</w:t>
            </w:r>
          </w:p>
        </w:tc>
        <w:tc>
          <w:tcPr>
            <w:tcW w:w="1265" w:type="dxa"/>
            <w:vMerge w:val="restart"/>
            <w:tcBorders>
              <w:top w:val="single" w:sz="4" w:space="0" w:color="auto"/>
              <w:left w:val="single" w:sz="4"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 wykonania</w:t>
            </w:r>
          </w:p>
        </w:tc>
        <w:tc>
          <w:tcPr>
            <w:tcW w:w="1559"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ogółem</w:t>
            </w:r>
            <w:r>
              <w:rPr>
                <w:rFonts w:ascii="Arial" w:hAnsi="Arial" w:cs="Arial"/>
                <w:b/>
                <w:bCs/>
                <w:sz w:val="18"/>
                <w:szCs w:val="18"/>
              </w:rPr>
              <w:br/>
              <w:t>według planu na 2009</w:t>
            </w:r>
          </w:p>
        </w:tc>
        <w:tc>
          <w:tcPr>
            <w:tcW w:w="5245" w:type="dxa"/>
            <w:gridSpan w:val="9"/>
            <w:tcBorders>
              <w:top w:val="single" w:sz="4" w:space="0" w:color="auto"/>
              <w:left w:val="nil"/>
              <w:bottom w:val="single" w:sz="4" w:space="0" w:color="auto"/>
              <w:right w:val="single" w:sz="4"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 tym:</w:t>
            </w:r>
          </w:p>
        </w:tc>
      </w:tr>
      <w:tr w:rsidR="00BB5F27" w:rsidRPr="00F670A9">
        <w:trPr>
          <w:trHeight w:val="698"/>
        </w:trPr>
        <w:tc>
          <w:tcPr>
            <w:tcW w:w="1018" w:type="dxa"/>
            <w:vMerge/>
            <w:tcBorders>
              <w:top w:val="single" w:sz="4" w:space="0" w:color="auto"/>
              <w:left w:val="single" w:sz="4" w:space="0" w:color="auto"/>
              <w:bottom w:val="single" w:sz="4" w:space="0" w:color="000000"/>
              <w:right w:val="single" w:sz="4" w:space="0" w:color="auto"/>
            </w:tcBorders>
            <w:vAlign w:val="center"/>
          </w:tcPr>
          <w:p w:rsidR="00BB5F27" w:rsidRDefault="00BB5F27" w:rsidP="00D26987">
            <w:pPr>
              <w:spacing w:after="0" w:line="240" w:lineRule="auto"/>
              <w:rPr>
                <w:rFonts w:ascii="Arial" w:hAnsi="Arial" w:cs="Arial"/>
                <w:b/>
                <w:bCs/>
                <w:sz w:val="18"/>
                <w:szCs w:val="18"/>
              </w:rPr>
            </w:pPr>
          </w:p>
        </w:tc>
        <w:tc>
          <w:tcPr>
            <w:tcW w:w="4920" w:type="dxa"/>
            <w:vMerge/>
            <w:tcBorders>
              <w:top w:val="single" w:sz="4" w:space="0" w:color="auto"/>
              <w:left w:val="single" w:sz="4" w:space="0" w:color="auto"/>
              <w:bottom w:val="single" w:sz="4" w:space="0" w:color="000000"/>
              <w:right w:val="double" w:sz="6" w:space="0" w:color="000000"/>
            </w:tcBorders>
            <w:vAlign w:val="center"/>
          </w:tcPr>
          <w:p w:rsidR="00BB5F27" w:rsidRDefault="00BB5F27" w:rsidP="00D26987">
            <w:pPr>
              <w:spacing w:after="0" w:line="240" w:lineRule="auto"/>
              <w:rPr>
                <w:rFonts w:ascii="Arial" w:hAnsi="Arial" w:cs="Arial"/>
                <w:b/>
                <w:bCs/>
                <w:sz w:val="18"/>
                <w:szCs w:val="18"/>
              </w:rPr>
            </w:pPr>
          </w:p>
        </w:tc>
        <w:tc>
          <w:tcPr>
            <w:tcW w:w="1454" w:type="dxa"/>
            <w:vMerge/>
            <w:tcBorders>
              <w:top w:val="single" w:sz="4" w:space="0" w:color="auto"/>
              <w:left w:val="double" w:sz="6" w:space="0" w:color="auto"/>
              <w:bottom w:val="single" w:sz="4" w:space="0" w:color="000000"/>
              <w:right w:val="nil"/>
            </w:tcBorders>
            <w:vAlign w:val="center"/>
          </w:tcPr>
          <w:p w:rsidR="00BB5F27" w:rsidRDefault="00BB5F27" w:rsidP="00D26987">
            <w:pPr>
              <w:spacing w:after="0" w:line="240" w:lineRule="auto"/>
              <w:rPr>
                <w:rFonts w:ascii="Arial" w:hAnsi="Arial" w:cs="Arial"/>
                <w:b/>
                <w:bCs/>
                <w:sz w:val="18"/>
                <w:szCs w:val="18"/>
              </w:rPr>
            </w:pPr>
          </w:p>
        </w:tc>
        <w:tc>
          <w:tcPr>
            <w:tcW w:w="1265" w:type="dxa"/>
            <w:vMerge/>
            <w:tcBorders>
              <w:top w:val="single" w:sz="4" w:space="0" w:color="auto"/>
              <w:left w:val="single" w:sz="4"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559" w:type="dxa"/>
            <w:vMerge/>
            <w:tcBorders>
              <w:top w:val="single" w:sz="4" w:space="0" w:color="auto"/>
              <w:left w:val="double" w:sz="6"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418"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Wynagrodzenia wraz z pochodnymi</w:t>
            </w:r>
          </w:p>
        </w:tc>
        <w:tc>
          <w:tcPr>
            <w:tcW w:w="1417" w:type="dxa"/>
            <w:gridSpan w:val="2"/>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rzeczowe</w:t>
            </w:r>
          </w:p>
        </w:tc>
        <w:tc>
          <w:tcPr>
            <w:tcW w:w="1134" w:type="dxa"/>
            <w:gridSpan w:val="3"/>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majątkowe</w:t>
            </w:r>
          </w:p>
        </w:tc>
        <w:tc>
          <w:tcPr>
            <w:tcW w:w="1276" w:type="dxa"/>
            <w:gridSpan w:val="3"/>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remontowe</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1.</w:t>
            </w:r>
          </w:p>
        </w:tc>
        <w:tc>
          <w:tcPr>
            <w:tcW w:w="4920" w:type="dxa"/>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Kształcenie w zakresie podstawowym w SP. w Baczynie</w:t>
            </w:r>
          </w:p>
        </w:tc>
        <w:tc>
          <w:tcPr>
            <w:tcW w:w="1454"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509 346,15</w:t>
            </w:r>
          </w:p>
        </w:tc>
        <w:tc>
          <w:tcPr>
            <w:tcW w:w="1265"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98,10%</w:t>
            </w:r>
          </w:p>
        </w:tc>
        <w:tc>
          <w:tcPr>
            <w:tcW w:w="1559"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519 189,29</w:t>
            </w:r>
          </w:p>
        </w:tc>
        <w:tc>
          <w:tcPr>
            <w:tcW w:w="141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429 637,00</w:t>
            </w:r>
          </w:p>
        </w:tc>
        <w:tc>
          <w:tcPr>
            <w:tcW w:w="1417"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89 552,29</w:t>
            </w:r>
          </w:p>
        </w:tc>
        <w:tc>
          <w:tcPr>
            <w:tcW w:w="1134"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2.</w:t>
            </w:r>
          </w:p>
        </w:tc>
        <w:tc>
          <w:tcPr>
            <w:tcW w:w="4920" w:type="dxa"/>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Kształcenie w zakresie dodatkowym w SP. w Baczynie</w:t>
            </w:r>
          </w:p>
        </w:tc>
        <w:tc>
          <w:tcPr>
            <w:tcW w:w="1454"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997,90</w:t>
            </w:r>
          </w:p>
        </w:tc>
        <w:tc>
          <w:tcPr>
            <w:tcW w:w="1265"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80,28%</w:t>
            </w:r>
          </w:p>
        </w:tc>
        <w:tc>
          <w:tcPr>
            <w:tcW w:w="1559"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1 243,00</w:t>
            </w:r>
          </w:p>
        </w:tc>
        <w:tc>
          <w:tcPr>
            <w:tcW w:w="141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1 243,00</w:t>
            </w:r>
          </w:p>
        </w:tc>
        <w:tc>
          <w:tcPr>
            <w:tcW w:w="1417"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3.</w:t>
            </w:r>
          </w:p>
        </w:tc>
        <w:tc>
          <w:tcPr>
            <w:tcW w:w="4920" w:type="dxa"/>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Prowadzenie klas "0" przy SP. w Baczynie</w:t>
            </w:r>
          </w:p>
        </w:tc>
        <w:tc>
          <w:tcPr>
            <w:tcW w:w="1454"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62 289,68</w:t>
            </w:r>
          </w:p>
        </w:tc>
        <w:tc>
          <w:tcPr>
            <w:tcW w:w="1265"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96,19%</w:t>
            </w:r>
          </w:p>
        </w:tc>
        <w:tc>
          <w:tcPr>
            <w:tcW w:w="1559"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64 757,00</w:t>
            </w:r>
          </w:p>
        </w:tc>
        <w:tc>
          <w:tcPr>
            <w:tcW w:w="141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56 456,00</w:t>
            </w:r>
          </w:p>
        </w:tc>
        <w:tc>
          <w:tcPr>
            <w:tcW w:w="1417"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8 301,00</w:t>
            </w:r>
          </w:p>
        </w:tc>
        <w:tc>
          <w:tcPr>
            <w:tcW w:w="1134"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nil"/>
              <w:left w:val="single" w:sz="4" w:space="0" w:color="auto"/>
              <w:bottom w:val="nil"/>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4.</w:t>
            </w:r>
          </w:p>
        </w:tc>
        <w:tc>
          <w:tcPr>
            <w:tcW w:w="4920" w:type="dxa"/>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Prowadzenie świetlicy przy SP. w Baczynie</w:t>
            </w:r>
          </w:p>
        </w:tc>
        <w:tc>
          <w:tcPr>
            <w:tcW w:w="1454" w:type="dxa"/>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32 004,28</w:t>
            </w:r>
          </w:p>
        </w:tc>
        <w:tc>
          <w:tcPr>
            <w:tcW w:w="1265" w:type="dxa"/>
            <w:tcBorders>
              <w:top w:val="nil"/>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76,94%</w:t>
            </w:r>
          </w:p>
        </w:tc>
        <w:tc>
          <w:tcPr>
            <w:tcW w:w="1559" w:type="dxa"/>
            <w:tcBorders>
              <w:top w:val="nil"/>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41 596,00</w:t>
            </w:r>
          </w:p>
        </w:tc>
        <w:tc>
          <w:tcPr>
            <w:tcW w:w="1418" w:type="dxa"/>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35 492,00</w:t>
            </w:r>
          </w:p>
        </w:tc>
        <w:tc>
          <w:tcPr>
            <w:tcW w:w="1417"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6 104,00</w:t>
            </w:r>
          </w:p>
        </w:tc>
        <w:tc>
          <w:tcPr>
            <w:tcW w:w="1134" w:type="dxa"/>
            <w:gridSpan w:val="3"/>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gridSpan w:val="3"/>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5.</w:t>
            </w:r>
          </w:p>
        </w:tc>
        <w:tc>
          <w:tcPr>
            <w:tcW w:w="4920" w:type="dxa"/>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Utrzymanie obiektu SP. w Baczynie</w:t>
            </w:r>
          </w:p>
        </w:tc>
        <w:tc>
          <w:tcPr>
            <w:tcW w:w="145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129 851,15</w:t>
            </w:r>
          </w:p>
        </w:tc>
        <w:tc>
          <w:tcPr>
            <w:tcW w:w="1265"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80,64%</w:t>
            </w:r>
          </w:p>
        </w:tc>
        <w:tc>
          <w:tcPr>
            <w:tcW w:w="1559"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161 020,00</w:t>
            </w:r>
          </w:p>
        </w:tc>
        <w:tc>
          <w:tcPr>
            <w:tcW w:w="1418"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417"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137 520,00</w:t>
            </w:r>
          </w:p>
        </w:tc>
        <w:tc>
          <w:tcPr>
            <w:tcW w:w="1134"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23 500,00</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6.</w:t>
            </w:r>
          </w:p>
        </w:tc>
        <w:tc>
          <w:tcPr>
            <w:tcW w:w="4920" w:type="dxa"/>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Obsługa związana z utrzymaniem obiektu SP. w Baczynie</w:t>
            </w:r>
          </w:p>
        </w:tc>
        <w:tc>
          <w:tcPr>
            <w:tcW w:w="145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125 710,14</w:t>
            </w:r>
          </w:p>
        </w:tc>
        <w:tc>
          <w:tcPr>
            <w:tcW w:w="1265"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99,77%</w:t>
            </w:r>
          </w:p>
        </w:tc>
        <w:tc>
          <w:tcPr>
            <w:tcW w:w="1559"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125 995,00</w:t>
            </w:r>
          </w:p>
        </w:tc>
        <w:tc>
          <w:tcPr>
            <w:tcW w:w="1418"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119 585,00</w:t>
            </w:r>
          </w:p>
        </w:tc>
        <w:tc>
          <w:tcPr>
            <w:tcW w:w="1417"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6 410,00</w:t>
            </w:r>
          </w:p>
        </w:tc>
        <w:tc>
          <w:tcPr>
            <w:tcW w:w="1134"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170"/>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7.</w:t>
            </w:r>
          </w:p>
        </w:tc>
        <w:tc>
          <w:tcPr>
            <w:tcW w:w="4920" w:type="dxa"/>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Stypendia na doskonalenie zawodowe dla nauczycieli</w:t>
            </w:r>
          </w:p>
        </w:tc>
        <w:tc>
          <w:tcPr>
            <w:tcW w:w="1454" w:type="dxa"/>
            <w:tcBorders>
              <w:top w:val="single" w:sz="4" w:space="0" w:color="auto"/>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7 186,84</w:t>
            </w:r>
          </w:p>
        </w:tc>
        <w:tc>
          <w:tcPr>
            <w:tcW w:w="1265"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94,03%</w:t>
            </w:r>
          </w:p>
        </w:tc>
        <w:tc>
          <w:tcPr>
            <w:tcW w:w="1559"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7 643,00</w:t>
            </w:r>
          </w:p>
        </w:tc>
        <w:tc>
          <w:tcPr>
            <w:tcW w:w="1418"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417"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7 643,00</w:t>
            </w:r>
          </w:p>
        </w:tc>
        <w:tc>
          <w:tcPr>
            <w:tcW w:w="1134" w:type="dxa"/>
            <w:gridSpan w:val="3"/>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gridSpan w:val="3"/>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8.</w:t>
            </w:r>
          </w:p>
        </w:tc>
        <w:tc>
          <w:tcPr>
            <w:tcW w:w="4920" w:type="dxa"/>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Przygotowanie i wydawanie posiłków</w:t>
            </w:r>
          </w:p>
        </w:tc>
        <w:tc>
          <w:tcPr>
            <w:tcW w:w="1454" w:type="dxa"/>
            <w:tcBorders>
              <w:bottom w:val="single" w:sz="4" w:space="0" w:color="000000"/>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87 596,84</w:t>
            </w:r>
          </w:p>
        </w:tc>
        <w:tc>
          <w:tcPr>
            <w:tcW w:w="1265" w:type="dxa"/>
            <w:tcBorders>
              <w:top w:val="single" w:sz="4" w:space="0" w:color="auto"/>
              <w:left w:val="single" w:sz="4" w:space="0" w:color="auto"/>
              <w:bottom w:val="single" w:sz="4" w:space="0" w:color="000000"/>
              <w:right w:val="double" w:sz="6" w:space="0" w:color="000000"/>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87,28%</w:t>
            </w:r>
          </w:p>
        </w:tc>
        <w:tc>
          <w:tcPr>
            <w:tcW w:w="1559" w:type="dxa"/>
            <w:tcBorders>
              <w:top w:val="single" w:sz="4" w:space="0" w:color="auto"/>
              <w:left w:val="double" w:sz="6" w:space="0" w:color="000000"/>
              <w:bottom w:val="single" w:sz="4" w:space="0" w:color="auto"/>
              <w:right w:val="double" w:sz="6" w:space="0" w:color="000000"/>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100 368,00</w:t>
            </w:r>
          </w:p>
        </w:tc>
        <w:tc>
          <w:tcPr>
            <w:tcW w:w="1418" w:type="dxa"/>
            <w:tcBorders>
              <w:top w:val="single" w:sz="4" w:space="0" w:color="auto"/>
              <w:left w:val="double" w:sz="6" w:space="0" w:color="000000"/>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26 276,00</w:t>
            </w:r>
          </w:p>
        </w:tc>
        <w:tc>
          <w:tcPr>
            <w:tcW w:w="1417" w:type="dxa"/>
            <w:gridSpan w:val="2"/>
            <w:tcBorders>
              <w:top w:val="single" w:sz="4" w:space="0" w:color="auto"/>
              <w:left w:val="single" w:sz="4" w:space="0" w:color="auto"/>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74 092,00</w:t>
            </w:r>
          </w:p>
        </w:tc>
        <w:tc>
          <w:tcPr>
            <w:tcW w:w="1134" w:type="dxa"/>
            <w:gridSpan w:val="3"/>
            <w:tcBorders>
              <w:top w:val="single" w:sz="4" w:space="0" w:color="auto"/>
              <w:left w:val="single" w:sz="4" w:space="0" w:color="auto"/>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gridSpan w:val="3"/>
            <w:tcBorders>
              <w:top w:val="single" w:sz="4" w:space="0" w:color="auto"/>
              <w:left w:val="single" w:sz="4" w:space="0" w:color="auto"/>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9.</w:t>
            </w:r>
          </w:p>
        </w:tc>
        <w:tc>
          <w:tcPr>
            <w:tcW w:w="4920" w:type="dxa"/>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Pomoc materialna dla uczniów</w:t>
            </w:r>
          </w:p>
        </w:tc>
        <w:tc>
          <w:tcPr>
            <w:tcW w:w="1454" w:type="dxa"/>
            <w:tcBorders>
              <w:top w:val="single" w:sz="4" w:space="0" w:color="000000"/>
              <w:bottom w:val="single" w:sz="4"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65" w:type="dxa"/>
            <w:tcBorders>
              <w:top w:val="single" w:sz="4" w:space="0" w:color="000000"/>
              <w:left w:val="single" w:sz="4" w:space="0" w:color="auto"/>
              <w:bottom w:val="single" w:sz="4" w:space="0" w:color="auto"/>
              <w:right w:val="double" w:sz="6" w:space="0" w:color="000000"/>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559" w:type="dxa"/>
            <w:tcBorders>
              <w:top w:val="single" w:sz="4" w:space="0" w:color="auto"/>
              <w:left w:val="double" w:sz="6" w:space="0" w:color="000000"/>
              <w:bottom w:val="single" w:sz="4" w:space="0" w:color="auto"/>
              <w:right w:val="double" w:sz="6" w:space="0" w:color="000000"/>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8 000,00</w:t>
            </w:r>
          </w:p>
        </w:tc>
        <w:tc>
          <w:tcPr>
            <w:tcW w:w="1418" w:type="dxa"/>
            <w:tcBorders>
              <w:top w:val="single" w:sz="4" w:space="0" w:color="auto"/>
              <w:left w:val="double" w:sz="6" w:space="0" w:color="000000"/>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750,00</w:t>
            </w:r>
          </w:p>
        </w:tc>
        <w:tc>
          <w:tcPr>
            <w:tcW w:w="1417" w:type="dxa"/>
            <w:gridSpan w:val="2"/>
            <w:tcBorders>
              <w:top w:val="single" w:sz="4" w:space="0" w:color="auto"/>
              <w:left w:val="single" w:sz="4" w:space="0" w:color="auto"/>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7 250,00</w:t>
            </w:r>
          </w:p>
        </w:tc>
        <w:tc>
          <w:tcPr>
            <w:tcW w:w="1134" w:type="dxa"/>
            <w:gridSpan w:val="3"/>
            <w:tcBorders>
              <w:top w:val="single" w:sz="4" w:space="0" w:color="auto"/>
              <w:left w:val="single" w:sz="4" w:space="0" w:color="auto"/>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gridSpan w:val="3"/>
            <w:tcBorders>
              <w:top w:val="single" w:sz="4" w:space="0" w:color="auto"/>
              <w:left w:val="single" w:sz="4" w:space="0" w:color="auto"/>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390"/>
        </w:trPr>
        <w:tc>
          <w:tcPr>
            <w:tcW w:w="5938" w:type="dxa"/>
            <w:gridSpan w:val="2"/>
            <w:tcBorders>
              <w:top w:val="single" w:sz="4" w:space="0" w:color="auto"/>
              <w:left w:val="single" w:sz="4" w:space="0" w:color="auto"/>
              <w:bottom w:val="single" w:sz="4" w:space="0" w:color="auto"/>
              <w:right w:val="double" w:sz="6" w:space="0" w:color="000000"/>
            </w:tcBorders>
            <w:shd w:val="clear" w:color="auto" w:fill="CCFFCC"/>
            <w:noWrap/>
            <w:vAlign w:val="center"/>
          </w:tcPr>
          <w:p w:rsidR="00BB5F27" w:rsidRDefault="00BB5F27" w:rsidP="00D26987">
            <w:pPr>
              <w:spacing w:after="0" w:line="240" w:lineRule="auto"/>
              <w:rPr>
                <w:rFonts w:ascii="Arial" w:hAnsi="Arial" w:cs="Arial"/>
                <w:b/>
                <w:bCs/>
                <w:sz w:val="24"/>
                <w:szCs w:val="24"/>
              </w:rPr>
            </w:pPr>
            <w:r>
              <w:rPr>
                <w:rFonts w:ascii="Arial" w:hAnsi="Arial" w:cs="Arial"/>
                <w:b/>
                <w:bCs/>
                <w:sz w:val="24"/>
                <w:szCs w:val="24"/>
              </w:rPr>
              <w:t>Razem</w:t>
            </w:r>
          </w:p>
        </w:tc>
        <w:tc>
          <w:tcPr>
            <w:tcW w:w="1454" w:type="dxa"/>
            <w:tcBorders>
              <w:top w:val="single" w:sz="4" w:space="0" w:color="auto"/>
              <w:left w:val="double" w:sz="6" w:space="0" w:color="000000"/>
              <w:bottom w:val="single" w:sz="4" w:space="0" w:color="auto"/>
              <w:right w:val="nil"/>
            </w:tcBorders>
            <w:shd w:val="clear" w:color="auto" w:fill="CCFFCC"/>
            <w:noWrap/>
            <w:vAlign w:val="center"/>
          </w:tcPr>
          <w:p w:rsidR="00BB5F27" w:rsidRDefault="00BB5F27" w:rsidP="00D26987">
            <w:pPr>
              <w:spacing w:after="0" w:line="240" w:lineRule="auto"/>
              <w:jc w:val="right"/>
              <w:rPr>
                <w:rFonts w:ascii="Arial" w:hAnsi="Arial" w:cs="Arial"/>
                <w:b/>
                <w:bCs/>
                <w:sz w:val="24"/>
                <w:szCs w:val="24"/>
              </w:rPr>
            </w:pPr>
            <w:r>
              <w:rPr>
                <w:rFonts w:ascii="Arial" w:hAnsi="Arial" w:cs="Arial"/>
                <w:b/>
                <w:bCs/>
                <w:sz w:val="24"/>
                <w:szCs w:val="24"/>
              </w:rPr>
              <w:t>954 982,98</w:t>
            </w:r>
          </w:p>
        </w:tc>
        <w:tc>
          <w:tcPr>
            <w:tcW w:w="1265" w:type="dxa"/>
            <w:tcBorders>
              <w:top w:val="nil"/>
              <w:left w:val="single" w:sz="4" w:space="0" w:color="auto"/>
              <w:bottom w:val="single" w:sz="4" w:space="0" w:color="auto"/>
              <w:right w:val="double" w:sz="6" w:space="0" w:color="auto"/>
            </w:tcBorders>
            <w:shd w:val="clear" w:color="auto" w:fill="CCFFCC"/>
            <w:noWrap/>
            <w:vAlign w:val="center"/>
          </w:tcPr>
          <w:p w:rsidR="00BB5F27" w:rsidRDefault="00BB5F27" w:rsidP="00D26987">
            <w:pPr>
              <w:spacing w:after="0" w:line="240" w:lineRule="auto"/>
              <w:jc w:val="right"/>
              <w:rPr>
                <w:rFonts w:ascii="Arial" w:hAnsi="Arial" w:cs="Arial"/>
                <w:b/>
                <w:bCs/>
                <w:sz w:val="24"/>
                <w:szCs w:val="24"/>
              </w:rPr>
            </w:pPr>
          </w:p>
        </w:tc>
        <w:tc>
          <w:tcPr>
            <w:tcW w:w="1559" w:type="dxa"/>
            <w:tcBorders>
              <w:top w:val="single" w:sz="4" w:space="0" w:color="auto"/>
              <w:left w:val="nil"/>
              <w:bottom w:val="single" w:sz="4" w:space="0" w:color="auto"/>
              <w:right w:val="double" w:sz="6" w:space="0" w:color="auto"/>
            </w:tcBorders>
            <w:shd w:val="clear" w:color="auto" w:fill="CCFFCC"/>
            <w:vAlign w:val="center"/>
          </w:tcPr>
          <w:p w:rsidR="00BB5F27" w:rsidRDefault="00BB5F27" w:rsidP="00D26987">
            <w:pPr>
              <w:spacing w:after="0" w:line="240" w:lineRule="auto"/>
              <w:jc w:val="right"/>
              <w:rPr>
                <w:rFonts w:ascii="Arial" w:hAnsi="Arial" w:cs="Arial"/>
                <w:b/>
                <w:bCs/>
                <w:sz w:val="24"/>
                <w:szCs w:val="24"/>
              </w:rPr>
            </w:pPr>
            <w:r>
              <w:rPr>
                <w:rFonts w:ascii="Arial" w:hAnsi="Arial" w:cs="Arial"/>
                <w:b/>
                <w:bCs/>
                <w:sz w:val="24"/>
                <w:szCs w:val="24"/>
              </w:rPr>
              <w:t>1 029 811,29</w:t>
            </w:r>
          </w:p>
        </w:tc>
        <w:tc>
          <w:tcPr>
            <w:tcW w:w="1418" w:type="dxa"/>
            <w:tcBorders>
              <w:top w:val="single" w:sz="4" w:space="0" w:color="auto"/>
              <w:left w:val="nil"/>
              <w:bottom w:val="single" w:sz="4" w:space="0" w:color="auto"/>
              <w:right w:val="single" w:sz="4" w:space="0" w:color="auto"/>
            </w:tcBorders>
            <w:shd w:val="clear" w:color="auto" w:fill="CCFFCC"/>
            <w:vAlign w:val="center"/>
          </w:tcPr>
          <w:p w:rsidR="00BB5F27" w:rsidRDefault="00BB5F27" w:rsidP="00D26987">
            <w:pPr>
              <w:spacing w:after="0" w:line="240" w:lineRule="auto"/>
              <w:jc w:val="right"/>
              <w:rPr>
                <w:rFonts w:ascii="Arial" w:hAnsi="Arial" w:cs="Arial"/>
                <w:b/>
                <w:bCs/>
                <w:sz w:val="24"/>
                <w:szCs w:val="24"/>
              </w:rPr>
            </w:pPr>
            <w:r>
              <w:rPr>
                <w:rFonts w:ascii="Arial" w:hAnsi="Arial" w:cs="Arial"/>
                <w:b/>
                <w:bCs/>
                <w:sz w:val="24"/>
                <w:szCs w:val="24"/>
              </w:rPr>
              <w:t>669 439,00</w:t>
            </w:r>
          </w:p>
        </w:tc>
        <w:tc>
          <w:tcPr>
            <w:tcW w:w="1417" w:type="dxa"/>
            <w:gridSpan w:val="2"/>
            <w:tcBorders>
              <w:top w:val="single" w:sz="4" w:space="0" w:color="auto"/>
              <w:left w:val="nil"/>
              <w:bottom w:val="single" w:sz="4" w:space="0" w:color="auto"/>
              <w:right w:val="single" w:sz="4" w:space="0" w:color="auto"/>
            </w:tcBorders>
            <w:shd w:val="clear" w:color="auto" w:fill="CCFFCC"/>
            <w:vAlign w:val="center"/>
          </w:tcPr>
          <w:p w:rsidR="00BB5F27" w:rsidRDefault="00BB5F27" w:rsidP="00D26987">
            <w:pPr>
              <w:spacing w:after="0" w:line="240" w:lineRule="auto"/>
              <w:jc w:val="right"/>
              <w:rPr>
                <w:rFonts w:ascii="Arial" w:hAnsi="Arial" w:cs="Arial"/>
                <w:b/>
                <w:bCs/>
                <w:sz w:val="24"/>
                <w:szCs w:val="24"/>
              </w:rPr>
            </w:pPr>
            <w:r>
              <w:rPr>
                <w:rFonts w:ascii="Arial" w:hAnsi="Arial" w:cs="Arial"/>
                <w:b/>
                <w:bCs/>
                <w:sz w:val="24"/>
                <w:szCs w:val="24"/>
              </w:rPr>
              <w:t>336 872,29</w:t>
            </w:r>
          </w:p>
        </w:tc>
        <w:tc>
          <w:tcPr>
            <w:tcW w:w="1134" w:type="dxa"/>
            <w:gridSpan w:val="3"/>
            <w:tcBorders>
              <w:top w:val="single" w:sz="4" w:space="0" w:color="auto"/>
              <w:left w:val="nil"/>
              <w:bottom w:val="single" w:sz="4" w:space="0" w:color="auto"/>
              <w:right w:val="single" w:sz="4" w:space="0" w:color="auto"/>
            </w:tcBorders>
            <w:shd w:val="clear" w:color="auto" w:fill="CCFFCC"/>
            <w:vAlign w:val="center"/>
          </w:tcPr>
          <w:p w:rsidR="00BB5F27" w:rsidRDefault="00BB5F27" w:rsidP="00D26987">
            <w:pPr>
              <w:spacing w:after="0" w:line="240" w:lineRule="auto"/>
              <w:jc w:val="right"/>
              <w:rPr>
                <w:rFonts w:ascii="Arial" w:hAnsi="Arial" w:cs="Arial"/>
                <w:b/>
                <w:bCs/>
                <w:sz w:val="24"/>
                <w:szCs w:val="24"/>
              </w:rPr>
            </w:pPr>
            <w:r>
              <w:rPr>
                <w:rFonts w:ascii="Arial" w:hAnsi="Arial" w:cs="Arial"/>
                <w:b/>
                <w:bCs/>
                <w:sz w:val="24"/>
                <w:szCs w:val="24"/>
              </w:rPr>
              <w:t>0,00</w:t>
            </w:r>
          </w:p>
        </w:tc>
        <w:tc>
          <w:tcPr>
            <w:tcW w:w="1276" w:type="dxa"/>
            <w:gridSpan w:val="3"/>
            <w:tcBorders>
              <w:top w:val="single" w:sz="4" w:space="0" w:color="auto"/>
              <w:left w:val="nil"/>
              <w:bottom w:val="single" w:sz="4" w:space="0" w:color="auto"/>
              <w:right w:val="single" w:sz="4" w:space="0" w:color="auto"/>
            </w:tcBorders>
            <w:shd w:val="clear" w:color="auto" w:fill="CCFFCC"/>
            <w:vAlign w:val="center"/>
          </w:tcPr>
          <w:p w:rsidR="00BB5F27" w:rsidRDefault="00BB5F27" w:rsidP="00D26987">
            <w:pPr>
              <w:spacing w:after="0" w:line="240" w:lineRule="auto"/>
              <w:jc w:val="right"/>
              <w:rPr>
                <w:rFonts w:ascii="Arial" w:hAnsi="Arial" w:cs="Arial"/>
                <w:b/>
                <w:bCs/>
                <w:sz w:val="24"/>
                <w:szCs w:val="24"/>
              </w:rPr>
            </w:pPr>
            <w:r>
              <w:rPr>
                <w:rFonts w:ascii="Arial" w:hAnsi="Arial" w:cs="Arial"/>
                <w:b/>
                <w:bCs/>
                <w:sz w:val="24"/>
                <w:szCs w:val="24"/>
              </w:rPr>
              <w:t>23 500,00</w:t>
            </w:r>
          </w:p>
        </w:tc>
      </w:tr>
      <w:tr w:rsidR="00BB5F27" w:rsidRPr="00F670A9">
        <w:trPr>
          <w:trHeight w:val="255"/>
        </w:trPr>
        <w:tc>
          <w:tcPr>
            <w:tcW w:w="1018"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Lp.</w:t>
            </w:r>
          </w:p>
        </w:tc>
        <w:tc>
          <w:tcPr>
            <w:tcW w:w="4920" w:type="dxa"/>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Nazwa wskaźnika</w:t>
            </w:r>
          </w:p>
        </w:tc>
        <w:tc>
          <w:tcPr>
            <w:tcW w:w="1454" w:type="dxa"/>
            <w:vMerge w:val="restart"/>
            <w:tcBorders>
              <w:top w:val="single" w:sz="4" w:space="0" w:color="auto"/>
              <w:left w:val="double" w:sz="6" w:space="0" w:color="auto"/>
              <w:bottom w:val="single" w:sz="4" w:space="0" w:color="000000"/>
              <w:right w:val="nil"/>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Wykonanie za IV kwartał 2009</w:t>
            </w:r>
          </w:p>
        </w:tc>
        <w:tc>
          <w:tcPr>
            <w:tcW w:w="1265" w:type="dxa"/>
            <w:vMerge w:val="restart"/>
            <w:tcBorders>
              <w:top w:val="single" w:sz="4" w:space="0" w:color="auto"/>
              <w:left w:val="single" w:sz="4"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 wykonania</w:t>
            </w:r>
          </w:p>
        </w:tc>
        <w:tc>
          <w:tcPr>
            <w:tcW w:w="1559"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ogółem</w:t>
            </w:r>
            <w:r>
              <w:rPr>
                <w:rFonts w:ascii="Arial" w:hAnsi="Arial" w:cs="Arial"/>
                <w:b/>
                <w:bCs/>
                <w:sz w:val="18"/>
                <w:szCs w:val="18"/>
              </w:rPr>
              <w:br/>
              <w:t>według planu na 2009</w:t>
            </w:r>
          </w:p>
        </w:tc>
        <w:tc>
          <w:tcPr>
            <w:tcW w:w="5245" w:type="dxa"/>
            <w:gridSpan w:val="9"/>
            <w:tcBorders>
              <w:top w:val="single" w:sz="4" w:space="0" w:color="auto"/>
              <w:left w:val="nil"/>
              <w:bottom w:val="single" w:sz="4" w:space="0" w:color="auto"/>
              <w:right w:val="single" w:sz="4"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 tym:</w:t>
            </w:r>
          </w:p>
        </w:tc>
      </w:tr>
      <w:tr w:rsidR="00BB5F27" w:rsidRPr="00F670A9">
        <w:trPr>
          <w:trHeight w:val="669"/>
        </w:trPr>
        <w:tc>
          <w:tcPr>
            <w:tcW w:w="1018" w:type="dxa"/>
            <w:vMerge/>
            <w:tcBorders>
              <w:top w:val="single" w:sz="4" w:space="0" w:color="auto"/>
              <w:left w:val="single" w:sz="4" w:space="0" w:color="auto"/>
              <w:bottom w:val="single" w:sz="4" w:space="0" w:color="000000"/>
              <w:right w:val="single" w:sz="4" w:space="0" w:color="auto"/>
            </w:tcBorders>
            <w:vAlign w:val="center"/>
          </w:tcPr>
          <w:p w:rsidR="00BB5F27" w:rsidRDefault="00BB5F27" w:rsidP="00D26987">
            <w:pPr>
              <w:spacing w:after="0" w:line="240" w:lineRule="auto"/>
              <w:rPr>
                <w:rFonts w:ascii="Arial" w:hAnsi="Arial" w:cs="Arial"/>
                <w:b/>
                <w:bCs/>
                <w:sz w:val="18"/>
                <w:szCs w:val="18"/>
              </w:rPr>
            </w:pPr>
          </w:p>
        </w:tc>
        <w:tc>
          <w:tcPr>
            <w:tcW w:w="4920" w:type="dxa"/>
            <w:vMerge/>
            <w:tcBorders>
              <w:top w:val="single" w:sz="4" w:space="0" w:color="auto"/>
              <w:left w:val="single" w:sz="4" w:space="0" w:color="auto"/>
              <w:bottom w:val="single" w:sz="4" w:space="0" w:color="000000"/>
              <w:right w:val="double" w:sz="6" w:space="0" w:color="000000"/>
            </w:tcBorders>
            <w:vAlign w:val="center"/>
          </w:tcPr>
          <w:p w:rsidR="00BB5F27" w:rsidRDefault="00BB5F27" w:rsidP="00D26987">
            <w:pPr>
              <w:spacing w:after="0" w:line="240" w:lineRule="auto"/>
              <w:rPr>
                <w:rFonts w:ascii="Arial" w:hAnsi="Arial" w:cs="Arial"/>
                <w:b/>
                <w:bCs/>
                <w:sz w:val="18"/>
                <w:szCs w:val="18"/>
              </w:rPr>
            </w:pPr>
          </w:p>
        </w:tc>
        <w:tc>
          <w:tcPr>
            <w:tcW w:w="1454" w:type="dxa"/>
            <w:vMerge/>
            <w:tcBorders>
              <w:top w:val="single" w:sz="4" w:space="0" w:color="auto"/>
              <w:left w:val="double" w:sz="6" w:space="0" w:color="auto"/>
              <w:bottom w:val="single" w:sz="4" w:space="0" w:color="000000"/>
              <w:right w:val="nil"/>
            </w:tcBorders>
            <w:vAlign w:val="center"/>
          </w:tcPr>
          <w:p w:rsidR="00BB5F27" w:rsidRDefault="00BB5F27" w:rsidP="00D26987">
            <w:pPr>
              <w:spacing w:after="0" w:line="240" w:lineRule="auto"/>
              <w:rPr>
                <w:rFonts w:ascii="Arial" w:hAnsi="Arial" w:cs="Arial"/>
                <w:b/>
                <w:bCs/>
                <w:sz w:val="18"/>
                <w:szCs w:val="18"/>
              </w:rPr>
            </w:pPr>
          </w:p>
        </w:tc>
        <w:tc>
          <w:tcPr>
            <w:tcW w:w="1265" w:type="dxa"/>
            <w:vMerge/>
            <w:tcBorders>
              <w:top w:val="single" w:sz="4" w:space="0" w:color="auto"/>
              <w:left w:val="single" w:sz="4"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559" w:type="dxa"/>
            <w:vMerge/>
            <w:tcBorders>
              <w:top w:val="single" w:sz="4" w:space="0" w:color="auto"/>
              <w:left w:val="double" w:sz="6"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633" w:type="dxa"/>
            <w:gridSpan w:val="2"/>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Wynagrodzenia wraz z pochodnymi</w:t>
            </w:r>
          </w:p>
        </w:tc>
        <w:tc>
          <w:tcPr>
            <w:tcW w:w="1418" w:type="dxa"/>
            <w:gridSpan w:val="2"/>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rzeczowe</w:t>
            </w:r>
          </w:p>
        </w:tc>
        <w:tc>
          <w:tcPr>
            <w:tcW w:w="1069" w:type="dxa"/>
            <w:gridSpan w:val="3"/>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majątkowe</w:t>
            </w:r>
          </w:p>
        </w:tc>
        <w:tc>
          <w:tcPr>
            <w:tcW w:w="1125" w:type="dxa"/>
            <w:gridSpan w:val="2"/>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remontowe</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1a.</w:t>
            </w:r>
          </w:p>
        </w:tc>
        <w:tc>
          <w:tcPr>
            <w:tcW w:w="4920" w:type="dxa"/>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ucznia</w:t>
            </w:r>
          </w:p>
        </w:tc>
        <w:tc>
          <w:tcPr>
            <w:tcW w:w="1454"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4 672,90</w:t>
            </w:r>
          </w:p>
        </w:tc>
        <w:tc>
          <w:tcPr>
            <w:tcW w:w="1265"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98,10%</w:t>
            </w:r>
          </w:p>
        </w:tc>
        <w:tc>
          <w:tcPr>
            <w:tcW w:w="1559"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4 763,20</w:t>
            </w:r>
          </w:p>
        </w:tc>
        <w:tc>
          <w:tcPr>
            <w:tcW w:w="1633"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3 941,62</w:t>
            </w:r>
          </w:p>
        </w:tc>
        <w:tc>
          <w:tcPr>
            <w:tcW w:w="1418"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821,58</w:t>
            </w:r>
          </w:p>
        </w:tc>
        <w:tc>
          <w:tcPr>
            <w:tcW w:w="1069"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25"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1b.</w:t>
            </w:r>
          </w:p>
        </w:tc>
        <w:tc>
          <w:tcPr>
            <w:tcW w:w="4920" w:type="dxa"/>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nauczyciela</w:t>
            </w:r>
          </w:p>
        </w:tc>
        <w:tc>
          <w:tcPr>
            <w:tcW w:w="1454"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36 381,87</w:t>
            </w:r>
          </w:p>
        </w:tc>
        <w:tc>
          <w:tcPr>
            <w:tcW w:w="1265"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98,10%</w:t>
            </w:r>
          </w:p>
        </w:tc>
        <w:tc>
          <w:tcPr>
            <w:tcW w:w="1559"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37 084,95</w:t>
            </w:r>
          </w:p>
        </w:tc>
        <w:tc>
          <w:tcPr>
            <w:tcW w:w="1633"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30 688,36</w:t>
            </w:r>
          </w:p>
        </w:tc>
        <w:tc>
          <w:tcPr>
            <w:tcW w:w="1418"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6 396,59</w:t>
            </w:r>
          </w:p>
        </w:tc>
        <w:tc>
          <w:tcPr>
            <w:tcW w:w="1069"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25"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2a.</w:t>
            </w:r>
          </w:p>
        </w:tc>
        <w:tc>
          <w:tcPr>
            <w:tcW w:w="4920" w:type="dxa"/>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ucznia</w:t>
            </w:r>
          </w:p>
        </w:tc>
        <w:tc>
          <w:tcPr>
            <w:tcW w:w="1454"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9,16</w:t>
            </w:r>
          </w:p>
        </w:tc>
        <w:tc>
          <w:tcPr>
            <w:tcW w:w="1265"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80,28%</w:t>
            </w:r>
          </w:p>
        </w:tc>
        <w:tc>
          <w:tcPr>
            <w:tcW w:w="1559"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11,40</w:t>
            </w:r>
          </w:p>
        </w:tc>
        <w:tc>
          <w:tcPr>
            <w:tcW w:w="1633"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11,40</w:t>
            </w:r>
          </w:p>
        </w:tc>
        <w:tc>
          <w:tcPr>
            <w:tcW w:w="1418"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069"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25"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2b.</w:t>
            </w:r>
          </w:p>
        </w:tc>
        <w:tc>
          <w:tcPr>
            <w:tcW w:w="4920" w:type="dxa"/>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nauczyciela</w:t>
            </w:r>
          </w:p>
        </w:tc>
        <w:tc>
          <w:tcPr>
            <w:tcW w:w="1454" w:type="dxa"/>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71,28</w:t>
            </w:r>
          </w:p>
        </w:tc>
        <w:tc>
          <w:tcPr>
            <w:tcW w:w="1265" w:type="dxa"/>
            <w:tcBorders>
              <w:top w:val="nil"/>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80,28%</w:t>
            </w:r>
          </w:p>
        </w:tc>
        <w:tc>
          <w:tcPr>
            <w:tcW w:w="1559" w:type="dxa"/>
            <w:tcBorders>
              <w:top w:val="nil"/>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88,79</w:t>
            </w:r>
          </w:p>
        </w:tc>
        <w:tc>
          <w:tcPr>
            <w:tcW w:w="1633"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88,79</w:t>
            </w:r>
          </w:p>
        </w:tc>
        <w:tc>
          <w:tcPr>
            <w:tcW w:w="1418"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069" w:type="dxa"/>
            <w:gridSpan w:val="3"/>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25"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300"/>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3a.</w:t>
            </w:r>
          </w:p>
        </w:tc>
        <w:tc>
          <w:tcPr>
            <w:tcW w:w="4920" w:type="dxa"/>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ucznia</w:t>
            </w:r>
          </w:p>
        </w:tc>
        <w:tc>
          <w:tcPr>
            <w:tcW w:w="145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4 449,26</w:t>
            </w:r>
          </w:p>
        </w:tc>
        <w:tc>
          <w:tcPr>
            <w:tcW w:w="1265"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82,45%</w:t>
            </w:r>
          </w:p>
        </w:tc>
        <w:tc>
          <w:tcPr>
            <w:tcW w:w="1559"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5 396,42</w:t>
            </w:r>
          </w:p>
        </w:tc>
        <w:tc>
          <w:tcPr>
            <w:tcW w:w="1633"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4 704,67</w:t>
            </w:r>
          </w:p>
        </w:tc>
        <w:tc>
          <w:tcPr>
            <w:tcW w:w="1418"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691,75</w:t>
            </w:r>
          </w:p>
        </w:tc>
        <w:tc>
          <w:tcPr>
            <w:tcW w:w="1069"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25"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3b.</w:t>
            </w:r>
          </w:p>
        </w:tc>
        <w:tc>
          <w:tcPr>
            <w:tcW w:w="4920" w:type="dxa"/>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nauczyciela</w:t>
            </w:r>
          </w:p>
        </w:tc>
        <w:tc>
          <w:tcPr>
            <w:tcW w:w="145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62 289,68</w:t>
            </w:r>
          </w:p>
        </w:tc>
        <w:tc>
          <w:tcPr>
            <w:tcW w:w="1265"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96,19%</w:t>
            </w:r>
          </w:p>
        </w:tc>
        <w:tc>
          <w:tcPr>
            <w:tcW w:w="1559"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64 757,00</w:t>
            </w:r>
          </w:p>
        </w:tc>
        <w:tc>
          <w:tcPr>
            <w:tcW w:w="1633"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56 456,00</w:t>
            </w:r>
          </w:p>
        </w:tc>
        <w:tc>
          <w:tcPr>
            <w:tcW w:w="1418"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8 301,00</w:t>
            </w:r>
          </w:p>
        </w:tc>
        <w:tc>
          <w:tcPr>
            <w:tcW w:w="1069"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25"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4.</w:t>
            </w:r>
          </w:p>
        </w:tc>
        <w:tc>
          <w:tcPr>
            <w:tcW w:w="4920" w:type="dxa"/>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ucznia</w:t>
            </w:r>
          </w:p>
        </w:tc>
        <w:tc>
          <w:tcPr>
            <w:tcW w:w="145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143,52</w:t>
            </w:r>
          </w:p>
        </w:tc>
        <w:tc>
          <w:tcPr>
            <w:tcW w:w="1265"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76,94%</w:t>
            </w:r>
          </w:p>
        </w:tc>
        <w:tc>
          <w:tcPr>
            <w:tcW w:w="1559"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186,53</w:t>
            </w:r>
          </w:p>
        </w:tc>
        <w:tc>
          <w:tcPr>
            <w:tcW w:w="1633"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159,16</w:t>
            </w:r>
          </w:p>
        </w:tc>
        <w:tc>
          <w:tcPr>
            <w:tcW w:w="1418"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27,37</w:t>
            </w:r>
          </w:p>
        </w:tc>
        <w:tc>
          <w:tcPr>
            <w:tcW w:w="1069"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25"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5.</w:t>
            </w:r>
          </w:p>
        </w:tc>
        <w:tc>
          <w:tcPr>
            <w:tcW w:w="4920" w:type="dxa"/>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ucznia</w:t>
            </w:r>
          </w:p>
        </w:tc>
        <w:tc>
          <w:tcPr>
            <w:tcW w:w="1454" w:type="dxa"/>
            <w:tcBorders>
              <w:top w:val="single" w:sz="4" w:space="0" w:color="auto"/>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582,29</w:t>
            </w:r>
          </w:p>
        </w:tc>
        <w:tc>
          <w:tcPr>
            <w:tcW w:w="1265"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80,64%</w:t>
            </w:r>
          </w:p>
        </w:tc>
        <w:tc>
          <w:tcPr>
            <w:tcW w:w="1559"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722,06</w:t>
            </w:r>
          </w:p>
        </w:tc>
        <w:tc>
          <w:tcPr>
            <w:tcW w:w="1633"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418"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616,68</w:t>
            </w:r>
          </w:p>
        </w:tc>
        <w:tc>
          <w:tcPr>
            <w:tcW w:w="1069" w:type="dxa"/>
            <w:gridSpan w:val="3"/>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25"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215,60</w:t>
            </w:r>
          </w:p>
        </w:tc>
      </w:tr>
      <w:tr w:rsidR="00BB5F27" w:rsidRPr="00F670A9">
        <w:trPr>
          <w:trHeight w:val="255"/>
        </w:trPr>
        <w:tc>
          <w:tcPr>
            <w:tcW w:w="1018"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6a.</w:t>
            </w:r>
          </w:p>
        </w:tc>
        <w:tc>
          <w:tcPr>
            <w:tcW w:w="4920" w:type="dxa"/>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ucznia</w:t>
            </w:r>
          </w:p>
        </w:tc>
        <w:tc>
          <w:tcPr>
            <w:tcW w:w="1454" w:type="dxa"/>
            <w:tcBorders>
              <w:top w:val="single" w:sz="4" w:space="0" w:color="auto"/>
              <w:left w:val="nil"/>
              <w:bottom w:val="nil"/>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563,72</w:t>
            </w:r>
          </w:p>
        </w:tc>
        <w:tc>
          <w:tcPr>
            <w:tcW w:w="1265"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99,77%</w:t>
            </w:r>
          </w:p>
        </w:tc>
        <w:tc>
          <w:tcPr>
            <w:tcW w:w="1559"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565,00</w:t>
            </w:r>
          </w:p>
        </w:tc>
        <w:tc>
          <w:tcPr>
            <w:tcW w:w="1633"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536,26</w:t>
            </w:r>
          </w:p>
        </w:tc>
        <w:tc>
          <w:tcPr>
            <w:tcW w:w="1418"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28,74</w:t>
            </w:r>
          </w:p>
        </w:tc>
        <w:tc>
          <w:tcPr>
            <w:tcW w:w="1069" w:type="dxa"/>
            <w:gridSpan w:val="3"/>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25"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6b.</w:t>
            </w:r>
          </w:p>
        </w:tc>
        <w:tc>
          <w:tcPr>
            <w:tcW w:w="4920" w:type="dxa"/>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nauczyciela</w:t>
            </w:r>
          </w:p>
        </w:tc>
        <w:tc>
          <w:tcPr>
            <w:tcW w:w="1454" w:type="dxa"/>
            <w:tcBorders>
              <w:top w:val="single" w:sz="4" w:space="0" w:color="auto"/>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3 223,34</w:t>
            </w:r>
          </w:p>
        </w:tc>
        <w:tc>
          <w:tcPr>
            <w:tcW w:w="1265"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99,77%</w:t>
            </w:r>
          </w:p>
        </w:tc>
        <w:tc>
          <w:tcPr>
            <w:tcW w:w="1559"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3 230,64</w:t>
            </w:r>
          </w:p>
        </w:tc>
        <w:tc>
          <w:tcPr>
            <w:tcW w:w="1633"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3 066,28</w:t>
            </w:r>
          </w:p>
        </w:tc>
        <w:tc>
          <w:tcPr>
            <w:tcW w:w="1418"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164,36</w:t>
            </w:r>
          </w:p>
        </w:tc>
        <w:tc>
          <w:tcPr>
            <w:tcW w:w="1069" w:type="dxa"/>
            <w:gridSpan w:val="3"/>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25"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7.</w:t>
            </w:r>
          </w:p>
        </w:tc>
        <w:tc>
          <w:tcPr>
            <w:tcW w:w="4920" w:type="dxa"/>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nauczyciela</w:t>
            </w:r>
          </w:p>
        </w:tc>
        <w:tc>
          <w:tcPr>
            <w:tcW w:w="1454" w:type="dxa"/>
            <w:tcBorders>
              <w:top w:val="single" w:sz="4" w:space="0" w:color="auto"/>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184,28</w:t>
            </w:r>
          </w:p>
        </w:tc>
        <w:tc>
          <w:tcPr>
            <w:tcW w:w="1265"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94,03%</w:t>
            </w:r>
          </w:p>
        </w:tc>
        <w:tc>
          <w:tcPr>
            <w:tcW w:w="1559"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195,97</w:t>
            </w:r>
          </w:p>
        </w:tc>
        <w:tc>
          <w:tcPr>
            <w:tcW w:w="1633"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418"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195,97</w:t>
            </w:r>
          </w:p>
        </w:tc>
        <w:tc>
          <w:tcPr>
            <w:tcW w:w="1069" w:type="dxa"/>
            <w:gridSpan w:val="3"/>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25"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1018"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8.</w:t>
            </w:r>
          </w:p>
        </w:tc>
        <w:tc>
          <w:tcPr>
            <w:tcW w:w="4920" w:type="dxa"/>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ucznia</w:t>
            </w:r>
          </w:p>
        </w:tc>
        <w:tc>
          <w:tcPr>
            <w:tcW w:w="1454" w:type="dxa"/>
            <w:tcBorders>
              <w:top w:val="single" w:sz="4" w:space="0" w:color="auto"/>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392,81</w:t>
            </w:r>
          </w:p>
        </w:tc>
        <w:tc>
          <w:tcPr>
            <w:tcW w:w="1265" w:type="dxa"/>
            <w:tcBorders>
              <w:top w:val="single" w:sz="4" w:space="0" w:color="auto"/>
              <w:left w:val="single" w:sz="4" w:space="0" w:color="auto"/>
              <w:bottom w:val="single" w:sz="4" w:space="0" w:color="000000"/>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87,28%</w:t>
            </w:r>
          </w:p>
        </w:tc>
        <w:tc>
          <w:tcPr>
            <w:tcW w:w="1559" w:type="dxa"/>
            <w:tcBorders>
              <w:top w:val="single" w:sz="4" w:space="0" w:color="auto"/>
              <w:left w:val="nil"/>
              <w:bottom w:val="single" w:sz="4" w:space="0" w:color="000000"/>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450,08</w:t>
            </w:r>
          </w:p>
        </w:tc>
        <w:tc>
          <w:tcPr>
            <w:tcW w:w="1633" w:type="dxa"/>
            <w:gridSpan w:val="2"/>
            <w:tcBorders>
              <w:top w:val="single" w:sz="4" w:space="0" w:color="auto"/>
              <w:left w:val="nil"/>
              <w:bottom w:val="single" w:sz="4" w:space="0" w:color="000000"/>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117,83</w:t>
            </w:r>
          </w:p>
        </w:tc>
        <w:tc>
          <w:tcPr>
            <w:tcW w:w="1418" w:type="dxa"/>
            <w:gridSpan w:val="2"/>
            <w:tcBorders>
              <w:top w:val="single" w:sz="4" w:space="0" w:color="auto"/>
              <w:left w:val="nil"/>
              <w:bottom w:val="single" w:sz="4" w:space="0" w:color="000000"/>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332,25</w:t>
            </w:r>
          </w:p>
        </w:tc>
        <w:tc>
          <w:tcPr>
            <w:tcW w:w="1069" w:type="dxa"/>
            <w:gridSpan w:val="3"/>
            <w:tcBorders>
              <w:top w:val="single" w:sz="4" w:space="0" w:color="auto"/>
              <w:left w:val="nil"/>
              <w:bottom w:val="single" w:sz="4" w:space="0" w:color="000000"/>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25" w:type="dxa"/>
            <w:gridSpan w:val="2"/>
            <w:tcBorders>
              <w:top w:val="single" w:sz="4" w:space="0" w:color="auto"/>
              <w:left w:val="nil"/>
              <w:bottom w:val="single" w:sz="4" w:space="0" w:color="000000"/>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bl>
    <w:p w:rsidR="00BB5F27" w:rsidRPr="00EB1EDD" w:rsidRDefault="00BB5F27" w:rsidP="00971B73">
      <w:pPr>
        <w:rPr>
          <w:sz w:val="16"/>
          <w:szCs w:val="16"/>
          <w:lang w:eastAsia="en-US"/>
        </w:rPr>
        <w:sectPr w:rsidR="00BB5F27" w:rsidRPr="00EB1EDD" w:rsidSect="0063515D">
          <w:pgSz w:w="16838" w:h="11906" w:orient="landscape"/>
          <w:pgMar w:top="1361" w:right="851" w:bottom="851" w:left="851" w:header="709" w:footer="709" w:gutter="0"/>
          <w:cols w:space="708"/>
          <w:docGrid w:linePitch="360"/>
        </w:sectPr>
      </w:pPr>
      <w:r>
        <w:t>Sporządził - Referat Księgowość Oświaty</w:t>
      </w:r>
    </w:p>
    <w:p w:rsidR="00BB5F27" w:rsidRPr="00AE4BE6" w:rsidRDefault="00BB5F27" w:rsidP="00971B73">
      <w:r>
        <w:rPr>
          <w:rFonts w:ascii="Times New Roman" w:hAnsi="Times New Roman" w:cs="Times New Roman"/>
          <w:sz w:val="24"/>
          <w:szCs w:val="24"/>
        </w:rPr>
        <w:t>TABELA IV.</w:t>
      </w:r>
      <w:r w:rsidRPr="00AE4BE6">
        <w:rPr>
          <w:rFonts w:ascii="Times New Roman" w:hAnsi="Times New Roman" w:cs="Times New Roman"/>
          <w:sz w:val="24"/>
          <w:szCs w:val="24"/>
        </w:rPr>
        <w:t xml:space="preserve"> </w:t>
      </w:r>
      <w:r>
        <w:rPr>
          <w:rFonts w:ascii="Times New Roman" w:hAnsi="Times New Roman" w:cs="Times New Roman"/>
          <w:sz w:val="24"/>
          <w:szCs w:val="24"/>
        </w:rPr>
        <w:t>4  Wykonanie planu wydatków –SP Ściechów</w:t>
      </w:r>
    </w:p>
    <w:tbl>
      <w:tblPr>
        <w:tblW w:w="15062" w:type="dxa"/>
        <w:tblInd w:w="-68" w:type="dxa"/>
        <w:tblCellMar>
          <w:left w:w="70" w:type="dxa"/>
          <w:right w:w="70" w:type="dxa"/>
        </w:tblCellMar>
        <w:tblLook w:val="00A0"/>
      </w:tblPr>
      <w:tblGrid>
        <w:gridCol w:w="836"/>
        <w:gridCol w:w="358"/>
        <w:gridCol w:w="5292"/>
        <w:gridCol w:w="1381"/>
        <w:gridCol w:w="1134"/>
        <w:gridCol w:w="1303"/>
        <w:gridCol w:w="1471"/>
        <w:gridCol w:w="98"/>
        <w:gridCol w:w="943"/>
        <w:gridCol w:w="84"/>
        <w:gridCol w:w="299"/>
        <w:gridCol w:w="678"/>
        <w:gridCol w:w="84"/>
        <w:gridCol w:w="388"/>
        <w:gridCol w:w="713"/>
      </w:tblGrid>
      <w:tr w:rsidR="00BB5F27" w:rsidRPr="00F670A9">
        <w:trPr>
          <w:trHeight w:val="330"/>
        </w:trPr>
        <w:tc>
          <w:tcPr>
            <w:tcW w:w="1194" w:type="dxa"/>
            <w:gridSpan w:val="2"/>
            <w:tcBorders>
              <w:top w:val="single" w:sz="8" w:space="0" w:color="auto"/>
              <w:left w:val="single" w:sz="8" w:space="0" w:color="auto"/>
              <w:bottom w:val="single" w:sz="8" w:space="0" w:color="auto"/>
              <w:right w:val="single" w:sz="4" w:space="0" w:color="000000"/>
            </w:tcBorders>
            <w:noWrap/>
            <w:vAlign w:val="bottom"/>
          </w:tcPr>
          <w:p w:rsidR="00BB5F27" w:rsidRPr="00A17B83" w:rsidRDefault="00BB5F27" w:rsidP="00D26987">
            <w:pPr>
              <w:spacing w:after="0" w:line="240" w:lineRule="auto"/>
              <w:rPr>
                <w:rFonts w:ascii="Arial" w:hAnsi="Arial" w:cs="Arial"/>
                <w:b/>
                <w:bCs/>
              </w:rPr>
            </w:pPr>
            <w:r w:rsidRPr="00A17B83">
              <w:rPr>
                <w:rFonts w:ascii="Arial" w:hAnsi="Arial" w:cs="Arial"/>
                <w:b/>
                <w:bCs/>
              </w:rPr>
              <w:t>Nazwa jednostki</w:t>
            </w:r>
          </w:p>
        </w:tc>
        <w:tc>
          <w:tcPr>
            <w:tcW w:w="12005" w:type="dxa"/>
            <w:gridSpan w:val="9"/>
            <w:tcBorders>
              <w:top w:val="single" w:sz="8" w:space="0" w:color="auto"/>
              <w:left w:val="nil"/>
              <w:bottom w:val="single" w:sz="8" w:space="0" w:color="auto"/>
              <w:right w:val="single" w:sz="8" w:space="0" w:color="000000"/>
            </w:tcBorders>
            <w:vAlign w:val="bottom"/>
          </w:tcPr>
          <w:p w:rsidR="00BB5F27" w:rsidRDefault="00BB5F27" w:rsidP="00D26987">
            <w:pPr>
              <w:spacing w:after="0" w:line="240" w:lineRule="auto"/>
              <w:rPr>
                <w:rFonts w:ascii="Arial" w:hAnsi="Arial" w:cs="Arial"/>
                <w:sz w:val="24"/>
                <w:szCs w:val="24"/>
              </w:rPr>
            </w:pPr>
            <w:r>
              <w:rPr>
                <w:rFonts w:ascii="Arial" w:hAnsi="Arial" w:cs="Arial"/>
                <w:sz w:val="24"/>
                <w:szCs w:val="24"/>
              </w:rPr>
              <w:t>Szkoła Podstawowa w Ściechowie</w:t>
            </w:r>
          </w:p>
        </w:tc>
        <w:tc>
          <w:tcPr>
            <w:tcW w:w="1150" w:type="dxa"/>
            <w:gridSpan w:val="3"/>
            <w:noWrap/>
            <w:vAlign w:val="bottom"/>
          </w:tcPr>
          <w:p w:rsidR="00BB5F27" w:rsidRDefault="00BB5F27" w:rsidP="00D26987">
            <w:pPr>
              <w:spacing w:after="0" w:line="240" w:lineRule="auto"/>
              <w:rPr>
                <w:rFonts w:ascii="Arial" w:hAnsi="Arial" w:cs="Arial"/>
                <w:sz w:val="24"/>
                <w:szCs w:val="24"/>
              </w:rPr>
            </w:pPr>
          </w:p>
        </w:tc>
        <w:tc>
          <w:tcPr>
            <w:tcW w:w="713" w:type="dxa"/>
            <w:noWrap/>
            <w:vAlign w:val="bottom"/>
          </w:tcPr>
          <w:p w:rsidR="00BB5F27" w:rsidRDefault="00BB5F27" w:rsidP="00D26987">
            <w:pPr>
              <w:spacing w:after="0" w:line="240" w:lineRule="auto"/>
              <w:rPr>
                <w:rFonts w:ascii="Arial" w:hAnsi="Arial" w:cs="Arial"/>
                <w:sz w:val="24"/>
                <w:szCs w:val="24"/>
              </w:rPr>
            </w:pPr>
          </w:p>
        </w:tc>
      </w:tr>
      <w:tr w:rsidR="00BB5F27" w:rsidRPr="00F670A9">
        <w:trPr>
          <w:trHeight w:val="255"/>
        </w:trPr>
        <w:tc>
          <w:tcPr>
            <w:tcW w:w="836"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Lp.</w:t>
            </w:r>
          </w:p>
        </w:tc>
        <w:tc>
          <w:tcPr>
            <w:tcW w:w="5650" w:type="dxa"/>
            <w:gridSpan w:val="2"/>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Nazwa zadania</w:t>
            </w:r>
          </w:p>
        </w:tc>
        <w:tc>
          <w:tcPr>
            <w:tcW w:w="1381" w:type="dxa"/>
            <w:vMerge w:val="restart"/>
            <w:tcBorders>
              <w:top w:val="single" w:sz="4" w:space="0" w:color="auto"/>
              <w:left w:val="double" w:sz="6" w:space="0" w:color="auto"/>
              <w:bottom w:val="single" w:sz="4" w:space="0" w:color="000000"/>
              <w:right w:val="nil"/>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Wykonanie za IV kwartał 2009</w:t>
            </w:r>
          </w:p>
        </w:tc>
        <w:tc>
          <w:tcPr>
            <w:tcW w:w="1134" w:type="dxa"/>
            <w:vMerge w:val="restart"/>
            <w:tcBorders>
              <w:top w:val="single" w:sz="4" w:space="0" w:color="auto"/>
              <w:left w:val="single" w:sz="4"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 wykonania</w:t>
            </w:r>
          </w:p>
        </w:tc>
        <w:tc>
          <w:tcPr>
            <w:tcW w:w="1303"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ogółem</w:t>
            </w:r>
            <w:r>
              <w:rPr>
                <w:rFonts w:ascii="Arial" w:hAnsi="Arial" w:cs="Arial"/>
                <w:b/>
                <w:bCs/>
                <w:sz w:val="18"/>
                <w:szCs w:val="18"/>
              </w:rPr>
              <w:br/>
              <w:t>według planu na 2009</w:t>
            </w:r>
          </w:p>
        </w:tc>
        <w:tc>
          <w:tcPr>
            <w:tcW w:w="4758" w:type="dxa"/>
            <w:gridSpan w:val="9"/>
            <w:tcBorders>
              <w:top w:val="single" w:sz="4" w:space="0" w:color="auto"/>
              <w:left w:val="nil"/>
              <w:bottom w:val="single" w:sz="4" w:space="0" w:color="auto"/>
              <w:right w:val="single" w:sz="4"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 tym:</w:t>
            </w:r>
          </w:p>
        </w:tc>
      </w:tr>
      <w:tr w:rsidR="00BB5F27" w:rsidRPr="00F670A9">
        <w:trPr>
          <w:trHeight w:val="745"/>
        </w:trPr>
        <w:tc>
          <w:tcPr>
            <w:tcW w:w="836" w:type="dxa"/>
            <w:vMerge/>
            <w:tcBorders>
              <w:top w:val="single" w:sz="4" w:space="0" w:color="auto"/>
              <w:left w:val="single" w:sz="4" w:space="0" w:color="auto"/>
              <w:bottom w:val="single" w:sz="4" w:space="0" w:color="000000"/>
              <w:right w:val="single" w:sz="4" w:space="0" w:color="auto"/>
            </w:tcBorders>
            <w:vAlign w:val="center"/>
          </w:tcPr>
          <w:p w:rsidR="00BB5F27" w:rsidRDefault="00BB5F27" w:rsidP="00D26987">
            <w:pPr>
              <w:spacing w:after="0" w:line="240" w:lineRule="auto"/>
              <w:rPr>
                <w:rFonts w:ascii="Arial" w:hAnsi="Arial" w:cs="Arial"/>
                <w:b/>
                <w:bCs/>
                <w:sz w:val="18"/>
                <w:szCs w:val="18"/>
              </w:rPr>
            </w:pPr>
          </w:p>
        </w:tc>
        <w:tc>
          <w:tcPr>
            <w:tcW w:w="5650" w:type="dxa"/>
            <w:gridSpan w:val="2"/>
            <w:vMerge/>
            <w:tcBorders>
              <w:top w:val="single" w:sz="4" w:space="0" w:color="auto"/>
              <w:left w:val="single" w:sz="4" w:space="0" w:color="auto"/>
              <w:bottom w:val="single" w:sz="4" w:space="0" w:color="000000"/>
              <w:right w:val="double" w:sz="6" w:space="0" w:color="000000"/>
            </w:tcBorders>
            <w:vAlign w:val="center"/>
          </w:tcPr>
          <w:p w:rsidR="00BB5F27" w:rsidRDefault="00BB5F27" w:rsidP="00D26987">
            <w:pPr>
              <w:spacing w:after="0" w:line="240" w:lineRule="auto"/>
              <w:rPr>
                <w:rFonts w:ascii="Arial" w:hAnsi="Arial" w:cs="Arial"/>
                <w:b/>
                <w:bCs/>
                <w:sz w:val="18"/>
                <w:szCs w:val="18"/>
              </w:rPr>
            </w:pPr>
          </w:p>
        </w:tc>
        <w:tc>
          <w:tcPr>
            <w:tcW w:w="1381" w:type="dxa"/>
            <w:vMerge/>
            <w:tcBorders>
              <w:top w:val="single" w:sz="4" w:space="0" w:color="auto"/>
              <w:left w:val="double" w:sz="6" w:space="0" w:color="auto"/>
              <w:bottom w:val="single" w:sz="4" w:space="0" w:color="000000"/>
              <w:right w:val="nil"/>
            </w:tcBorders>
            <w:vAlign w:val="center"/>
          </w:tcPr>
          <w:p w:rsidR="00BB5F27" w:rsidRDefault="00BB5F27" w:rsidP="00D26987">
            <w:pPr>
              <w:spacing w:after="0" w:line="240" w:lineRule="auto"/>
              <w:rPr>
                <w:rFonts w:ascii="Arial" w:hAnsi="Arial" w:cs="Arial"/>
                <w:b/>
                <w:bCs/>
                <w:sz w:val="18"/>
                <w:szCs w:val="18"/>
              </w:rPr>
            </w:pPr>
          </w:p>
        </w:tc>
        <w:tc>
          <w:tcPr>
            <w:tcW w:w="1134" w:type="dxa"/>
            <w:vMerge/>
            <w:tcBorders>
              <w:top w:val="single" w:sz="4" w:space="0" w:color="auto"/>
              <w:left w:val="single" w:sz="4"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303" w:type="dxa"/>
            <w:vMerge/>
            <w:tcBorders>
              <w:top w:val="single" w:sz="4" w:space="0" w:color="auto"/>
              <w:left w:val="double" w:sz="6"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471"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Wynagrodzenia wraz z pochodnymi</w:t>
            </w:r>
          </w:p>
        </w:tc>
        <w:tc>
          <w:tcPr>
            <w:tcW w:w="1041" w:type="dxa"/>
            <w:gridSpan w:val="2"/>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rzeczowe</w:t>
            </w:r>
          </w:p>
        </w:tc>
        <w:tc>
          <w:tcPr>
            <w:tcW w:w="1061" w:type="dxa"/>
            <w:gridSpan w:val="3"/>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majątkowe</w:t>
            </w:r>
          </w:p>
        </w:tc>
        <w:tc>
          <w:tcPr>
            <w:tcW w:w="1185" w:type="dxa"/>
            <w:gridSpan w:val="3"/>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remontowe</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1.</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Kształcenie w zakresie podstawowym w SP. w Ściechowie</w:t>
            </w:r>
          </w:p>
        </w:tc>
        <w:tc>
          <w:tcPr>
            <w:tcW w:w="1381" w:type="dxa"/>
            <w:tcBorders>
              <w:top w:val="nil"/>
              <w:left w:val="nil"/>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202 637,27</w:t>
            </w:r>
          </w:p>
        </w:tc>
        <w:tc>
          <w:tcPr>
            <w:tcW w:w="1134"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89,81%</w:t>
            </w:r>
          </w:p>
        </w:tc>
        <w:tc>
          <w:tcPr>
            <w:tcW w:w="1303"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225 631,76</w:t>
            </w:r>
          </w:p>
        </w:tc>
        <w:tc>
          <w:tcPr>
            <w:tcW w:w="1471"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189 408,00</w:t>
            </w:r>
          </w:p>
        </w:tc>
        <w:tc>
          <w:tcPr>
            <w:tcW w:w="1041"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36 223,76</w:t>
            </w:r>
          </w:p>
        </w:tc>
        <w:tc>
          <w:tcPr>
            <w:tcW w:w="1061"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85"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2.</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Kształcenie w zakresie dodatkowym w SP. w Ściechowie</w:t>
            </w:r>
          </w:p>
        </w:tc>
        <w:tc>
          <w:tcPr>
            <w:tcW w:w="1381" w:type="dxa"/>
            <w:tcBorders>
              <w:top w:val="nil"/>
              <w:left w:val="nil"/>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815,00</w:t>
            </w:r>
          </w:p>
        </w:tc>
        <w:tc>
          <w:tcPr>
            <w:tcW w:w="1134"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93,14%</w:t>
            </w:r>
          </w:p>
        </w:tc>
        <w:tc>
          <w:tcPr>
            <w:tcW w:w="1303"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875,00</w:t>
            </w:r>
          </w:p>
        </w:tc>
        <w:tc>
          <w:tcPr>
            <w:tcW w:w="1471"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875,00</w:t>
            </w:r>
          </w:p>
        </w:tc>
        <w:tc>
          <w:tcPr>
            <w:tcW w:w="1041"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061"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85"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3.</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Prowadzenie klas "0" przy SP. w Ściechowie</w:t>
            </w:r>
          </w:p>
        </w:tc>
        <w:tc>
          <w:tcPr>
            <w:tcW w:w="1381" w:type="dxa"/>
            <w:tcBorders>
              <w:top w:val="nil"/>
              <w:left w:val="nil"/>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56 086,16</w:t>
            </w:r>
          </w:p>
        </w:tc>
        <w:tc>
          <w:tcPr>
            <w:tcW w:w="1134"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95,11%</w:t>
            </w:r>
          </w:p>
        </w:tc>
        <w:tc>
          <w:tcPr>
            <w:tcW w:w="1303"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58 967,00</w:t>
            </w:r>
          </w:p>
        </w:tc>
        <w:tc>
          <w:tcPr>
            <w:tcW w:w="1471"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51 699,00</w:t>
            </w:r>
          </w:p>
        </w:tc>
        <w:tc>
          <w:tcPr>
            <w:tcW w:w="1041"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7 268,00</w:t>
            </w:r>
          </w:p>
        </w:tc>
        <w:tc>
          <w:tcPr>
            <w:tcW w:w="1061"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85"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89"/>
        </w:trPr>
        <w:tc>
          <w:tcPr>
            <w:tcW w:w="836" w:type="dxa"/>
            <w:tcBorders>
              <w:top w:val="nil"/>
              <w:left w:val="single" w:sz="4" w:space="0" w:color="auto"/>
              <w:bottom w:val="nil"/>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4.</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Prowadzenie świetlicy przy SP. w Ściechowie</w:t>
            </w:r>
          </w:p>
        </w:tc>
        <w:tc>
          <w:tcPr>
            <w:tcW w:w="1381" w:type="dxa"/>
            <w:tcBorders>
              <w:top w:val="nil"/>
              <w:left w:val="nil"/>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23 213,36</w:t>
            </w:r>
          </w:p>
        </w:tc>
        <w:tc>
          <w:tcPr>
            <w:tcW w:w="1134" w:type="dxa"/>
            <w:tcBorders>
              <w:top w:val="nil"/>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93,73%</w:t>
            </w:r>
          </w:p>
        </w:tc>
        <w:tc>
          <w:tcPr>
            <w:tcW w:w="1303" w:type="dxa"/>
            <w:tcBorders>
              <w:top w:val="nil"/>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24 765,00</w:t>
            </w:r>
          </w:p>
        </w:tc>
        <w:tc>
          <w:tcPr>
            <w:tcW w:w="1471" w:type="dxa"/>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23 848,00</w:t>
            </w:r>
          </w:p>
        </w:tc>
        <w:tc>
          <w:tcPr>
            <w:tcW w:w="1041"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917,00</w:t>
            </w:r>
          </w:p>
        </w:tc>
        <w:tc>
          <w:tcPr>
            <w:tcW w:w="1061" w:type="dxa"/>
            <w:gridSpan w:val="3"/>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85" w:type="dxa"/>
            <w:gridSpan w:val="3"/>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5.</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Utrzymanie obiektu SP. w Ściechowie</w:t>
            </w:r>
          </w:p>
        </w:tc>
        <w:tc>
          <w:tcPr>
            <w:tcW w:w="1381" w:type="dxa"/>
            <w:tcBorders>
              <w:top w:val="single" w:sz="4" w:space="0" w:color="auto"/>
              <w:left w:val="nil"/>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121 868,50</w:t>
            </w:r>
          </w:p>
        </w:tc>
        <w:tc>
          <w:tcPr>
            <w:tcW w:w="1134"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83,11%</w:t>
            </w:r>
          </w:p>
        </w:tc>
        <w:tc>
          <w:tcPr>
            <w:tcW w:w="1303"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146 639,00</w:t>
            </w:r>
          </w:p>
        </w:tc>
        <w:tc>
          <w:tcPr>
            <w:tcW w:w="1471"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041"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141 639,00</w:t>
            </w:r>
          </w:p>
        </w:tc>
        <w:tc>
          <w:tcPr>
            <w:tcW w:w="1061"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85"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5 000,00</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6.</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Obsługa związana z utrzymaniem obiektu SP. w Ściechowie</w:t>
            </w:r>
          </w:p>
        </w:tc>
        <w:tc>
          <w:tcPr>
            <w:tcW w:w="1381" w:type="dxa"/>
            <w:tcBorders>
              <w:top w:val="single" w:sz="4" w:space="0" w:color="auto"/>
              <w:left w:val="nil"/>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130 588,38</w:t>
            </w:r>
          </w:p>
        </w:tc>
        <w:tc>
          <w:tcPr>
            <w:tcW w:w="1134"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99,43%</w:t>
            </w:r>
          </w:p>
        </w:tc>
        <w:tc>
          <w:tcPr>
            <w:tcW w:w="1303"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131 337,24</w:t>
            </w:r>
          </w:p>
        </w:tc>
        <w:tc>
          <w:tcPr>
            <w:tcW w:w="1471"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131 337,24</w:t>
            </w:r>
          </w:p>
        </w:tc>
        <w:tc>
          <w:tcPr>
            <w:tcW w:w="1041"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061"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85"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7.</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Stypendia na doskonalenie zawodowe dla nauczycieli</w:t>
            </w:r>
          </w:p>
        </w:tc>
        <w:tc>
          <w:tcPr>
            <w:tcW w:w="1381" w:type="dxa"/>
            <w:tcBorders>
              <w:top w:val="single" w:sz="4" w:space="0" w:color="auto"/>
              <w:left w:val="nil"/>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4 427,00</w:t>
            </w:r>
          </w:p>
        </w:tc>
        <w:tc>
          <w:tcPr>
            <w:tcW w:w="1134"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80,17%</w:t>
            </w:r>
          </w:p>
        </w:tc>
        <w:tc>
          <w:tcPr>
            <w:tcW w:w="1303"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5 522,00</w:t>
            </w:r>
          </w:p>
        </w:tc>
        <w:tc>
          <w:tcPr>
            <w:tcW w:w="1471" w:type="dxa"/>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041"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5 522,00</w:t>
            </w:r>
          </w:p>
        </w:tc>
        <w:tc>
          <w:tcPr>
            <w:tcW w:w="1061"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85"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8.</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Przygotowanie i wydawanie posiłków</w:t>
            </w:r>
          </w:p>
        </w:tc>
        <w:tc>
          <w:tcPr>
            <w:tcW w:w="1381" w:type="dxa"/>
            <w:tcBorders>
              <w:top w:val="single" w:sz="4" w:space="0" w:color="auto"/>
              <w:left w:val="nil"/>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93 171,94</w:t>
            </w:r>
          </w:p>
        </w:tc>
        <w:tc>
          <w:tcPr>
            <w:tcW w:w="1134"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98,25%</w:t>
            </w:r>
          </w:p>
        </w:tc>
        <w:tc>
          <w:tcPr>
            <w:tcW w:w="1303"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94 836,00</w:t>
            </w:r>
          </w:p>
        </w:tc>
        <w:tc>
          <w:tcPr>
            <w:tcW w:w="1471"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35 845,00</w:t>
            </w:r>
          </w:p>
        </w:tc>
        <w:tc>
          <w:tcPr>
            <w:tcW w:w="1041"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58 991,00</w:t>
            </w:r>
          </w:p>
        </w:tc>
        <w:tc>
          <w:tcPr>
            <w:tcW w:w="1061" w:type="dxa"/>
            <w:gridSpan w:val="3"/>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85" w:type="dxa"/>
            <w:gridSpan w:val="3"/>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9.</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P</w:t>
            </w:r>
            <w:r>
              <w:rPr>
                <w:rFonts w:ascii="Arial" w:hAnsi="Arial" w:cs="Arial"/>
                <w:sz w:val="18"/>
                <w:szCs w:val="18"/>
              </w:rPr>
              <w:t>ozostała działalność</w:t>
            </w:r>
          </w:p>
        </w:tc>
        <w:tc>
          <w:tcPr>
            <w:tcW w:w="1381" w:type="dxa"/>
            <w:tcBorders>
              <w:top w:val="single" w:sz="4" w:space="0" w:color="auto"/>
              <w:left w:val="nil"/>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34"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303"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32 000,00</w:t>
            </w:r>
          </w:p>
        </w:tc>
        <w:tc>
          <w:tcPr>
            <w:tcW w:w="1471"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041"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32 000,00</w:t>
            </w:r>
          </w:p>
        </w:tc>
        <w:tc>
          <w:tcPr>
            <w:tcW w:w="1061" w:type="dxa"/>
            <w:gridSpan w:val="3"/>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85" w:type="dxa"/>
            <w:gridSpan w:val="3"/>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10"/>
        </w:trPr>
        <w:tc>
          <w:tcPr>
            <w:tcW w:w="6486" w:type="dxa"/>
            <w:gridSpan w:val="3"/>
            <w:tcBorders>
              <w:top w:val="single" w:sz="4" w:space="0" w:color="auto"/>
              <w:left w:val="single" w:sz="4" w:space="0" w:color="auto"/>
              <w:bottom w:val="single" w:sz="4" w:space="0" w:color="auto"/>
              <w:right w:val="double" w:sz="6" w:space="0" w:color="000000"/>
            </w:tcBorders>
            <w:shd w:val="clear" w:color="auto" w:fill="CCFFCC"/>
            <w:noWrap/>
            <w:vAlign w:val="center"/>
          </w:tcPr>
          <w:p w:rsidR="00BB5F27" w:rsidRPr="00D05E6B" w:rsidRDefault="00BB5F27" w:rsidP="00D26987">
            <w:pPr>
              <w:spacing w:after="0" w:line="240" w:lineRule="auto"/>
              <w:rPr>
                <w:rFonts w:ascii="Arial" w:hAnsi="Arial" w:cs="Arial"/>
                <w:b/>
                <w:bCs/>
                <w:sz w:val="18"/>
                <w:szCs w:val="18"/>
              </w:rPr>
            </w:pPr>
            <w:r w:rsidRPr="00D05E6B">
              <w:rPr>
                <w:rFonts w:ascii="Arial" w:hAnsi="Arial" w:cs="Arial"/>
                <w:b/>
                <w:bCs/>
                <w:sz w:val="18"/>
                <w:szCs w:val="18"/>
              </w:rPr>
              <w:t>Razem</w:t>
            </w:r>
          </w:p>
        </w:tc>
        <w:tc>
          <w:tcPr>
            <w:tcW w:w="1381" w:type="dxa"/>
            <w:tcBorders>
              <w:top w:val="single" w:sz="4" w:space="0" w:color="auto"/>
              <w:left w:val="double" w:sz="6" w:space="0" w:color="000000"/>
              <w:bottom w:val="single" w:sz="4" w:space="0" w:color="auto"/>
              <w:right w:val="double" w:sz="6" w:space="0" w:color="000000"/>
            </w:tcBorders>
            <w:shd w:val="clear" w:color="auto" w:fill="CCFFCC"/>
            <w:noWrap/>
            <w:vAlign w:val="center"/>
          </w:tcPr>
          <w:p w:rsidR="00BB5F27" w:rsidRDefault="00BB5F27" w:rsidP="00D26987">
            <w:pPr>
              <w:spacing w:after="0" w:line="240" w:lineRule="auto"/>
              <w:jc w:val="center"/>
              <w:rPr>
                <w:rFonts w:ascii="Arial" w:hAnsi="Arial" w:cs="Arial"/>
                <w:b/>
                <w:bCs/>
                <w:sz w:val="18"/>
                <w:szCs w:val="18"/>
              </w:rPr>
            </w:pPr>
          </w:p>
          <w:p w:rsidR="00BB5F27" w:rsidRDefault="00BB5F27" w:rsidP="00D26987">
            <w:pPr>
              <w:spacing w:after="0" w:line="240" w:lineRule="auto"/>
              <w:jc w:val="center"/>
              <w:rPr>
                <w:rFonts w:ascii="Arial" w:hAnsi="Arial" w:cs="Arial"/>
                <w:b/>
                <w:bCs/>
                <w:sz w:val="18"/>
                <w:szCs w:val="18"/>
              </w:rPr>
            </w:pPr>
            <w:r w:rsidRPr="00D05E6B">
              <w:rPr>
                <w:rFonts w:ascii="Arial" w:hAnsi="Arial" w:cs="Arial"/>
                <w:b/>
                <w:bCs/>
                <w:sz w:val="18"/>
                <w:szCs w:val="18"/>
              </w:rPr>
              <w:t> </w:t>
            </w:r>
            <w:r>
              <w:rPr>
                <w:rFonts w:ascii="Arial" w:hAnsi="Arial" w:cs="Arial"/>
                <w:b/>
                <w:bCs/>
                <w:sz w:val="18"/>
                <w:szCs w:val="18"/>
              </w:rPr>
              <w:t>632 807,61</w:t>
            </w:r>
          </w:p>
          <w:p w:rsidR="00BB5F27" w:rsidRPr="00D05E6B" w:rsidRDefault="00BB5F27" w:rsidP="00D26987">
            <w:pPr>
              <w:spacing w:after="0" w:line="240" w:lineRule="auto"/>
              <w:jc w:val="center"/>
              <w:rPr>
                <w:rFonts w:ascii="Arial" w:hAnsi="Arial" w:cs="Arial"/>
                <w:b/>
                <w:bCs/>
                <w:sz w:val="18"/>
                <w:szCs w:val="18"/>
              </w:rPr>
            </w:pPr>
          </w:p>
        </w:tc>
        <w:tc>
          <w:tcPr>
            <w:tcW w:w="1134" w:type="dxa"/>
            <w:tcBorders>
              <w:top w:val="nil"/>
              <w:left w:val="double" w:sz="6" w:space="0" w:color="000000"/>
              <w:bottom w:val="single" w:sz="4" w:space="0" w:color="auto"/>
              <w:right w:val="double" w:sz="6" w:space="0" w:color="auto"/>
            </w:tcBorders>
            <w:shd w:val="clear" w:color="auto" w:fill="CCFFCC"/>
            <w:noWrap/>
            <w:vAlign w:val="center"/>
          </w:tcPr>
          <w:p w:rsidR="00BB5F27" w:rsidRPr="00D05E6B" w:rsidRDefault="00BB5F27" w:rsidP="00D26987">
            <w:pPr>
              <w:spacing w:after="0" w:line="240" w:lineRule="auto"/>
              <w:jc w:val="right"/>
              <w:rPr>
                <w:rFonts w:ascii="Arial" w:hAnsi="Arial" w:cs="Arial"/>
                <w:b/>
                <w:bCs/>
                <w:sz w:val="18"/>
                <w:szCs w:val="18"/>
              </w:rPr>
            </w:pPr>
            <w:r w:rsidRPr="00D05E6B">
              <w:rPr>
                <w:rFonts w:ascii="Arial" w:hAnsi="Arial" w:cs="Arial"/>
                <w:b/>
                <w:bCs/>
                <w:sz w:val="18"/>
                <w:szCs w:val="18"/>
              </w:rPr>
              <w:t> </w:t>
            </w:r>
          </w:p>
        </w:tc>
        <w:tc>
          <w:tcPr>
            <w:tcW w:w="1303" w:type="dxa"/>
            <w:tcBorders>
              <w:top w:val="nil"/>
              <w:left w:val="nil"/>
              <w:bottom w:val="single" w:sz="4" w:space="0" w:color="auto"/>
              <w:right w:val="double" w:sz="6" w:space="0" w:color="auto"/>
            </w:tcBorders>
            <w:shd w:val="clear" w:color="auto" w:fill="CCFFCC"/>
            <w:vAlign w:val="center"/>
          </w:tcPr>
          <w:p w:rsidR="00BB5F27" w:rsidRPr="00D05E6B" w:rsidRDefault="00BB5F27" w:rsidP="00D26987">
            <w:pPr>
              <w:spacing w:after="0" w:line="240" w:lineRule="auto"/>
              <w:jc w:val="right"/>
              <w:rPr>
                <w:rFonts w:ascii="Arial" w:hAnsi="Arial" w:cs="Arial"/>
                <w:b/>
                <w:bCs/>
                <w:sz w:val="18"/>
                <w:szCs w:val="18"/>
              </w:rPr>
            </w:pPr>
            <w:r>
              <w:rPr>
                <w:rFonts w:ascii="Arial" w:hAnsi="Arial" w:cs="Arial"/>
                <w:b/>
                <w:bCs/>
                <w:sz w:val="18"/>
                <w:szCs w:val="18"/>
              </w:rPr>
              <w:t>720 573,00</w:t>
            </w:r>
          </w:p>
        </w:tc>
        <w:tc>
          <w:tcPr>
            <w:tcW w:w="1471" w:type="dxa"/>
            <w:tcBorders>
              <w:top w:val="nil"/>
              <w:left w:val="nil"/>
              <w:bottom w:val="single" w:sz="4" w:space="0" w:color="auto"/>
              <w:right w:val="single" w:sz="4" w:space="0" w:color="auto"/>
            </w:tcBorders>
            <w:shd w:val="clear" w:color="auto" w:fill="CCFFCC"/>
            <w:vAlign w:val="center"/>
          </w:tcPr>
          <w:p w:rsidR="00BB5F27" w:rsidRPr="00D05E6B" w:rsidRDefault="00BB5F27" w:rsidP="00D26987">
            <w:pPr>
              <w:spacing w:after="0" w:line="240" w:lineRule="auto"/>
              <w:jc w:val="right"/>
              <w:rPr>
                <w:rFonts w:ascii="Arial" w:hAnsi="Arial" w:cs="Arial"/>
                <w:b/>
                <w:bCs/>
                <w:sz w:val="18"/>
                <w:szCs w:val="18"/>
              </w:rPr>
            </w:pPr>
            <w:r>
              <w:rPr>
                <w:rFonts w:ascii="Arial" w:hAnsi="Arial" w:cs="Arial"/>
                <w:b/>
                <w:bCs/>
                <w:sz w:val="18"/>
                <w:szCs w:val="18"/>
              </w:rPr>
              <w:t>433 012,24</w:t>
            </w:r>
          </w:p>
        </w:tc>
        <w:tc>
          <w:tcPr>
            <w:tcW w:w="1041" w:type="dxa"/>
            <w:gridSpan w:val="2"/>
            <w:tcBorders>
              <w:top w:val="nil"/>
              <w:left w:val="nil"/>
              <w:bottom w:val="single" w:sz="4" w:space="0" w:color="auto"/>
              <w:right w:val="single" w:sz="4" w:space="0" w:color="auto"/>
            </w:tcBorders>
            <w:shd w:val="clear" w:color="auto" w:fill="CCFFCC"/>
            <w:vAlign w:val="center"/>
          </w:tcPr>
          <w:p w:rsidR="00BB5F27" w:rsidRPr="00D05E6B" w:rsidRDefault="00BB5F27" w:rsidP="00D26987">
            <w:pPr>
              <w:spacing w:after="0" w:line="240" w:lineRule="auto"/>
              <w:jc w:val="right"/>
              <w:rPr>
                <w:rFonts w:ascii="Arial" w:hAnsi="Arial" w:cs="Arial"/>
                <w:b/>
                <w:bCs/>
                <w:sz w:val="18"/>
                <w:szCs w:val="18"/>
              </w:rPr>
            </w:pPr>
            <w:r>
              <w:rPr>
                <w:rFonts w:ascii="Arial" w:hAnsi="Arial" w:cs="Arial"/>
                <w:b/>
                <w:bCs/>
                <w:sz w:val="18"/>
                <w:szCs w:val="18"/>
              </w:rPr>
              <w:t>282 560,76</w:t>
            </w:r>
          </w:p>
        </w:tc>
        <w:tc>
          <w:tcPr>
            <w:tcW w:w="1061" w:type="dxa"/>
            <w:gridSpan w:val="3"/>
            <w:tcBorders>
              <w:top w:val="nil"/>
              <w:left w:val="nil"/>
              <w:bottom w:val="single" w:sz="4" w:space="0" w:color="auto"/>
              <w:right w:val="single" w:sz="4" w:space="0" w:color="auto"/>
            </w:tcBorders>
            <w:shd w:val="clear" w:color="auto" w:fill="CCFFCC"/>
            <w:vAlign w:val="center"/>
          </w:tcPr>
          <w:p w:rsidR="00BB5F27" w:rsidRPr="00D05E6B" w:rsidRDefault="00BB5F27" w:rsidP="00D26987">
            <w:pPr>
              <w:spacing w:after="0" w:line="240" w:lineRule="auto"/>
              <w:jc w:val="right"/>
              <w:rPr>
                <w:rFonts w:ascii="Arial" w:hAnsi="Arial" w:cs="Arial"/>
                <w:b/>
                <w:bCs/>
                <w:sz w:val="18"/>
                <w:szCs w:val="18"/>
              </w:rPr>
            </w:pPr>
            <w:r>
              <w:rPr>
                <w:rFonts w:ascii="Arial" w:hAnsi="Arial" w:cs="Arial"/>
                <w:b/>
                <w:bCs/>
                <w:sz w:val="18"/>
                <w:szCs w:val="18"/>
              </w:rPr>
              <w:t>0,00</w:t>
            </w:r>
          </w:p>
        </w:tc>
        <w:tc>
          <w:tcPr>
            <w:tcW w:w="1185" w:type="dxa"/>
            <w:gridSpan w:val="3"/>
            <w:tcBorders>
              <w:top w:val="nil"/>
              <w:left w:val="nil"/>
              <w:bottom w:val="single" w:sz="4" w:space="0" w:color="auto"/>
              <w:right w:val="single" w:sz="4" w:space="0" w:color="auto"/>
            </w:tcBorders>
            <w:shd w:val="clear" w:color="auto" w:fill="CCFFCC"/>
            <w:vAlign w:val="center"/>
          </w:tcPr>
          <w:p w:rsidR="00BB5F27" w:rsidRDefault="00BB5F27" w:rsidP="00D26987">
            <w:pPr>
              <w:spacing w:after="0" w:line="240" w:lineRule="auto"/>
              <w:jc w:val="right"/>
              <w:rPr>
                <w:rFonts w:ascii="Arial" w:hAnsi="Arial" w:cs="Arial"/>
                <w:b/>
                <w:bCs/>
                <w:sz w:val="24"/>
                <w:szCs w:val="24"/>
              </w:rPr>
            </w:pPr>
            <w:r>
              <w:rPr>
                <w:rFonts w:ascii="Arial" w:hAnsi="Arial" w:cs="Arial"/>
                <w:b/>
                <w:bCs/>
                <w:sz w:val="24"/>
                <w:szCs w:val="24"/>
              </w:rPr>
              <w:t>5 000,00</w:t>
            </w:r>
          </w:p>
        </w:tc>
      </w:tr>
      <w:tr w:rsidR="00BB5F27" w:rsidRPr="00F670A9">
        <w:trPr>
          <w:trHeight w:val="255"/>
        </w:trPr>
        <w:tc>
          <w:tcPr>
            <w:tcW w:w="836" w:type="dxa"/>
            <w:vMerge w:val="restart"/>
            <w:tcBorders>
              <w:top w:val="single" w:sz="4" w:space="0" w:color="auto"/>
              <w:left w:val="single" w:sz="4" w:space="0" w:color="auto"/>
              <w:bottom w:val="single" w:sz="4" w:space="0" w:color="auto"/>
              <w:right w:val="single" w:sz="4" w:space="0" w:color="auto"/>
            </w:tcBorders>
            <w:shd w:val="clear" w:color="auto" w:fill="FFCC99"/>
            <w:noWrap/>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Lp.</w:t>
            </w:r>
          </w:p>
        </w:tc>
        <w:tc>
          <w:tcPr>
            <w:tcW w:w="5650" w:type="dxa"/>
            <w:gridSpan w:val="2"/>
            <w:vMerge w:val="restart"/>
            <w:tcBorders>
              <w:top w:val="single" w:sz="4" w:space="0" w:color="auto"/>
              <w:left w:val="single" w:sz="4" w:space="0" w:color="auto"/>
              <w:bottom w:val="single" w:sz="4" w:space="0" w:color="auto"/>
              <w:right w:val="double" w:sz="4" w:space="0" w:color="000000"/>
            </w:tcBorders>
            <w:shd w:val="clear" w:color="auto" w:fill="FFCC99"/>
            <w:vAlign w:val="center"/>
          </w:tcPr>
          <w:p w:rsidR="00BB5F27" w:rsidRPr="00D05E6B" w:rsidRDefault="00BB5F27" w:rsidP="00D26987">
            <w:pPr>
              <w:spacing w:after="0" w:line="240" w:lineRule="auto"/>
              <w:jc w:val="center"/>
              <w:rPr>
                <w:rFonts w:ascii="Arial" w:hAnsi="Arial" w:cs="Arial"/>
                <w:b/>
                <w:bCs/>
                <w:sz w:val="18"/>
                <w:szCs w:val="18"/>
              </w:rPr>
            </w:pPr>
            <w:r w:rsidRPr="00D05E6B">
              <w:rPr>
                <w:rFonts w:ascii="Arial" w:hAnsi="Arial" w:cs="Arial"/>
                <w:b/>
                <w:bCs/>
                <w:sz w:val="18"/>
                <w:szCs w:val="18"/>
              </w:rPr>
              <w:t>Nazwa wskaźnika</w:t>
            </w:r>
          </w:p>
        </w:tc>
        <w:tc>
          <w:tcPr>
            <w:tcW w:w="1381" w:type="dxa"/>
            <w:vMerge w:val="restart"/>
            <w:tcBorders>
              <w:top w:val="single" w:sz="4" w:space="0" w:color="auto"/>
              <w:left w:val="double" w:sz="4" w:space="0" w:color="000000"/>
              <w:bottom w:val="single" w:sz="4" w:space="0" w:color="000000"/>
              <w:right w:val="double" w:sz="4" w:space="0" w:color="000000"/>
            </w:tcBorders>
            <w:shd w:val="clear" w:color="auto" w:fill="FFCC99"/>
            <w:vAlign w:val="center"/>
          </w:tcPr>
          <w:p w:rsidR="00BB5F27" w:rsidRPr="00D05E6B" w:rsidRDefault="00BB5F27" w:rsidP="00D26987">
            <w:pPr>
              <w:spacing w:after="0" w:line="240" w:lineRule="auto"/>
              <w:jc w:val="center"/>
              <w:rPr>
                <w:rFonts w:ascii="Arial" w:hAnsi="Arial" w:cs="Arial"/>
                <w:b/>
                <w:bCs/>
                <w:sz w:val="18"/>
                <w:szCs w:val="18"/>
              </w:rPr>
            </w:pPr>
            <w:r w:rsidRPr="00D05E6B">
              <w:rPr>
                <w:rFonts w:ascii="Arial" w:hAnsi="Arial" w:cs="Arial"/>
                <w:b/>
                <w:bCs/>
                <w:sz w:val="18"/>
                <w:szCs w:val="18"/>
              </w:rPr>
              <w:t>Wykonanie za IV kwartał 200</w:t>
            </w:r>
            <w:r>
              <w:rPr>
                <w:rFonts w:ascii="Arial" w:hAnsi="Arial" w:cs="Arial"/>
                <w:b/>
                <w:bCs/>
                <w:sz w:val="18"/>
                <w:szCs w:val="18"/>
              </w:rPr>
              <w:t>9</w:t>
            </w:r>
          </w:p>
        </w:tc>
        <w:tc>
          <w:tcPr>
            <w:tcW w:w="1134" w:type="dxa"/>
            <w:vMerge w:val="restart"/>
            <w:tcBorders>
              <w:top w:val="single" w:sz="4" w:space="0" w:color="auto"/>
              <w:left w:val="double" w:sz="4" w:space="0" w:color="000000"/>
              <w:bottom w:val="single" w:sz="4" w:space="0" w:color="000000"/>
              <w:right w:val="double" w:sz="6" w:space="0" w:color="auto"/>
            </w:tcBorders>
            <w:shd w:val="clear" w:color="auto" w:fill="FFCC99"/>
            <w:vAlign w:val="center"/>
          </w:tcPr>
          <w:p w:rsidR="00BB5F27" w:rsidRPr="00D05E6B" w:rsidRDefault="00BB5F27" w:rsidP="00D26987">
            <w:pPr>
              <w:spacing w:after="0" w:line="240" w:lineRule="auto"/>
              <w:jc w:val="center"/>
              <w:rPr>
                <w:rFonts w:ascii="Arial" w:hAnsi="Arial" w:cs="Arial"/>
                <w:b/>
                <w:bCs/>
                <w:sz w:val="18"/>
                <w:szCs w:val="18"/>
              </w:rPr>
            </w:pPr>
            <w:r w:rsidRPr="00D05E6B">
              <w:rPr>
                <w:rFonts w:ascii="Arial" w:hAnsi="Arial" w:cs="Arial"/>
                <w:b/>
                <w:bCs/>
                <w:sz w:val="18"/>
                <w:szCs w:val="18"/>
              </w:rPr>
              <w:t>% wykonania</w:t>
            </w:r>
          </w:p>
        </w:tc>
        <w:tc>
          <w:tcPr>
            <w:tcW w:w="1303"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Pr="00D05E6B" w:rsidRDefault="00BB5F27" w:rsidP="00D26987">
            <w:pPr>
              <w:spacing w:after="0" w:line="240" w:lineRule="auto"/>
              <w:jc w:val="center"/>
              <w:rPr>
                <w:rFonts w:ascii="Arial" w:hAnsi="Arial" w:cs="Arial"/>
                <w:b/>
                <w:bCs/>
                <w:sz w:val="18"/>
                <w:szCs w:val="18"/>
              </w:rPr>
            </w:pPr>
            <w:r w:rsidRPr="00D05E6B">
              <w:rPr>
                <w:rFonts w:ascii="Arial" w:hAnsi="Arial" w:cs="Arial"/>
                <w:b/>
                <w:bCs/>
                <w:sz w:val="18"/>
                <w:szCs w:val="18"/>
              </w:rPr>
              <w:t>Wydatki ogółem</w:t>
            </w:r>
            <w:r w:rsidRPr="00D05E6B">
              <w:rPr>
                <w:rFonts w:ascii="Arial" w:hAnsi="Arial" w:cs="Arial"/>
                <w:b/>
                <w:bCs/>
                <w:sz w:val="18"/>
                <w:szCs w:val="18"/>
              </w:rPr>
              <w:br/>
              <w:t>według planu na 200</w:t>
            </w:r>
            <w:r>
              <w:rPr>
                <w:rFonts w:ascii="Arial" w:hAnsi="Arial" w:cs="Arial"/>
                <w:b/>
                <w:bCs/>
                <w:sz w:val="18"/>
                <w:szCs w:val="18"/>
              </w:rPr>
              <w:t>9</w:t>
            </w:r>
          </w:p>
        </w:tc>
        <w:tc>
          <w:tcPr>
            <w:tcW w:w="4758" w:type="dxa"/>
            <w:gridSpan w:val="9"/>
            <w:tcBorders>
              <w:top w:val="single" w:sz="4" w:space="0" w:color="auto"/>
              <w:left w:val="nil"/>
              <w:bottom w:val="single" w:sz="4" w:space="0" w:color="auto"/>
              <w:right w:val="single" w:sz="4" w:space="0" w:color="000000"/>
            </w:tcBorders>
            <w:shd w:val="clear" w:color="auto" w:fill="FFCC99"/>
            <w:vAlign w:val="center"/>
          </w:tcPr>
          <w:p w:rsidR="00BB5F27" w:rsidRPr="00D05E6B" w:rsidRDefault="00BB5F27" w:rsidP="00D26987">
            <w:pPr>
              <w:spacing w:after="0" w:line="240" w:lineRule="auto"/>
              <w:jc w:val="center"/>
              <w:rPr>
                <w:rFonts w:ascii="Arial" w:hAnsi="Arial" w:cs="Arial"/>
                <w:b/>
                <w:bCs/>
                <w:sz w:val="18"/>
                <w:szCs w:val="18"/>
              </w:rPr>
            </w:pPr>
            <w:r w:rsidRPr="00D05E6B">
              <w:rPr>
                <w:rFonts w:ascii="Arial" w:hAnsi="Arial" w:cs="Arial"/>
                <w:b/>
                <w:bCs/>
                <w:sz w:val="18"/>
                <w:szCs w:val="18"/>
              </w:rPr>
              <w:t>W tym:</w:t>
            </w:r>
          </w:p>
        </w:tc>
      </w:tr>
      <w:tr w:rsidR="00BB5F27" w:rsidRPr="00F670A9">
        <w:trPr>
          <w:trHeight w:val="673"/>
        </w:trPr>
        <w:tc>
          <w:tcPr>
            <w:tcW w:w="836" w:type="dxa"/>
            <w:vMerge/>
            <w:tcBorders>
              <w:top w:val="single" w:sz="4" w:space="0" w:color="auto"/>
              <w:left w:val="single" w:sz="4" w:space="0" w:color="auto"/>
              <w:bottom w:val="single" w:sz="4" w:space="0" w:color="auto"/>
              <w:right w:val="single" w:sz="4" w:space="0" w:color="auto"/>
            </w:tcBorders>
            <w:vAlign w:val="center"/>
          </w:tcPr>
          <w:p w:rsidR="00BB5F27" w:rsidRDefault="00BB5F27" w:rsidP="00D26987">
            <w:pPr>
              <w:spacing w:after="0" w:line="240" w:lineRule="auto"/>
              <w:rPr>
                <w:rFonts w:ascii="Arial" w:hAnsi="Arial" w:cs="Arial"/>
                <w:b/>
                <w:bCs/>
                <w:sz w:val="18"/>
                <w:szCs w:val="18"/>
              </w:rPr>
            </w:pPr>
          </w:p>
        </w:tc>
        <w:tc>
          <w:tcPr>
            <w:tcW w:w="5650" w:type="dxa"/>
            <w:gridSpan w:val="2"/>
            <w:vMerge/>
            <w:tcBorders>
              <w:top w:val="single" w:sz="4" w:space="0" w:color="auto"/>
              <w:left w:val="single" w:sz="4" w:space="0" w:color="auto"/>
              <w:bottom w:val="single" w:sz="4" w:space="0" w:color="auto"/>
              <w:right w:val="double" w:sz="4" w:space="0" w:color="000000"/>
            </w:tcBorders>
            <w:vAlign w:val="center"/>
          </w:tcPr>
          <w:p w:rsidR="00BB5F27" w:rsidRPr="00D05E6B" w:rsidRDefault="00BB5F27" w:rsidP="00D26987">
            <w:pPr>
              <w:spacing w:after="0" w:line="240" w:lineRule="auto"/>
              <w:rPr>
                <w:rFonts w:ascii="Arial" w:hAnsi="Arial" w:cs="Arial"/>
                <w:b/>
                <w:bCs/>
                <w:sz w:val="18"/>
                <w:szCs w:val="18"/>
              </w:rPr>
            </w:pPr>
          </w:p>
        </w:tc>
        <w:tc>
          <w:tcPr>
            <w:tcW w:w="1381" w:type="dxa"/>
            <w:vMerge/>
            <w:tcBorders>
              <w:top w:val="single" w:sz="4" w:space="0" w:color="000000"/>
              <w:left w:val="double" w:sz="4" w:space="0" w:color="000000"/>
              <w:bottom w:val="single" w:sz="4" w:space="0" w:color="000000"/>
              <w:right w:val="double" w:sz="4" w:space="0" w:color="000000"/>
            </w:tcBorders>
            <w:vAlign w:val="center"/>
          </w:tcPr>
          <w:p w:rsidR="00BB5F27" w:rsidRPr="00D05E6B" w:rsidRDefault="00BB5F27" w:rsidP="00D26987">
            <w:pPr>
              <w:spacing w:after="0" w:line="240" w:lineRule="auto"/>
              <w:rPr>
                <w:rFonts w:ascii="Arial" w:hAnsi="Arial" w:cs="Arial"/>
                <w:b/>
                <w:bCs/>
                <w:sz w:val="18"/>
                <w:szCs w:val="18"/>
              </w:rPr>
            </w:pPr>
          </w:p>
        </w:tc>
        <w:tc>
          <w:tcPr>
            <w:tcW w:w="1134" w:type="dxa"/>
            <w:vMerge/>
            <w:tcBorders>
              <w:top w:val="single" w:sz="4" w:space="0" w:color="auto"/>
              <w:left w:val="double" w:sz="4" w:space="0" w:color="000000"/>
              <w:bottom w:val="single" w:sz="4" w:space="0" w:color="000000"/>
              <w:right w:val="double" w:sz="6" w:space="0" w:color="auto"/>
            </w:tcBorders>
            <w:vAlign w:val="center"/>
          </w:tcPr>
          <w:p w:rsidR="00BB5F27" w:rsidRPr="00D05E6B" w:rsidRDefault="00BB5F27" w:rsidP="00D26987">
            <w:pPr>
              <w:spacing w:after="0" w:line="240" w:lineRule="auto"/>
              <w:rPr>
                <w:rFonts w:ascii="Arial" w:hAnsi="Arial" w:cs="Arial"/>
                <w:b/>
                <w:bCs/>
                <w:sz w:val="18"/>
                <w:szCs w:val="18"/>
              </w:rPr>
            </w:pPr>
          </w:p>
        </w:tc>
        <w:tc>
          <w:tcPr>
            <w:tcW w:w="1303" w:type="dxa"/>
            <w:vMerge/>
            <w:tcBorders>
              <w:top w:val="single" w:sz="4" w:space="0" w:color="auto"/>
              <w:left w:val="double" w:sz="6" w:space="0" w:color="auto"/>
              <w:bottom w:val="single" w:sz="4" w:space="0" w:color="000000"/>
              <w:right w:val="double" w:sz="6" w:space="0" w:color="auto"/>
            </w:tcBorders>
            <w:vAlign w:val="center"/>
          </w:tcPr>
          <w:p w:rsidR="00BB5F27" w:rsidRPr="00D05E6B" w:rsidRDefault="00BB5F27" w:rsidP="00D26987">
            <w:pPr>
              <w:spacing w:after="0" w:line="240" w:lineRule="auto"/>
              <w:rPr>
                <w:rFonts w:ascii="Arial" w:hAnsi="Arial" w:cs="Arial"/>
                <w:b/>
                <w:bCs/>
                <w:sz w:val="18"/>
                <w:szCs w:val="18"/>
              </w:rPr>
            </w:pPr>
          </w:p>
        </w:tc>
        <w:tc>
          <w:tcPr>
            <w:tcW w:w="1569" w:type="dxa"/>
            <w:gridSpan w:val="2"/>
            <w:tcBorders>
              <w:top w:val="nil"/>
              <w:left w:val="nil"/>
              <w:bottom w:val="single" w:sz="4" w:space="0" w:color="auto"/>
              <w:right w:val="single" w:sz="4" w:space="0" w:color="auto"/>
            </w:tcBorders>
            <w:shd w:val="clear" w:color="auto" w:fill="FFCC99"/>
            <w:vAlign w:val="center"/>
          </w:tcPr>
          <w:p w:rsidR="00BB5F27" w:rsidRPr="00D05E6B" w:rsidRDefault="00BB5F27" w:rsidP="00D26987">
            <w:pPr>
              <w:spacing w:after="0" w:line="240" w:lineRule="auto"/>
              <w:jc w:val="center"/>
              <w:rPr>
                <w:rFonts w:ascii="Arial" w:hAnsi="Arial" w:cs="Arial"/>
                <w:b/>
                <w:bCs/>
                <w:sz w:val="18"/>
                <w:szCs w:val="18"/>
              </w:rPr>
            </w:pPr>
            <w:r w:rsidRPr="00D05E6B">
              <w:rPr>
                <w:rFonts w:ascii="Arial" w:hAnsi="Arial" w:cs="Arial"/>
                <w:b/>
                <w:bCs/>
                <w:sz w:val="18"/>
                <w:szCs w:val="18"/>
              </w:rPr>
              <w:t>Wynagrodzenia wraz z pochodnymi</w:t>
            </w:r>
          </w:p>
        </w:tc>
        <w:tc>
          <w:tcPr>
            <w:tcW w:w="1027" w:type="dxa"/>
            <w:gridSpan w:val="2"/>
            <w:tcBorders>
              <w:top w:val="nil"/>
              <w:left w:val="nil"/>
              <w:bottom w:val="single" w:sz="4" w:space="0" w:color="auto"/>
              <w:right w:val="single" w:sz="4" w:space="0" w:color="auto"/>
            </w:tcBorders>
            <w:shd w:val="clear" w:color="auto" w:fill="FFCC99"/>
            <w:vAlign w:val="center"/>
          </w:tcPr>
          <w:p w:rsidR="00BB5F27" w:rsidRPr="00D05E6B" w:rsidRDefault="00BB5F27" w:rsidP="00D26987">
            <w:pPr>
              <w:spacing w:after="0" w:line="240" w:lineRule="auto"/>
              <w:jc w:val="center"/>
              <w:rPr>
                <w:rFonts w:ascii="Arial" w:hAnsi="Arial" w:cs="Arial"/>
                <w:b/>
                <w:bCs/>
                <w:sz w:val="18"/>
                <w:szCs w:val="18"/>
              </w:rPr>
            </w:pPr>
            <w:r w:rsidRPr="00D05E6B">
              <w:rPr>
                <w:rFonts w:ascii="Arial" w:hAnsi="Arial" w:cs="Arial"/>
                <w:b/>
                <w:bCs/>
                <w:sz w:val="18"/>
                <w:szCs w:val="18"/>
              </w:rPr>
              <w:t>Wydatki rzeczowe</w:t>
            </w:r>
          </w:p>
        </w:tc>
        <w:tc>
          <w:tcPr>
            <w:tcW w:w="1061" w:type="dxa"/>
            <w:gridSpan w:val="3"/>
            <w:tcBorders>
              <w:top w:val="nil"/>
              <w:left w:val="nil"/>
              <w:bottom w:val="single" w:sz="4" w:space="0" w:color="auto"/>
              <w:right w:val="single" w:sz="4" w:space="0" w:color="auto"/>
            </w:tcBorders>
            <w:shd w:val="clear" w:color="auto" w:fill="FFCC99"/>
            <w:vAlign w:val="center"/>
          </w:tcPr>
          <w:p w:rsidR="00BB5F27" w:rsidRPr="00D05E6B" w:rsidRDefault="00BB5F27" w:rsidP="00D26987">
            <w:pPr>
              <w:spacing w:after="0" w:line="240" w:lineRule="auto"/>
              <w:jc w:val="center"/>
              <w:rPr>
                <w:rFonts w:ascii="Arial" w:hAnsi="Arial" w:cs="Arial"/>
                <w:b/>
                <w:bCs/>
                <w:sz w:val="18"/>
                <w:szCs w:val="18"/>
              </w:rPr>
            </w:pPr>
            <w:r w:rsidRPr="00D05E6B">
              <w:rPr>
                <w:rFonts w:ascii="Arial" w:hAnsi="Arial" w:cs="Arial"/>
                <w:b/>
                <w:bCs/>
                <w:sz w:val="18"/>
                <w:szCs w:val="18"/>
              </w:rPr>
              <w:t>Wydatki majątkowe</w:t>
            </w:r>
          </w:p>
        </w:tc>
        <w:tc>
          <w:tcPr>
            <w:tcW w:w="1101" w:type="dxa"/>
            <w:gridSpan w:val="2"/>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remontowe</w:t>
            </w:r>
          </w:p>
        </w:tc>
      </w:tr>
      <w:tr w:rsidR="00BB5F27" w:rsidRPr="00F670A9">
        <w:trPr>
          <w:trHeight w:val="255"/>
        </w:trPr>
        <w:tc>
          <w:tcPr>
            <w:tcW w:w="836"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1a.</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Koszt realizacji zadania na jednego ucznia</w:t>
            </w:r>
          </w:p>
        </w:tc>
        <w:tc>
          <w:tcPr>
            <w:tcW w:w="1381" w:type="dxa"/>
            <w:tcBorders>
              <w:top w:val="nil"/>
              <w:left w:val="nil"/>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4 605,39</w:t>
            </w:r>
          </w:p>
        </w:tc>
        <w:tc>
          <w:tcPr>
            <w:tcW w:w="1134"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89,81%</w:t>
            </w:r>
          </w:p>
        </w:tc>
        <w:tc>
          <w:tcPr>
            <w:tcW w:w="1303"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5 127,99</w:t>
            </w:r>
          </w:p>
        </w:tc>
        <w:tc>
          <w:tcPr>
            <w:tcW w:w="1569"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4 304,73</w:t>
            </w:r>
          </w:p>
        </w:tc>
        <w:tc>
          <w:tcPr>
            <w:tcW w:w="1027"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823,27</w:t>
            </w:r>
          </w:p>
        </w:tc>
        <w:tc>
          <w:tcPr>
            <w:tcW w:w="1061"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01"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1b.</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Koszt realizacji zadania na jednego nauczyciela</w:t>
            </w:r>
          </w:p>
        </w:tc>
        <w:tc>
          <w:tcPr>
            <w:tcW w:w="1381" w:type="dxa"/>
            <w:tcBorders>
              <w:top w:val="nil"/>
              <w:left w:val="nil"/>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28 948,18</w:t>
            </w:r>
          </w:p>
        </w:tc>
        <w:tc>
          <w:tcPr>
            <w:tcW w:w="1134"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89,81%</w:t>
            </w:r>
          </w:p>
        </w:tc>
        <w:tc>
          <w:tcPr>
            <w:tcW w:w="1303"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32 233,11</w:t>
            </w:r>
          </w:p>
        </w:tc>
        <w:tc>
          <w:tcPr>
            <w:tcW w:w="1569"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27 058,29</w:t>
            </w:r>
          </w:p>
        </w:tc>
        <w:tc>
          <w:tcPr>
            <w:tcW w:w="1027"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5 174,82</w:t>
            </w:r>
          </w:p>
        </w:tc>
        <w:tc>
          <w:tcPr>
            <w:tcW w:w="1061"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01"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2a.</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Koszt realizacji zadania na jednego ucznia</w:t>
            </w:r>
          </w:p>
        </w:tc>
        <w:tc>
          <w:tcPr>
            <w:tcW w:w="1381" w:type="dxa"/>
            <w:tcBorders>
              <w:top w:val="nil"/>
              <w:left w:val="nil"/>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18,52</w:t>
            </w:r>
          </w:p>
        </w:tc>
        <w:tc>
          <w:tcPr>
            <w:tcW w:w="1134"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93,14%</w:t>
            </w:r>
          </w:p>
        </w:tc>
        <w:tc>
          <w:tcPr>
            <w:tcW w:w="1303"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19,89</w:t>
            </w:r>
          </w:p>
        </w:tc>
        <w:tc>
          <w:tcPr>
            <w:tcW w:w="1569"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19,89</w:t>
            </w:r>
          </w:p>
        </w:tc>
        <w:tc>
          <w:tcPr>
            <w:tcW w:w="1027"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061"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01"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2b.</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Koszt realizacji zadania na jednego nauczyciela</w:t>
            </w:r>
          </w:p>
        </w:tc>
        <w:tc>
          <w:tcPr>
            <w:tcW w:w="1381" w:type="dxa"/>
            <w:tcBorders>
              <w:top w:val="nil"/>
              <w:left w:val="nil"/>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116,43</w:t>
            </w:r>
          </w:p>
        </w:tc>
        <w:tc>
          <w:tcPr>
            <w:tcW w:w="1134" w:type="dxa"/>
            <w:tcBorders>
              <w:top w:val="nil"/>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93,14%</w:t>
            </w:r>
          </w:p>
        </w:tc>
        <w:tc>
          <w:tcPr>
            <w:tcW w:w="1303" w:type="dxa"/>
            <w:tcBorders>
              <w:top w:val="nil"/>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125,00</w:t>
            </w:r>
          </w:p>
        </w:tc>
        <w:tc>
          <w:tcPr>
            <w:tcW w:w="1569"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125,00</w:t>
            </w:r>
          </w:p>
        </w:tc>
        <w:tc>
          <w:tcPr>
            <w:tcW w:w="1027"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061" w:type="dxa"/>
            <w:gridSpan w:val="3"/>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01"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300"/>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3a.</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Koszt realizacji zadania na jednego ucznia</w:t>
            </w:r>
          </w:p>
        </w:tc>
        <w:tc>
          <w:tcPr>
            <w:tcW w:w="1381" w:type="dxa"/>
            <w:tcBorders>
              <w:top w:val="single" w:sz="4" w:space="0" w:color="auto"/>
              <w:left w:val="nil"/>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2 804,31</w:t>
            </w:r>
          </w:p>
        </w:tc>
        <w:tc>
          <w:tcPr>
            <w:tcW w:w="1134"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95,11%</w:t>
            </w:r>
          </w:p>
        </w:tc>
        <w:tc>
          <w:tcPr>
            <w:tcW w:w="1303"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2 948,35</w:t>
            </w:r>
          </w:p>
        </w:tc>
        <w:tc>
          <w:tcPr>
            <w:tcW w:w="1569"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2 584,95</w:t>
            </w:r>
          </w:p>
        </w:tc>
        <w:tc>
          <w:tcPr>
            <w:tcW w:w="1027"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363,40</w:t>
            </w:r>
          </w:p>
        </w:tc>
        <w:tc>
          <w:tcPr>
            <w:tcW w:w="1061"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01"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3b.</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Koszt realizacji zadania na jednego nauczyciela</w:t>
            </w:r>
          </w:p>
        </w:tc>
        <w:tc>
          <w:tcPr>
            <w:tcW w:w="1381" w:type="dxa"/>
            <w:tcBorders>
              <w:top w:val="single" w:sz="4" w:space="0" w:color="auto"/>
              <w:left w:val="nil"/>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56 086,16</w:t>
            </w:r>
          </w:p>
        </w:tc>
        <w:tc>
          <w:tcPr>
            <w:tcW w:w="1134"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95,11%</w:t>
            </w:r>
          </w:p>
        </w:tc>
        <w:tc>
          <w:tcPr>
            <w:tcW w:w="1303"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58 967,00</w:t>
            </w:r>
          </w:p>
        </w:tc>
        <w:tc>
          <w:tcPr>
            <w:tcW w:w="1569"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51 699,00</w:t>
            </w:r>
          </w:p>
        </w:tc>
        <w:tc>
          <w:tcPr>
            <w:tcW w:w="1027"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7 268,00</w:t>
            </w:r>
          </w:p>
        </w:tc>
        <w:tc>
          <w:tcPr>
            <w:tcW w:w="1061"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01"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4.</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Koszt realizacji zadania na jednego ucznia</w:t>
            </w:r>
          </w:p>
        </w:tc>
        <w:tc>
          <w:tcPr>
            <w:tcW w:w="1381" w:type="dxa"/>
            <w:tcBorders>
              <w:top w:val="single" w:sz="4" w:space="0" w:color="auto"/>
              <w:left w:val="nil"/>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118,44</w:t>
            </w:r>
          </w:p>
        </w:tc>
        <w:tc>
          <w:tcPr>
            <w:tcW w:w="1134"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93,73%</w:t>
            </w:r>
          </w:p>
        </w:tc>
        <w:tc>
          <w:tcPr>
            <w:tcW w:w="1303"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126,35</w:t>
            </w:r>
          </w:p>
        </w:tc>
        <w:tc>
          <w:tcPr>
            <w:tcW w:w="1569"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121,67</w:t>
            </w:r>
          </w:p>
        </w:tc>
        <w:tc>
          <w:tcPr>
            <w:tcW w:w="1027"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4,68</w:t>
            </w:r>
          </w:p>
        </w:tc>
        <w:tc>
          <w:tcPr>
            <w:tcW w:w="1061"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01"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5.</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Koszt realizacji zadania na jednego ucznia</w:t>
            </w:r>
          </w:p>
        </w:tc>
        <w:tc>
          <w:tcPr>
            <w:tcW w:w="1381" w:type="dxa"/>
            <w:tcBorders>
              <w:top w:val="single" w:sz="4" w:space="0" w:color="auto"/>
              <w:left w:val="nil"/>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621,78</w:t>
            </w:r>
          </w:p>
        </w:tc>
        <w:tc>
          <w:tcPr>
            <w:tcW w:w="1134" w:type="dxa"/>
            <w:tcBorders>
              <w:top w:val="single" w:sz="4" w:space="0" w:color="auto"/>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83,11%</w:t>
            </w:r>
          </w:p>
        </w:tc>
        <w:tc>
          <w:tcPr>
            <w:tcW w:w="1303" w:type="dxa"/>
            <w:tcBorders>
              <w:top w:val="single" w:sz="4" w:space="0" w:color="auto"/>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748,16</w:t>
            </w:r>
          </w:p>
        </w:tc>
        <w:tc>
          <w:tcPr>
            <w:tcW w:w="1569"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027"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722,65</w:t>
            </w:r>
          </w:p>
        </w:tc>
        <w:tc>
          <w:tcPr>
            <w:tcW w:w="1061" w:type="dxa"/>
            <w:gridSpan w:val="3"/>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01" w:type="dxa"/>
            <w:gridSpan w:val="2"/>
            <w:tcBorders>
              <w:top w:val="single" w:sz="4" w:space="0" w:color="auto"/>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25,51</w:t>
            </w:r>
          </w:p>
        </w:tc>
      </w:tr>
      <w:tr w:rsidR="00BB5F27" w:rsidRPr="00F670A9">
        <w:trPr>
          <w:trHeight w:val="255"/>
        </w:trPr>
        <w:tc>
          <w:tcPr>
            <w:tcW w:w="836"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6a.</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Koszt realizacji zadania na jednego ucznia</w:t>
            </w:r>
          </w:p>
        </w:tc>
        <w:tc>
          <w:tcPr>
            <w:tcW w:w="1381" w:type="dxa"/>
            <w:tcBorders>
              <w:top w:val="single" w:sz="4" w:space="0" w:color="auto"/>
              <w:left w:val="nil"/>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666,27</w:t>
            </w:r>
          </w:p>
        </w:tc>
        <w:tc>
          <w:tcPr>
            <w:tcW w:w="1134"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99,43%</w:t>
            </w:r>
          </w:p>
        </w:tc>
        <w:tc>
          <w:tcPr>
            <w:tcW w:w="1303"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670,09</w:t>
            </w:r>
          </w:p>
        </w:tc>
        <w:tc>
          <w:tcPr>
            <w:tcW w:w="1569"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670,09</w:t>
            </w:r>
          </w:p>
        </w:tc>
        <w:tc>
          <w:tcPr>
            <w:tcW w:w="1027"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061" w:type="dxa"/>
            <w:gridSpan w:val="3"/>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01"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6b.</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sidRPr="00D05E6B">
              <w:rPr>
                <w:rFonts w:ascii="Arial" w:hAnsi="Arial" w:cs="Arial"/>
                <w:sz w:val="18"/>
                <w:szCs w:val="18"/>
              </w:rPr>
              <w:t>Koszt realizacji zadania na jednego nauczyciela</w:t>
            </w:r>
          </w:p>
        </w:tc>
        <w:tc>
          <w:tcPr>
            <w:tcW w:w="1381" w:type="dxa"/>
            <w:tcBorders>
              <w:top w:val="single" w:sz="4" w:space="0" w:color="auto"/>
              <w:left w:val="nil"/>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6 218,49</w:t>
            </w:r>
          </w:p>
        </w:tc>
        <w:tc>
          <w:tcPr>
            <w:tcW w:w="1134"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99,43%</w:t>
            </w:r>
          </w:p>
        </w:tc>
        <w:tc>
          <w:tcPr>
            <w:tcW w:w="1303"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6 254,15</w:t>
            </w:r>
          </w:p>
        </w:tc>
        <w:tc>
          <w:tcPr>
            <w:tcW w:w="1569"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6 254,15</w:t>
            </w:r>
          </w:p>
        </w:tc>
        <w:tc>
          <w:tcPr>
            <w:tcW w:w="1027"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061" w:type="dxa"/>
            <w:gridSpan w:val="3"/>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01"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7.</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Pr>
                <w:rFonts w:ascii="Arial" w:hAnsi="Arial" w:cs="Arial"/>
                <w:sz w:val="18"/>
                <w:szCs w:val="18"/>
              </w:rPr>
              <w:t>Koszt realizacji zadania na jednego nauczyciela</w:t>
            </w:r>
          </w:p>
        </w:tc>
        <w:tc>
          <w:tcPr>
            <w:tcW w:w="1381" w:type="dxa"/>
            <w:tcBorders>
              <w:top w:val="single" w:sz="4" w:space="0" w:color="auto"/>
              <w:left w:val="nil"/>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210,81</w:t>
            </w:r>
          </w:p>
        </w:tc>
        <w:tc>
          <w:tcPr>
            <w:tcW w:w="1134"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80,17%</w:t>
            </w:r>
          </w:p>
        </w:tc>
        <w:tc>
          <w:tcPr>
            <w:tcW w:w="1303" w:type="dxa"/>
            <w:tcBorders>
              <w:top w:val="single" w:sz="4" w:space="0" w:color="auto"/>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262,95</w:t>
            </w:r>
          </w:p>
        </w:tc>
        <w:tc>
          <w:tcPr>
            <w:tcW w:w="1569"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027"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262,95</w:t>
            </w:r>
          </w:p>
        </w:tc>
        <w:tc>
          <w:tcPr>
            <w:tcW w:w="1061" w:type="dxa"/>
            <w:gridSpan w:val="3"/>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01"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836" w:type="dxa"/>
            <w:tcBorders>
              <w:top w:val="single" w:sz="4" w:space="0" w:color="auto"/>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8.</w:t>
            </w:r>
          </w:p>
        </w:tc>
        <w:tc>
          <w:tcPr>
            <w:tcW w:w="5650" w:type="dxa"/>
            <w:gridSpan w:val="2"/>
            <w:tcBorders>
              <w:top w:val="single" w:sz="4" w:space="0" w:color="auto"/>
              <w:left w:val="nil"/>
              <w:bottom w:val="single" w:sz="4" w:space="0" w:color="auto"/>
              <w:right w:val="double" w:sz="6" w:space="0" w:color="000000"/>
            </w:tcBorders>
            <w:vAlign w:val="center"/>
          </w:tcPr>
          <w:p w:rsidR="00BB5F27" w:rsidRPr="00D05E6B" w:rsidRDefault="00BB5F27" w:rsidP="00D26987">
            <w:pPr>
              <w:spacing w:after="0" w:line="240" w:lineRule="auto"/>
              <w:rPr>
                <w:rFonts w:ascii="Arial" w:hAnsi="Arial" w:cs="Arial"/>
                <w:sz w:val="18"/>
                <w:szCs w:val="18"/>
              </w:rPr>
            </w:pPr>
            <w:r>
              <w:rPr>
                <w:rFonts w:ascii="Arial" w:hAnsi="Arial" w:cs="Arial"/>
                <w:sz w:val="18"/>
                <w:szCs w:val="18"/>
              </w:rPr>
              <w:t>Koszt realizacji zadania na jednego ucznia</w:t>
            </w:r>
          </w:p>
        </w:tc>
        <w:tc>
          <w:tcPr>
            <w:tcW w:w="1381" w:type="dxa"/>
            <w:tcBorders>
              <w:top w:val="single" w:sz="4" w:space="0" w:color="auto"/>
              <w:left w:val="nil"/>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475,37</w:t>
            </w:r>
          </w:p>
        </w:tc>
        <w:tc>
          <w:tcPr>
            <w:tcW w:w="1134" w:type="dxa"/>
            <w:tcBorders>
              <w:top w:val="single" w:sz="4" w:space="0" w:color="auto"/>
              <w:left w:val="single" w:sz="4" w:space="0" w:color="auto"/>
              <w:bottom w:val="single" w:sz="4" w:space="0" w:color="000000"/>
              <w:right w:val="double" w:sz="6" w:space="0" w:color="auto"/>
            </w:tcBorders>
            <w:noWrap/>
            <w:vAlign w:val="center"/>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98,25%</w:t>
            </w:r>
          </w:p>
        </w:tc>
        <w:tc>
          <w:tcPr>
            <w:tcW w:w="1303" w:type="dxa"/>
            <w:tcBorders>
              <w:top w:val="single" w:sz="4" w:space="0" w:color="auto"/>
              <w:left w:val="nil"/>
              <w:bottom w:val="single" w:sz="4" w:space="0" w:color="000000"/>
              <w:right w:val="double" w:sz="6"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483,86</w:t>
            </w:r>
          </w:p>
        </w:tc>
        <w:tc>
          <w:tcPr>
            <w:tcW w:w="1569" w:type="dxa"/>
            <w:gridSpan w:val="2"/>
            <w:tcBorders>
              <w:top w:val="single" w:sz="4" w:space="0" w:color="auto"/>
              <w:left w:val="nil"/>
              <w:bottom w:val="single" w:sz="4" w:space="0" w:color="000000"/>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182,88</w:t>
            </w:r>
          </w:p>
        </w:tc>
        <w:tc>
          <w:tcPr>
            <w:tcW w:w="1027" w:type="dxa"/>
            <w:gridSpan w:val="2"/>
            <w:tcBorders>
              <w:top w:val="single" w:sz="4" w:space="0" w:color="auto"/>
              <w:left w:val="nil"/>
              <w:bottom w:val="single" w:sz="4" w:space="0" w:color="000000"/>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300,97</w:t>
            </w:r>
          </w:p>
        </w:tc>
        <w:tc>
          <w:tcPr>
            <w:tcW w:w="1061" w:type="dxa"/>
            <w:gridSpan w:val="3"/>
            <w:tcBorders>
              <w:top w:val="single" w:sz="4" w:space="0" w:color="auto"/>
              <w:left w:val="nil"/>
              <w:bottom w:val="single" w:sz="4" w:space="0" w:color="000000"/>
              <w:right w:val="single" w:sz="4" w:space="0" w:color="auto"/>
            </w:tcBorders>
            <w:vAlign w:val="bottom"/>
          </w:tcPr>
          <w:p w:rsidR="00BB5F27" w:rsidRPr="00971B73" w:rsidRDefault="00BB5F27" w:rsidP="00D26987">
            <w:pPr>
              <w:spacing w:after="0" w:line="240" w:lineRule="auto"/>
              <w:jc w:val="right"/>
              <w:rPr>
                <w:rFonts w:ascii="Arial" w:hAnsi="Arial" w:cs="Arial"/>
                <w:sz w:val="18"/>
                <w:szCs w:val="18"/>
              </w:rPr>
            </w:pPr>
            <w:r w:rsidRPr="00971B73">
              <w:rPr>
                <w:rFonts w:ascii="Arial" w:hAnsi="Arial" w:cs="Arial"/>
                <w:sz w:val="18"/>
                <w:szCs w:val="18"/>
              </w:rPr>
              <w:t>0,00</w:t>
            </w:r>
          </w:p>
        </w:tc>
        <w:tc>
          <w:tcPr>
            <w:tcW w:w="1101" w:type="dxa"/>
            <w:gridSpan w:val="2"/>
            <w:tcBorders>
              <w:top w:val="single" w:sz="4" w:space="0" w:color="auto"/>
              <w:left w:val="nil"/>
              <w:bottom w:val="single" w:sz="4" w:space="0" w:color="000000"/>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bl>
    <w:p w:rsidR="00BB5F27" w:rsidRDefault="00BB5F27" w:rsidP="00971B73">
      <w:pPr>
        <w:sectPr w:rsidR="00BB5F27" w:rsidSect="00D05E6B">
          <w:pgSz w:w="16838" w:h="11906" w:orient="landscape"/>
          <w:pgMar w:top="1134" w:right="1701" w:bottom="680" w:left="1134" w:header="709" w:footer="709" w:gutter="0"/>
          <w:cols w:space="708"/>
          <w:docGrid w:linePitch="360"/>
        </w:sectPr>
      </w:pPr>
      <w:r>
        <w:t>Sporządził - Referat Księgowość Oświaty</w:t>
      </w:r>
    </w:p>
    <w:p w:rsidR="00BB5F27" w:rsidRDefault="00BB5F27" w:rsidP="00971B73">
      <w:pPr>
        <w:rPr>
          <w:sz w:val="16"/>
          <w:szCs w:val="16"/>
        </w:rPr>
      </w:pPr>
    </w:p>
    <w:p w:rsidR="00BB5F27" w:rsidRPr="00AE4BE6" w:rsidRDefault="00BB5F27" w:rsidP="00971B73">
      <w:r>
        <w:rPr>
          <w:rFonts w:ascii="Times New Roman" w:hAnsi="Times New Roman" w:cs="Times New Roman"/>
          <w:sz w:val="24"/>
          <w:szCs w:val="24"/>
        </w:rPr>
        <w:t xml:space="preserve">TABELA IV.5 </w:t>
      </w:r>
      <w:r w:rsidRPr="00AE4BE6">
        <w:rPr>
          <w:rFonts w:ascii="Times New Roman" w:hAnsi="Times New Roman" w:cs="Times New Roman"/>
          <w:sz w:val="24"/>
          <w:szCs w:val="24"/>
        </w:rPr>
        <w:t xml:space="preserve"> </w:t>
      </w:r>
      <w:r>
        <w:rPr>
          <w:rFonts w:ascii="Times New Roman" w:hAnsi="Times New Roman" w:cs="Times New Roman"/>
          <w:sz w:val="24"/>
          <w:szCs w:val="24"/>
        </w:rPr>
        <w:t>Wykonanie planu wydatków – Gimnazjum Baczyna</w:t>
      </w:r>
    </w:p>
    <w:p w:rsidR="00BB5F27" w:rsidRDefault="00BB5F27" w:rsidP="00971B73">
      <w:pPr>
        <w:rPr>
          <w:sz w:val="16"/>
          <w:szCs w:val="16"/>
        </w:rPr>
      </w:pPr>
    </w:p>
    <w:tbl>
      <w:tblPr>
        <w:tblW w:w="15238" w:type="dxa"/>
        <w:tblInd w:w="-68" w:type="dxa"/>
        <w:tblLayout w:type="fixed"/>
        <w:tblCellMar>
          <w:left w:w="70" w:type="dxa"/>
          <w:right w:w="70" w:type="dxa"/>
        </w:tblCellMar>
        <w:tblLook w:val="00A0"/>
      </w:tblPr>
      <w:tblGrid>
        <w:gridCol w:w="921"/>
        <w:gridCol w:w="1220"/>
        <w:gridCol w:w="160"/>
        <w:gridCol w:w="160"/>
        <w:gridCol w:w="3421"/>
        <w:gridCol w:w="1398"/>
        <w:gridCol w:w="160"/>
        <w:gridCol w:w="143"/>
        <w:gridCol w:w="17"/>
        <w:gridCol w:w="1117"/>
        <w:gridCol w:w="1701"/>
        <w:gridCol w:w="1418"/>
        <w:gridCol w:w="867"/>
        <w:gridCol w:w="267"/>
        <w:gridCol w:w="624"/>
        <w:gridCol w:w="368"/>
        <w:gridCol w:w="142"/>
        <w:gridCol w:w="545"/>
        <w:gridCol w:w="589"/>
      </w:tblGrid>
      <w:tr w:rsidR="00BB5F27" w:rsidRPr="00F670A9">
        <w:trPr>
          <w:trHeight w:val="330"/>
        </w:trPr>
        <w:tc>
          <w:tcPr>
            <w:tcW w:w="2301" w:type="dxa"/>
            <w:gridSpan w:val="3"/>
            <w:tcBorders>
              <w:top w:val="single" w:sz="8" w:space="0" w:color="auto"/>
              <w:left w:val="single" w:sz="8" w:space="0" w:color="auto"/>
              <w:bottom w:val="single" w:sz="8" w:space="0" w:color="auto"/>
              <w:right w:val="single" w:sz="4" w:space="0" w:color="000000"/>
            </w:tcBorders>
            <w:noWrap/>
            <w:vAlign w:val="bottom"/>
          </w:tcPr>
          <w:p w:rsidR="00BB5F27" w:rsidRDefault="00BB5F27" w:rsidP="00D26987">
            <w:pPr>
              <w:spacing w:after="0" w:line="240" w:lineRule="auto"/>
              <w:rPr>
                <w:rFonts w:ascii="Arial" w:hAnsi="Arial" w:cs="Arial"/>
                <w:b/>
                <w:bCs/>
                <w:sz w:val="24"/>
                <w:szCs w:val="24"/>
              </w:rPr>
            </w:pPr>
            <w:r>
              <w:rPr>
                <w:rFonts w:ascii="Arial" w:hAnsi="Arial" w:cs="Arial"/>
                <w:b/>
                <w:bCs/>
                <w:sz w:val="24"/>
                <w:szCs w:val="24"/>
              </w:rPr>
              <w:t>Nazwa jednostki</w:t>
            </w:r>
          </w:p>
        </w:tc>
        <w:tc>
          <w:tcPr>
            <w:tcW w:w="11293" w:type="dxa"/>
            <w:gridSpan w:val="12"/>
            <w:tcBorders>
              <w:top w:val="single" w:sz="8" w:space="0" w:color="auto"/>
              <w:left w:val="nil"/>
              <w:bottom w:val="single" w:sz="8" w:space="0" w:color="auto"/>
              <w:right w:val="single" w:sz="8" w:space="0" w:color="000000"/>
            </w:tcBorders>
            <w:vAlign w:val="bottom"/>
          </w:tcPr>
          <w:p w:rsidR="00BB5F27" w:rsidRDefault="00BB5F27" w:rsidP="00D26987">
            <w:pPr>
              <w:spacing w:after="0" w:line="240" w:lineRule="auto"/>
              <w:rPr>
                <w:rFonts w:ascii="Arial" w:hAnsi="Arial" w:cs="Arial"/>
                <w:sz w:val="24"/>
                <w:szCs w:val="24"/>
              </w:rPr>
            </w:pPr>
            <w:r>
              <w:rPr>
                <w:rFonts w:ascii="Arial" w:hAnsi="Arial" w:cs="Arial"/>
                <w:sz w:val="24"/>
                <w:szCs w:val="24"/>
              </w:rPr>
              <w:t>Gimnazjum w Baczynie</w:t>
            </w:r>
          </w:p>
        </w:tc>
        <w:tc>
          <w:tcPr>
            <w:tcW w:w="1055" w:type="dxa"/>
            <w:gridSpan w:val="3"/>
            <w:noWrap/>
            <w:vAlign w:val="bottom"/>
          </w:tcPr>
          <w:p w:rsidR="00BB5F27" w:rsidRDefault="00BB5F27" w:rsidP="00D26987">
            <w:pPr>
              <w:spacing w:after="0" w:line="240" w:lineRule="auto"/>
              <w:rPr>
                <w:rFonts w:ascii="Arial" w:hAnsi="Arial" w:cs="Arial"/>
                <w:sz w:val="24"/>
                <w:szCs w:val="24"/>
              </w:rPr>
            </w:pPr>
          </w:p>
        </w:tc>
        <w:tc>
          <w:tcPr>
            <w:tcW w:w="589" w:type="dxa"/>
            <w:noWrap/>
            <w:vAlign w:val="bottom"/>
          </w:tcPr>
          <w:p w:rsidR="00BB5F27" w:rsidRDefault="00BB5F27" w:rsidP="00D26987">
            <w:pPr>
              <w:spacing w:after="0" w:line="240" w:lineRule="auto"/>
              <w:rPr>
                <w:rFonts w:ascii="Arial" w:hAnsi="Arial" w:cs="Arial"/>
                <w:sz w:val="24"/>
                <w:szCs w:val="24"/>
              </w:rPr>
            </w:pPr>
          </w:p>
        </w:tc>
      </w:tr>
      <w:tr w:rsidR="00BB5F27" w:rsidRPr="00F670A9">
        <w:trPr>
          <w:trHeight w:val="255"/>
        </w:trPr>
        <w:tc>
          <w:tcPr>
            <w:tcW w:w="921" w:type="dxa"/>
            <w:noWrap/>
            <w:vAlign w:val="bottom"/>
          </w:tcPr>
          <w:p w:rsidR="00BB5F27" w:rsidRDefault="00BB5F27" w:rsidP="00D26987">
            <w:pPr>
              <w:spacing w:after="0" w:line="240" w:lineRule="auto"/>
              <w:jc w:val="center"/>
              <w:rPr>
                <w:rFonts w:ascii="Arial" w:hAnsi="Arial" w:cs="Arial"/>
                <w:sz w:val="20"/>
                <w:szCs w:val="20"/>
              </w:rPr>
            </w:pPr>
          </w:p>
        </w:tc>
        <w:tc>
          <w:tcPr>
            <w:tcW w:w="1220" w:type="dxa"/>
            <w:noWrap/>
            <w:vAlign w:val="bottom"/>
          </w:tcPr>
          <w:p w:rsidR="00BB5F27" w:rsidRDefault="00BB5F27" w:rsidP="00D26987">
            <w:pPr>
              <w:spacing w:after="0" w:line="240" w:lineRule="auto"/>
              <w:jc w:val="center"/>
              <w:rPr>
                <w:rFonts w:ascii="Arial" w:hAnsi="Arial" w:cs="Arial"/>
                <w:sz w:val="20"/>
                <w:szCs w:val="20"/>
              </w:rPr>
            </w:pPr>
          </w:p>
        </w:tc>
        <w:tc>
          <w:tcPr>
            <w:tcW w:w="160" w:type="dxa"/>
            <w:noWrap/>
            <w:vAlign w:val="bottom"/>
          </w:tcPr>
          <w:p w:rsidR="00BB5F27" w:rsidRDefault="00BB5F27" w:rsidP="00D26987">
            <w:pPr>
              <w:spacing w:after="0" w:line="240" w:lineRule="auto"/>
              <w:jc w:val="center"/>
              <w:rPr>
                <w:rFonts w:ascii="Arial" w:hAnsi="Arial" w:cs="Arial"/>
                <w:sz w:val="20"/>
                <w:szCs w:val="20"/>
              </w:rPr>
            </w:pPr>
          </w:p>
        </w:tc>
        <w:tc>
          <w:tcPr>
            <w:tcW w:w="4979" w:type="dxa"/>
            <w:gridSpan w:val="3"/>
            <w:vAlign w:val="bottom"/>
          </w:tcPr>
          <w:p w:rsidR="00BB5F27" w:rsidRDefault="00BB5F27" w:rsidP="00D26987">
            <w:pPr>
              <w:spacing w:after="0" w:line="240" w:lineRule="auto"/>
              <w:rPr>
                <w:rFonts w:ascii="Arial" w:hAnsi="Arial" w:cs="Arial"/>
                <w:sz w:val="18"/>
                <w:szCs w:val="18"/>
              </w:rPr>
            </w:pPr>
          </w:p>
        </w:tc>
        <w:tc>
          <w:tcPr>
            <w:tcW w:w="160" w:type="dxa"/>
            <w:vAlign w:val="bottom"/>
          </w:tcPr>
          <w:p w:rsidR="00BB5F27" w:rsidRDefault="00BB5F27" w:rsidP="00D26987">
            <w:pPr>
              <w:spacing w:after="0" w:line="240" w:lineRule="auto"/>
              <w:jc w:val="center"/>
              <w:rPr>
                <w:rFonts w:ascii="Arial" w:hAnsi="Arial" w:cs="Arial"/>
                <w:sz w:val="18"/>
                <w:szCs w:val="18"/>
              </w:rPr>
            </w:pPr>
          </w:p>
        </w:tc>
        <w:tc>
          <w:tcPr>
            <w:tcW w:w="160" w:type="dxa"/>
            <w:gridSpan w:val="2"/>
            <w:vAlign w:val="bottom"/>
          </w:tcPr>
          <w:p w:rsidR="00BB5F27" w:rsidRDefault="00BB5F27" w:rsidP="00D26987">
            <w:pPr>
              <w:spacing w:after="0" w:line="240" w:lineRule="auto"/>
              <w:jc w:val="center"/>
              <w:rPr>
                <w:rFonts w:ascii="Arial" w:hAnsi="Arial" w:cs="Arial"/>
                <w:sz w:val="18"/>
                <w:szCs w:val="18"/>
              </w:rPr>
            </w:pPr>
          </w:p>
        </w:tc>
        <w:tc>
          <w:tcPr>
            <w:tcW w:w="1117" w:type="dxa"/>
            <w:vAlign w:val="bottom"/>
          </w:tcPr>
          <w:p w:rsidR="00BB5F27" w:rsidRDefault="00BB5F27" w:rsidP="00D26987">
            <w:pPr>
              <w:spacing w:after="0" w:line="240" w:lineRule="auto"/>
              <w:jc w:val="center"/>
              <w:rPr>
                <w:rFonts w:ascii="Arial" w:hAnsi="Arial" w:cs="Arial"/>
                <w:sz w:val="18"/>
                <w:szCs w:val="18"/>
              </w:rPr>
            </w:pPr>
          </w:p>
        </w:tc>
        <w:tc>
          <w:tcPr>
            <w:tcW w:w="1701" w:type="dxa"/>
            <w:vAlign w:val="bottom"/>
          </w:tcPr>
          <w:p w:rsidR="00BB5F27" w:rsidRDefault="00BB5F27" w:rsidP="00D26987">
            <w:pPr>
              <w:spacing w:after="0" w:line="240" w:lineRule="auto"/>
              <w:rPr>
                <w:rFonts w:ascii="Arial" w:hAnsi="Arial" w:cs="Arial"/>
                <w:sz w:val="20"/>
                <w:szCs w:val="20"/>
              </w:rPr>
            </w:pPr>
          </w:p>
        </w:tc>
        <w:tc>
          <w:tcPr>
            <w:tcW w:w="2285" w:type="dxa"/>
            <w:gridSpan w:val="2"/>
            <w:vAlign w:val="bottom"/>
          </w:tcPr>
          <w:p w:rsidR="00BB5F27" w:rsidRDefault="00BB5F27" w:rsidP="00D26987">
            <w:pPr>
              <w:spacing w:after="0" w:line="240" w:lineRule="auto"/>
              <w:rPr>
                <w:rFonts w:ascii="Arial" w:hAnsi="Arial" w:cs="Arial"/>
                <w:sz w:val="20"/>
                <w:szCs w:val="20"/>
              </w:rPr>
            </w:pPr>
          </w:p>
        </w:tc>
        <w:tc>
          <w:tcPr>
            <w:tcW w:w="891" w:type="dxa"/>
            <w:gridSpan w:val="2"/>
            <w:vAlign w:val="bottom"/>
          </w:tcPr>
          <w:p w:rsidR="00BB5F27" w:rsidRDefault="00BB5F27" w:rsidP="00D26987">
            <w:pPr>
              <w:spacing w:after="0" w:line="240" w:lineRule="auto"/>
              <w:rPr>
                <w:rFonts w:ascii="Arial" w:hAnsi="Arial" w:cs="Arial"/>
                <w:sz w:val="20"/>
                <w:szCs w:val="20"/>
              </w:rPr>
            </w:pPr>
          </w:p>
        </w:tc>
        <w:tc>
          <w:tcPr>
            <w:tcW w:w="1055" w:type="dxa"/>
            <w:gridSpan w:val="3"/>
            <w:noWrap/>
            <w:vAlign w:val="bottom"/>
          </w:tcPr>
          <w:p w:rsidR="00BB5F27" w:rsidRDefault="00BB5F27" w:rsidP="00D26987">
            <w:pPr>
              <w:spacing w:after="0" w:line="240" w:lineRule="auto"/>
              <w:rPr>
                <w:rFonts w:ascii="Arial" w:hAnsi="Arial" w:cs="Arial"/>
                <w:sz w:val="20"/>
                <w:szCs w:val="20"/>
              </w:rPr>
            </w:pPr>
          </w:p>
        </w:tc>
        <w:tc>
          <w:tcPr>
            <w:tcW w:w="589" w:type="dxa"/>
            <w:noWrap/>
            <w:vAlign w:val="bottom"/>
          </w:tcPr>
          <w:p w:rsidR="00BB5F27" w:rsidRDefault="00BB5F27" w:rsidP="00D26987">
            <w:pPr>
              <w:spacing w:after="0" w:line="240" w:lineRule="auto"/>
              <w:rPr>
                <w:rFonts w:ascii="Arial" w:hAnsi="Arial" w:cs="Arial"/>
                <w:sz w:val="20"/>
                <w:szCs w:val="20"/>
              </w:rPr>
            </w:pPr>
          </w:p>
        </w:tc>
      </w:tr>
      <w:tr w:rsidR="00BB5F27" w:rsidRPr="00F670A9">
        <w:trPr>
          <w:trHeight w:val="255"/>
        </w:trPr>
        <w:tc>
          <w:tcPr>
            <w:tcW w:w="921"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Lp.</w:t>
            </w:r>
          </w:p>
        </w:tc>
        <w:tc>
          <w:tcPr>
            <w:tcW w:w="4961" w:type="dxa"/>
            <w:gridSpan w:val="4"/>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Nazwa zadania</w:t>
            </w:r>
          </w:p>
        </w:tc>
        <w:tc>
          <w:tcPr>
            <w:tcW w:w="1701" w:type="dxa"/>
            <w:gridSpan w:val="3"/>
            <w:vMerge w:val="restart"/>
            <w:tcBorders>
              <w:top w:val="single" w:sz="4" w:space="0" w:color="auto"/>
              <w:left w:val="double" w:sz="6" w:space="0" w:color="auto"/>
              <w:bottom w:val="single" w:sz="4" w:space="0" w:color="000000"/>
              <w:right w:val="nil"/>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Wykonanie za IV kwartał 2009</w:t>
            </w:r>
          </w:p>
        </w:tc>
        <w:tc>
          <w:tcPr>
            <w:tcW w:w="1134" w:type="dxa"/>
            <w:gridSpan w:val="2"/>
            <w:vMerge w:val="restart"/>
            <w:tcBorders>
              <w:top w:val="single" w:sz="4" w:space="0" w:color="auto"/>
              <w:left w:val="single" w:sz="4"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 wykonania</w:t>
            </w:r>
          </w:p>
        </w:tc>
        <w:tc>
          <w:tcPr>
            <w:tcW w:w="1701"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ogółem</w:t>
            </w:r>
            <w:r>
              <w:rPr>
                <w:rFonts w:ascii="Arial" w:hAnsi="Arial" w:cs="Arial"/>
                <w:b/>
                <w:bCs/>
                <w:sz w:val="18"/>
                <w:szCs w:val="18"/>
              </w:rPr>
              <w:br/>
              <w:t>według planu na 2009</w:t>
            </w:r>
          </w:p>
        </w:tc>
        <w:tc>
          <w:tcPr>
            <w:tcW w:w="4820" w:type="dxa"/>
            <w:gridSpan w:val="8"/>
            <w:tcBorders>
              <w:top w:val="single" w:sz="4" w:space="0" w:color="auto"/>
              <w:left w:val="nil"/>
              <w:bottom w:val="single" w:sz="4" w:space="0" w:color="auto"/>
              <w:right w:val="single" w:sz="4"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 tym:</w:t>
            </w:r>
          </w:p>
        </w:tc>
      </w:tr>
      <w:tr w:rsidR="00BB5F27" w:rsidRPr="00F670A9">
        <w:trPr>
          <w:trHeight w:val="810"/>
        </w:trPr>
        <w:tc>
          <w:tcPr>
            <w:tcW w:w="921" w:type="dxa"/>
            <w:vMerge/>
            <w:tcBorders>
              <w:top w:val="single" w:sz="4" w:space="0" w:color="auto"/>
              <w:left w:val="single" w:sz="4" w:space="0" w:color="auto"/>
              <w:bottom w:val="single" w:sz="4" w:space="0" w:color="000000"/>
              <w:right w:val="single" w:sz="4" w:space="0" w:color="auto"/>
            </w:tcBorders>
            <w:vAlign w:val="center"/>
          </w:tcPr>
          <w:p w:rsidR="00BB5F27" w:rsidRDefault="00BB5F27" w:rsidP="00D26987">
            <w:pPr>
              <w:spacing w:after="0" w:line="240" w:lineRule="auto"/>
              <w:rPr>
                <w:rFonts w:ascii="Arial" w:hAnsi="Arial" w:cs="Arial"/>
                <w:b/>
                <w:bCs/>
                <w:sz w:val="18"/>
                <w:szCs w:val="18"/>
              </w:rPr>
            </w:pPr>
          </w:p>
        </w:tc>
        <w:tc>
          <w:tcPr>
            <w:tcW w:w="4961" w:type="dxa"/>
            <w:gridSpan w:val="4"/>
            <w:vMerge/>
            <w:tcBorders>
              <w:top w:val="single" w:sz="4" w:space="0" w:color="auto"/>
              <w:left w:val="single" w:sz="4" w:space="0" w:color="auto"/>
              <w:bottom w:val="single" w:sz="4" w:space="0" w:color="000000"/>
              <w:right w:val="double" w:sz="6" w:space="0" w:color="000000"/>
            </w:tcBorders>
            <w:vAlign w:val="center"/>
          </w:tcPr>
          <w:p w:rsidR="00BB5F27" w:rsidRDefault="00BB5F27" w:rsidP="00D26987">
            <w:pPr>
              <w:spacing w:after="0" w:line="240" w:lineRule="auto"/>
              <w:rPr>
                <w:rFonts w:ascii="Arial" w:hAnsi="Arial" w:cs="Arial"/>
                <w:b/>
                <w:bCs/>
                <w:sz w:val="18"/>
                <w:szCs w:val="18"/>
              </w:rPr>
            </w:pPr>
          </w:p>
        </w:tc>
        <w:tc>
          <w:tcPr>
            <w:tcW w:w="1701" w:type="dxa"/>
            <w:gridSpan w:val="3"/>
            <w:vMerge/>
            <w:tcBorders>
              <w:top w:val="single" w:sz="4" w:space="0" w:color="auto"/>
              <w:left w:val="double" w:sz="6" w:space="0" w:color="auto"/>
              <w:bottom w:val="single" w:sz="4" w:space="0" w:color="000000"/>
              <w:right w:val="nil"/>
            </w:tcBorders>
            <w:vAlign w:val="center"/>
          </w:tcPr>
          <w:p w:rsidR="00BB5F27" w:rsidRDefault="00BB5F27" w:rsidP="00D26987">
            <w:pPr>
              <w:spacing w:after="0" w:line="240" w:lineRule="auto"/>
              <w:rPr>
                <w:rFonts w:ascii="Arial" w:hAnsi="Arial" w:cs="Arial"/>
                <w:b/>
                <w:bCs/>
                <w:sz w:val="18"/>
                <w:szCs w:val="18"/>
              </w:rPr>
            </w:pPr>
          </w:p>
        </w:tc>
        <w:tc>
          <w:tcPr>
            <w:tcW w:w="1134" w:type="dxa"/>
            <w:gridSpan w:val="2"/>
            <w:vMerge/>
            <w:tcBorders>
              <w:top w:val="single" w:sz="4" w:space="0" w:color="auto"/>
              <w:left w:val="single" w:sz="4"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701" w:type="dxa"/>
            <w:vMerge/>
            <w:tcBorders>
              <w:top w:val="single" w:sz="4" w:space="0" w:color="auto"/>
              <w:left w:val="double" w:sz="6"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418" w:type="dxa"/>
            <w:tcBorders>
              <w:top w:val="nil"/>
              <w:left w:val="nil"/>
              <w:bottom w:val="single" w:sz="4" w:space="0" w:color="auto"/>
              <w:right w:val="single" w:sz="4" w:space="0" w:color="auto"/>
            </w:tcBorders>
            <w:shd w:val="clear" w:color="auto" w:fill="FFCC99"/>
            <w:vAlign w:val="center"/>
          </w:tcPr>
          <w:p w:rsidR="00BB5F27" w:rsidRPr="00106C4B" w:rsidRDefault="00BB5F27" w:rsidP="00D26987">
            <w:pPr>
              <w:spacing w:after="0" w:line="240" w:lineRule="auto"/>
              <w:jc w:val="center"/>
              <w:rPr>
                <w:rFonts w:ascii="Arial" w:hAnsi="Arial" w:cs="Arial"/>
                <w:b/>
                <w:bCs/>
                <w:sz w:val="16"/>
                <w:szCs w:val="16"/>
              </w:rPr>
            </w:pPr>
            <w:r w:rsidRPr="00106C4B">
              <w:rPr>
                <w:rFonts w:ascii="Arial" w:hAnsi="Arial" w:cs="Arial"/>
                <w:b/>
                <w:bCs/>
                <w:sz w:val="16"/>
                <w:szCs w:val="16"/>
              </w:rPr>
              <w:t>Wynagrodzenia wraz z pochodnymi</w:t>
            </w:r>
          </w:p>
        </w:tc>
        <w:tc>
          <w:tcPr>
            <w:tcW w:w="1134" w:type="dxa"/>
            <w:gridSpan w:val="2"/>
            <w:tcBorders>
              <w:top w:val="nil"/>
              <w:left w:val="nil"/>
              <w:bottom w:val="single" w:sz="4" w:space="0" w:color="auto"/>
              <w:right w:val="single" w:sz="4" w:space="0" w:color="auto"/>
            </w:tcBorders>
            <w:shd w:val="clear" w:color="auto" w:fill="FFCC99"/>
            <w:vAlign w:val="center"/>
          </w:tcPr>
          <w:p w:rsidR="00BB5F27" w:rsidRPr="00106C4B" w:rsidRDefault="00BB5F27" w:rsidP="00D26987">
            <w:pPr>
              <w:spacing w:after="0" w:line="240" w:lineRule="auto"/>
              <w:jc w:val="center"/>
              <w:rPr>
                <w:rFonts w:ascii="Arial" w:hAnsi="Arial" w:cs="Arial"/>
                <w:b/>
                <w:bCs/>
                <w:sz w:val="16"/>
                <w:szCs w:val="16"/>
              </w:rPr>
            </w:pPr>
            <w:r w:rsidRPr="00106C4B">
              <w:rPr>
                <w:rFonts w:ascii="Arial" w:hAnsi="Arial" w:cs="Arial"/>
                <w:b/>
                <w:bCs/>
                <w:sz w:val="16"/>
                <w:szCs w:val="16"/>
              </w:rPr>
              <w:t>Wydatki rzeczowe</w:t>
            </w:r>
          </w:p>
        </w:tc>
        <w:tc>
          <w:tcPr>
            <w:tcW w:w="992" w:type="dxa"/>
            <w:gridSpan w:val="2"/>
            <w:tcBorders>
              <w:top w:val="nil"/>
              <w:left w:val="nil"/>
              <w:bottom w:val="single" w:sz="4" w:space="0" w:color="auto"/>
              <w:right w:val="single" w:sz="4" w:space="0" w:color="auto"/>
            </w:tcBorders>
            <w:shd w:val="clear" w:color="auto" w:fill="FFCC99"/>
            <w:vAlign w:val="center"/>
          </w:tcPr>
          <w:p w:rsidR="00BB5F27" w:rsidRPr="00106C4B" w:rsidRDefault="00BB5F27" w:rsidP="00D26987">
            <w:pPr>
              <w:spacing w:after="0" w:line="240" w:lineRule="auto"/>
              <w:jc w:val="center"/>
              <w:rPr>
                <w:rFonts w:ascii="Arial" w:hAnsi="Arial" w:cs="Arial"/>
                <w:b/>
                <w:bCs/>
                <w:sz w:val="16"/>
                <w:szCs w:val="16"/>
              </w:rPr>
            </w:pPr>
            <w:r w:rsidRPr="00106C4B">
              <w:rPr>
                <w:rFonts w:ascii="Arial" w:hAnsi="Arial" w:cs="Arial"/>
                <w:b/>
                <w:bCs/>
                <w:sz w:val="16"/>
                <w:szCs w:val="16"/>
              </w:rPr>
              <w:t>Wydatki majątkowe</w:t>
            </w:r>
          </w:p>
        </w:tc>
        <w:tc>
          <w:tcPr>
            <w:tcW w:w="1276" w:type="dxa"/>
            <w:gridSpan w:val="3"/>
            <w:tcBorders>
              <w:top w:val="nil"/>
              <w:left w:val="nil"/>
              <w:bottom w:val="single" w:sz="4" w:space="0" w:color="auto"/>
              <w:right w:val="single" w:sz="4" w:space="0" w:color="auto"/>
            </w:tcBorders>
            <w:shd w:val="clear" w:color="auto" w:fill="FFCC99"/>
            <w:vAlign w:val="center"/>
          </w:tcPr>
          <w:p w:rsidR="00BB5F27" w:rsidRPr="00106C4B" w:rsidRDefault="00BB5F27" w:rsidP="00D26987">
            <w:pPr>
              <w:spacing w:after="0" w:line="240" w:lineRule="auto"/>
              <w:jc w:val="center"/>
              <w:rPr>
                <w:rFonts w:ascii="Arial" w:hAnsi="Arial" w:cs="Arial"/>
                <w:b/>
                <w:bCs/>
                <w:sz w:val="16"/>
                <w:szCs w:val="16"/>
              </w:rPr>
            </w:pPr>
            <w:r w:rsidRPr="00106C4B">
              <w:rPr>
                <w:rFonts w:ascii="Arial" w:hAnsi="Arial" w:cs="Arial"/>
                <w:b/>
                <w:bCs/>
                <w:sz w:val="16"/>
                <w:szCs w:val="16"/>
              </w:rPr>
              <w:t>Wydatki remontowe</w:t>
            </w:r>
          </w:p>
        </w:tc>
      </w:tr>
      <w:tr w:rsidR="00BB5F27" w:rsidRPr="00F670A9">
        <w:trPr>
          <w:trHeight w:val="255"/>
        </w:trPr>
        <w:tc>
          <w:tcPr>
            <w:tcW w:w="921"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1.</w:t>
            </w:r>
          </w:p>
        </w:tc>
        <w:tc>
          <w:tcPr>
            <w:tcW w:w="4961" w:type="dxa"/>
            <w:gridSpan w:val="4"/>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 xml:space="preserve">Kształcenie w zakresie gimnazjalnym </w:t>
            </w:r>
          </w:p>
          <w:p w:rsidR="00BB5F27" w:rsidRDefault="00BB5F27" w:rsidP="00D26987">
            <w:pPr>
              <w:spacing w:after="0" w:line="240" w:lineRule="auto"/>
              <w:rPr>
                <w:rFonts w:ascii="Arial" w:hAnsi="Arial" w:cs="Arial"/>
                <w:sz w:val="20"/>
                <w:szCs w:val="20"/>
              </w:rPr>
            </w:pPr>
            <w:r>
              <w:rPr>
                <w:rFonts w:ascii="Arial" w:hAnsi="Arial" w:cs="Arial"/>
                <w:sz w:val="20"/>
                <w:szCs w:val="20"/>
              </w:rPr>
              <w:t>w Gimnazjum w Baczynie</w:t>
            </w:r>
          </w:p>
        </w:tc>
        <w:tc>
          <w:tcPr>
            <w:tcW w:w="1701" w:type="dxa"/>
            <w:gridSpan w:val="3"/>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562 763,78</w:t>
            </w:r>
          </w:p>
        </w:tc>
        <w:tc>
          <w:tcPr>
            <w:tcW w:w="1134" w:type="dxa"/>
            <w:gridSpan w:val="2"/>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94,00%</w:t>
            </w:r>
          </w:p>
        </w:tc>
        <w:tc>
          <w:tcPr>
            <w:tcW w:w="1701"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598 712,00</w:t>
            </w:r>
          </w:p>
        </w:tc>
        <w:tc>
          <w:tcPr>
            <w:tcW w:w="141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529 031,00</w:t>
            </w:r>
          </w:p>
        </w:tc>
        <w:tc>
          <w:tcPr>
            <w:tcW w:w="1134"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69 681,00</w:t>
            </w:r>
          </w:p>
        </w:tc>
        <w:tc>
          <w:tcPr>
            <w:tcW w:w="992"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921"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2.</w:t>
            </w:r>
          </w:p>
        </w:tc>
        <w:tc>
          <w:tcPr>
            <w:tcW w:w="4961" w:type="dxa"/>
            <w:gridSpan w:val="4"/>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 xml:space="preserve">Kształcenie w zakresie dodatkowym </w:t>
            </w:r>
          </w:p>
          <w:p w:rsidR="00BB5F27" w:rsidRDefault="00BB5F27" w:rsidP="00D26987">
            <w:pPr>
              <w:spacing w:after="0" w:line="240" w:lineRule="auto"/>
              <w:rPr>
                <w:rFonts w:ascii="Arial" w:hAnsi="Arial" w:cs="Arial"/>
                <w:sz w:val="20"/>
                <w:szCs w:val="20"/>
              </w:rPr>
            </w:pPr>
            <w:r>
              <w:rPr>
                <w:rFonts w:ascii="Arial" w:hAnsi="Arial" w:cs="Arial"/>
                <w:sz w:val="20"/>
                <w:szCs w:val="20"/>
              </w:rPr>
              <w:t>w Gimnazjum w Baczynie</w:t>
            </w:r>
          </w:p>
        </w:tc>
        <w:tc>
          <w:tcPr>
            <w:tcW w:w="1701" w:type="dxa"/>
            <w:gridSpan w:val="3"/>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2"/>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701"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41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992"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921" w:type="dxa"/>
            <w:tcBorders>
              <w:top w:val="nil"/>
              <w:left w:val="single" w:sz="4" w:space="0" w:color="auto"/>
              <w:bottom w:val="nil"/>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3.</w:t>
            </w:r>
          </w:p>
        </w:tc>
        <w:tc>
          <w:tcPr>
            <w:tcW w:w="4961" w:type="dxa"/>
            <w:gridSpan w:val="4"/>
            <w:tcBorders>
              <w:top w:val="single" w:sz="4" w:space="0" w:color="auto"/>
              <w:left w:val="nil"/>
              <w:bottom w:val="nil"/>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Stypendia na doskonalenie zawodowe dla nauczycieli</w:t>
            </w:r>
          </w:p>
        </w:tc>
        <w:tc>
          <w:tcPr>
            <w:tcW w:w="1701" w:type="dxa"/>
            <w:gridSpan w:val="3"/>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2"/>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0,00 </w:t>
            </w:r>
          </w:p>
        </w:tc>
        <w:tc>
          <w:tcPr>
            <w:tcW w:w="1701" w:type="dxa"/>
            <w:tcBorders>
              <w:top w:val="nil"/>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418" w:type="dxa"/>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992"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gridSpan w:val="3"/>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390"/>
        </w:trPr>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BB5F27" w:rsidRPr="007C6D89" w:rsidRDefault="00BB5F27" w:rsidP="00D26987">
            <w:pPr>
              <w:spacing w:after="0" w:line="240" w:lineRule="auto"/>
              <w:rPr>
                <w:rFonts w:ascii="Arial" w:hAnsi="Arial" w:cs="Arial"/>
                <w:b/>
                <w:bCs/>
                <w:sz w:val="20"/>
                <w:szCs w:val="20"/>
              </w:rPr>
            </w:pPr>
            <w:r w:rsidRPr="007C6D89">
              <w:rPr>
                <w:rFonts w:ascii="Arial" w:hAnsi="Arial" w:cs="Arial"/>
                <w:b/>
                <w:bCs/>
                <w:sz w:val="20"/>
                <w:szCs w:val="20"/>
              </w:rPr>
              <w:t>Razem</w:t>
            </w:r>
          </w:p>
        </w:tc>
        <w:tc>
          <w:tcPr>
            <w:tcW w:w="4961" w:type="dxa"/>
            <w:gridSpan w:val="4"/>
            <w:tcBorders>
              <w:top w:val="single" w:sz="4" w:space="0" w:color="auto"/>
              <w:left w:val="nil"/>
              <w:bottom w:val="single" w:sz="4" w:space="0" w:color="auto"/>
              <w:right w:val="nil"/>
            </w:tcBorders>
            <w:shd w:val="clear" w:color="auto" w:fill="CCFFCC"/>
            <w:noWrap/>
            <w:vAlign w:val="center"/>
          </w:tcPr>
          <w:p w:rsidR="00BB5F27" w:rsidRPr="007C6D89" w:rsidRDefault="00BB5F27" w:rsidP="00D26987">
            <w:pPr>
              <w:spacing w:after="0" w:line="240" w:lineRule="auto"/>
              <w:jc w:val="center"/>
              <w:rPr>
                <w:rFonts w:ascii="Arial" w:hAnsi="Arial" w:cs="Arial"/>
                <w:b/>
                <w:bCs/>
                <w:sz w:val="20"/>
                <w:szCs w:val="20"/>
              </w:rPr>
            </w:pPr>
            <w:r w:rsidRPr="007C6D89">
              <w:rPr>
                <w:rFonts w:ascii="Arial" w:hAnsi="Arial" w:cs="Arial"/>
                <w:b/>
                <w:bCs/>
                <w:sz w:val="20"/>
                <w:szCs w:val="20"/>
              </w:rPr>
              <w:t> </w:t>
            </w:r>
          </w:p>
        </w:tc>
        <w:tc>
          <w:tcPr>
            <w:tcW w:w="1701" w:type="dxa"/>
            <w:gridSpan w:val="3"/>
            <w:tcBorders>
              <w:top w:val="single" w:sz="4" w:space="0" w:color="auto"/>
              <w:left w:val="double" w:sz="6" w:space="0" w:color="auto"/>
              <w:bottom w:val="single" w:sz="4" w:space="0" w:color="auto"/>
              <w:right w:val="nil"/>
            </w:tcBorders>
            <w:shd w:val="clear" w:color="auto" w:fill="CCFFCC"/>
            <w:noWrap/>
            <w:vAlign w:val="center"/>
          </w:tcPr>
          <w:p w:rsidR="00BB5F27" w:rsidRPr="007C6D89" w:rsidRDefault="00BB5F27" w:rsidP="00D26987">
            <w:pPr>
              <w:spacing w:after="0" w:line="240" w:lineRule="auto"/>
              <w:jc w:val="right"/>
              <w:rPr>
                <w:rFonts w:ascii="Arial" w:hAnsi="Arial" w:cs="Arial"/>
                <w:b/>
                <w:bCs/>
                <w:sz w:val="20"/>
                <w:szCs w:val="20"/>
              </w:rPr>
            </w:pPr>
            <w:r w:rsidRPr="007C6D89">
              <w:rPr>
                <w:rFonts w:ascii="Arial" w:hAnsi="Arial" w:cs="Arial"/>
                <w:b/>
                <w:bCs/>
                <w:sz w:val="20"/>
                <w:szCs w:val="20"/>
              </w:rPr>
              <w:t>562 763,78</w:t>
            </w:r>
          </w:p>
        </w:tc>
        <w:tc>
          <w:tcPr>
            <w:tcW w:w="1134" w:type="dxa"/>
            <w:gridSpan w:val="2"/>
            <w:tcBorders>
              <w:top w:val="nil"/>
              <w:left w:val="single" w:sz="4" w:space="0" w:color="auto"/>
              <w:bottom w:val="single" w:sz="4" w:space="0" w:color="auto"/>
              <w:right w:val="double" w:sz="6" w:space="0" w:color="auto"/>
            </w:tcBorders>
            <w:shd w:val="clear" w:color="auto" w:fill="CCFFCC"/>
            <w:noWrap/>
            <w:vAlign w:val="center"/>
          </w:tcPr>
          <w:p w:rsidR="00BB5F27" w:rsidRPr="007C6D89" w:rsidRDefault="00BB5F27" w:rsidP="00D26987">
            <w:pPr>
              <w:spacing w:after="0" w:line="240" w:lineRule="auto"/>
              <w:jc w:val="right"/>
              <w:rPr>
                <w:rFonts w:ascii="Arial" w:hAnsi="Arial" w:cs="Arial"/>
                <w:b/>
                <w:bCs/>
                <w:sz w:val="20"/>
                <w:szCs w:val="20"/>
              </w:rPr>
            </w:pPr>
          </w:p>
        </w:tc>
        <w:tc>
          <w:tcPr>
            <w:tcW w:w="1701" w:type="dxa"/>
            <w:tcBorders>
              <w:top w:val="single" w:sz="4" w:space="0" w:color="auto"/>
              <w:left w:val="nil"/>
              <w:bottom w:val="single" w:sz="4" w:space="0" w:color="auto"/>
              <w:right w:val="double" w:sz="6" w:space="0" w:color="auto"/>
            </w:tcBorders>
            <w:shd w:val="clear" w:color="auto" w:fill="CCFFCC"/>
            <w:vAlign w:val="center"/>
          </w:tcPr>
          <w:p w:rsidR="00BB5F27" w:rsidRPr="007C6D89" w:rsidRDefault="00BB5F27" w:rsidP="00D26987">
            <w:pPr>
              <w:spacing w:after="0" w:line="240" w:lineRule="auto"/>
              <w:jc w:val="right"/>
              <w:rPr>
                <w:rFonts w:ascii="Arial" w:hAnsi="Arial" w:cs="Arial"/>
                <w:b/>
                <w:bCs/>
                <w:sz w:val="20"/>
                <w:szCs w:val="20"/>
              </w:rPr>
            </w:pPr>
            <w:r w:rsidRPr="007C6D89">
              <w:rPr>
                <w:rFonts w:ascii="Arial" w:hAnsi="Arial" w:cs="Arial"/>
                <w:b/>
                <w:bCs/>
                <w:sz w:val="20"/>
                <w:szCs w:val="20"/>
              </w:rPr>
              <w:t>598 712,00</w:t>
            </w:r>
          </w:p>
        </w:tc>
        <w:tc>
          <w:tcPr>
            <w:tcW w:w="1418" w:type="dxa"/>
            <w:tcBorders>
              <w:top w:val="single" w:sz="4" w:space="0" w:color="auto"/>
              <w:left w:val="nil"/>
              <w:bottom w:val="single" w:sz="4" w:space="0" w:color="auto"/>
              <w:right w:val="single" w:sz="4" w:space="0" w:color="auto"/>
            </w:tcBorders>
            <w:shd w:val="clear" w:color="auto" w:fill="CCFFCC"/>
            <w:vAlign w:val="center"/>
          </w:tcPr>
          <w:p w:rsidR="00BB5F27" w:rsidRPr="007C6D89" w:rsidRDefault="00BB5F27" w:rsidP="00D26987">
            <w:pPr>
              <w:spacing w:after="0" w:line="240" w:lineRule="auto"/>
              <w:jc w:val="right"/>
              <w:rPr>
                <w:rFonts w:ascii="Arial" w:hAnsi="Arial" w:cs="Arial"/>
                <w:b/>
                <w:bCs/>
                <w:sz w:val="20"/>
                <w:szCs w:val="20"/>
              </w:rPr>
            </w:pPr>
            <w:r w:rsidRPr="007C6D89">
              <w:rPr>
                <w:rFonts w:ascii="Arial" w:hAnsi="Arial" w:cs="Arial"/>
                <w:b/>
                <w:bCs/>
                <w:sz w:val="20"/>
                <w:szCs w:val="20"/>
              </w:rPr>
              <w:t>529 031,00</w:t>
            </w:r>
          </w:p>
        </w:tc>
        <w:tc>
          <w:tcPr>
            <w:tcW w:w="1134" w:type="dxa"/>
            <w:gridSpan w:val="2"/>
            <w:tcBorders>
              <w:top w:val="single" w:sz="4" w:space="0" w:color="auto"/>
              <w:left w:val="nil"/>
              <w:bottom w:val="single" w:sz="4" w:space="0" w:color="auto"/>
              <w:right w:val="single" w:sz="4" w:space="0" w:color="auto"/>
            </w:tcBorders>
            <w:shd w:val="clear" w:color="auto" w:fill="CCFFCC"/>
            <w:vAlign w:val="center"/>
          </w:tcPr>
          <w:p w:rsidR="00BB5F27" w:rsidRPr="007C6D89" w:rsidRDefault="00BB5F27" w:rsidP="00D26987">
            <w:pPr>
              <w:spacing w:after="0" w:line="240" w:lineRule="auto"/>
              <w:jc w:val="right"/>
              <w:rPr>
                <w:rFonts w:ascii="Arial" w:hAnsi="Arial" w:cs="Arial"/>
                <w:b/>
                <w:bCs/>
                <w:sz w:val="20"/>
                <w:szCs w:val="20"/>
              </w:rPr>
            </w:pPr>
            <w:r w:rsidRPr="007C6D89">
              <w:rPr>
                <w:rFonts w:ascii="Arial" w:hAnsi="Arial" w:cs="Arial"/>
                <w:b/>
                <w:bCs/>
                <w:sz w:val="20"/>
                <w:szCs w:val="20"/>
              </w:rPr>
              <w:t>69 681,00</w:t>
            </w:r>
          </w:p>
        </w:tc>
        <w:tc>
          <w:tcPr>
            <w:tcW w:w="992" w:type="dxa"/>
            <w:gridSpan w:val="2"/>
            <w:tcBorders>
              <w:top w:val="single" w:sz="4" w:space="0" w:color="auto"/>
              <w:left w:val="nil"/>
              <w:bottom w:val="single" w:sz="4" w:space="0" w:color="auto"/>
              <w:right w:val="single" w:sz="4" w:space="0" w:color="auto"/>
            </w:tcBorders>
            <w:shd w:val="clear" w:color="auto" w:fill="CCFFCC"/>
            <w:vAlign w:val="center"/>
          </w:tcPr>
          <w:p w:rsidR="00BB5F27" w:rsidRPr="007C6D89" w:rsidRDefault="00BB5F27" w:rsidP="00D26987">
            <w:pPr>
              <w:spacing w:after="0" w:line="240" w:lineRule="auto"/>
              <w:jc w:val="right"/>
              <w:rPr>
                <w:rFonts w:ascii="Arial" w:hAnsi="Arial" w:cs="Arial"/>
                <w:b/>
                <w:bCs/>
                <w:sz w:val="20"/>
                <w:szCs w:val="20"/>
              </w:rPr>
            </w:pPr>
            <w:r>
              <w:rPr>
                <w:rFonts w:ascii="Arial" w:hAnsi="Arial" w:cs="Arial"/>
                <w:b/>
                <w:bCs/>
                <w:sz w:val="20"/>
                <w:szCs w:val="20"/>
              </w:rPr>
              <w:t>0,0</w:t>
            </w:r>
            <w:r w:rsidRPr="007C6D89">
              <w:rPr>
                <w:rFonts w:ascii="Arial" w:hAnsi="Arial" w:cs="Arial"/>
                <w:b/>
                <w:bCs/>
                <w:sz w:val="20"/>
                <w:szCs w:val="20"/>
              </w:rPr>
              <w:t>0</w:t>
            </w:r>
          </w:p>
        </w:tc>
        <w:tc>
          <w:tcPr>
            <w:tcW w:w="1276" w:type="dxa"/>
            <w:gridSpan w:val="3"/>
            <w:tcBorders>
              <w:top w:val="single" w:sz="4" w:space="0" w:color="auto"/>
              <w:left w:val="nil"/>
              <w:bottom w:val="single" w:sz="4" w:space="0" w:color="auto"/>
              <w:right w:val="single" w:sz="4" w:space="0" w:color="auto"/>
            </w:tcBorders>
            <w:shd w:val="clear" w:color="auto" w:fill="CCFFCC"/>
            <w:vAlign w:val="center"/>
          </w:tcPr>
          <w:p w:rsidR="00BB5F27" w:rsidRPr="007C6D89" w:rsidRDefault="00BB5F27" w:rsidP="00D26987">
            <w:pPr>
              <w:spacing w:after="0" w:line="240" w:lineRule="auto"/>
              <w:jc w:val="right"/>
              <w:rPr>
                <w:rFonts w:ascii="Arial" w:hAnsi="Arial" w:cs="Arial"/>
                <w:b/>
                <w:bCs/>
                <w:sz w:val="20"/>
                <w:szCs w:val="20"/>
              </w:rPr>
            </w:pPr>
            <w:r>
              <w:rPr>
                <w:rFonts w:ascii="Arial" w:hAnsi="Arial" w:cs="Arial"/>
                <w:b/>
                <w:bCs/>
                <w:sz w:val="20"/>
                <w:szCs w:val="20"/>
              </w:rPr>
              <w:t>0,0</w:t>
            </w:r>
            <w:r w:rsidRPr="007C6D89">
              <w:rPr>
                <w:rFonts w:ascii="Arial" w:hAnsi="Arial" w:cs="Arial"/>
                <w:b/>
                <w:bCs/>
                <w:sz w:val="20"/>
                <w:szCs w:val="20"/>
              </w:rPr>
              <w:t>0</w:t>
            </w:r>
          </w:p>
        </w:tc>
      </w:tr>
      <w:tr w:rsidR="00BB5F27" w:rsidRPr="00F670A9">
        <w:trPr>
          <w:trHeight w:val="255"/>
        </w:trPr>
        <w:tc>
          <w:tcPr>
            <w:tcW w:w="921" w:type="dxa"/>
            <w:noWrap/>
            <w:vAlign w:val="bottom"/>
          </w:tcPr>
          <w:p w:rsidR="00BB5F27" w:rsidRDefault="00BB5F27" w:rsidP="00D26987">
            <w:pPr>
              <w:spacing w:after="0" w:line="240" w:lineRule="auto"/>
              <w:jc w:val="center"/>
              <w:rPr>
                <w:rFonts w:ascii="Arial" w:hAnsi="Arial" w:cs="Arial"/>
                <w:sz w:val="20"/>
                <w:szCs w:val="20"/>
              </w:rPr>
            </w:pPr>
          </w:p>
        </w:tc>
        <w:tc>
          <w:tcPr>
            <w:tcW w:w="1220" w:type="dxa"/>
            <w:noWrap/>
            <w:vAlign w:val="bottom"/>
          </w:tcPr>
          <w:p w:rsidR="00BB5F27" w:rsidRDefault="00BB5F27" w:rsidP="00D26987">
            <w:pPr>
              <w:spacing w:after="0" w:line="240" w:lineRule="auto"/>
              <w:jc w:val="center"/>
              <w:rPr>
                <w:rFonts w:ascii="Arial" w:hAnsi="Arial" w:cs="Arial"/>
                <w:sz w:val="20"/>
                <w:szCs w:val="20"/>
              </w:rPr>
            </w:pPr>
          </w:p>
        </w:tc>
        <w:tc>
          <w:tcPr>
            <w:tcW w:w="160" w:type="dxa"/>
            <w:noWrap/>
            <w:vAlign w:val="bottom"/>
          </w:tcPr>
          <w:p w:rsidR="00BB5F27" w:rsidRDefault="00BB5F27" w:rsidP="00D26987">
            <w:pPr>
              <w:spacing w:after="0" w:line="240" w:lineRule="auto"/>
              <w:jc w:val="center"/>
              <w:rPr>
                <w:rFonts w:ascii="Arial" w:hAnsi="Arial" w:cs="Arial"/>
                <w:sz w:val="20"/>
                <w:szCs w:val="20"/>
              </w:rPr>
            </w:pPr>
          </w:p>
        </w:tc>
        <w:tc>
          <w:tcPr>
            <w:tcW w:w="160" w:type="dxa"/>
            <w:vAlign w:val="bottom"/>
          </w:tcPr>
          <w:p w:rsidR="00BB5F27" w:rsidRDefault="00BB5F27" w:rsidP="00D26987">
            <w:pPr>
              <w:spacing w:after="0" w:line="240" w:lineRule="auto"/>
              <w:rPr>
                <w:rFonts w:ascii="Arial" w:hAnsi="Arial" w:cs="Arial"/>
                <w:sz w:val="18"/>
                <w:szCs w:val="18"/>
              </w:rPr>
            </w:pPr>
          </w:p>
        </w:tc>
        <w:tc>
          <w:tcPr>
            <w:tcW w:w="3421" w:type="dxa"/>
            <w:vAlign w:val="bottom"/>
          </w:tcPr>
          <w:p w:rsidR="00BB5F27" w:rsidRDefault="00BB5F27" w:rsidP="00D26987">
            <w:pPr>
              <w:spacing w:after="0" w:line="240" w:lineRule="auto"/>
              <w:jc w:val="center"/>
              <w:rPr>
                <w:rFonts w:ascii="Arial" w:hAnsi="Arial" w:cs="Arial"/>
                <w:sz w:val="18"/>
                <w:szCs w:val="18"/>
              </w:rPr>
            </w:pPr>
          </w:p>
        </w:tc>
        <w:tc>
          <w:tcPr>
            <w:tcW w:w="1701" w:type="dxa"/>
            <w:gridSpan w:val="3"/>
            <w:vAlign w:val="bottom"/>
          </w:tcPr>
          <w:p w:rsidR="00BB5F27" w:rsidRDefault="00BB5F27" w:rsidP="00D26987">
            <w:pPr>
              <w:spacing w:after="0" w:line="240" w:lineRule="auto"/>
              <w:jc w:val="center"/>
              <w:rPr>
                <w:rFonts w:ascii="Arial" w:hAnsi="Arial" w:cs="Arial"/>
                <w:sz w:val="18"/>
                <w:szCs w:val="18"/>
              </w:rPr>
            </w:pPr>
          </w:p>
        </w:tc>
        <w:tc>
          <w:tcPr>
            <w:tcW w:w="1134" w:type="dxa"/>
            <w:gridSpan w:val="2"/>
            <w:vAlign w:val="bottom"/>
          </w:tcPr>
          <w:p w:rsidR="00BB5F27" w:rsidRDefault="00BB5F27" w:rsidP="00D26987">
            <w:pPr>
              <w:spacing w:after="0" w:line="240" w:lineRule="auto"/>
              <w:jc w:val="center"/>
              <w:rPr>
                <w:rFonts w:ascii="Arial" w:hAnsi="Arial" w:cs="Arial"/>
                <w:sz w:val="18"/>
                <w:szCs w:val="18"/>
              </w:rPr>
            </w:pPr>
          </w:p>
        </w:tc>
        <w:tc>
          <w:tcPr>
            <w:tcW w:w="1701" w:type="dxa"/>
            <w:vAlign w:val="bottom"/>
          </w:tcPr>
          <w:p w:rsidR="00BB5F27" w:rsidRDefault="00BB5F27" w:rsidP="00D26987">
            <w:pPr>
              <w:spacing w:after="0" w:line="240" w:lineRule="auto"/>
              <w:rPr>
                <w:rFonts w:ascii="Arial" w:hAnsi="Arial" w:cs="Arial"/>
                <w:sz w:val="20"/>
                <w:szCs w:val="20"/>
              </w:rPr>
            </w:pPr>
          </w:p>
        </w:tc>
        <w:tc>
          <w:tcPr>
            <w:tcW w:w="1418" w:type="dxa"/>
            <w:vAlign w:val="bottom"/>
          </w:tcPr>
          <w:p w:rsidR="00BB5F27" w:rsidRDefault="00BB5F27" w:rsidP="00D26987">
            <w:pPr>
              <w:spacing w:after="0" w:line="240" w:lineRule="auto"/>
              <w:rPr>
                <w:rFonts w:ascii="Arial" w:hAnsi="Arial" w:cs="Arial"/>
                <w:sz w:val="20"/>
                <w:szCs w:val="20"/>
              </w:rPr>
            </w:pPr>
          </w:p>
        </w:tc>
        <w:tc>
          <w:tcPr>
            <w:tcW w:w="1134" w:type="dxa"/>
            <w:gridSpan w:val="2"/>
            <w:vAlign w:val="bottom"/>
          </w:tcPr>
          <w:p w:rsidR="00BB5F27" w:rsidRDefault="00BB5F27" w:rsidP="00D26987">
            <w:pPr>
              <w:spacing w:after="0" w:line="240" w:lineRule="auto"/>
              <w:rPr>
                <w:rFonts w:ascii="Arial" w:hAnsi="Arial" w:cs="Arial"/>
                <w:sz w:val="20"/>
                <w:szCs w:val="20"/>
              </w:rPr>
            </w:pPr>
          </w:p>
        </w:tc>
        <w:tc>
          <w:tcPr>
            <w:tcW w:w="992" w:type="dxa"/>
            <w:gridSpan w:val="2"/>
            <w:noWrap/>
            <w:vAlign w:val="bottom"/>
          </w:tcPr>
          <w:p w:rsidR="00BB5F27" w:rsidRDefault="00BB5F27" w:rsidP="00D26987">
            <w:pPr>
              <w:spacing w:after="0" w:line="240" w:lineRule="auto"/>
              <w:rPr>
                <w:rFonts w:ascii="Arial" w:hAnsi="Arial" w:cs="Arial"/>
                <w:sz w:val="20"/>
                <w:szCs w:val="20"/>
              </w:rPr>
            </w:pPr>
          </w:p>
        </w:tc>
        <w:tc>
          <w:tcPr>
            <w:tcW w:w="1276" w:type="dxa"/>
            <w:gridSpan w:val="3"/>
            <w:noWrap/>
            <w:vAlign w:val="bottom"/>
          </w:tcPr>
          <w:p w:rsidR="00BB5F27" w:rsidRDefault="00BB5F27" w:rsidP="00D26987">
            <w:pPr>
              <w:spacing w:after="0" w:line="240" w:lineRule="auto"/>
              <w:rPr>
                <w:rFonts w:ascii="Arial" w:hAnsi="Arial" w:cs="Arial"/>
                <w:sz w:val="20"/>
                <w:szCs w:val="20"/>
              </w:rPr>
            </w:pPr>
          </w:p>
        </w:tc>
      </w:tr>
      <w:tr w:rsidR="00BB5F27" w:rsidRPr="00F670A9">
        <w:trPr>
          <w:trHeight w:val="255"/>
        </w:trPr>
        <w:tc>
          <w:tcPr>
            <w:tcW w:w="921"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Lp.</w:t>
            </w:r>
          </w:p>
        </w:tc>
        <w:tc>
          <w:tcPr>
            <w:tcW w:w="4961" w:type="dxa"/>
            <w:gridSpan w:val="4"/>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Nazwa wskaźnika</w:t>
            </w:r>
          </w:p>
        </w:tc>
        <w:tc>
          <w:tcPr>
            <w:tcW w:w="1701" w:type="dxa"/>
            <w:gridSpan w:val="3"/>
            <w:vMerge w:val="restart"/>
            <w:tcBorders>
              <w:top w:val="single" w:sz="4" w:space="0" w:color="auto"/>
              <w:left w:val="double" w:sz="6" w:space="0" w:color="auto"/>
              <w:bottom w:val="single" w:sz="4" w:space="0" w:color="000000"/>
              <w:right w:val="nil"/>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Wykonanie za IV kwartał 2009</w:t>
            </w:r>
          </w:p>
        </w:tc>
        <w:tc>
          <w:tcPr>
            <w:tcW w:w="1134" w:type="dxa"/>
            <w:gridSpan w:val="2"/>
            <w:vMerge w:val="restart"/>
            <w:tcBorders>
              <w:top w:val="single" w:sz="4" w:space="0" w:color="auto"/>
              <w:left w:val="single" w:sz="4"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 wykonania</w:t>
            </w:r>
          </w:p>
        </w:tc>
        <w:tc>
          <w:tcPr>
            <w:tcW w:w="1701"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ogółem</w:t>
            </w:r>
            <w:r>
              <w:rPr>
                <w:rFonts w:ascii="Arial" w:hAnsi="Arial" w:cs="Arial"/>
                <w:b/>
                <w:bCs/>
                <w:sz w:val="18"/>
                <w:szCs w:val="18"/>
              </w:rPr>
              <w:br/>
              <w:t>według planu na 2009</w:t>
            </w:r>
          </w:p>
        </w:tc>
        <w:tc>
          <w:tcPr>
            <w:tcW w:w="4820" w:type="dxa"/>
            <w:gridSpan w:val="8"/>
            <w:tcBorders>
              <w:top w:val="single" w:sz="4" w:space="0" w:color="auto"/>
              <w:left w:val="nil"/>
              <w:bottom w:val="single" w:sz="4" w:space="0" w:color="auto"/>
              <w:right w:val="single" w:sz="4"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 tym:</w:t>
            </w:r>
          </w:p>
        </w:tc>
      </w:tr>
      <w:tr w:rsidR="00BB5F27" w:rsidRPr="00F670A9">
        <w:trPr>
          <w:trHeight w:val="855"/>
        </w:trPr>
        <w:tc>
          <w:tcPr>
            <w:tcW w:w="921" w:type="dxa"/>
            <w:vMerge/>
            <w:tcBorders>
              <w:top w:val="single" w:sz="4" w:space="0" w:color="auto"/>
              <w:left w:val="single" w:sz="4" w:space="0" w:color="auto"/>
              <w:bottom w:val="single" w:sz="4" w:space="0" w:color="000000"/>
              <w:right w:val="single" w:sz="4" w:space="0" w:color="auto"/>
            </w:tcBorders>
            <w:vAlign w:val="center"/>
          </w:tcPr>
          <w:p w:rsidR="00BB5F27" w:rsidRDefault="00BB5F27" w:rsidP="00D26987">
            <w:pPr>
              <w:spacing w:after="0" w:line="240" w:lineRule="auto"/>
              <w:rPr>
                <w:rFonts w:ascii="Arial" w:hAnsi="Arial" w:cs="Arial"/>
                <w:b/>
                <w:bCs/>
                <w:sz w:val="18"/>
                <w:szCs w:val="18"/>
              </w:rPr>
            </w:pPr>
          </w:p>
        </w:tc>
        <w:tc>
          <w:tcPr>
            <w:tcW w:w="4961" w:type="dxa"/>
            <w:gridSpan w:val="4"/>
            <w:vMerge/>
            <w:tcBorders>
              <w:top w:val="single" w:sz="4" w:space="0" w:color="auto"/>
              <w:left w:val="single" w:sz="4" w:space="0" w:color="auto"/>
              <w:bottom w:val="single" w:sz="4" w:space="0" w:color="000000"/>
              <w:right w:val="double" w:sz="6" w:space="0" w:color="000000"/>
            </w:tcBorders>
            <w:vAlign w:val="center"/>
          </w:tcPr>
          <w:p w:rsidR="00BB5F27" w:rsidRDefault="00BB5F27" w:rsidP="00D26987">
            <w:pPr>
              <w:spacing w:after="0" w:line="240" w:lineRule="auto"/>
              <w:rPr>
                <w:rFonts w:ascii="Arial" w:hAnsi="Arial" w:cs="Arial"/>
                <w:b/>
                <w:bCs/>
                <w:sz w:val="18"/>
                <w:szCs w:val="18"/>
              </w:rPr>
            </w:pPr>
          </w:p>
        </w:tc>
        <w:tc>
          <w:tcPr>
            <w:tcW w:w="1701" w:type="dxa"/>
            <w:gridSpan w:val="3"/>
            <w:vMerge/>
            <w:tcBorders>
              <w:top w:val="single" w:sz="4" w:space="0" w:color="auto"/>
              <w:left w:val="double" w:sz="6" w:space="0" w:color="auto"/>
              <w:bottom w:val="single" w:sz="4" w:space="0" w:color="000000"/>
              <w:right w:val="nil"/>
            </w:tcBorders>
            <w:vAlign w:val="center"/>
          </w:tcPr>
          <w:p w:rsidR="00BB5F27" w:rsidRDefault="00BB5F27" w:rsidP="00D26987">
            <w:pPr>
              <w:spacing w:after="0" w:line="240" w:lineRule="auto"/>
              <w:rPr>
                <w:rFonts w:ascii="Arial" w:hAnsi="Arial" w:cs="Arial"/>
                <w:b/>
                <w:bCs/>
                <w:sz w:val="18"/>
                <w:szCs w:val="18"/>
              </w:rPr>
            </w:pPr>
          </w:p>
        </w:tc>
        <w:tc>
          <w:tcPr>
            <w:tcW w:w="1134" w:type="dxa"/>
            <w:gridSpan w:val="2"/>
            <w:vMerge/>
            <w:tcBorders>
              <w:top w:val="single" w:sz="4" w:space="0" w:color="auto"/>
              <w:left w:val="single" w:sz="4"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701" w:type="dxa"/>
            <w:vMerge/>
            <w:tcBorders>
              <w:top w:val="single" w:sz="4" w:space="0" w:color="auto"/>
              <w:left w:val="double" w:sz="6"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418"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Wynagrodzenia wraz z pochodnymi</w:t>
            </w:r>
          </w:p>
        </w:tc>
        <w:tc>
          <w:tcPr>
            <w:tcW w:w="1134" w:type="dxa"/>
            <w:gridSpan w:val="2"/>
            <w:tcBorders>
              <w:top w:val="nil"/>
              <w:left w:val="nil"/>
              <w:bottom w:val="single" w:sz="4" w:space="0" w:color="auto"/>
              <w:right w:val="single" w:sz="4" w:space="0" w:color="auto"/>
            </w:tcBorders>
            <w:shd w:val="clear" w:color="auto" w:fill="FFCC99"/>
            <w:vAlign w:val="center"/>
          </w:tcPr>
          <w:p w:rsidR="00BB5F27" w:rsidRPr="00106C4B" w:rsidRDefault="00BB5F27" w:rsidP="00D26987">
            <w:pPr>
              <w:spacing w:after="0" w:line="240" w:lineRule="auto"/>
              <w:jc w:val="center"/>
              <w:rPr>
                <w:rFonts w:ascii="Arial" w:hAnsi="Arial" w:cs="Arial"/>
                <w:b/>
                <w:bCs/>
                <w:sz w:val="16"/>
                <w:szCs w:val="16"/>
              </w:rPr>
            </w:pPr>
            <w:r w:rsidRPr="00106C4B">
              <w:rPr>
                <w:rFonts w:ascii="Arial" w:hAnsi="Arial" w:cs="Arial"/>
                <w:b/>
                <w:bCs/>
                <w:sz w:val="16"/>
                <w:szCs w:val="16"/>
              </w:rPr>
              <w:t>Wydatki rzeczowe</w:t>
            </w:r>
          </w:p>
        </w:tc>
        <w:tc>
          <w:tcPr>
            <w:tcW w:w="1134" w:type="dxa"/>
            <w:gridSpan w:val="3"/>
            <w:tcBorders>
              <w:top w:val="nil"/>
              <w:left w:val="nil"/>
              <w:bottom w:val="single" w:sz="4" w:space="0" w:color="auto"/>
              <w:right w:val="single" w:sz="4" w:space="0" w:color="auto"/>
            </w:tcBorders>
            <w:shd w:val="clear" w:color="auto" w:fill="FFCC99"/>
            <w:vAlign w:val="center"/>
          </w:tcPr>
          <w:p w:rsidR="00BB5F27" w:rsidRPr="00106C4B" w:rsidRDefault="00BB5F27" w:rsidP="00D26987">
            <w:pPr>
              <w:spacing w:after="0" w:line="240" w:lineRule="auto"/>
              <w:jc w:val="center"/>
              <w:rPr>
                <w:rFonts w:ascii="Arial" w:hAnsi="Arial" w:cs="Arial"/>
                <w:b/>
                <w:bCs/>
                <w:sz w:val="16"/>
                <w:szCs w:val="16"/>
              </w:rPr>
            </w:pPr>
            <w:r w:rsidRPr="00106C4B">
              <w:rPr>
                <w:rFonts w:ascii="Arial" w:hAnsi="Arial" w:cs="Arial"/>
                <w:b/>
                <w:bCs/>
                <w:sz w:val="16"/>
                <w:szCs w:val="16"/>
              </w:rPr>
              <w:t>Wydatki majątkowe</w:t>
            </w:r>
          </w:p>
        </w:tc>
        <w:tc>
          <w:tcPr>
            <w:tcW w:w="1134" w:type="dxa"/>
            <w:gridSpan w:val="2"/>
            <w:tcBorders>
              <w:top w:val="nil"/>
              <w:left w:val="nil"/>
              <w:bottom w:val="single" w:sz="4" w:space="0" w:color="auto"/>
              <w:right w:val="single" w:sz="4" w:space="0" w:color="auto"/>
            </w:tcBorders>
            <w:shd w:val="clear" w:color="auto" w:fill="FFCC99"/>
            <w:vAlign w:val="center"/>
          </w:tcPr>
          <w:p w:rsidR="00BB5F27" w:rsidRPr="00106C4B" w:rsidRDefault="00BB5F27" w:rsidP="00D26987">
            <w:pPr>
              <w:spacing w:after="0" w:line="240" w:lineRule="auto"/>
              <w:jc w:val="center"/>
              <w:rPr>
                <w:rFonts w:ascii="Arial" w:hAnsi="Arial" w:cs="Arial"/>
                <w:b/>
                <w:bCs/>
                <w:sz w:val="16"/>
                <w:szCs w:val="16"/>
              </w:rPr>
            </w:pPr>
            <w:r w:rsidRPr="00106C4B">
              <w:rPr>
                <w:rFonts w:ascii="Arial" w:hAnsi="Arial" w:cs="Arial"/>
                <w:b/>
                <w:bCs/>
                <w:sz w:val="16"/>
                <w:szCs w:val="16"/>
              </w:rPr>
              <w:t>Wydatki remontowe</w:t>
            </w:r>
          </w:p>
        </w:tc>
      </w:tr>
      <w:tr w:rsidR="00BB5F27" w:rsidRPr="00F670A9">
        <w:trPr>
          <w:trHeight w:val="255"/>
        </w:trPr>
        <w:tc>
          <w:tcPr>
            <w:tcW w:w="921"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1a.</w:t>
            </w:r>
          </w:p>
        </w:tc>
        <w:tc>
          <w:tcPr>
            <w:tcW w:w="4961" w:type="dxa"/>
            <w:gridSpan w:val="4"/>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ucznia</w:t>
            </w:r>
          </w:p>
        </w:tc>
        <w:tc>
          <w:tcPr>
            <w:tcW w:w="1701" w:type="dxa"/>
            <w:gridSpan w:val="3"/>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5 517,29</w:t>
            </w:r>
          </w:p>
        </w:tc>
        <w:tc>
          <w:tcPr>
            <w:tcW w:w="1134" w:type="dxa"/>
            <w:gridSpan w:val="2"/>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94,00%</w:t>
            </w:r>
          </w:p>
        </w:tc>
        <w:tc>
          <w:tcPr>
            <w:tcW w:w="1701"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5 869,73</w:t>
            </w:r>
          </w:p>
        </w:tc>
        <w:tc>
          <w:tcPr>
            <w:tcW w:w="141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5 186,58</w:t>
            </w:r>
          </w:p>
        </w:tc>
        <w:tc>
          <w:tcPr>
            <w:tcW w:w="1134"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683,15</w:t>
            </w:r>
          </w:p>
        </w:tc>
        <w:tc>
          <w:tcPr>
            <w:tcW w:w="1134"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921"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1b.</w:t>
            </w:r>
          </w:p>
        </w:tc>
        <w:tc>
          <w:tcPr>
            <w:tcW w:w="4961" w:type="dxa"/>
            <w:gridSpan w:val="4"/>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nauczyciela</w:t>
            </w:r>
          </w:p>
        </w:tc>
        <w:tc>
          <w:tcPr>
            <w:tcW w:w="1701" w:type="dxa"/>
            <w:gridSpan w:val="3"/>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24 467,99</w:t>
            </w:r>
          </w:p>
        </w:tc>
        <w:tc>
          <w:tcPr>
            <w:tcW w:w="1134" w:type="dxa"/>
            <w:gridSpan w:val="2"/>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94,00%</w:t>
            </w:r>
          </w:p>
        </w:tc>
        <w:tc>
          <w:tcPr>
            <w:tcW w:w="1701"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26 030,96</w:t>
            </w:r>
          </w:p>
        </w:tc>
        <w:tc>
          <w:tcPr>
            <w:tcW w:w="141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23 001,35</w:t>
            </w:r>
          </w:p>
        </w:tc>
        <w:tc>
          <w:tcPr>
            <w:tcW w:w="1134"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3 029,61</w:t>
            </w:r>
          </w:p>
        </w:tc>
        <w:tc>
          <w:tcPr>
            <w:tcW w:w="1134"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921"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2a.</w:t>
            </w:r>
          </w:p>
        </w:tc>
        <w:tc>
          <w:tcPr>
            <w:tcW w:w="4961" w:type="dxa"/>
            <w:gridSpan w:val="4"/>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ucznia</w:t>
            </w:r>
          </w:p>
        </w:tc>
        <w:tc>
          <w:tcPr>
            <w:tcW w:w="1701" w:type="dxa"/>
            <w:gridSpan w:val="3"/>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2"/>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0,00 </w:t>
            </w:r>
          </w:p>
        </w:tc>
        <w:tc>
          <w:tcPr>
            <w:tcW w:w="1701"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418"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bl>
    <w:p w:rsidR="00BB5F27" w:rsidRPr="0030584A" w:rsidRDefault="00BB5F27" w:rsidP="00971B73">
      <w:pPr>
        <w:sectPr w:rsidR="00BB5F27" w:rsidRPr="0030584A" w:rsidSect="008A6E92">
          <w:pgSz w:w="16838" w:h="11906" w:orient="landscape"/>
          <w:pgMar w:top="1418" w:right="1701" w:bottom="680" w:left="1134" w:header="709" w:footer="709" w:gutter="0"/>
          <w:cols w:space="708"/>
          <w:docGrid w:linePitch="360"/>
        </w:sectPr>
      </w:pPr>
      <w:r w:rsidRPr="00CF78A5">
        <w:t xml:space="preserve"> </w:t>
      </w:r>
      <w:r>
        <w:t>Sporządził - Referat Księgowość Oświaty</w:t>
      </w:r>
    </w:p>
    <w:p w:rsidR="00BB5F27" w:rsidRPr="008A6E92" w:rsidRDefault="00BB5F27" w:rsidP="00971B73">
      <w:r>
        <w:rPr>
          <w:rFonts w:ascii="Times New Roman" w:hAnsi="Times New Roman" w:cs="Times New Roman"/>
          <w:sz w:val="24"/>
          <w:szCs w:val="24"/>
        </w:rPr>
        <w:t>TABELA IV.</w:t>
      </w:r>
      <w:r w:rsidRPr="00AE4BE6">
        <w:rPr>
          <w:rFonts w:ascii="Times New Roman" w:hAnsi="Times New Roman" w:cs="Times New Roman"/>
          <w:sz w:val="24"/>
          <w:szCs w:val="24"/>
        </w:rPr>
        <w:t xml:space="preserve"> </w:t>
      </w:r>
      <w:r>
        <w:rPr>
          <w:rFonts w:ascii="Times New Roman" w:hAnsi="Times New Roman" w:cs="Times New Roman"/>
          <w:sz w:val="24"/>
          <w:szCs w:val="24"/>
        </w:rPr>
        <w:t>6  Wykonanie planu wydatków – Gimnazjum Ściechów</w:t>
      </w:r>
    </w:p>
    <w:p w:rsidR="00BB5F27" w:rsidRDefault="00BB5F27" w:rsidP="00971B73">
      <w:pPr>
        <w:rPr>
          <w:sz w:val="16"/>
          <w:szCs w:val="16"/>
        </w:rPr>
      </w:pPr>
    </w:p>
    <w:tbl>
      <w:tblPr>
        <w:tblW w:w="15096" w:type="dxa"/>
        <w:tblInd w:w="-68" w:type="dxa"/>
        <w:tblLayout w:type="fixed"/>
        <w:tblCellMar>
          <w:left w:w="70" w:type="dxa"/>
          <w:right w:w="70" w:type="dxa"/>
        </w:tblCellMar>
        <w:tblLook w:val="00A0"/>
      </w:tblPr>
      <w:tblGrid>
        <w:gridCol w:w="921"/>
        <w:gridCol w:w="1345"/>
        <w:gridCol w:w="160"/>
        <w:gridCol w:w="2588"/>
        <w:gridCol w:w="443"/>
        <w:gridCol w:w="1701"/>
        <w:gridCol w:w="1276"/>
        <w:gridCol w:w="1559"/>
        <w:gridCol w:w="1559"/>
        <w:gridCol w:w="36"/>
        <w:gridCol w:w="972"/>
        <w:gridCol w:w="126"/>
        <w:gridCol w:w="992"/>
        <w:gridCol w:w="142"/>
        <w:gridCol w:w="1276"/>
      </w:tblGrid>
      <w:tr w:rsidR="00BB5F27" w:rsidRPr="00F670A9">
        <w:trPr>
          <w:trHeight w:val="330"/>
        </w:trPr>
        <w:tc>
          <w:tcPr>
            <w:tcW w:w="2426" w:type="dxa"/>
            <w:gridSpan w:val="3"/>
            <w:tcBorders>
              <w:top w:val="single" w:sz="8" w:space="0" w:color="auto"/>
              <w:left w:val="single" w:sz="8" w:space="0" w:color="auto"/>
              <w:bottom w:val="single" w:sz="8" w:space="0" w:color="auto"/>
              <w:right w:val="single" w:sz="4" w:space="0" w:color="000000"/>
            </w:tcBorders>
            <w:noWrap/>
            <w:vAlign w:val="bottom"/>
          </w:tcPr>
          <w:p w:rsidR="00BB5F27" w:rsidRDefault="00BB5F27" w:rsidP="00D26987">
            <w:pPr>
              <w:spacing w:after="0" w:line="240" w:lineRule="auto"/>
              <w:rPr>
                <w:rFonts w:ascii="Arial" w:hAnsi="Arial" w:cs="Arial"/>
                <w:b/>
                <w:bCs/>
                <w:sz w:val="24"/>
                <w:szCs w:val="24"/>
              </w:rPr>
            </w:pPr>
            <w:r>
              <w:rPr>
                <w:rFonts w:ascii="Arial" w:hAnsi="Arial" w:cs="Arial"/>
                <w:b/>
                <w:bCs/>
                <w:sz w:val="24"/>
                <w:szCs w:val="24"/>
              </w:rPr>
              <w:t>Nazwa jednostki</w:t>
            </w:r>
          </w:p>
        </w:tc>
        <w:tc>
          <w:tcPr>
            <w:tcW w:w="10134" w:type="dxa"/>
            <w:gridSpan w:val="8"/>
            <w:tcBorders>
              <w:top w:val="single" w:sz="8" w:space="0" w:color="auto"/>
              <w:left w:val="nil"/>
              <w:bottom w:val="single" w:sz="8" w:space="0" w:color="auto"/>
              <w:right w:val="single" w:sz="8" w:space="0" w:color="000000"/>
            </w:tcBorders>
            <w:vAlign w:val="bottom"/>
          </w:tcPr>
          <w:p w:rsidR="00BB5F27" w:rsidRDefault="00BB5F27" w:rsidP="00D26987">
            <w:pPr>
              <w:spacing w:after="0" w:line="240" w:lineRule="auto"/>
              <w:rPr>
                <w:rFonts w:ascii="Arial" w:hAnsi="Arial" w:cs="Arial"/>
                <w:sz w:val="24"/>
                <w:szCs w:val="24"/>
              </w:rPr>
            </w:pPr>
            <w:r>
              <w:rPr>
                <w:rFonts w:ascii="Arial" w:hAnsi="Arial" w:cs="Arial"/>
                <w:sz w:val="24"/>
                <w:szCs w:val="24"/>
              </w:rPr>
              <w:t>Gimnazjum w Ściechowie</w:t>
            </w:r>
          </w:p>
        </w:tc>
        <w:tc>
          <w:tcPr>
            <w:tcW w:w="1118" w:type="dxa"/>
            <w:gridSpan w:val="2"/>
            <w:noWrap/>
            <w:vAlign w:val="bottom"/>
          </w:tcPr>
          <w:p w:rsidR="00BB5F27" w:rsidRDefault="00BB5F27" w:rsidP="00D26987">
            <w:pPr>
              <w:spacing w:after="0" w:line="240" w:lineRule="auto"/>
              <w:rPr>
                <w:rFonts w:ascii="Arial" w:hAnsi="Arial" w:cs="Arial"/>
                <w:sz w:val="24"/>
                <w:szCs w:val="24"/>
              </w:rPr>
            </w:pPr>
          </w:p>
        </w:tc>
        <w:tc>
          <w:tcPr>
            <w:tcW w:w="1418" w:type="dxa"/>
            <w:gridSpan w:val="2"/>
            <w:noWrap/>
            <w:vAlign w:val="bottom"/>
          </w:tcPr>
          <w:p w:rsidR="00BB5F27" w:rsidRDefault="00BB5F27" w:rsidP="00D26987">
            <w:pPr>
              <w:spacing w:after="0" w:line="240" w:lineRule="auto"/>
              <w:rPr>
                <w:rFonts w:ascii="Arial" w:hAnsi="Arial" w:cs="Arial"/>
                <w:sz w:val="24"/>
                <w:szCs w:val="24"/>
              </w:rPr>
            </w:pPr>
          </w:p>
        </w:tc>
      </w:tr>
      <w:tr w:rsidR="00BB5F27" w:rsidRPr="00F670A9">
        <w:trPr>
          <w:trHeight w:val="255"/>
        </w:trPr>
        <w:tc>
          <w:tcPr>
            <w:tcW w:w="921" w:type="dxa"/>
            <w:noWrap/>
            <w:vAlign w:val="bottom"/>
          </w:tcPr>
          <w:p w:rsidR="00BB5F27" w:rsidRDefault="00BB5F27" w:rsidP="00D26987">
            <w:pPr>
              <w:spacing w:after="0" w:line="240" w:lineRule="auto"/>
              <w:jc w:val="center"/>
              <w:rPr>
                <w:rFonts w:ascii="Arial" w:hAnsi="Arial" w:cs="Arial"/>
                <w:sz w:val="20"/>
                <w:szCs w:val="20"/>
              </w:rPr>
            </w:pPr>
          </w:p>
        </w:tc>
        <w:tc>
          <w:tcPr>
            <w:tcW w:w="1345" w:type="dxa"/>
            <w:noWrap/>
            <w:vAlign w:val="bottom"/>
          </w:tcPr>
          <w:p w:rsidR="00BB5F27" w:rsidRDefault="00BB5F27" w:rsidP="00D26987">
            <w:pPr>
              <w:spacing w:after="0" w:line="240" w:lineRule="auto"/>
              <w:jc w:val="center"/>
              <w:rPr>
                <w:rFonts w:ascii="Arial" w:hAnsi="Arial" w:cs="Arial"/>
                <w:sz w:val="20"/>
                <w:szCs w:val="20"/>
              </w:rPr>
            </w:pPr>
          </w:p>
        </w:tc>
        <w:tc>
          <w:tcPr>
            <w:tcW w:w="160" w:type="dxa"/>
            <w:noWrap/>
            <w:vAlign w:val="bottom"/>
          </w:tcPr>
          <w:p w:rsidR="00BB5F27" w:rsidRDefault="00BB5F27" w:rsidP="00D26987">
            <w:pPr>
              <w:spacing w:after="0" w:line="240" w:lineRule="auto"/>
              <w:jc w:val="center"/>
              <w:rPr>
                <w:rFonts w:ascii="Arial" w:hAnsi="Arial" w:cs="Arial"/>
                <w:sz w:val="20"/>
                <w:szCs w:val="20"/>
              </w:rPr>
            </w:pPr>
          </w:p>
        </w:tc>
        <w:tc>
          <w:tcPr>
            <w:tcW w:w="2588" w:type="dxa"/>
            <w:vAlign w:val="bottom"/>
          </w:tcPr>
          <w:p w:rsidR="00BB5F27" w:rsidRDefault="00BB5F27" w:rsidP="00D26987">
            <w:pPr>
              <w:spacing w:after="0" w:line="240" w:lineRule="auto"/>
              <w:rPr>
                <w:rFonts w:ascii="Arial" w:hAnsi="Arial" w:cs="Arial"/>
                <w:sz w:val="18"/>
                <w:szCs w:val="18"/>
              </w:rPr>
            </w:pPr>
          </w:p>
        </w:tc>
        <w:tc>
          <w:tcPr>
            <w:tcW w:w="443" w:type="dxa"/>
            <w:vAlign w:val="bottom"/>
          </w:tcPr>
          <w:p w:rsidR="00BB5F27" w:rsidRDefault="00BB5F27" w:rsidP="00D26987">
            <w:pPr>
              <w:spacing w:after="0" w:line="240" w:lineRule="auto"/>
              <w:jc w:val="center"/>
              <w:rPr>
                <w:rFonts w:ascii="Arial" w:hAnsi="Arial" w:cs="Arial"/>
                <w:sz w:val="18"/>
                <w:szCs w:val="18"/>
              </w:rPr>
            </w:pPr>
          </w:p>
        </w:tc>
        <w:tc>
          <w:tcPr>
            <w:tcW w:w="1701" w:type="dxa"/>
            <w:vAlign w:val="bottom"/>
          </w:tcPr>
          <w:p w:rsidR="00BB5F27" w:rsidRDefault="00BB5F27" w:rsidP="00D26987">
            <w:pPr>
              <w:spacing w:after="0" w:line="240" w:lineRule="auto"/>
              <w:jc w:val="center"/>
              <w:rPr>
                <w:rFonts w:ascii="Arial" w:hAnsi="Arial" w:cs="Arial"/>
                <w:sz w:val="18"/>
                <w:szCs w:val="18"/>
              </w:rPr>
            </w:pPr>
          </w:p>
        </w:tc>
        <w:tc>
          <w:tcPr>
            <w:tcW w:w="1276" w:type="dxa"/>
            <w:vAlign w:val="bottom"/>
          </w:tcPr>
          <w:p w:rsidR="00BB5F27" w:rsidRDefault="00BB5F27" w:rsidP="00D26987">
            <w:pPr>
              <w:spacing w:after="0" w:line="240" w:lineRule="auto"/>
              <w:jc w:val="center"/>
              <w:rPr>
                <w:rFonts w:ascii="Arial" w:hAnsi="Arial" w:cs="Arial"/>
                <w:sz w:val="18"/>
                <w:szCs w:val="18"/>
              </w:rPr>
            </w:pPr>
          </w:p>
        </w:tc>
        <w:tc>
          <w:tcPr>
            <w:tcW w:w="1559" w:type="dxa"/>
            <w:vAlign w:val="bottom"/>
          </w:tcPr>
          <w:p w:rsidR="00BB5F27" w:rsidRDefault="00BB5F27" w:rsidP="00D26987">
            <w:pPr>
              <w:spacing w:after="0" w:line="240" w:lineRule="auto"/>
              <w:rPr>
                <w:rFonts w:ascii="Arial" w:hAnsi="Arial" w:cs="Arial"/>
                <w:sz w:val="20"/>
                <w:szCs w:val="20"/>
              </w:rPr>
            </w:pPr>
          </w:p>
        </w:tc>
        <w:tc>
          <w:tcPr>
            <w:tcW w:w="1595" w:type="dxa"/>
            <w:gridSpan w:val="2"/>
            <w:vAlign w:val="bottom"/>
          </w:tcPr>
          <w:p w:rsidR="00BB5F27" w:rsidRDefault="00BB5F27" w:rsidP="00D26987">
            <w:pPr>
              <w:spacing w:after="0" w:line="240" w:lineRule="auto"/>
              <w:rPr>
                <w:rFonts w:ascii="Arial" w:hAnsi="Arial" w:cs="Arial"/>
                <w:sz w:val="20"/>
                <w:szCs w:val="20"/>
              </w:rPr>
            </w:pPr>
          </w:p>
        </w:tc>
        <w:tc>
          <w:tcPr>
            <w:tcW w:w="972" w:type="dxa"/>
            <w:vAlign w:val="bottom"/>
          </w:tcPr>
          <w:p w:rsidR="00BB5F27" w:rsidRDefault="00BB5F27" w:rsidP="00D26987">
            <w:pPr>
              <w:spacing w:after="0" w:line="240" w:lineRule="auto"/>
              <w:rPr>
                <w:rFonts w:ascii="Arial" w:hAnsi="Arial" w:cs="Arial"/>
                <w:sz w:val="20"/>
                <w:szCs w:val="20"/>
              </w:rPr>
            </w:pPr>
          </w:p>
        </w:tc>
        <w:tc>
          <w:tcPr>
            <w:tcW w:w="1118" w:type="dxa"/>
            <w:gridSpan w:val="2"/>
            <w:noWrap/>
            <w:vAlign w:val="bottom"/>
          </w:tcPr>
          <w:p w:rsidR="00BB5F27" w:rsidRDefault="00BB5F27" w:rsidP="00D26987">
            <w:pPr>
              <w:spacing w:after="0" w:line="240" w:lineRule="auto"/>
              <w:rPr>
                <w:rFonts w:ascii="Arial" w:hAnsi="Arial" w:cs="Arial"/>
                <w:sz w:val="20"/>
                <w:szCs w:val="20"/>
              </w:rPr>
            </w:pPr>
          </w:p>
        </w:tc>
        <w:tc>
          <w:tcPr>
            <w:tcW w:w="1418" w:type="dxa"/>
            <w:gridSpan w:val="2"/>
            <w:noWrap/>
            <w:vAlign w:val="bottom"/>
          </w:tcPr>
          <w:p w:rsidR="00BB5F27" w:rsidRDefault="00BB5F27" w:rsidP="00D26987">
            <w:pPr>
              <w:spacing w:after="0" w:line="240" w:lineRule="auto"/>
              <w:rPr>
                <w:rFonts w:ascii="Arial" w:hAnsi="Arial" w:cs="Arial"/>
                <w:sz w:val="20"/>
                <w:szCs w:val="20"/>
              </w:rPr>
            </w:pPr>
          </w:p>
        </w:tc>
      </w:tr>
      <w:tr w:rsidR="00BB5F27" w:rsidRPr="00F670A9">
        <w:trPr>
          <w:trHeight w:val="255"/>
        </w:trPr>
        <w:tc>
          <w:tcPr>
            <w:tcW w:w="921"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Lp.</w:t>
            </w:r>
          </w:p>
        </w:tc>
        <w:tc>
          <w:tcPr>
            <w:tcW w:w="4536" w:type="dxa"/>
            <w:gridSpan w:val="4"/>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Nazwa zadania</w:t>
            </w:r>
          </w:p>
        </w:tc>
        <w:tc>
          <w:tcPr>
            <w:tcW w:w="1701" w:type="dxa"/>
            <w:vMerge w:val="restart"/>
            <w:tcBorders>
              <w:top w:val="single" w:sz="4" w:space="0" w:color="auto"/>
              <w:left w:val="double" w:sz="6" w:space="0" w:color="auto"/>
              <w:bottom w:val="single" w:sz="4" w:space="0" w:color="000000"/>
              <w:right w:val="nil"/>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Wykonanie za IV kwartał 2009</w:t>
            </w:r>
          </w:p>
        </w:tc>
        <w:tc>
          <w:tcPr>
            <w:tcW w:w="1276" w:type="dxa"/>
            <w:vMerge w:val="restart"/>
            <w:tcBorders>
              <w:top w:val="single" w:sz="4" w:space="0" w:color="auto"/>
              <w:left w:val="single" w:sz="4"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 wykonania</w:t>
            </w:r>
          </w:p>
        </w:tc>
        <w:tc>
          <w:tcPr>
            <w:tcW w:w="1559"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ogółem</w:t>
            </w:r>
            <w:r>
              <w:rPr>
                <w:rFonts w:ascii="Arial" w:hAnsi="Arial" w:cs="Arial"/>
                <w:b/>
                <w:bCs/>
                <w:sz w:val="18"/>
                <w:szCs w:val="18"/>
              </w:rPr>
              <w:br/>
              <w:t>według planu na 2009</w:t>
            </w:r>
          </w:p>
        </w:tc>
        <w:tc>
          <w:tcPr>
            <w:tcW w:w="5103" w:type="dxa"/>
            <w:gridSpan w:val="7"/>
            <w:tcBorders>
              <w:top w:val="single" w:sz="4" w:space="0" w:color="auto"/>
              <w:left w:val="nil"/>
              <w:bottom w:val="single" w:sz="4" w:space="0" w:color="auto"/>
              <w:right w:val="single" w:sz="4"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 tym:</w:t>
            </w:r>
          </w:p>
        </w:tc>
      </w:tr>
      <w:tr w:rsidR="00BB5F27" w:rsidRPr="00F670A9">
        <w:trPr>
          <w:trHeight w:val="810"/>
        </w:trPr>
        <w:tc>
          <w:tcPr>
            <w:tcW w:w="921" w:type="dxa"/>
            <w:vMerge/>
            <w:tcBorders>
              <w:top w:val="single" w:sz="4" w:space="0" w:color="auto"/>
              <w:left w:val="single" w:sz="4" w:space="0" w:color="auto"/>
              <w:bottom w:val="single" w:sz="4" w:space="0" w:color="000000"/>
              <w:right w:val="single" w:sz="4" w:space="0" w:color="auto"/>
            </w:tcBorders>
            <w:vAlign w:val="center"/>
          </w:tcPr>
          <w:p w:rsidR="00BB5F27" w:rsidRDefault="00BB5F27" w:rsidP="00D26987">
            <w:pPr>
              <w:spacing w:after="0" w:line="240" w:lineRule="auto"/>
              <w:rPr>
                <w:rFonts w:ascii="Arial" w:hAnsi="Arial" w:cs="Arial"/>
                <w:b/>
                <w:bCs/>
                <w:sz w:val="18"/>
                <w:szCs w:val="18"/>
              </w:rPr>
            </w:pPr>
          </w:p>
        </w:tc>
        <w:tc>
          <w:tcPr>
            <w:tcW w:w="4536" w:type="dxa"/>
            <w:gridSpan w:val="4"/>
            <w:vMerge/>
            <w:tcBorders>
              <w:top w:val="single" w:sz="4" w:space="0" w:color="auto"/>
              <w:left w:val="single" w:sz="4" w:space="0" w:color="auto"/>
              <w:bottom w:val="single" w:sz="4" w:space="0" w:color="000000"/>
              <w:right w:val="double" w:sz="6" w:space="0" w:color="000000"/>
            </w:tcBorders>
            <w:vAlign w:val="center"/>
          </w:tcPr>
          <w:p w:rsidR="00BB5F27" w:rsidRDefault="00BB5F27" w:rsidP="00D26987">
            <w:pPr>
              <w:spacing w:after="0" w:line="240" w:lineRule="auto"/>
              <w:rPr>
                <w:rFonts w:ascii="Arial" w:hAnsi="Arial" w:cs="Arial"/>
                <w:b/>
                <w:bCs/>
                <w:sz w:val="18"/>
                <w:szCs w:val="18"/>
              </w:rPr>
            </w:pPr>
          </w:p>
        </w:tc>
        <w:tc>
          <w:tcPr>
            <w:tcW w:w="1701" w:type="dxa"/>
            <w:vMerge/>
            <w:tcBorders>
              <w:top w:val="single" w:sz="4" w:space="0" w:color="auto"/>
              <w:left w:val="double" w:sz="6" w:space="0" w:color="auto"/>
              <w:bottom w:val="single" w:sz="4" w:space="0" w:color="000000"/>
              <w:right w:val="nil"/>
            </w:tcBorders>
            <w:vAlign w:val="center"/>
          </w:tcPr>
          <w:p w:rsidR="00BB5F27" w:rsidRDefault="00BB5F27" w:rsidP="00D26987">
            <w:pPr>
              <w:spacing w:after="0" w:line="240" w:lineRule="auto"/>
              <w:rPr>
                <w:rFonts w:ascii="Arial" w:hAnsi="Arial" w:cs="Arial"/>
                <w:b/>
                <w:bCs/>
                <w:sz w:val="18"/>
                <w:szCs w:val="18"/>
              </w:rPr>
            </w:pPr>
          </w:p>
        </w:tc>
        <w:tc>
          <w:tcPr>
            <w:tcW w:w="1276" w:type="dxa"/>
            <w:vMerge/>
            <w:tcBorders>
              <w:top w:val="single" w:sz="4" w:space="0" w:color="auto"/>
              <w:left w:val="single" w:sz="4"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559" w:type="dxa"/>
            <w:vMerge/>
            <w:tcBorders>
              <w:top w:val="single" w:sz="4" w:space="0" w:color="auto"/>
              <w:left w:val="double" w:sz="6"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559"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Wynagrodzenia wraz z pochodnymi</w:t>
            </w:r>
          </w:p>
        </w:tc>
        <w:tc>
          <w:tcPr>
            <w:tcW w:w="1134" w:type="dxa"/>
            <w:gridSpan w:val="3"/>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rzeczowe</w:t>
            </w:r>
          </w:p>
        </w:tc>
        <w:tc>
          <w:tcPr>
            <w:tcW w:w="1134" w:type="dxa"/>
            <w:gridSpan w:val="2"/>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majątkowe</w:t>
            </w:r>
          </w:p>
        </w:tc>
        <w:tc>
          <w:tcPr>
            <w:tcW w:w="1276" w:type="dxa"/>
            <w:tcBorders>
              <w:top w:val="nil"/>
              <w:left w:val="nil"/>
              <w:bottom w:val="single" w:sz="4" w:space="0" w:color="auto"/>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remontowe</w:t>
            </w:r>
          </w:p>
        </w:tc>
      </w:tr>
      <w:tr w:rsidR="00BB5F27" w:rsidRPr="00F670A9">
        <w:trPr>
          <w:trHeight w:val="255"/>
        </w:trPr>
        <w:tc>
          <w:tcPr>
            <w:tcW w:w="921"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1.</w:t>
            </w:r>
          </w:p>
        </w:tc>
        <w:tc>
          <w:tcPr>
            <w:tcW w:w="4536" w:type="dxa"/>
            <w:gridSpan w:val="4"/>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 xml:space="preserve">Kształcenie w zakresie gimnazjalnym </w:t>
            </w:r>
          </w:p>
          <w:p w:rsidR="00BB5F27" w:rsidRDefault="00BB5F27" w:rsidP="00D26987">
            <w:pPr>
              <w:spacing w:after="0" w:line="240" w:lineRule="auto"/>
              <w:rPr>
                <w:rFonts w:ascii="Arial" w:hAnsi="Arial" w:cs="Arial"/>
                <w:sz w:val="20"/>
                <w:szCs w:val="20"/>
              </w:rPr>
            </w:pPr>
            <w:r>
              <w:rPr>
                <w:rFonts w:ascii="Arial" w:hAnsi="Arial" w:cs="Arial"/>
                <w:sz w:val="20"/>
                <w:szCs w:val="20"/>
              </w:rPr>
              <w:t>w Gimnazjum w Ściechowie</w:t>
            </w:r>
          </w:p>
        </w:tc>
        <w:tc>
          <w:tcPr>
            <w:tcW w:w="1701"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539 834,89</w:t>
            </w:r>
          </w:p>
        </w:tc>
        <w:tc>
          <w:tcPr>
            <w:tcW w:w="1276"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93,60%</w:t>
            </w:r>
          </w:p>
        </w:tc>
        <w:tc>
          <w:tcPr>
            <w:tcW w:w="1559"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 xml:space="preserve">576 757,00 </w:t>
            </w:r>
          </w:p>
        </w:tc>
        <w:tc>
          <w:tcPr>
            <w:tcW w:w="1559"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516 784,00</w:t>
            </w:r>
          </w:p>
        </w:tc>
        <w:tc>
          <w:tcPr>
            <w:tcW w:w="1134"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59 973,00</w:t>
            </w:r>
          </w:p>
        </w:tc>
        <w:tc>
          <w:tcPr>
            <w:tcW w:w="1134"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921"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2.</w:t>
            </w:r>
          </w:p>
        </w:tc>
        <w:tc>
          <w:tcPr>
            <w:tcW w:w="4536" w:type="dxa"/>
            <w:gridSpan w:val="4"/>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 xml:space="preserve">Kształcenie w zakresie dodatkowym </w:t>
            </w:r>
          </w:p>
          <w:p w:rsidR="00BB5F27" w:rsidRDefault="00BB5F27" w:rsidP="00D26987">
            <w:pPr>
              <w:spacing w:after="0" w:line="240" w:lineRule="auto"/>
              <w:rPr>
                <w:rFonts w:ascii="Arial" w:hAnsi="Arial" w:cs="Arial"/>
                <w:sz w:val="20"/>
                <w:szCs w:val="20"/>
              </w:rPr>
            </w:pPr>
            <w:r>
              <w:rPr>
                <w:rFonts w:ascii="Arial" w:hAnsi="Arial" w:cs="Arial"/>
                <w:sz w:val="20"/>
                <w:szCs w:val="20"/>
              </w:rPr>
              <w:t>w Gimnazjum w Ściechowie</w:t>
            </w:r>
          </w:p>
        </w:tc>
        <w:tc>
          <w:tcPr>
            <w:tcW w:w="1701"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4 360,65</w:t>
            </w:r>
          </w:p>
        </w:tc>
        <w:tc>
          <w:tcPr>
            <w:tcW w:w="1276"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85,34%</w:t>
            </w:r>
          </w:p>
        </w:tc>
        <w:tc>
          <w:tcPr>
            <w:tcW w:w="1559"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5 110,00</w:t>
            </w:r>
          </w:p>
        </w:tc>
        <w:tc>
          <w:tcPr>
            <w:tcW w:w="1559"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5 110,00</w:t>
            </w:r>
          </w:p>
        </w:tc>
        <w:tc>
          <w:tcPr>
            <w:tcW w:w="1134" w:type="dxa"/>
            <w:gridSpan w:val="3"/>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921" w:type="dxa"/>
            <w:tcBorders>
              <w:top w:val="nil"/>
              <w:left w:val="single" w:sz="4" w:space="0" w:color="auto"/>
              <w:bottom w:val="nil"/>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3.</w:t>
            </w:r>
          </w:p>
        </w:tc>
        <w:tc>
          <w:tcPr>
            <w:tcW w:w="4536" w:type="dxa"/>
            <w:gridSpan w:val="4"/>
            <w:tcBorders>
              <w:top w:val="single" w:sz="4" w:space="0" w:color="auto"/>
              <w:left w:val="nil"/>
              <w:bottom w:val="nil"/>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Stypendia na doskonalenie zawodowe dla nauczycieli</w:t>
            </w:r>
          </w:p>
        </w:tc>
        <w:tc>
          <w:tcPr>
            <w:tcW w:w="1701" w:type="dxa"/>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tcBorders>
              <w:top w:val="nil"/>
              <w:left w:val="single" w:sz="4" w:space="0" w:color="auto"/>
              <w:bottom w:val="nil"/>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 </w:t>
            </w:r>
          </w:p>
        </w:tc>
        <w:tc>
          <w:tcPr>
            <w:tcW w:w="1559" w:type="dxa"/>
            <w:tcBorders>
              <w:top w:val="nil"/>
              <w:left w:val="nil"/>
              <w:bottom w:val="nil"/>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559" w:type="dxa"/>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3"/>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2"/>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tcBorders>
              <w:top w:val="nil"/>
              <w:left w:val="nil"/>
              <w:bottom w:val="nil"/>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390"/>
        </w:trPr>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BB5F27" w:rsidRPr="00A23037" w:rsidRDefault="00BB5F27" w:rsidP="00D26987">
            <w:pPr>
              <w:spacing w:after="0" w:line="240" w:lineRule="auto"/>
              <w:rPr>
                <w:rFonts w:ascii="Arial" w:hAnsi="Arial" w:cs="Arial"/>
                <w:b/>
                <w:bCs/>
              </w:rPr>
            </w:pPr>
            <w:r w:rsidRPr="00A23037">
              <w:rPr>
                <w:rFonts w:ascii="Arial" w:hAnsi="Arial" w:cs="Arial"/>
                <w:b/>
                <w:bCs/>
              </w:rPr>
              <w:t>Razem</w:t>
            </w:r>
          </w:p>
        </w:tc>
        <w:tc>
          <w:tcPr>
            <w:tcW w:w="4536" w:type="dxa"/>
            <w:gridSpan w:val="4"/>
            <w:tcBorders>
              <w:top w:val="single" w:sz="4" w:space="0" w:color="auto"/>
              <w:left w:val="nil"/>
              <w:bottom w:val="single" w:sz="4" w:space="0" w:color="auto"/>
              <w:right w:val="nil"/>
            </w:tcBorders>
            <w:shd w:val="clear" w:color="auto" w:fill="CCFFCC"/>
            <w:noWrap/>
            <w:vAlign w:val="center"/>
          </w:tcPr>
          <w:p w:rsidR="00BB5F27" w:rsidRPr="00A23037" w:rsidRDefault="00BB5F27" w:rsidP="00D26987">
            <w:pPr>
              <w:spacing w:after="0" w:line="240" w:lineRule="auto"/>
              <w:jc w:val="center"/>
              <w:rPr>
                <w:rFonts w:ascii="Arial" w:hAnsi="Arial" w:cs="Arial"/>
                <w:b/>
                <w:bCs/>
              </w:rPr>
            </w:pPr>
            <w:r w:rsidRPr="00A23037">
              <w:rPr>
                <w:rFonts w:ascii="Arial" w:hAnsi="Arial" w:cs="Arial"/>
                <w:b/>
                <w:bCs/>
              </w:rPr>
              <w:t> </w:t>
            </w:r>
          </w:p>
        </w:tc>
        <w:tc>
          <w:tcPr>
            <w:tcW w:w="1701" w:type="dxa"/>
            <w:tcBorders>
              <w:top w:val="single" w:sz="4" w:space="0" w:color="auto"/>
              <w:left w:val="double" w:sz="6" w:space="0" w:color="auto"/>
              <w:bottom w:val="single" w:sz="4" w:space="0" w:color="auto"/>
              <w:right w:val="nil"/>
            </w:tcBorders>
            <w:shd w:val="clear" w:color="auto" w:fill="CCFFCC"/>
            <w:noWrap/>
            <w:vAlign w:val="center"/>
          </w:tcPr>
          <w:p w:rsidR="00BB5F27" w:rsidRPr="00A23037" w:rsidRDefault="00BB5F27" w:rsidP="00D26987">
            <w:pPr>
              <w:spacing w:after="0" w:line="240" w:lineRule="auto"/>
              <w:jc w:val="right"/>
              <w:rPr>
                <w:rFonts w:ascii="Arial" w:hAnsi="Arial" w:cs="Arial"/>
                <w:b/>
                <w:bCs/>
              </w:rPr>
            </w:pPr>
            <w:r w:rsidRPr="00A23037">
              <w:rPr>
                <w:rFonts w:ascii="Arial" w:hAnsi="Arial" w:cs="Arial"/>
                <w:b/>
                <w:bCs/>
              </w:rPr>
              <w:t>544 195,54</w:t>
            </w:r>
          </w:p>
        </w:tc>
        <w:tc>
          <w:tcPr>
            <w:tcW w:w="1276" w:type="dxa"/>
            <w:tcBorders>
              <w:top w:val="single" w:sz="4" w:space="0" w:color="auto"/>
              <w:left w:val="single" w:sz="4" w:space="0" w:color="auto"/>
              <w:bottom w:val="single" w:sz="4" w:space="0" w:color="auto"/>
              <w:right w:val="double" w:sz="6" w:space="0" w:color="auto"/>
            </w:tcBorders>
            <w:shd w:val="clear" w:color="auto" w:fill="CCFFCC"/>
            <w:noWrap/>
            <w:vAlign w:val="center"/>
          </w:tcPr>
          <w:p w:rsidR="00BB5F27" w:rsidRPr="00A23037" w:rsidRDefault="00BB5F27" w:rsidP="00D26987">
            <w:pPr>
              <w:spacing w:after="0" w:line="240" w:lineRule="auto"/>
              <w:jc w:val="right"/>
              <w:rPr>
                <w:rFonts w:ascii="Arial" w:hAnsi="Arial" w:cs="Arial"/>
                <w:b/>
                <w:bCs/>
              </w:rPr>
            </w:pPr>
          </w:p>
        </w:tc>
        <w:tc>
          <w:tcPr>
            <w:tcW w:w="1559" w:type="dxa"/>
            <w:tcBorders>
              <w:top w:val="single" w:sz="4" w:space="0" w:color="auto"/>
              <w:left w:val="nil"/>
              <w:bottom w:val="single" w:sz="4" w:space="0" w:color="auto"/>
              <w:right w:val="double" w:sz="6" w:space="0" w:color="auto"/>
            </w:tcBorders>
            <w:shd w:val="clear" w:color="auto" w:fill="CCFFCC"/>
            <w:vAlign w:val="center"/>
          </w:tcPr>
          <w:p w:rsidR="00BB5F27" w:rsidRPr="00A23037" w:rsidRDefault="00BB5F27" w:rsidP="00D26987">
            <w:pPr>
              <w:spacing w:after="0" w:line="240" w:lineRule="auto"/>
              <w:jc w:val="right"/>
              <w:rPr>
                <w:rFonts w:ascii="Arial" w:hAnsi="Arial" w:cs="Arial"/>
                <w:b/>
                <w:bCs/>
              </w:rPr>
            </w:pPr>
            <w:r w:rsidRPr="00A23037">
              <w:rPr>
                <w:rFonts w:ascii="Arial" w:hAnsi="Arial" w:cs="Arial"/>
                <w:b/>
                <w:bCs/>
              </w:rPr>
              <w:t>581 867,00</w:t>
            </w:r>
          </w:p>
        </w:tc>
        <w:tc>
          <w:tcPr>
            <w:tcW w:w="1559" w:type="dxa"/>
            <w:tcBorders>
              <w:top w:val="single" w:sz="4" w:space="0" w:color="auto"/>
              <w:left w:val="nil"/>
              <w:bottom w:val="single" w:sz="4" w:space="0" w:color="auto"/>
              <w:right w:val="single" w:sz="4" w:space="0" w:color="auto"/>
            </w:tcBorders>
            <w:shd w:val="clear" w:color="auto" w:fill="CCFFCC"/>
            <w:vAlign w:val="center"/>
          </w:tcPr>
          <w:p w:rsidR="00BB5F27" w:rsidRPr="00A23037" w:rsidRDefault="00BB5F27" w:rsidP="00D26987">
            <w:pPr>
              <w:spacing w:after="0" w:line="240" w:lineRule="auto"/>
              <w:jc w:val="right"/>
              <w:rPr>
                <w:rFonts w:ascii="Arial" w:hAnsi="Arial" w:cs="Arial"/>
                <w:b/>
                <w:bCs/>
              </w:rPr>
            </w:pPr>
            <w:r w:rsidRPr="00A23037">
              <w:rPr>
                <w:rFonts w:ascii="Arial" w:hAnsi="Arial" w:cs="Arial"/>
                <w:b/>
                <w:bCs/>
              </w:rPr>
              <w:t>521 894,00</w:t>
            </w:r>
          </w:p>
        </w:tc>
        <w:tc>
          <w:tcPr>
            <w:tcW w:w="1134" w:type="dxa"/>
            <w:gridSpan w:val="3"/>
            <w:tcBorders>
              <w:top w:val="single" w:sz="4" w:space="0" w:color="auto"/>
              <w:left w:val="nil"/>
              <w:bottom w:val="single" w:sz="4" w:space="0" w:color="auto"/>
              <w:right w:val="single" w:sz="4" w:space="0" w:color="auto"/>
            </w:tcBorders>
            <w:shd w:val="clear" w:color="auto" w:fill="CCFFCC"/>
            <w:vAlign w:val="center"/>
          </w:tcPr>
          <w:p w:rsidR="00BB5F27" w:rsidRPr="00A23037" w:rsidRDefault="00BB5F27" w:rsidP="00D26987">
            <w:pPr>
              <w:spacing w:after="0" w:line="240" w:lineRule="auto"/>
              <w:jc w:val="right"/>
              <w:rPr>
                <w:rFonts w:ascii="Arial" w:hAnsi="Arial" w:cs="Arial"/>
                <w:b/>
                <w:bCs/>
              </w:rPr>
            </w:pPr>
            <w:r w:rsidRPr="00A23037">
              <w:rPr>
                <w:rFonts w:ascii="Arial" w:hAnsi="Arial" w:cs="Arial"/>
                <w:b/>
                <w:bCs/>
              </w:rPr>
              <w:t>59 973,00</w:t>
            </w:r>
          </w:p>
        </w:tc>
        <w:tc>
          <w:tcPr>
            <w:tcW w:w="1134" w:type="dxa"/>
            <w:gridSpan w:val="2"/>
            <w:tcBorders>
              <w:top w:val="single" w:sz="4" w:space="0" w:color="auto"/>
              <w:left w:val="nil"/>
              <w:bottom w:val="single" w:sz="4" w:space="0" w:color="auto"/>
              <w:right w:val="single" w:sz="4" w:space="0" w:color="auto"/>
            </w:tcBorders>
            <w:shd w:val="clear" w:color="auto" w:fill="CCFFCC"/>
            <w:vAlign w:val="center"/>
          </w:tcPr>
          <w:p w:rsidR="00BB5F27" w:rsidRPr="00A23037" w:rsidRDefault="00BB5F27" w:rsidP="00D26987">
            <w:pPr>
              <w:spacing w:after="0" w:line="240" w:lineRule="auto"/>
              <w:jc w:val="right"/>
              <w:rPr>
                <w:rFonts w:ascii="Arial" w:hAnsi="Arial" w:cs="Arial"/>
                <w:b/>
                <w:bCs/>
              </w:rPr>
            </w:pPr>
            <w:r w:rsidRPr="00A23037">
              <w:rPr>
                <w:rFonts w:ascii="Arial" w:hAnsi="Arial" w:cs="Arial"/>
                <w:b/>
                <w:bCs/>
              </w:rPr>
              <w:t>0,00</w:t>
            </w:r>
          </w:p>
        </w:tc>
        <w:tc>
          <w:tcPr>
            <w:tcW w:w="1276" w:type="dxa"/>
            <w:tcBorders>
              <w:top w:val="single" w:sz="4" w:space="0" w:color="auto"/>
              <w:left w:val="nil"/>
              <w:bottom w:val="single" w:sz="4" w:space="0" w:color="auto"/>
              <w:right w:val="single" w:sz="4" w:space="0" w:color="auto"/>
            </w:tcBorders>
            <w:shd w:val="clear" w:color="auto" w:fill="CCFFCC"/>
            <w:vAlign w:val="center"/>
          </w:tcPr>
          <w:p w:rsidR="00BB5F27" w:rsidRPr="00A23037" w:rsidRDefault="00BB5F27" w:rsidP="00D26987">
            <w:pPr>
              <w:spacing w:after="0" w:line="240" w:lineRule="auto"/>
              <w:jc w:val="right"/>
              <w:rPr>
                <w:rFonts w:ascii="Arial" w:hAnsi="Arial" w:cs="Arial"/>
                <w:b/>
                <w:bCs/>
              </w:rPr>
            </w:pPr>
            <w:r w:rsidRPr="00A23037">
              <w:rPr>
                <w:rFonts w:ascii="Arial" w:hAnsi="Arial" w:cs="Arial"/>
                <w:b/>
                <w:bCs/>
              </w:rPr>
              <w:t>0,00</w:t>
            </w:r>
          </w:p>
        </w:tc>
      </w:tr>
      <w:tr w:rsidR="00BB5F27" w:rsidRPr="00F670A9">
        <w:trPr>
          <w:trHeight w:val="255"/>
        </w:trPr>
        <w:tc>
          <w:tcPr>
            <w:tcW w:w="921" w:type="dxa"/>
            <w:noWrap/>
            <w:vAlign w:val="bottom"/>
          </w:tcPr>
          <w:p w:rsidR="00BB5F27" w:rsidRDefault="00BB5F27" w:rsidP="00D26987">
            <w:pPr>
              <w:spacing w:after="0" w:line="240" w:lineRule="auto"/>
              <w:jc w:val="center"/>
              <w:rPr>
                <w:rFonts w:ascii="Arial" w:hAnsi="Arial" w:cs="Arial"/>
                <w:sz w:val="20"/>
                <w:szCs w:val="20"/>
              </w:rPr>
            </w:pPr>
          </w:p>
        </w:tc>
        <w:tc>
          <w:tcPr>
            <w:tcW w:w="1345" w:type="dxa"/>
            <w:noWrap/>
            <w:vAlign w:val="bottom"/>
          </w:tcPr>
          <w:p w:rsidR="00BB5F27" w:rsidRDefault="00BB5F27" w:rsidP="00D26987">
            <w:pPr>
              <w:spacing w:after="0" w:line="240" w:lineRule="auto"/>
              <w:jc w:val="center"/>
              <w:rPr>
                <w:rFonts w:ascii="Arial" w:hAnsi="Arial" w:cs="Arial"/>
                <w:sz w:val="20"/>
                <w:szCs w:val="20"/>
              </w:rPr>
            </w:pPr>
          </w:p>
        </w:tc>
        <w:tc>
          <w:tcPr>
            <w:tcW w:w="160" w:type="dxa"/>
            <w:noWrap/>
            <w:vAlign w:val="bottom"/>
          </w:tcPr>
          <w:p w:rsidR="00BB5F27" w:rsidRDefault="00BB5F27" w:rsidP="00D26987">
            <w:pPr>
              <w:spacing w:after="0" w:line="240" w:lineRule="auto"/>
              <w:jc w:val="center"/>
              <w:rPr>
                <w:rFonts w:ascii="Arial" w:hAnsi="Arial" w:cs="Arial"/>
                <w:sz w:val="20"/>
                <w:szCs w:val="20"/>
              </w:rPr>
            </w:pPr>
          </w:p>
        </w:tc>
        <w:tc>
          <w:tcPr>
            <w:tcW w:w="2588" w:type="dxa"/>
            <w:vAlign w:val="bottom"/>
          </w:tcPr>
          <w:p w:rsidR="00BB5F27" w:rsidRDefault="00BB5F27" w:rsidP="00D26987">
            <w:pPr>
              <w:spacing w:after="0" w:line="240" w:lineRule="auto"/>
              <w:rPr>
                <w:rFonts w:ascii="Arial" w:hAnsi="Arial" w:cs="Arial"/>
                <w:sz w:val="18"/>
                <w:szCs w:val="18"/>
              </w:rPr>
            </w:pPr>
          </w:p>
        </w:tc>
        <w:tc>
          <w:tcPr>
            <w:tcW w:w="443" w:type="dxa"/>
            <w:vAlign w:val="bottom"/>
          </w:tcPr>
          <w:p w:rsidR="00BB5F27" w:rsidRDefault="00BB5F27" w:rsidP="00D26987">
            <w:pPr>
              <w:spacing w:after="0" w:line="240" w:lineRule="auto"/>
              <w:jc w:val="center"/>
              <w:rPr>
                <w:rFonts w:ascii="Arial" w:hAnsi="Arial" w:cs="Arial"/>
                <w:sz w:val="18"/>
                <w:szCs w:val="18"/>
              </w:rPr>
            </w:pPr>
          </w:p>
        </w:tc>
        <w:tc>
          <w:tcPr>
            <w:tcW w:w="1701" w:type="dxa"/>
            <w:vAlign w:val="bottom"/>
          </w:tcPr>
          <w:p w:rsidR="00BB5F27" w:rsidRDefault="00BB5F27" w:rsidP="00D26987">
            <w:pPr>
              <w:spacing w:after="0" w:line="240" w:lineRule="auto"/>
              <w:jc w:val="center"/>
              <w:rPr>
                <w:rFonts w:ascii="Arial" w:hAnsi="Arial" w:cs="Arial"/>
                <w:sz w:val="18"/>
                <w:szCs w:val="18"/>
              </w:rPr>
            </w:pPr>
          </w:p>
        </w:tc>
        <w:tc>
          <w:tcPr>
            <w:tcW w:w="1276" w:type="dxa"/>
            <w:vAlign w:val="bottom"/>
          </w:tcPr>
          <w:p w:rsidR="00BB5F27" w:rsidRDefault="00BB5F27" w:rsidP="00D26987">
            <w:pPr>
              <w:spacing w:after="0" w:line="240" w:lineRule="auto"/>
              <w:jc w:val="center"/>
              <w:rPr>
                <w:rFonts w:ascii="Arial" w:hAnsi="Arial" w:cs="Arial"/>
                <w:sz w:val="18"/>
                <w:szCs w:val="18"/>
              </w:rPr>
            </w:pPr>
          </w:p>
        </w:tc>
        <w:tc>
          <w:tcPr>
            <w:tcW w:w="1559" w:type="dxa"/>
            <w:vAlign w:val="bottom"/>
          </w:tcPr>
          <w:p w:rsidR="00BB5F27" w:rsidRDefault="00BB5F27" w:rsidP="00D26987">
            <w:pPr>
              <w:spacing w:after="0" w:line="240" w:lineRule="auto"/>
              <w:rPr>
                <w:rFonts w:ascii="Arial" w:hAnsi="Arial" w:cs="Arial"/>
                <w:sz w:val="20"/>
                <w:szCs w:val="20"/>
              </w:rPr>
            </w:pPr>
          </w:p>
        </w:tc>
        <w:tc>
          <w:tcPr>
            <w:tcW w:w="1559" w:type="dxa"/>
            <w:vAlign w:val="bottom"/>
          </w:tcPr>
          <w:p w:rsidR="00BB5F27" w:rsidRDefault="00BB5F27" w:rsidP="00D26987">
            <w:pPr>
              <w:spacing w:after="0" w:line="240" w:lineRule="auto"/>
              <w:rPr>
                <w:rFonts w:ascii="Arial" w:hAnsi="Arial" w:cs="Arial"/>
                <w:sz w:val="20"/>
                <w:szCs w:val="20"/>
              </w:rPr>
            </w:pPr>
          </w:p>
        </w:tc>
        <w:tc>
          <w:tcPr>
            <w:tcW w:w="1134" w:type="dxa"/>
            <w:gridSpan w:val="3"/>
            <w:vAlign w:val="bottom"/>
          </w:tcPr>
          <w:p w:rsidR="00BB5F27" w:rsidRDefault="00BB5F27" w:rsidP="00D26987">
            <w:pPr>
              <w:spacing w:after="0" w:line="240" w:lineRule="auto"/>
              <w:rPr>
                <w:rFonts w:ascii="Arial" w:hAnsi="Arial" w:cs="Arial"/>
                <w:sz w:val="20"/>
                <w:szCs w:val="20"/>
              </w:rPr>
            </w:pPr>
          </w:p>
        </w:tc>
        <w:tc>
          <w:tcPr>
            <w:tcW w:w="1134" w:type="dxa"/>
            <w:gridSpan w:val="2"/>
            <w:noWrap/>
            <w:vAlign w:val="bottom"/>
          </w:tcPr>
          <w:p w:rsidR="00BB5F27" w:rsidRDefault="00BB5F27" w:rsidP="00D26987">
            <w:pPr>
              <w:spacing w:after="0" w:line="240" w:lineRule="auto"/>
              <w:rPr>
                <w:rFonts w:ascii="Arial" w:hAnsi="Arial" w:cs="Arial"/>
                <w:sz w:val="20"/>
                <w:szCs w:val="20"/>
              </w:rPr>
            </w:pPr>
          </w:p>
        </w:tc>
        <w:tc>
          <w:tcPr>
            <w:tcW w:w="1276" w:type="dxa"/>
            <w:noWrap/>
            <w:vAlign w:val="bottom"/>
          </w:tcPr>
          <w:p w:rsidR="00BB5F27" w:rsidRDefault="00BB5F27" w:rsidP="00D26987">
            <w:pPr>
              <w:spacing w:after="0" w:line="240" w:lineRule="auto"/>
              <w:rPr>
                <w:rFonts w:ascii="Arial" w:hAnsi="Arial" w:cs="Arial"/>
                <w:sz w:val="20"/>
                <w:szCs w:val="20"/>
              </w:rPr>
            </w:pPr>
          </w:p>
        </w:tc>
      </w:tr>
      <w:tr w:rsidR="00BB5F27" w:rsidRPr="00F670A9">
        <w:trPr>
          <w:trHeight w:val="255"/>
        </w:trPr>
        <w:tc>
          <w:tcPr>
            <w:tcW w:w="921"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Lp.</w:t>
            </w:r>
          </w:p>
        </w:tc>
        <w:tc>
          <w:tcPr>
            <w:tcW w:w="4536" w:type="dxa"/>
            <w:gridSpan w:val="4"/>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Nazwa wskaźnika</w:t>
            </w:r>
          </w:p>
        </w:tc>
        <w:tc>
          <w:tcPr>
            <w:tcW w:w="1701" w:type="dxa"/>
            <w:vMerge w:val="restart"/>
            <w:tcBorders>
              <w:top w:val="single" w:sz="4" w:space="0" w:color="auto"/>
              <w:left w:val="double" w:sz="6" w:space="0" w:color="auto"/>
              <w:bottom w:val="single" w:sz="4" w:space="0" w:color="000000"/>
              <w:right w:val="nil"/>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Wykonanie za IV kwartał 2009</w:t>
            </w:r>
          </w:p>
        </w:tc>
        <w:tc>
          <w:tcPr>
            <w:tcW w:w="1276" w:type="dxa"/>
            <w:vMerge w:val="restart"/>
            <w:tcBorders>
              <w:top w:val="single" w:sz="4" w:space="0" w:color="auto"/>
              <w:left w:val="single" w:sz="4"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 wykonania</w:t>
            </w:r>
          </w:p>
        </w:tc>
        <w:tc>
          <w:tcPr>
            <w:tcW w:w="1559"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ogółem</w:t>
            </w:r>
            <w:r>
              <w:rPr>
                <w:rFonts w:ascii="Arial" w:hAnsi="Arial" w:cs="Arial"/>
                <w:b/>
                <w:bCs/>
                <w:sz w:val="18"/>
                <w:szCs w:val="18"/>
              </w:rPr>
              <w:br/>
              <w:t>według planu na 2009</w:t>
            </w:r>
          </w:p>
        </w:tc>
        <w:tc>
          <w:tcPr>
            <w:tcW w:w="5103" w:type="dxa"/>
            <w:gridSpan w:val="7"/>
            <w:tcBorders>
              <w:top w:val="single" w:sz="4" w:space="0" w:color="auto"/>
              <w:left w:val="nil"/>
              <w:bottom w:val="single" w:sz="4" w:space="0" w:color="auto"/>
              <w:right w:val="single" w:sz="4" w:space="0" w:color="000000"/>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 tym:</w:t>
            </w:r>
          </w:p>
        </w:tc>
      </w:tr>
      <w:tr w:rsidR="00BB5F27" w:rsidRPr="00F670A9">
        <w:trPr>
          <w:trHeight w:val="855"/>
        </w:trPr>
        <w:tc>
          <w:tcPr>
            <w:tcW w:w="921" w:type="dxa"/>
            <w:vMerge/>
            <w:tcBorders>
              <w:top w:val="single" w:sz="4" w:space="0" w:color="auto"/>
              <w:left w:val="single" w:sz="4" w:space="0" w:color="auto"/>
              <w:bottom w:val="single" w:sz="4" w:space="0" w:color="000000"/>
              <w:right w:val="single" w:sz="4" w:space="0" w:color="auto"/>
            </w:tcBorders>
            <w:vAlign w:val="center"/>
          </w:tcPr>
          <w:p w:rsidR="00BB5F27" w:rsidRDefault="00BB5F27" w:rsidP="00D26987">
            <w:pPr>
              <w:spacing w:after="0" w:line="240" w:lineRule="auto"/>
              <w:rPr>
                <w:rFonts w:ascii="Arial" w:hAnsi="Arial" w:cs="Arial"/>
                <w:b/>
                <w:bCs/>
                <w:sz w:val="18"/>
                <w:szCs w:val="18"/>
              </w:rPr>
            </w:pPr>
          </w:p>
        </w:tc>
        <w:tc>
          <w:tcPr>
            <w:tcW w:w="4536" w:type="dxa"/>
            <w:gridSpan w:val="4"/>
            <w:vMerge/>
            <w:tcBorders>
              <w:top w:val="single" w:sz="4" w:space="0" w:color="auto"/>
              <w:left w:val="single" w:sz="4" w:space="0" w:color="auto"/>
              <w:bottom w:val="single" w:sz="4" w:space="0" w:color="000000"/>
              <w:right w:val="double" w:sz="6" w:space="0" w:color="000000"/>
            </w:tcBorders>
            <w:vAlign w:val="center"/>
          </w:tcPr>
          <w:p w:rsidR="00BB5F27" w:rsidRDefault="00BB5F27" w:rsidP="00D26987">
            <w:pPr>
              <w:spacing w:after="0" w:line="240" w:lineRule="auto"/>
              <w:rPr>
                <w:rFonts w:ascii="Arial" w:hAnsi="Arial" w:cs="Arial"/>
                <w:b/>
                <w:bCs/>
                <w:sz w:val="18"/>
                <w:szCs w:val="18"/>
              </w:rPr>
            </w:pPr>
          </w:p>
        </w:tc>
        <w:tc>
          <w:tcPr>
            <w:tcW w:w="1701" w:type="dxa"/>
            <w:vMerge/>
            <w:tcBorders>
              <w:top w:val="single" w:sz="4" w:space="0" w:color="auto"/>
              <w:left w:val="double" w:sz="6" w:space="0" w:color="auto"/>
              <w:bottom w:val="single" w:sz="4" w:space="0" w:color="000000"/>
              <w:right w:val="nil"/>
            </w:tcBorders>
            <w:vAlign w:val="center"/>
          </w:tcPr>
          <w:p w:rsidR="00BB5F27" w:rsidRDefault="00BB5F27" w:rsidP="00D26987">
            <w:pPr>
              <w:spacing w:after="0" w:line="240" w:lineRule="auto"/>
              <w:rPr>
                <w:rFonts w:ascii="Arial" w:hAnsi="Arial" w:cs="Arial"/>
                <w:b/>
                <w:bCs/>
                <w:sz w:val="18"/>
                <w:szCs w:val="18"/>
              </w:rPr>
            </w:pPr>
          </w:p>
        </w:tc>
        <w:tc>
          <w:tcPr>
            <w:tcW w:w="1276" w:type="dxa"/>
            <w:vMerge/>
            <w:tcBorders>
              <w:top w:val="single" w:sz="4" w:space="0" w:color="auto"/>
              <w:left w:val="single" w:sz="4"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559" w:type="dxa"/>
            <w:vMerge/>
            <w:tcBorders>
              <w:top w:val="single" w:sz="4" w:space="0" w:color="auto"/>
              <w:left w:val="double" w:sz="6" w:space="0" w:color="auto"/>
              <w:bottom w:val="single" w:sz="4" w:space="0" w:color="000000"/>
              <w:right w:val="double" w:sz="6" w:space="0" w:color="auto"/>
            </w:tcBorders>
            <w:vAlign w:val="center"/>
          </w:tcPr>
          <w:p w:rsidR="00BB5F27" w:rsidRDefault="00BB5F27" w:rsidP="00D26987">
            <w:pPr>
              <w:spacing w:after="0" w:line="240" w:lineRule="auto"/>
              <w:rPr>
                <w:rFonts w:ascii="Arial" w:hAnsi="Arial" w:cs="Arial"/>
                <w:b/>
                <w:bCs/>
                <w:sz w:val="18"/>
                <w:szCs w:val="18"/>
              </w:rPr>
            </w:pPr>
          </w:p>
        </w:tc>
        <w:tc>
          <w:tcPr>
            <w:tcW w:w="1595" w:type="dxa"/>
            <w:gridSpan w:val="2"/>
            <w:tcBorders>
              <w:top w:val="nil"/>
              <w:left w:val="nil"/>
              <w:bottom w:val="nil"/>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Wynagrodzenia wraz z pochodnymi</w:t>
            </w:r>
          </w:p>
        </w:tc>
        <w:tc>
          <w:tcPr>
            <w:tcW w:w="1098" w:type="dxa"/>
            <w:gridSpan w:val="2"/>
            <w:tcBorders>
              <w:top w:val="nil"/>
              <w:left w:val="nil"/>
              <w:bottom w:val="nil"/>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rzeczowe</w:t>
            </w:r>
          </w:p>
        </w:tc>
        <w:tc>
          <w:tcPr>
            <w:tcW w:w="1134" w:type="dxa"/>
            <w:gridSpan w:val="2"/>
            <w:tcBorders>
              <w:top w:val="nil"/>
              <w:left w:val="nil"/>
              <w:bottom w:val="nil"/>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majątkowe</w:t>
            </w:r>
          </w:p>
        </w:tc>
        <w:tc>
          <w:tcPr>
            <w:tcW w:w="1276" w:type="dxa"/>
            <w:tcBorders>
              <w:top w:val="nil"/>
              <w:left w:val="nil"/>
              <w:bottom w:val="nil"/>
              <w:right w:val="single" w:sz="4" w:space="0" w:color="auto"/>
            </w:tcBorders>
            <w:shd w:val="clear" w:color="auto" w:fill="FFCC99"/>
            <w:vAlign w:val="center"/>
          </w:tcPr>
          <w:p w:rsidR="00BB5F27" w:rsidRDefault="00BB5F27" w:rsidP="00D26987">
            <w:pPr>
              <w:spacing w:after="0" w:line="240" w:lineRule="auto"/>
              <w:jc w:val="center"/>
              <w:rPr>
                <w:rFonts w:ascii="Arial" w:hAnsi="Arial" w:cs="Arial"/>
                <w:b/>
                <w:bCs/>
                <w:sz w:val="18"/>
                <w:szCs w:val="18"/>
              </w:rPr>
            </w:pPr>
            <w:r>
              <w:rPr>
                <w:rFonts w:ascii="Arial" w:hAnsi="Arial" w:cs="Arial"/>
                <w:b/>
                <w:bCs/>
                <w:sz w:val="18"/>
                <w:szCs w:val="18"/>
              </w:rPr>
              <w:t>Wydatki remontowe</w:t>
            </w:r>
          </w:p>
        </w:tc>
      </w:tr>
      <w:tr w:rsidR="00BB5F27" w:rsidRPr="00F670A9">
        <w:trPr>
          <w:trHeight w:val="255"/>
        </w:trPr>
        <w:tc>
          <w:tcPr>
            <w:tcW w:w="921"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1a.</w:t>
            </w:r>
          </w:p>
        </w:tc>
        <w:tc>
          <w:tcPr>
            <w:tcW w:w="4536" w:type="dxa"/>
            <w:gridSpan w:val="4"/>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ucznia</w:t>
            </w:r>
          </w:p>
        </w:tc>
        <w:tc>
          <w:tcPr>
            <w:tcW w:w="1701"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4 089,66</w:t>
            </w:r>
          </w:p>
        </w:tc>
        <w:tc>
          <w:tcPr>
            <w:tcW w:w="1276"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93,60%</w:t>
            </w:r>
          </w:p>
        </w:tc>
        <w:tc>
          <w:tcPr>
            <w:tcW w:w="1559"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4 369,37</w:t>
            </w:r>
          </w:p>
        </w:tc>
        <w:tc>
          <w:tcPr>
            <w:tcW w:w="1595"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3 915,03</w:t>
            </w:r>
          </w:p>
        </w:tc>
        <w:tc>
          <w:tcPr>
            <w:tcW w:w="1098"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454,34</w:t>
            </w:r>
          </w:p>
        </w:tc>
        <w:tc>
          <w:tcPr>
            <w:tcW w:w="1134" w:type="dxa"/>
            <w:gridSpan w:val="2"/>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tcBorders>
              <w:top w:val="single" w:sz="4" w:space="0" w:color="auto"/>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921"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1b.</w:t>
            </w:r>
          </w:p>
        </w:tc>
        <w:tc>
          <w:tcPr>
            <w:tcW w:w="4536" w:type="dxa"/>
            <w:gridSpan w:val="4"/>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nauczyciela</w:t>
            </w:r>
          </w:p>
        </w:tc>
        <w:tc>
          <w:tcPr>
            <w:tcW w:w="1701"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41 525,76</w:t>
            </w:r>
          </w:p>
        </w:tc>
        <w:tc>
          <w:tcPr>
            <w:tcW w:w="1276" w:type="dxa"/>
            <w:tcBorders>
              <w:top w:val="nil"/>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93,60%</w:t>
            </w:r>
          </w:p>
        </w:tc>
        <w:tc>
          <w:tcPr>
            <w:tcW w:w="1559"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44 365,92</w:t>
            </w:r>
          </w:p>
        </w:tc>
        <w:tc>
          <w:tcPr>
            <w:tcW w:w="1595"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39 752,62</w:t>
            </w:r>
          </w:p>
        </w:tc>
        <w:tc>
          <w:tcPr>
            <w:tcW w:w="1098"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4 613,31</w:t>
            </w:r>
          </w:p>
        </w:tc>
        <w:tc>
          <w:tcPr>
            <w:tcW w:w="1134"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r w:rsidR="00BB5F27" w:rsidRPr="00F670A9">
        <w:trPr>
          <w:trHeight w:val="255"/>
        </w:trPr>
        <w:tc>
          <w:tcPr>
            <w:tcW w:w="921" w:type="dxa"/>
            <w:tcBorders>
              <w:top w:val="nil"/>
              <w:left w:val="single" w:sz="4" w:space="0" w:color="auto"/>
              <w:bottom w:val="single" w:sz="4" w:space="0" w:color="auto"/>
              <w:right w:val="single" w:sz="4" w:space="0" w:color="auto"/>
            </w:tcBorders>
            <w:noWrap/>
            <w:vAlign w:val="bottom"/>
          </w:tcPr>
          <w:p w:rsidR="00BB5F27" w:rsidRDefault="00BB5F27" w:rsidP="00D26987">
            <w:pPr>
              <w:spacing w:after="0" w:line="240" w:lineRule="auto"/>
              <w:jc w:val="center"/>
              <w:rPr>
                <w:rFonts w:ascii="Arial" w:hAnsi="Arial" w:cs="Arial"/>
                <w:sz w:val="20"/>
                <w:szCs w:val="20"/>
              </w:rPr>
            </w:pPr>
            <w:r>
              <w:rPr>
                <w:rFonts w:ascii="Arial" w:hAnsi="Arial" w:cs="Arial"/>
                <w:sz w:val="20"/>
                <w:szCs w:val="20"/>
              </w:rPr>
              <w:t>2a.</w:t>
            </w:r>
          </w:p>
        </w:tc>
        <w:tc>
          <w:tcPr>
            <w:tcW w:w="4536" w:type="dxa"/>
            <w:gridSpan w:val="4"/>
            <w:tcBorders>
              <w:top w:val="single" w:sz="4" w:space="0" w:color="auto"/>
              <w:left w:val="nil"/>
              <w:bottom w:val="single" w:sz="4" w:space="0" w:color="auto"/>
              <w:right w:val="double" w:sz="6" w:space="0" w:color="000000"/>
            </w:tcBorders>
            <w:vAlign w:val="center"/>
          </w:tcPr>
          <w:p w:rsidR="00BB5F27" w:rsidRDefault="00BB5F27" w:rsidP="00D26987">
            <w:pPr>
              <w:spacing w:after="0" w:line="240" w:lineRule="auto"/>
              <w:rPr>
                <w:rFonts w:ascii="Arial" w:hAnsi="Arial" w:cs="Arial"/>
                <w:sz w:val="20"/>
                <w:szCs w:val="20"/>
              </w:rPr>
            </w:pPr>
            <w:r>
              <w:rPr>
                <w:rFonts w:ascii="Arial" w:hAnsi="Arial" w:cs="Arial"/>
                <w:sz w:val="20"/>
                <w:szCs w:val="20"/>
              </w:rPr>
              <w:t>Koszt realizacji zadania na jednego ucznia</w:t>
            </w:r>
          </w:p>
        </w:tc>
        <w:tc>
          <w:tcPr>
            <w:tcW w:w="1701" w:type="dxa"/>
            <w:tcBorders>
              <w:top w:val="nil"/>
              <w:left w:val="nil"/>
              <w:bottom w:val="single" w:sz="4" w:space="0" w:color="auto"/>
              <w:right w:val="nil"/>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tcBorders>
              <w:top w:val="single" w:sz="4" w:space="0" w:color="auto"/>
              <w:left w:val="single" w:sz="4" w:space="0" w:color="auto"/>
              <w:bottom w:val="single" w:sz="4" w:space="0" w:color="auto"/>
              <w:right w:val="double" w:sz="6" w:space="0" w:color="auto"/>
            </w:tcBorders>
            <w:noWrap/>
            <w:vAlign w:val="center"/>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 </w:t>
            </w:r>
          </w:p>
        </w:tc>
        <w:tc>
          <w:tcPr>
            <w:tcW w:w="1559" w:type="dxa"/>
            <w:tcBorders>
              <w:top w:val="nil"/>
              <w:left w:val="nil"/>
              <w:bottom w:val="single" w:sz="4" w:space="0" w:color="auto"/>
              <w:right w:val="double" w:sz="6"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595"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098"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134" w:type="dxa"/>
            <w:gridSpan w:val="2"/>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c>
          <w:tcPr>
            <w:tcW w:w="1276" w:type="dxa"/>
            <w:tcBorders>
              <w:top w:val="nil"/>
              <w:left w:val="nil"/>
              <w:bottom w:val="single" w:sz="4" w:space="0" w:color="auto"/>
              <w:right w:val="single" w:sz="4" w:space="0" w:color="auto"/>
            </w:tcBorders>
            <w:vAlign w:val="bottom"/>
          </w:tcPr>
          <w:p w:rsidR="00BB5F27" w:rsidRPr="00971B73" w:rsidRDefault="00BB5F27" w:rsidP="00D26987">
            <w:pPr>
              <w:spacing w:after="0" w:line="240" w:lineRule="auto"/>
              <w:jc w:val="right"/>
              <w:rPr>
                <w:rFonts w:ascii="Arial" w:hAnsi="Arial" w:cs="Arial"/>
                <w:sz w:val="20"/>
                <w:szCs w:val="20"/>
              </w:rPr>
            </w:pPr>
            <w:r w:rsidRPr="00971B73">
              <w:rPr>
                <w:rFonts w:ascii="Arial" w:hAnsi="Arial" w:cs="Arial"/>
                <w:sz w:val="20"/>
                <w:szCs w:val="20"/>
              </w:rPr>
              <w:t>0,00</w:t>
            </w:r>
          </w:p>
        </w:tc>
      </w:tr>
    </w:tbl>
    <w:p w:rsidR="00BB5F27" w:rsidRDefault="00BB5F27" w:rsidP="00971B73">
      <w:pPr>
        <w:rPr>
          <w:sz w:val="16"/>
          <w:szCs w:val="16"/>
          <w:lang w:eastAsia="en-US"/>
        </w:rPr>
      </w:pPr>
    </w:p>
    <w:p w:rsidR="00BB5F27" w:rsidRDefault="00BB5F27" w:rsidP="00971B73">
      <w:r>
        <w:t>Sporządził - Referat Księgowość Oświaty</w:t>
      </w:r>
    </w:p>
    <w:p w:rsidR="00BB5F27" w:rsidRDefault="00BB5F27" w:rsidP="00971B73"/>
    <w:p w:rsidR="00BB5F27" w:rsidRDefault="00BB5F27" w:rsidP="00971B73"/>
    <w:p w:rsidR="00BB5F27" w:rsidRDefault="00BB5F27" w:rsidP="00971B73"/>
    <w:p w:rsidR="00BB5F27" w:rsidRDefault="00BB5F27" w:rsidP="00971B73"/>
    <w:p w:rsidR="00BB5F27" w:rsidRPr="0063515D" w:rsidRDefault="00BB5F27" w:rsidP="00971B73">
      <w:pPr>
        <w:spacing w:line="240" w:lineRule="auto"/>
      </w:pPr>
      <w:r>
        <w:rPr>
          <w:rFonts w:ascii="Times New Roman" w:hAnsi="Times New Roman" w:cs="Times New Roman"/>
          <w:sz w:val="24"/>
          <w:szCs w:val="24"/>
        </w:rPr>
        <w:t>TABELA IV.</w:t>
      </w:r>
      <w:r w:rsidRPr="00AE4BE6">
        <w:rPr>
          <w:rFonts w:ascii="Times New Roman" w:hAnsi="Times New Roman" w:cs="Times New Roman"/>
          <w:sz w:val="24"/>
          <w:szCs w:val="24"/>
        </w:rPr>
        <w:t xml:space="preserve"> </w:t>
      </w:r>
      <w:r>
        <w:rPr>
          <w:rFonts w:ascii="Times New Roman" w:hAnsi="Times New Roman" w:cs="Times New Roman"/>
          <w:sz w:val="24"/>
          <w:szCs w:val="24"/>
        </w:rPr>
        <w:t>7 Wykonanie planu wydatków – Przedszkole Gminne w Lubiszynie</w:t>
      </w:r>
    </w:p>
    <w:tbl>
      <w:tblPr>
        <w:tblW w:w="15309" w:type="dxa"/>
        <w:tblInd w:w="-68" w:type="dxa"/>
        <w:tblCellMar>
          <w:left w:w="70" w:type="dxa"/>
          <w:right w:w="70" w:type="dxa"/>
        </w:tblCellMar>
        <w:tblLook w:val="00A0"/>
      </w:tblPr>
      <w:tblGrid>
        <w:gridCol w:w="1063"/>
        <w:gridCol w:w="869"/>
        <w:gridCol w:w="3132"/>
        <w:gridCol w:w="1774"/>
        <w:gridCol w:w="1625"/>
        <w:gridCol w:w="1336"/>
        <w:gridCol w:w="1534"/>
        <w:gridCol w:w="77"/>
        <w:gridCol w:w="1161"/>
        <w:gridCol w:w="683"/>
        <w:gridCol w:w="887"/>
        <w:gridCol w:w="1168"/>
      </w:tblGrid>
      <w:tr w:rsidR="00BB5F27" w:rsidRPr="00F670A9">
        <w:trPr>
          <w:trHeight w:val="227"/>
        </w:trPr>
        <w:tc>
          <w:tcPr>
            <w:tcW w:w="1932" w:type="dxa"/>
            <w:gridSpan w:val="2"/>
            <w:tcBorders>
              <w:top w:val="single" w:sz="8" w:space="0" w:color="auto"/>
              <w:left w:val="single" w:sz="8" w:space="0" w:color="auto"/>
              <w:bottom w:val="single" w:sz="8" w:space="0" w:color="auto"/>
              <w:right w:val="single" w:sz="4" w:space="0" w:color="000000"/>
            </w:tcBorders>
            <w:noWrap/>
            <w:vAlign w:val="bottom"/>
          </w:tcPr>
          <w:p w:rsidR="00BB5F27" w:rsidRPr="00F670A9" w:rsidRDefault="00BB5F27" w:rsidP="00D26987">
            <w:pPr>
              <w:spacing w:after="0" w:line="240" w:lineRule="auto"/>
              <w:rPr>
                <w:rFonts w:ascii="Arial" w:hAnsi="Arial" w:cs="Arial"/>
                <w:b/>
                <w:bCs/>
              </w:rPr>
            </w:pPr>
            <w:r w:rsidRPr="00F670A9">
              <w:rPr>
                <w:rFonts w:ascii="Arial" w:hAnsi="Arial" w:cs="Arial"/>
                <w:b/>
                <w:bCs/>
              </w:rPr>
              <w:t>Nazwa jednostki</w:t>
            </w:r>
          </w:p>
        </w:tc>
        <w:tc>
          <w:tcPr>
            <w:tcW w:w="11322" w:type="dxa"/>
            <w:gridSpan w:val="8"/>
            <w:tcBorders>
              <w:top w:val="single" w:sz="8" w:space="0" w:color="auto"/>
              <w:left w:val="nil"/>
              <w:bottom w:val="single" w:sz="8" w:space="0" w:color="auto"/>
              <w:right w:val="single" w:sz="8" w:space="0" w:color="000000"/>
            </w:tcBorders>
            <w:vAlign w:val="bottom"/>
          </w:tcPr>
          <w:p w:rsidR="00BB5F27" w:rsidRPr="00F670A9" w:rsidRDefault="00BB5F27" w:rsidP="00D26987">
            <w:pPr>
              <w:spacing w:after="0" w:line="240" w:lineRule="auto"/>
              <w:rPr>
                <w:rFonts w:ascii="Arial" w:hAnsi="Arial" w:cs="Arial"/>
                <w:sz w:val="24"/>
                <w:szCs w:val="24"/>
              </w:rPr>
            </w:pPr>
            <w:r w:rsidRPr="00F670A9">
              <w:rPr>
                <w:rFonts w:ascii="Arial" w:hAnsi="Arial" w:cs="Arial"/>
                <w:sz w:val="24"/>
                <w:szCs w:val="24"/>
              </w:rPr>
              <w:t>Przedszkole w Lubiszynie</w:t>
            </w:r>
          </w:p>
        </w:tc>
        <w:tc>
          <w:tcPr>
            <w:tcW w:w="887" w:type="dxa"/>
            <w:noWrap/>
            <w:vAlign w:val="bottom"/>
          </w:tcPr>
          <w:p w:rsidR="00BB5F27" w:rsidRPr="00F670A9" w:rsidRDefault="00BB5F27" w:rsidP="00D26987">
            <w:pPr>
              <w:spacing w:after="0" w:line="240" w:lineRule="auto"/>
              <w:rPr>
                <w:rFonts w:ascii="Arial" w:hAnsi="Arial" w:cs="Arial"/>
                <w:sz w:val="24"/>
                <w:szCs w:val="24"/>
              </w:rPr>
            </w:pPr>
          </w:p>
        </w:tc>
        <w:tc>
          <w:tcPr>
            <w:tcW w:w="1168" w:type="dxa"/>
            <w:noWrap/>
            <w:vAlign w:val="bottom"/>
          </w:tcPr>
          <w:p w:rsidR="00BB5F27" w:rsidRPr="00F670A9" w:rsidRDefault="00BB5F27" w:rsidP="00D26987">
            <w:pPr>
              <w:spacing w:after="0" w:line="240" w:lineRule="auto"/>
              <w:rPr>
                <w:rFonts w:ascii="Arial" w:hAnsi="Arial" w:cs="Arial"/>
                <w:sz w:val="24"/>
                <w:szCs w:val="24"/>
              </w:rPr>
            </w:pPr>
          </w:p>
        </w:tc>
      </w:tr>
      <w:tr w:rsidR="00BB5F27" w:rsidRPr="00F670A9">
        <w:trPr>
          <w:trHeight w:val="255"/>
        </w:trPr>
        <w:tc>
          <w:tcPr>
            <w:tcW w:w="1063"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Lp.</w:t>
            </w:r>
          </w:p>
        </w:tc>
        <w:tc>
          <w:tcPr>
            <w:tcW w:w="4001" w:type="dxa"/>
            <w:gridSpan w:val="2"/>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Nazwa zadania</w:t>
            </w:r>
          </w:p>
        </w:tc>
        <w:tc>
          <w:tcPr>
            <w:tcW w:w="1774" w:type="dxa"/>
            <w:vMerge w:val="restart"/>
            <w:tcBorders>
              <w:top w:val="single" w:sz="4" w:space="0" w:color="auto"/>
              <w:left w:val="double" w:sz="6" w:space="0" w:color="auto"/>
              <w:bottom w:val="single" w:sz="4" w:space="0" w:color="000000"/>
              <w:right w:val="nil"/>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Wykonanie za IV kwartał 2009</w:t>
            </w:r>
          </w:p>
        </w:tc>
        <w:tc>
          <w:tcPr>
            <w:tcW w:w="1625" w:type="dxa"/>
            <w:vMerge w:val="restart"/>
            <w:tcBorders>
              <w:top w:val="single" w:sz="4" w:space="0" w:color="auto"/>
              <w:left w:val="single" w:sz="4" w:space="0" w:color="auto"/>
              <w:bottom w:val="single" w:sz="4" w:space="0" w:color="000000"/>
              <w:right w:val="double" w:sz="6" w:space="0" w:color="auto"/>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 wykonania</w:t>
            </w:r>
          </w:p>
        </w:tc>
        <w:tc>
          <w:tcPr>
            <w:tcW w:w="1336"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Wydatki ogółem</w:t>
            </w:r>
            <w:r w:rsidRPr="00F670A9">
              <w:rPr>
                <w:rFonts w:ascii="Arial" w:hAnsi="Arial" w:cs="Arial"/>
                <w:b/>
                <w:bCs/>
                <w:sz w:val="18"/>
                <w:szCs w:val="18"/>
              </w:rPr>
              <w:br/>
              <w:t>według planu na 2009</w:t>
            </w:r>
          </w:p>
        </w:tc>
        <w:tc>
          <w:tcPr>
            <w:tcW w:w="5510" w:type="dxa"/>
            <w:gridSpan w:val="6"/>
            <w:tcBorders>
              <w:top w:val="single" w:sz="4" w:space="0" w:color="auto"/>
              <w:left w:val="nil"/>
              <w:bottom w:val="single" w:sz="4" w:space="0" w:color="auto"/>
              <w:right w:val="single" w:sz="4" w:space="0" w:color="000000"/>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 tym:</w:t>
            </w:r>
          </w:p>
        </w:tc>
      </w:tr>
      <w:tr w:rsidR="00BB5F27" w:rsidRPr="00F670A9">
        <w:trPr>
          <w:trHeight w:val="613"/>
        </w:trPr>
        <w:tc>
          <w:tcPr>
            <w:tcW w:w="1063" w:type="dxa"/>
            <w:vMerge/>
            <w:tcBorders>
              <w:top w:val="single" w:sz="4" w:space="0" w:color="auto"/>
              <w:left w:val="single" w:sz="4" w:space="0" w:color="auto"/>
              <w:bottom w:val="single" w:sz="4" w:space="0" w:color="000000"/>
              <w:right w:val="single" w:sz="4" w:space="0" w:color="auto"/>
            </w:tcBorders>
            <w:vAlign w:val="center"/>
          </w:tcPr>
          <w:p w:rsidR="00BB5F27" w:rsidRPr="00F670A9" w:rsidRDefault="00BB5F27" w:rsidP="00D26987">
            <w:pPr>
              <w:spacing w:after="0" w:line="240" w:lineRule="auto"/>
              <w:rPr>
                <w:rFonts w:ascii="Arial" w:hAnsi="Arial" w:cs="Arial"/>
                <w:b/>
                <w:bCs/>
                <w:sz w:val="18"/>
                <w:szCs w:val="18"/>
              </w:rPr>
            </w:pPr>
          </w:p>
        </w:tc>
        <w:tc>
          <w:tcPr>
            <w:tcW w:w="4001" w:type="dxa"/>
            <w:gridSpan w:val="2"/>
            <w:vMerge/>
            <w:tcBorders>
              <w:top w:val="single" w:sz="4" w:space="0" w:color="auto"/>
              <w:left w:val="single" w:sz="4" w:space="0" w:color="auto"/>
              <w:bottom w:val="single" w:sz="4" w:space="0" w:color="000000"/>
              <w:right w:val="double" w:sz="6" w:space="0" w:color="000000"/>
            </w:tcBorders>
            <w:vAlign w:val="center"/>
          </w:tcPr>
          <w:p w:rsidR="00BB5F27" w:rsidRPr="00F670A9" w:rsidRDefault="00BB5F27" w:rsidP="00D26987">
            <w:pPr>
              <w:spacing w:after="0" w:line="240" w:lineRule="auto"/>
              <w:rPr>
                <w:rFonts w:ascii="Arial" w:hAnsi="Arial" w:cs="Arial"/>
                <w:b/>
                <w:bCs/>
                <w:sz w:val="18"/>
                <w:szCs w:val="18"/>
              </w:rPr>
            </w:pPr>
          </w:p>
        </w:tc>
        <w:tc>
          <w:tcPr>
            <w:tcW w:w="1774" w:type="dxa"/>
            <w:vMerge/>
            <w:tcBorders>
              <w:top w:val="single" w:sz="4" w:space="0" w:color="auto"/>
              <w:left w:val="double" w:sz="6" w:space="0" w:color="auto"/>
              <w:bottom w:val="single" w:sz="4" w:space="0" w:color="000000"/>
              <w:right w:val="nil"/>
            </w:tcBorders>
            <w:vAlign w:val="center"/>
          </w:tcPr>
          <w:p w:rsidR="00BB5F27" w:rsidRPr="00F670A9" w:rsidRDefault="00BB5F27" w:rsidP="00D26987">
            <w:pPr>
              <w:spacing w:after="0" w:line="240" w:lineRule="auto"/>
              <w:rPr>
                <w:rFonts w:ascii="Arial" w:hAnsi="Arial" w:cs="Arial"/>
                <w:b/>
                <w:bCs/>
                <w:sz w:val="18"/>
                <w:szCs w:val="18"/>
              </w:rPr>
            </w:pPr>
          </w:p>
        </w:tc>
        <w:tc>
          <w:tcPr>
            <w:tcW w:w="1625" w:type="dxa"/>
            <w:vMerge/>
            <w:tcBorders>
              <w:top w:val="single" w:sz="4" w:space="0" w:color="auto"/>
              <w:left w:val="single" w:sz="4" w:space="0" w:color="auto"/>
              <w:bottom w:val="single" w:sz="4" w:space="0" w:color="000000"/>
              <w:right w:val="double" w:sz="6" w:space="0" w:color="auto"/>
            </w:tcBorders>
            <w:vAlign w:val="center"/>
          </w:tcPr>
          <w:p w:rsidR="00BB5F27" w:rsidRPr="00F670A9" w:rsidRDefault="00BB5F27" w:rsidP="00D26987">
            <w:pPr>
              <w:spacing w:after="0" w:line="240" w:lineRule="auto"/>
              <w:rPr>
                <w:rFonts w:ascii="Arial" w:hAnsi="Arial" w:cs="Arial"/>
                <w:b/>
                <w:bCs/>
                <w:sz w:val="18"/>
                <w:szCs w:val="18"/>
              </w:rPr>
            </w:pPr>
          </w:p>
        </w:tc>
        <w:tc>
          <w:tcPr>
            <w:tcW w:w="1336" w:type="dxa"/>
            <w:vMerge/>
            <w:tcBorders>
              <w:top w:val="single" w:sz="4" w:space="0" w:color="auto"/>
              <w:left w:val="double" w:sz="6" w:space="0" w:color="auto"/>
              <w:bottom w:val="single" w:sz="4" w:space="0" w:color="000000"/>
              <w:right w:val="double" w:sz="6" w:space="0" w:color="auto"/>
            </w:tcBorders>
            <w:vAlign w:val="center"/>
          </w:tcPr>
          <w:p w:rsidR="00BB5F27" w:rsidRPr="00F670A9" w:rsidRDefault="00BB5F27" w:rsidP="00D26987">
            <w:pPr>
              <w:spacing w:after="0" w:line="240" w:lineRule="auto"/>
              <w:rPr>
                <w:rFonts w:ascii="Arial" w:hAnsi="Arial" w:cs="Arial"/>
                <w:b/>
                <w:bCs/>
                <w:sz w:val="18"/>
                <w:szCs w:val="18"/>
              </w:rPr>
            </w:pPr>
          </w:p>
        </w:tc>
        <w:tc>
          <w:tcPr>
            <w:tcW w:w="1534" w:type="dxa"/>
            <w:tcBorders>
              <w:top w:val="nil"/>
              <w:left w:val="nil"/>
              <w:bottom w:val="single" w:sz="4" w:space="0" w:color="auto"/>
              <w:right w:val="single" w:sz="4" w:space="0" w:color="auto"/>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Wynagrodzenia wraz z pochodnymi</w:t>
            </w:r>
          </w:p>
        </w:tc>
        <w:tc>
          <w:tcPr>
            <w:tcW w:w="1238" w:type="dxa"/>
            <w:gridSpan w:val="2"/>
            <w:tcBorders>
              <w:top w:val="nil"/>
              <w:left w:val="nil"/>
              <w:bottom w:val="single" w:sz="4" w:space="0" w:color="auto"/>
              <w:right w:val="single" w:sz="4" w:space="0" w:color="auto"/>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Wydatki rzeczowe</w:t>
            </w:r>
          </w:p>
        </w:tc>
        <w:tc>
          <w:tcPr>
            <w:tcW w:w="1570" w:type="dxa"/>
            <w:gridSpan w:val="2"/>
            <w:tcBorders>
              <w:top w:val="nil"/>
              <w:left w:val="nil"/>
              <w:bottom w:val="single" w:sz="4" w:space="0" w:color="auto"/>
              <w:right w:val="single" w:sz="4" w:space="0" w:color="auto"/>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Wydatki majątkowe</w:t>
            </w:r>
          </w:p>
        </w:tc>
        <w:tc>
          <w:tcPr>
            <w:tcW w:w="1168" w:type="dxa"/>
            <w:tcBorders>
              <w:top w:val="nil"/>
              <w:left w:val="nil"/>
              <w:bottom w:val="single" w:sz="4" w:space="0" w:color="auto"/>
              <w:right w:val="single" w:sz="4" w:space="0" w:color="auto"/>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Wydatki remontowe</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20"/>
                <w:szCs w:val="20"/>
              </w:rPr>
            </w:pPr>
            <w:r w:rsidRPr="00F670A9">
              <w:rPr>
                <w:rFonts w:ascii="Arial" w:hAnsi="Arial" w:cs="Arial"/>
                <w:sz w:val="20"/>
                <w:szCs w:val="20"/>
              </w:rPr>
              <w:t>1.</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Kształcenie w zakresie podstawowym w Przedszkolu w Lubiszynie</w:t>
            </w:r>
          </w:p>
        </w:tc>
        <w:tc>
          <w:tcPr>
            <w:tcW w:w="1774" w:type="dxa"/>
            <w:tcBorders>
              <w:top w:val="nil"/>
              <w:left w:val="nil"/>
              <w:bottom w:val="single" w:sz="4" w:space="0" w:color="auto"/>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27 425,80</w:t>
            </w:r>
          </w:p>
        </w:tc>
        <w:tc>
          <w:tcPr>
            <w:tcW w:w="1625" w:type="dxa"/>
            <w:tcBorders>
              <w:top w:val="nil"/>
              <w:left w:val="single" w:sz="4" w:space="0" w:color="auto"/>
              <w:bottom w:val="single" w:sz="4" w:space="0" w:color="auto"/>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26,88%</w:t>
            </w:r>
          </w:p>
        </w:tc>
        <w:tc>
          <w:tcPr>
            <w:tcW w:w="1336" w:type="dxa"/>
            <w:tcBorders>
              <w:top w:val="nil"/>
              <w:left w:val="nil"/>
              <w:bottom w:val="single" w:sz="4" w:space="0" w:color="auto"/>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102 037,54</w:t>
            </w:r>
          </w:p>
        </w:tc>
        <w:tc>
          <w:tcPr>
            <w:tcW w:w="1534" w:type="dxa"/>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77 412,13</w:t>
            </w:r>
          </w:p>
        </w:tc>
        <w:tc>
          <w:tcPr>
            <w:tcW w:w="1238" w:type="dxa"/>
            <w:gridSpan w:val="2"/>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24 625,41</w:t>
            </w:r>
          </w:p>
        </w:tc>
        <w:tc>
          <w:tcPr>
            <w:tcW w:w="1570" w:type="dxa"/>
            <w:gridSpan w:val="2"/>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20"/>
                <w:szCs w:val="20"/>
              </w:rPr>
            </w:pPr>
            <w:r w:rsidRPr="00F670A9">
              <w:rPr>
                <w:rFonts w:ascii="Arial" w:hAnsi="Arial" w:cs="Arial"/>
                <w:sz w:val="20"/>
                <w:szCs w:val="20"/>
              </w:rPr>
              <w:t>2.</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Kształcenie w zakresie dodatkowym w Przedszkolu w Lubiszynie</w:t>
            </w:r>
          </w:p>
        </w:tc>
        <w:tc>
          <w:tcPr>
            <w:tcW w:w="1774" w:type="dxa"/>
            <w:tcBorders>
              <w:top w:val="nil"/>
              <w:left w:val="nil"/>
              <w:bottom w:val="single" w:sz="4" w:space="0" w:color="auto"/>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625" w:type="dxa"/>
            <w:tcBorders>
              <w:top w:val="nil"/>
              <w:left w:val="single" w:sz="4" w:space="0" w:color="auto"/>
              <w:bottom w:val="single" w:sz="4" w:space="0" w:color="auto"/>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336" w:type="dxa"/>
            <w:tcBorders>
              <w:top w:val="nil"/>
              <w:left w:val="nil"/>
              <w:bottom w:val="single" w:sz="4" w:space="0" w:color="auto"/>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534" w:type="dxa"/>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238" w:type="dxa"/>
            <w:gridSpan w:val="2"/>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570" w:type="dxa"/>
            <w:gridSpan w:val="2"/>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20"/>
                <w:szCs w:val="20"/>
              </w:rPr>
            </w:pPr>
            <w:r w:rsidRPr="00F670A9">
              <w:rPr>
                <w:rFonts w:ascii="Arial" w:hAnsi="Arial" w:cs="Arial"/>
                <w:sz w:val="20"/>
                <w:szCs w:val="20"/>
              </w:rPr>
              <w:t>3.</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Prowadzenie klas "0" przy  Przedszkolu w Lubiszynie</w:t>
            </w:r>
          </w:p>
        </w:tc>
        <w:tc>
          <w:tcPr>
            <w:tcW w:w="1774" w:type="dxa"/>
            <w:tcBorders>
              <w:top w:val="nil"/>
              <w:left w:val="nil"/>
              <w:bottom w:val="single" w:sz="4" w:space="0" w:color="auto"/>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5 743,86</w:t>
            </w:r>
          </w:p>
        </w:tc>
        <w:tc>
          <w:tcPr>
            <w:tcW w:w="1625" w:type="dxa"/>
            <w:tcBorders>
              <w:top w:val="nil"/>
              <w:left w:val="single" w:sz="4" w:space="0" w:color="auto"/>
              <w:bottom w:val="single" w:sz="4" w:space="0" w:color="auto"/>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95,68%</w:t>
            </w:r>
          </w:p>
        </w:tc>
        <w:tc>
          <w:tcPr>
            <w:tcW w:w="1336" w:type="dxa"/>
            <w:tcBorders>
              <w:top w:val="nil"/>
              <w:left w:val="nil"/>
              <w:bottom w:val="single" w:sz="4" w:space="0" w:color="auto"/>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6 003,42</w:t>
            </w:r>
          </w:p>
        </w:tc>
        <w:tc>
          <w:tcPr>
            <w:tcW w:w="1534" w:type="dxa"/>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238" w:type="dxa"/>
            <w:gridSpan w:val="2"/>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6003,42</w:t>
            </w:r>
          </w:p>
        </w:tc>
        <w:tc>
          <w:tcPr>
            <w:tcW w:w="1570" w:type="dxa"/>
            <w:gridSpan w:val="2"/>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nil"/>
              <w:right w:val="single" w:sz="4" w:space="0" w:color="auto"/>
            </w:tcBorders>
            <w:noWrap/>
            <w:vAlign w:val="bottom"/>
          </w:tcPr>
          <w:p w:rsidR="00BB5F27" w:rsidRPr="00F670A9" w:rsidRDefault="00BB5F27" w:rsidP="00D26987">
            <w:pPr>
              <w:spacing w:after="0" w:line="240" w:lineRule="auto"/>
              <w:jc w:val="center"/>
              <w:rPr>
                <w:rFonts w:ascii="Arial" w:hAnsi="Arial" w:cs="Arial"/>
                <w:sz w:val="20"/>
                <w:szCs w:val="20"/>
              </w:rPr>
            </w:pPr>
            <w:r w:rsidRPr="00F670A9">
              <w:rPr>
                <w:rFonts w:ascii="Arial" w:hAnsi="Arial" w:cs="Arial"/>
                <w:sz w:val="20"/>
                <w:szCs w:val="20"/>
              </w:rPr>
              <w:t>4.</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Prowadzenie świetlicy przy Przedszkolu w Lubiszynie</w:t>
            </w:r>
          </w:p>
        </w:tc>
        <w:tc>
          <w:tcPr>
            <w:tcW w:w="1774" w:type="dxa"/>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625" w:type="dxa"/>
            <w:tcBorders>
              <w:top w:val="nil"/>
              <w:left w:val="single" w:sz="4" w:space="0" w:color="auto"/>
              <w:bottom w:val="nil"/>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336" w:type="dxa"/>
            <w:tcBorders>
              <w:top w:val="nil"/>
              <w:left w:val="nil"/>
              <w:bottom w:val="nil"/>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534" w:type="dxa"/>
            <w:tcBorders>
              <w:top w:val="nil"/>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238" w:type="dxa"/>
            <w:gridSpan w:val="2"/>
            <w:tcBorders>
              <w:top w:val="nil"/>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570" w:type="dxa"/>
            <w:gridSpan w:val="2"/>
            <w:tcBorders>
              <w:top w:val="nil"/>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nil"/>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single" w:sz="4" w:space="0" w:color="auto"/>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20"/>
                <w:szCs w:val="20"/>
              </w:rPr>
            </w:pPr>
            <w:r w:rsidRPr="00F670A9">
              <w:rPr>
                <w:rFonts w:ascii="Arial" w:hAnsi="Arial" w:cs="Arial"/>
                <w:sz w:val="20"/>
                <w:szCs w:val="20"/>
              </w:rPr>
              <w:t>5.</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Utrzymanie obiektu Przedszkola w Lubiszynie</w:t>
            </w:r>
          </w:p>
        </w:tc>
        <w:tc>
          <w:tcPr>
            <w:tcW w:w="1774" w:type="dxa"/>
            <w:tcBorders>
              <w:top w:val="single" w:sz="4" w:space="0" w:color="auto"/>
              <w:left w:val="nil"/>
              <w:bottom w:val="nil"/>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71 418,66</w:t>
            </w:r>
          </w:p>
        </w:tc>
        <w:tc>
          <w:tcPr>
            <w:tcW w:w="1625" w:type="dxa"/>
            <w:tcBorders>
              <w:top w:val="single" w:sz="4" w:space="0" w:color="auto"/>
              <w:left w:val="single" w:sz="4" w:space="0" w:color="auto"/>
              <w:bottom w:val="nil"/>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50,64%</w:t>
            </w:r>
          </w:p>
        </w:tc>
        <w:tc>
          <w:tcPr>
            <w:tcW w:w="1336" w:type="dxa"/>
            <w:tcBorders>
              <w:top w:val="single" w:sz="4" w:space="0" w:color="auto"/>
              <w:left w:val="nil"/>
              <w:bottom w:val="nil"/>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141 038,78</w:t>
            </w:r>
          </w:p>
        </w:tc>
        <w:tc>
          <w:tcPr>
            <w:tcW w:w="1534"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238"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141 038,78</w:t>
            </w:r>
          </w:p>
        </w:tc>
        <w:tc>
          <w:tcPr>
            <w:tcW w:w="1570"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20"/>
                <w:szCs w:val="20"/>
              </w:rPr>
            </w:pPr>
            <w:r w:rsidRPr="00F670A9">
              <w:rPr>
                <w:rFonts w:ascii="Arial" w:hAnsi="Arial" w:cs="Arial"/>
                <w:sz w:val="20"/>
                <w:szCs w:val="20"/>
              </w:rPr>
              <w:t>6.</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Obsługa związana z utrzymaniem obiektu Przedszkola w Lubiszynie</w:t>
            </w:r>
          </w:p>
        </w:tc>
        <w:tc>
          <w:tcPr>
            <w:tcW w:w="1774" w:type="dxa"/>
            <w:tcBorders>
              <w:top w:val="single" w:sz="4" w:space="0" w:color="auto"/>
              <w:left w:val="nil"/>
              <w:bottom w:val="nil"/>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2 677,84</w:t>
            </w:r>
          </w:p>
        </w:tc>
        <w:tc>
          <w:tcPr>
            <w:tcW w:w="1625" w:type="dxa"/>
            <w:tcBorders>
              <w:top w:val="single" w:sz="4" w:space="0" w:color="auto"/>
              <w:left w:val="single" w:sz="4" w:space="0" w:color="auto"/>
              <w:bottom w:val="nil"/>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20,82%</w:t>
            </w:r>
          </w:p>
        </w:tc>
        <w:tc>
          <w:tcPr>
            <w:tcW w:w="1336" w:type="dxa"/>
            <w:tcBorders>
              <w:top w:val="single" w:sz="4" w:space="0" w:color="auto"/>
              <w:left w:val="nil"/>
              <w:bottom w:val="nil"/>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12 859,93</w:t>
            </w:r>
          </w:p>
        </w:tc>
        <w:tc>
          <w:tcPr>
            <w:tcW w:w="1534"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12 609,91</w:t>
            </w:r>
          </w:p>
        </w:tc>
        <w:tc>
          <w:tcPr>
            <w:tcW w:w="1238"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250,02</w:t>
            </w:r>
          </w:p>
        </w:tc>
        <w:tc>
          <w:tcPr>
            <w:tcW w:w="1570"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20"/>
                <w:szCs w:val="20"/>
              </w:rPr>
            </w:pPr>
            <w:r w:rsidRPr="00F670A9">
              <w:rPr>
                <w:rFonts w:ascii="Arial" w:hAnsi="Arial" w:cs="Arial"/>
                <w:sz w:val="20"/>
                <w:szCs w:val="20"/>
              </w:rPr>
              <w:t>7.</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Stypendia na doskonalenie zawodowe dla nauczycieli</w:t>
            </w:r>
          </w:p>
        </w:tc>
        <w:tc>
          <w:tcPr>
            <w:tcW w:w="1774" w:type="dxa"/>
            <w:tcBorders>
              <w:top w:val="single" w:sz="4" w:space="0" w:color="auto"/>
              <w:left w:val="nil"/>
              <w:bottom w:val="nil"/>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600,74</w:t>
            </w:r>
          </w:p>
        </w:tc>
        <w:tc>
          <w:tcPr>
            <w:tcW w:w="1625" w:type="dxa"/>
            <w:tcBorders>
              <w:top w:val="single" w:sz="4" w:space="0" w:color="auto"/>
              <w:left w:val="single" w:sz="4" w:space="0" w:color="auto"/>
              <w:bottom w:val="nil"/>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64,87%</w:t>
            </w:r>
          </w:p>
        </w:tc>
        <w:tc>
          <w:tcPr>
            <w:tcW w:w="1336" w:type="dxa"/>
            <w:tcBorders>
              <w:top w:val="single" w:sz="4" w:space="0" w:color="auto"/>
              <w:left w:val="nil"/>
              <w:bottom w:val="nil"/>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926,00</w:t>
            </w:r>
          </w:p>
        </w:tc>
        <w:tc>
          <w:tcPr>
            <w:tcW w:w="1534"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238"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926,00</w:t>
            </w:r>
          </w:p>
        </w:tc>
        <w:tc>
          <w:tcPr>
            <w:tcW w:w="1570"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20"/>
                <w:szCs w:val="20"/>
              </w:rPr>
            </w:pPr>
            <w:r w:rsidRPr="00F670A9">
              <w:rPr>
                <w:rFonts w:ascii="Arial" w:hAnsi="Arial" w:cs="Arial"/>
                <w:sz w:val="20"/>
                <w:szCs w:val="20"/>
              </w:rPr>
              <w:t>8.</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Przygotowanie i wydawanie posiłków</w:t>
            </w:r>
          </w:p>
        </w:tc>
        <w:tc>
          <w:tcPr>
            <w:tcW w:w="1774" w:type="dxa"/>
            <w:tcBorders>
              <w:top w:val="single" w:sz="4" w:space="0" w:color="auto"/>
              <w:left w:val="nil"/>
              <w:bottom w:val="nil"/>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16 927,11</w:t>
            </w:r>
          </w:p>
        </w:tc>
        <w:tc>
          <w:tcPr>
            <w:tcW w:w="1625" w:type="dxa"/>
            <w:tcBorders>
              <w:top w:val="single" w:sz="4" w:space="0" w:color="auto"/>
              <w:left w:val="single" w:sz="4" w:space="0" w:color="auto"/>
              <w:bottom w:val="single" w:sz="4" w:space="0" w:color="auto"/>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44,73%</w:t>
            </w:r>
          </w:p>
        </w:tc>
        <w:tc>
          <w:tcPr>
            <w:tcW w:w="1336" w:type="dxa"/>
            <w:tcBorders>
              <w:top w:val="single" w:sz="4" w:space="0" w:color="auto"/>
              <w:left w:val="nil"/>
              <w:bottom w:val="nil"/>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37 839,17</w:t>
            </w:r>
          </w:p>
        </w:tc>
        <w:tc>
          <w:tcPr>
            <w:tcW w:w="1534"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32 889,00</w:t>
            </w:r>
          </w:p>
        </w:tc>
        <w:tc>
          <w:tcPr>
            <w:tcW w:w="1238"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4 950,17</w:t>
            </w:r>
          </w:p>
        </w:tc>
        <w:tc>
          <w:tcPr>
            <w:tcW w:w="1570"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20"/>
                <w:szCs w:val="20"/>
              </w:rPr>
            </w:pPr>
            <w:r w:rsidRPr="00F670A9">
              <w:rPr>
                <w:rFonts w:ascii="Arial" w:hAnsi="Arial" w:cs="Arial"/>
                <w:sz w:val="20"/>
                <w:szCs w:val="20"/>
              </w:rPr>
              <w:t>9.</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Pozostała działalność przy Przedszkolu w Lubiszynie</w:t>
            </w:r>
          </w:p>
        </w:tc>
        <w:tc>
          <w:tcPr>
            <w:tcW w:w="1774" w:type="dxa"/>
            <w:tcBorders>
              <w:top w:val="single" w:sz="4" w:space="0" w:color="auto"/>
              <w:left w:val="nil"/>
              <w:bottom w:val="single" w:sz="4" w:space="0" w:color="auto"/>
              <w:right w:val="nil"/>
            </w:tcBorders>
            <w:noWrap/>
            <w:vAlign w:val="center"/>
          </w:tcPr>
          <w:p w:rsidR="00BB5F27" w:rsidRPr="00F670A9" w:rsidRDefault="00BB5F27" w:rsidP="00D26987">
            <w:pPr>
              <w:spacing w:after="0" w:line="240" w:lineRule="auto"/>
              <w:jc w:val="right"/>
              <w:rPr>
                <w:rFonts w:ascii="Arial" w:hAnsi="Arial" w:cs="Arial"/>
                <w:sz w:val="16"/>
                <w:szCs w:val="16"/>
              </w:rPr>
            </w:pPr>
          </w:p>
        </w:tc>
        <w:tc>
          <w:tcPr>
            <w:tcW w:w="1625" w:type="dxa"/>
            <w:tcBorders>
              <w:top w:val="single" w:sz="4" w:space="0" w:color="auto"/>
              <w:left w:val="single" w:sz="4" w:space="0" w:color="auto"/>
              <w:bottom w:val="single" w:sz="4" w:space="0" w:color="auto"/>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p>
        </w:tc>
        <w:tc>
          <w:tcPr>
            <w:tcW w:w="1336" w:type="dxa"/>
            <w:tcBorders>
              <w:top w:val="single" w:sz="4" w:space="0" w:color="auto"/>
              <w:left w:val="nil"/>
              <w:bottom w:val="nil"/>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p>
        </w:tc>
        <w:tc>
          <w:tcPr>
            <w:tcW w:w="1534"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p>
        </w:tc>
        <w:tc>
          <w:tcPr>
            <w:tcW w:w="1238"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p>
        </w:tc>
        <w:tc>
          <w:tcPr>
            <w:tcW w:w="1570"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390"/>
        </w:trPr>
        <w:tc>
          <w:tcPr>
            <w:tcW w:w="5064" w:type="dxa"/>
            <w:gridSpan w:val="3"/>
            <w:tcBorders>
              <w:top w:val="single" w:sz="4" w:space="0" w:color="auto"/>
              <w:left w:val="single" w:sz="4" w:space="0" w:color="auto"/>
              <w:bottom w:val="single" w:sz="4" w:space="0" w:color="auto"/>
              <w:right w:val="double" w:sz="6" w:space="0" w:color="000000"/>
            </w:tcBorders>
            <w:shd w:val="clear" w:color="auto" w:fill="CCFFCC"/>
            <w:noWrap/>
            <w:vAlign w:val="center"/>
          </w:tcPr>
          <w:p w:rsidR="00BB5F27" w:rsidRPr="00F670A9" w:rsidRDefault="00BB5F27" w:rsidP="00D26987">
            <w:pPr>
              <w:spacing w:after="0" w:line="240" w:lineRule="auto"/>
              <w:rPr>
                <w:rFonts w:ascii="Arial" w:hAnsi="Arial" w:cs="Arial"/>
                <w:b/>
                <w:bCs/>
                <w:sz w:val="18"/>
                <w:szCs w:val="18"/>
              </w:rPr>
            </w:pPr>
            <w:r w:rsidRPr="00F670A9">
              <w:rPr>
                <w:rFonts w:ascii="Arial" w:hAnsi="Arial" w:cs="Arial"/>
                <w:b/>
                <w:bCs/>
                <w:sz w:val="18"/>
                <w:szCs w:val="18"/>
              </w:rPr>
              <w:t>Razem</w:t>
            </w:r>
          </w:p>
        </w:tc>
        <w:tc>
          <w:tcPr>
            <w:tcW w:w="1774" w:type="dxa"/>
            <w:tcBorders>
              <w:top w:val="single" w:sz="4" w:space="0" w:color="auto"/>
              <w:left w:val="double" w:sz="6" w:space="0" w:color="000000"/>
              <w:bottom w:val="single" w:sz="4" w:space="0" w:color="auto"/>
              <w:right w:val="nil"/>
            </w:tcBorders>
            <w:shd w:val="clear" w:color="auto" w:fill="CCFFCC"/>
            <w:noWrap/>
            <w:vAlign w:val="center"/>
          </w:tcPr>
          <w:p w:rsidR="00BB5F27" w:rsidRPr="00F670A9" w:rsidRDefault="00BB5F27" w:rsidP="00D26987">
            <w:pPr>
              <w:spacing w:after="0" w:line="240" w:lineRule="auto"/>
              <w:jc w:val="right"/>
              <w:rPr>
                <w:rFonts w:ascii="Arial" w:hAnsi="Arial" w:cs="Arial"/>
                <w:b/>
                <w:bCs/>
                <w:sz w:val="18"/>
                <w:szCs w:val="18"/>
              </w:rPr>
            </w:pPr>
            <w:r w:rsidRPr="00F670A9">
              <w:rPr>
                <w:rFonts w:ascii="Arial" w:hAnsi="Arial" w:cs="Arial"/>
                <w:b/>
                <w:bCs/>
                <w:sz w:val="18"/>
                <w:szCs w:val="18"/>
              </w:rPr>
              <w:t>124 794,01</w:t>
            </w:r>
          </w:p>
        </w:tc>
        <w:tc>
          <w:tcPr>
            <w:tcW w:w="1625" w:type="dxa"/>
            <w:tcBorders>
              <w:top w:val="nil"/>
              <w:left w:val="single" w:sz="4" w:space="0" w:color="auto"/>
              <w:bottom w:val="single" w:sz="4" w:space="0" w:color="auto"/>
              <w:right w:val="double" w:sz="6" w:space="0" w:color="auto"/>
            </w:tcBorders>
            <w:shd w:val="clear" w:color="auto" w:fill="CCFFCC"/>
            <w:noWrap/>
            <w:vAlign w:val="center"/>
          </w:tcPr>
          <w:p w:rsidR="00BB5F27" w:rsidRPr="00F670A9" w:rsidRDefault="00BB5F27" w:rsidP="00D26987">
            <w:pPr>
              <w:spacing w:after="0" w:line="240" w:lineRule="auto"/>
              <w:jc w:val="right"/>
              <w:rPr>
                <w:rFonts w:ascii="Arial" w:hAnsi="Arial" w:cs="Arial"/>
                <w:b/>
                <w:bCs/>
                <w:sz w:val="18"/>
                <w:szCs w:val="18"/>
              </w:rPr>
            </w:pPr>
          </w:p>
        </w:tc>
        <w:tc>
          <w:tcPr>
            <w:tcW w:w="1336" w:type="dxa"/>
            <w:tcBorders>
              <w:top w:val="single" w:sz="4" w:space="0" w:color="auto"/>
              <w:left w:val="nil"/>
              <w:bottom w:val="single" w:sz="4" w:space="0" w:color="auto"/>
              <w:right w:val="double" w:sz="6" w:space="0" w:color="auto"/>
            </w:tcBorders>
            <w:shd w:val="clear" w:color="auto" w:fill="CCFFCC"/>
            <w:vAlign w:val="center"/>
          </w:tcPr>
          <w:p w:rsidR="00BB5F27" w:rsidRPr="00F670A9" w:rsidRDefault="00BB5F27" w:rsidP="00D26987">
            <w:pPr>
              <w:spacing w:after="0" w:line="240" w:lineRule="auto"/>
              <w:jc w:val="right"/>
              <w:rPr>
                <w:rFonts w:ascii="Arial" w:hAnsi="Arial" w:cs="Arial"/>
                <w:b/>
                <w:bCs/>
                <w:sz w:val="18"/>
                <w:szCs w:val="18"/>
              </w:rPr>
            </w:pPr>
            <w:r w:rsidRPr="00F670A9">
              <w:rPr>
                <w:rFonts w:ascii="Arial" w:hAnsi="Arial" w:cs="Arial"/>
                <w:b/>
                <w:bCs/>
                <w:sz w:val="18"/>
                <w:szCs w:val="18"/>
              </w:rPr>
              <w:t>300 704,84</w:t>
            </w:r>
          </w:p>
        </w:tc>
        <w:tc>
          <w:tcPr>
            <w:tcW w:w="1534" w:type="dxa"/>
            <w:tcBorders>
              <w:top w:val="single" w:sz="4" w:space="0" w:color="auto"/>
              <w:left w:val="nil"/>
              <w:bottom w:val="single" w:sz="4" w:space="0" w:color="auto"/>
              <w:right w:val="single" w:sz="4" w:space="0" w:color="auto"/>
            </w:tcBorders>
            <w:shd w:val="clear" w:color="auto" w:fill="CCFFCC"/>
            <w:vAlign w:val="center"/>
          </w:tcPr>
          <w:p w:rsidR="00BB5F27" w:rsidRPr="00F670A9" w:rsidRDefault="00BB5F27" w:rsidP="00D26987">
            <w:pPr>
              <w:spacing w:after="0" w:line="240" w:lineRule="auto"/>
              <w:jc w:val="right"/>
              <w:rPr>
                <w:rFonts w:ascii="Arial" w:hAnsi="Arial" w:cs="Arial"/>
                <w:b/>
                <w:bCs/>
                <w:sz w:val="18"/>
                <w:szCs w:val="18"/>
              </w:rPr>
            </w:pPr>
            <w:r w:rsidRPr="00F670A9">
              <w:rPr>
                <w:rFonts w:ascii="Arial" w:hAnsi="Arial" w:cs="Arial"/>
                <w:b/>
                <w:bCs/>
                <w:sz w:val="18"/>
                <w:szCs w:val="18"/>
              </w:rPr>
              <w:t>122 911,04</w:t>
            </w:r>
          </w:p>
        </w:tc>
        <w:tc>
          <w:tcPr>
            <w:tcW w:w="1238" w:type="dxa"/>
            <w:gridSpan w:val="2"/>
            <w:tcBorders>
              <w:top w:val="single" w:sz="4" w:space="0" w:color="auto"/>
              <w:left w:val="nil"/>
              <w:bottom w:val="single" w:sz="4" w:space="0" w:color="auto"/>
              <w:right w:val="single" w:sz="4" w:space="0" w:color="auto"/>
            </w:tcBorders>
            <w:shd w:val="clear" w:color="auto" w:fill="CCFFCC"/>
            <w:vAlign w:val="center"/>
          </w:tcPr>
          <w:p w:rsidR="00BB5F27" w:rsidRPr="00F670A9" w:rsidRDefault="00BB5F27" w:rsidP="00D26987">
            <w:pPr>
              <w:spacing w:after="0" w:line="240" w:lineRule="auto"/>
              <w:jc w:val="right"/>
              <w:rPr>
                <w:rFonts w:ascii="Arial" w:hAnsi="Arial" w:cs="Arial"/>
                <w:b/>
                <w:bCs/>
                <w:sz w:val="18"/>
                <w:szCs w:val="18"/>
              </w:rPr>
            </w:pPr>
            <w:r w:rsidRPr="00F670A9">
              <w:rPr>
                <w:rFonts w:ascii="Arial" w:hAnsi="Arial" w:cs="Arial"/>
                <w:b/>
                <w:bCs/>
                <w:sz w:val="18"/>
                <w:szCs w:val="18"/>
              </w:rPr>
              <w:t>177 793,80</w:t>
            </w:r>
          </w:p>
        </w:tc>
        <w:tc>
          <w:tcPr>
            <w:tcW w:w="1570" w:type="dxa"/>
            <w:gridSpan w:val="2"/>
            <w:tcBorders>
              <w:top w:val="single" w:sz="4" w:space="0" w:color="auto"/>
              <w:left w:val="nil"/>
              <w:bottom w:val="single" w:sz="4" w:space="0" w:color="auto"/>
              <w:right w:val="single" w:sz="4" w:space="0" w:color="auto"/>
            </w:tcBorders>
            <w:shd w:val="clear" w:color="auto" w:fill="CCFFCC"/>
            <w:vAlign w:val="center"/>
          </w:tcPr>
          <w:p w:rsidR="00BB5F27" w:rsidRPr="00F670A9" w:rsidRDefault="00BB5F27" w:rsidP="00D26987">
            <w:pPr>
              <w:spacing w:after="0" w:line="240" w:lineRule="auto"/>
              <w:jc w:val="right"/>
              <w:rPr>
                <w:rFonts w:ascii="Arial" w:hAnsi="Arial" w:cs="Arial"/>
                <w:b/>
                <w:bCs/>
                <w:sz w:val="18"/>
                <w:szCs w:val="18"/>
              </w:rPr>
            </w:pPr>
            <w:r w:rsidRPr="00F670A9">
              <w:rPr>
                <w:rFonts w:ascii="Arial" w:hAnsi="Arial" w:cs="Arial"/>
                <w:b/>
                <w:bCs/>
                <w:sz w:val="18"/>
                <w:szCs w:val="18"/>
              </w:rPr>
              <w:t>0,00</w:t>
            </w:r>
          </w:p>
        </w:tc>
        <w:tc>
          <w:tcPr>
            <w:tcW w:w="1168" w:type="dxa"/>
            <w:tcBorders>
              <w:top w:val="single" w:sz="4" w:space="0" w:color="auto"/>
              <w:left w:val="nil"/>
              <w:bottom w:val="single" w:sz="4" w:space="0" w:color="auto"/>
              <w:right w:val="single" w:sz="4" w:space="0" w:color="auto"/>
            </w:tcBorders>
            <w:shd w:val="clear" w:color="auto" w:fill="CCFFCC"/>
            <w:vAlign w:val="center"/>
          </w:tcPr>
          <w:p w:rsidR="00BB5F27" w:rsidRPr="00F670A9" w:rsidRDefault="00BB5F27" w:rsidP="00D26987">
            <w:pPr>
              <w:spacing w:after="0" w:line="240" w:lineRule="auto"/>
              <w:jc w:val="right"/>
              <w:rPr>
                <w:rFonts w:ascii="Arial" w:hAnsi="Arial" w:cs="Arial"/>
                <w:b/>
                <w:bCs/>
                <w:sz w:val="18"/>
                <w:szCs w:val="18"/>
              </w:rPr>
            </w:pPr>
            <w:r w:rsidRPr="00F670A9">
              <w:rPr>
                <w:rFonts w:ascii="Arial" w:hAnsi="Arial" w:cs="Arial"/>
                <w:b/>
                <w:bCs/>
                <w:sz w:val="18"/>
                <w:szCs w:val="18"/>
              </w:rPr>
              <w:t>0,00</w:t>
            </w:r>
          </w:p>
        </w:tc>
      </w:tr>
      <w:tr w:rsidR="00BB5F27" w:rsidRPr="00F670A9">
        <w:trPr>
          <w:trHeight w:val="255"/>
        </w:trPr>
        <w:tc>
          <w:tcPr>
            <w:tcW w:w="1063"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Lp.</w:t>
            </w:r>
          </w:p>
        </w:tc>
        <w:tc>
          <w:tcPr>
            <w:tcW w:w="4001" w:type="dxa"/>
            <w:gridSpan w:val="2"/>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Nazwa wskaźnika</w:t>
            </w:r>
          </w:p>
        </w:tc>
        <w:tc>
          <w:tcPr>
            <w:tcW w:w="1774" w:type="dxa"/>
            <w:vMerge w:val="restart"/>
            <w:tcBorders>
              <w:top w:val="single" w:sz="4" w:space="0" w:color="auto"/>
              <w:left w:val="double" w:sz="6" w:space="0" w:color="auto"/>
              <w:bottom w:val="single" w:sz="4" w:space="0" w:color="000000"/>
              <w:right w:val="nil"/>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Wykonanie za IV kwartał 2009</w:t>
            </w:r>
          </w:p>
        </w:tc>
        <w:tc>
          <w:tcPr>
            <w:tcW w:w="1625" w:type="dxa"/>
            <w:vMerge w:val="restart"/>
            <w:tcBorders>
              <w:top w:val="single" w:sz="4" w:space="0" w:color="auto"/>
              <w:left w:val="single" w:sz="4" w:space="0" w:color="auto"/>
              <w:bottom w:val="single" w:sz="4" w:space="0" w:color="000000"/>
              <w:right w:val="double" w:sz="6" w:space="0" w:color="auto"/>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 wykonania</w:t>
            </w:r>
          </w:p>
        </w:tc>
        <w:tc>
          <w:tcPr>
            <w:tcW w:w="1336" w:type="dxa"/>
            <w:vMerge w:val="restart"/>
            <w:tcBorders>
              <w:top w:val="single" w:sz="4" w:space="0" w:color="auto"/>
              <w:left w:val="double" w:sz="6" w:space="0" w:color="auto"/>
              <w:bottom w:val="single" w:sz="4" w:space="0" w:color="000000"/>
              <w:right w:val="double" w:sz="6" w:space="0" w:color="auto"/>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Wydatki ogółem</w:t>
            </w:r>
            <w:r w:rsidRPr="00F670A9">
              <w:rPr>
                <w:rFonts w:ascii="Arial" w:hAnsi="Arial" w:cs="Arial"/>
                <w:b/>
                <w:bCs/>
                <w:sz w:val="18"/>
                <w:szCs w:val="18"/>
              </w:rPr>
              <w:br/>
              <w:t>według planu na 2009</w:t>
            </w:r>
          </w:p>
        </w:tc>
        <w:tc>
          <w:tcPr>
            <w:tcW w:w="5510" w:type="dxa"/>
            <w:gridSpan w:val="6"/>
            <w:tcBorders>
              <w:top w:val="single" w:sz="4" w:space="0" w:color="auto"/>
              <w:left w:val="nil"/>
              <w:bottom w:val="single" w:sz="4" w:space="0" w:color="auto"/>
              <w:right w:val="single" w:sz="4" w:space="0" w:color="000000"/>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 tym</w:t>
            </w:r>
          </w:p>
        </w:tc>
      </w:tr>
      <w:tr w:rsidR="00BB5F27" w:rsidRPr="00F670A9">
        <w:trPr>
          <w:trHeight w:val="570"/>
        </w:trPr>
        <w:tc>
          <w:tcPr>
            <w:tcW w:w="1063" w:type="dxa"/>
            <w:vMerge/>
            <w:tcBorders>
              <w:top w:val="single" w:sz="4" w:space="0" w:color="auto"/>
              <w:left w:val="single" w:sz="4" w:space="0" w:color="auto"/>
              <w:bottom w:val="single" w:sz="4" w:space="0" w:color="000000"/>
              <w:right w:val="single" w:sz="4" w:space="0" w:color="auto"/>
            </w:tcBorders>
            <w:vAlign w:val="center"/>
          </w:tcPr>
          <w:p w:rsidR="00BB5F27" w:rsidRPr="00F670A9" w:rsidRDefault="00BB5F27" w:rsidP="00D26987">
            <w:pPr>
              <w:spacing w:after="0" w:line="240" w:lineRule="auto"/>
              <w:rPr>
                <w:rFonts w:ascii="Arial" w:hAnsi="Arial" w:cs="Arial"/>
                <w:b/>
                <w:bCs/>
                <w:sz w:val="18"/>
                <w:szCs w:val="18"/>
              </w:rPr>
            </w:pPr>
          </w:p>
        </w:tc>
        <w:tc>
          <w:tcPr>
            <w:tcW w:w="4001" w:type="dxa"/>
            <w:gridSpan w:val="2"/>
            <w:vMerge/>
            <w:tcBorders>
              <w:top w:val="single" w:sz="4" w:space="0" w:color="auto"/>
              <w:left w:val="single" w:sz="4" w:space="0" w:color="auto"/>
              <w:bottom w:val="single" w:sz="4" w:space="0" w:color="000000"/>
              <w:right w:val="double" w:sz="6" w:space="0" w:color="000000"/>
            </w:tcBorders>
            <w:vAlign w:val="center"/>
          </w:tcPr>
          <w:p w:rsidR="00BB5F27" w:rsidRPr="00F670A9" w:rsidRDefault="00BB5F27" w:rsidP="00D26987">
            <w:pPr>
              <w:spacing w:after="0" w:line="240" w:lineRule="auto"/>
              <w:rPr>
                <w:rFonts w:ascii="Arial" w:hAnsi="Arial" w:cs="Arial"/>
                <w:b/>
                <w:bCs/>
                <w:sz w:val="18"/>
                <w:szCs w:val="18"/>
              </w:rPr>
            </w:pPr>
          </w:p>
        </w:tc>
        <w:tc>
          <w:tcPr>
            <w:tcW w:w="1774" w:type="dxa"/>
            <w:vMerge/>
            <w:tcBorders>
              <w:top w:val="single" w:sz="4" w:space="0" w:color="auto"/>
              <w:left w:val="double" w:sz="6" w:space="0" w:color="auto"/>
              <w:bottom w:val="single" w:sz="4" w:space="0" w:color="000000"/>
              <w:right w:val="nil"/>
            </w:tcBorders>
            <w:vAlign w:val="center"/>
          </w:tcPr>
          <w:p w:rsidR="00BB5F27" w:rsidRPr="00F670A9" w:rsidRDefault="00BB5F27" w:rsidP="00D26987">
            <w:pPr>
              <w:spacing w:after="0" w:line="240" w:lineRule="auto"/>
              <w:rPr>
                <w:rFonts w:ascii="Arial" w:hAnsi="Arial" w:cs="Arial"/>
                <w:b/>
                <w:bCs/>
                <w:sz w:val="18"/>
                <w:szCs w:val="18"/>
              </w:rPr>
            </w:pPr>
          </w:p>
        </w:tc>
        <w:tc>
          <w:tcPr>
            <w:tcW w:w="1625" w:type="dxa"/>
            <w:vMerge/>
            <w:tcBorders>
              <w:top w:val="single" w:sz="4" w:space="0" w:color="auto"/>
              <w:left w:val="single" w:sz="4" w:space="0" w:color="auto"/>
              <w:bottom w:val="single" w:sz="4" w:space="0" w:color="000000"/>
              <w:right w:val="double" w:sz="6" w:space="0" w:color="auto"/>
            </w:tcBorders>
            <w:vAlign w:val="center"/>
          </w:tcPr>
          <w:p w:rsidR="00BB5F27" w:rsidRPr="00F670A9" w:rsidRDefault="00BB5F27" w:rsidP="00D26987">
            <w:pPr>
              <w:spacing w:after="0" w:line="240" w:lineRule="auto"/>
              <w:rPr>
                <w:rFonts w:ascii="Arial" w:hAnsi="Arial" w:cs="Arial"/>
                <w:b/>
                <w:bCs/>
                <w:sz w:val="18"/>
                <w:szCs w:val="18"/>
              </w:rPr>
            </w:pPr>
          </w:p>
        </w:tc>
        <w:tc>
          <w:tcPr>
            <w:tcW w:w="1336" w:type="dxa"/>
            <w:vMerge/>
            <w:tcBorders>
              <w:top w:val="single" w:sz="4" w:space="0" w:color="auto"/>
              <w:left w:val="double" w:sz="6" w:space="0" w:color="auto"/>
              <w:bottom w:val="single" w:sz="4" w:space="0" w:color="000000"/>
              <w:right w:val="double" w:sz="6" w:space="0" w:color="auto"/>
            </w:tcBorders>
            <w:vAlign w:val="center"/>
          </w:tcPr>
          <w:p w:rsidR="00BB5F27" w:rsidRPr="00F670A9" w:rsidRDefault="00BB5F27" w:rsidP="00D26987">
            <w:pPr>
              <w:spacing w:after="0" w:line="240" w:lineRule="auto"/>
              <w:rPr>
                <w:rFonts w:ascii="Arial" w:hAnsi="Arial" w:cs="Arial"/>
                <w:b/>
                <w:bCs/>
                <w:sz w:val="18"/>
                <w:szCs w:val="18"/>
              </w:rPr>
            </w:pPr>
          </w:p>
        </w:tc>
        <w:tc>
          <w:tcPr>
            <w:tcW w:w="1611" w:type="dxa"/>
            <w:gridSpan w:val="2"/>
            <w:tcBorders>
              <w:top w:val="nil"/>
              <w:left w:val="nil"/>
              <w:bottom w:val="single" w:sz="4" w:space="0" w:color="auto"/>
              <w:right w:val="single" w:sz="4" w:space="0" w:color="auto"/>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Wynagrodzenia wraz z pochodnymi</w:t>
            </w:r>
          </w:p>
        </w:tc>
        <w:tc>
          <w:tcPr>
            <w:tcW w:w="1161" w:type="dxa"/>
            <w:tcBorders>
              <w:top w:val="nil"/>
              <w:left w:val="nil"/>
              <w:bottom w:val="single" w:sz="4" w:space="0" w:color="auto"/>
              <w:right w:val="single" w:sz="4" w:space="0" w:color="auto"/>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Wydatki rzeczowe</w:t>
            </w:r>
          </w:p>
        </w:tc>
        <w:tc>
          <w:tcPr>
            <w:tcW w:w="1570" w:type="dxa"/>
            <w:gridSpan w:val="2"/>
            <w:tcBorders>
              <w:top w:val="nil"/>
              <w:left w:val="nil"/>
              <w:bottom w:val="single" w:sz="4" w:space="0" w:color="auto"/>
              <w:right w:val="single" w:sz="4" w:space="0" w:color="auto"/>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Wydatki majątkowe</w:t>
            </w:r>
          </w:p>
        </w:tc>
        <w:tc>
          <w:tcPr>
            <w:tcW w:w="1168" w:type="dxa"/>
            <w:tcBorders>
              <w:top w:val="nil"/>
              <w:left w:val="nil"/>
              <w:bottom w:val="single" w:sz="4" w:space="0" w:color="auto"/>
              <w:right w:val="single" w:sz="4" w:space="0" w:color="auto"/>
            </w:tcBorders>
            <w:shd w:val="clear" w:color="auto" w:fill="FFCC99"/>
            <w:vAlign w:val="center"/>
          </w:tcPr>
          <w:p w:rsidR="00BB5F27" w:rsidRPr="00F670A9" w:rsidRDefault="00BB5F27" w:rsidP="00D26987">
            <w:pPr>
              <w:spacing w:after="0" w:line="240" w:lineRule="auto"/>
              <w:jc w:val="center"/>
              <w:rPr>
                <w:rFonts w:ascii="Arial" w:hAnsi="Arial" w:cs="Arial"/>
                <w:b/>
                <w:bCs/>
                <w:sz w:val="18"/>
                <w:szCs w:val="18"/>
              </w:rPr>
            </w:pPr>
            <w:r w:rsidRPr="00F670A9">
              <w:rPr>
                <w:rFonts w:ascii="Arial" w:hAnsi="Arial" w:cs="Arial"/>
                <w:b/>
                <w:bCs/>
                <w:sz w:val="18"/>
                <w:szCs w:val="18"/>
              </w:rPr>
              <w:t>Wydatki remontowe</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16"/>
                <w:szCs w:val="16"/>
              </w:rPr>
            </w:pPr>
            <w:r w:rsidRPr="00F670A9">
              <w:rPr>
                <w:rFonts w:ascii="Arial" w:hAnsi="Arial" w:cs="Arial"/>
                <w:sz w:val="16"/>
                <w:szCs w:val="16"/>
              </w:rPr>
              <w:t>1a.</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Koszt realizacji zadania na jednego ucznia</w:t>
            </w:r>
          </w:p>
        </w:tc>
        <w:tc>
          <w:tcPr>
            <w:tcW w:w="1774" w:type="dxa"/>
            <w:tcBorders>
              <w:top w:val="nil"/>
              <w:left w:val="nil"/>
              <w:bottom w:val="single" w:sz="4" w:space="0" w:color="auto"/>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370,62</w:t>
            </w:r>
          </w:p>
        </w:tc>
        <w:tc>
          <w:tcPr>
            <w:tcW w:w="1625" w:type="dxa"/>
            <w:tcBorders>
              <w:top w:val="nil"/>
              <w:left w:val="single" w:sz="4" w:space="0" w:color="auto"/>
              <w:bottom w:val="single" w:sz="4" w:space="0" w:color="auto"/>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26,88%</w:t>
            </w:r>
          </w:p>
        </w:tc>
        <w:tc>
          <w:tcPr>
            <w:tcW w:w="1336" w:type="dxa"/>
            <w:tcBorders>
              <w:top w:val="nil"/>
              <w:left w:val="nil"/>
              <w:bottom w:val="single" w:sz="4" w:space="0" w:color="auto"/>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1 378,89</w:t>
            </w:r>
          </w:p>
        </w:tc>
        <w:tc>
          <w:tcPr>
            <w:tcW w:w="1611" w:type="dxa"/>
            <w:gridSpan w:val="2"/>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1 046,11</w:t>
            </w:r>
          </w:p>
        </w:tc>
        <w:tc>
          <w:tcPr>
            <w:tcW w:w="1161" w:type="dxa"/>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332,78</w:t>
            </w:r>
          </w:p>
        </w:tc>
        <w:tc>
          <w:tcPr>
            <w:tcW w:w="1570" w:type="dxa"/>
            <w:gridSpan w:val="2"/>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16"/>
                <w:szCs w:val="16"/>
              </w:rPr>
            </w:pPr>
            <w:r w:rsidRPr="00F670A9">
              <w:rPr>
                <w:rFonts w:ascii="Arial" w:hAnsi="Arial" w:cs="Arial"/>
                <w:sz w:val="16"/>
                <w:szCs w:val="16"/>
              </w:rPr>
              <w:t>1b.</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Koszt realizacji zadania na jednego nauczyciela</w:t>
            </w:r>
          </w:p>
        </w:tc>
        <w:tc>
          <w:tcPr>
            <w:tcW w:w="1774" w:type="dxa"/>
            <w:tcBorders>
              <w:top w:val="nil"/>
              <w:left w:val="nil"/>
              <w:bottom w:val="single" w:sz="4" w:space="0" w:color="auto"/>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6 856,45</w:t>
            </w:r>
          </w:p>
        </w:tc>
        <w:tc>
          <w:tcPr>
            <w:tcW w:w="1625" w:type="dxa"/>
            <w:tcBorders>
              <w:top w:val="nil"/>
              <w:left w:val="single" w:sz="4" w:space="0" w:color="auto"/>
              <w:bottom w:val="single" w:sz="4" w:space="0" w:color="auto"/>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26,88%</w:t>
            </w:r>
          </w:p>
        </w:tc>
        <w:tc>
          <w:tcPr>
            <w:tcW w:w="1336" w:type="dxa"/>
            <w:tcBorders>
              <w:top w:val="nil"/>
              <w:left w:val="nil"/>
              <w:bottom w:val="single" w:sz="4" w:space="0" w:color="auto"/>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25 509,39</w:t>
            </w:r>
          </w:p>
        </w:tc>
        <w:tc>
          <w:tcPr>
            <w:tcW w:w="1611" w:type="dxa"/>
            <w:gridSpan w:val="2"/>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19 353,03</w:t>
            </w:r>
          </w:p>
        </w:tc>
        <w:tc>
          <w:tcPr>
            <w:tcW w:w="1161" w:type="dxa"/>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6 156,35</w:t>
            </w:r>
          </w:p>
        </w:tc>
        <w:tc>
          <w:tcPr>
            <w:tcW w:w="1570" w:type="dxa"/>
            <w:gridSpan w:val="2"/>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16"/>
                <w:szCs w:val="16"/>
              </w:rPr>
            </w:pPr>
            <w:r w:rsidRPr="00F670A9">
              <w:rPr>
                <w:rFonts w:ascii="Arial" w:hAnsi="Arial" w:cs="Arial"/>
                <w:sz w:val="16"/>
                <w:szCs w:val="16"/>
              </w:rPr>
              <w:t>2a.</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Koszt realizacji zadania na jednego ucznia</w:t>
            </w:r>
          </w:p>
        </w:tc>
        <w:tc>
          <w:tcPr>
            <w:tcW w:w="1774" w:type="dxa"/>
            <w:tcBorders>
              <w:top w:val="nil"/>
              <w:left w:val="nil"/>
              <w:bottom w:val="single" w:sz="4" w:space="0" w:color="auto"/>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625" w:type="dxa"/>
            <w:tcBorders>
              <w:top w:val="nil"/>
              <w:left w:val="single" w:sz="4" w:space="0" w:color="auto"/>
              <w:bottom w:val="single" w:sz="4" w:space="0" w:color="auto"/>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336" w:type="dxa"/>
            <w:tcBorders>
              <w:top w:val="nil"/>
              <w:left w:val="nil"/>
              <w:bottom w:val="single" w:sz="4" w:space="0" w:color="auto"/>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611" w:type="dxa"/>
            <w:gridSpan w:val="2"/>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1" w:type="dxa"/>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570" w:type="dxa"/>
            <w:gridSpan w:val="2"/>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nil"/>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16"/>
                <w:szCs w:val="16"/>
              </w:rPr>
            </w:pPr>
            <w:r w:rsidRPr="00F670A9">
              <w:rPr>
                <w:rFonts w:ascii="Arial" w:hAnsi="Arial" w:cs="Arial"/>
                <w:sz w:val="16"/>
                <w:szCs w:val="16"/>
              </w:rPr>
              <w:t>2b.</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Koszt realizacji zadania na jednego nauczyciela</w:t>
            </w:r>
          </w:p>
        </w:tc>
        <w:tc>
          <w:tcPr>
            <w:tcW w:w="1774" w:type="dxa"/>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625" w:type="dxa"/>
            <w:tcBorders>
              <w:top w:val="nil"/>
              <w:left w:val="single" w:sz="4" w:space="0" w:color="auto"/>
              <w:bottom w:val="nil"/>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336" w:type="dxa"/>
            <w:tcBorders>
              <w:top w:val="nil"/>
              <w:left w:val="nil"/>
              <w:bottom w:val="single" w:sz="4" w:space="0" w:color="auto"/>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611" w:type="dxa"/>
            <w:gridSpan w:val="2"/>
            <w:tcBorders>
              <w:top w:val="nil"/>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1" w:type="dxa"/>
            <w:tcBorders>
              <w:top w:val="nil"/>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570" w:type="dxa"/>
            <w:gridSpan w:val="2"/>
            <w:tcBorders>
              <w:top w:val="nil"/>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nil"/>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300"/>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16"/>
                <w:szCs w:val="16"/>
              </w:rPr>
            </w:pPr>
            <w:r w:rsidRPr="00F670A9">
              <w:rPr>
                <w:rFonts w:ascii="Arial" w:hAnsi="Arial" w:cs="Arial"/>
                <w:sz w:val="16"/>
                <w:szCs w:val="16"/>
              </w:rPr>
              <w:t>3a.</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Koszt realizacji zadania na jednego ucznia</w:t>
            </w:r>
          </w:p>
        </w:tc>
        <w:tc>
          <w:tcPr>
            <w:tcW w:w="1774" w:type="dxa"/>
            <w:tcBorders>
              <w:top w:val="single" w:sz="4" w:space="0" w:color="auto"/>
              <w:left w:val="nil"/>
              <w:bottom w:val="nil"/>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77,62</w:t>
            </w:r>
          </w:p>
        </w:tc>
        <w:tc>
          <w:tcPr>
            <w:tcW w:w="1625" w:type="dxa"/>
            <w:tcBorders>
              <w:top w:val="single" w:sz="4" w:space="0" w:color="auto"/>
              <w:left w:val="single" w:sz="4" w:space="0" w:color="auto"/>
              <w:bottom w:val="nil"/>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95,68%</w:t>
            </w:r>
          </w:p>
        </w:tc>
        <w:tc>
          <w:tcPr>
            <w:tcW w:w="1336" w:type="dxa"/>
            <w:tcBorders>
              <w:top w:val="single" w:sz="4" w:space="0" w:color="auto"/>
              <w:left w:val="nil"/>
              <w:bottom w:val="nil"/>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81,13</w:t>
            </w:r>
          </w:p>
        </w:tc>
        <w:tc>
          <w:tcPr>
            <w:tcW w:w="1611"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1"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81,13</w:t>
            </w:r>
          </w:p>
        </w:tc>
        <w:tc>
          <w:tcPr>
            <w:tcW w:w="1570"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16"/>
                <w:szCs w:val="16"/>
              </w:rPr>
            </w:pPr>
            <w:r w:rsidRPr="00F670A9">
              <w:rPr>
                <w:rFonts w:ascii="Arial" w:hAnsi="Arial" w:cs="Arial"/>
                <w:sz w:val="16"/>
                <w:szCs w:val="16"/>
              </w:rPr>
              <w:t>3b.</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Koszt realizacji zadania na jednego nauczyciela</w:t>
            </w:r>
          </w:p>
        </w:tc>
        <w:tc>
          <w:tcPr>
            <w:tcW w:w="1774" w:type="dxa"/>
            <w:tcBorders>
              <w:top w:val="single" w:sz="4" w:space="0" w:color="auto"/>
              <w:left w:val="nil"/>
              <w:bottom w:val="nil"/>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1 435,97</w:t>
            </w:r>
          </w:p>
        </w:tc>
        <w:tc>
          <w:tcPr>
            <w:tcW w:w="1625" w:type="dxa"/>
            <w:tcBorders>
              <w:top w:val="single" w:sz="4" w:space="0" w:color="auto"/>
              <w:left w:val="single" w:sz="4" w:space="0" w:color="auto"/>
              <w:bottom w:val="nil"/>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95,68%</w:t>
            </w:r>
          </w:p>
        </w:tc>
        <w:tc>
          <w:tcPr>
            <w:tcW w:w="1336" w:type="dxa"/>
            <w:tcBorders>
              <w:top w:val="single" w:sz="4" w:space="0" w:color="auto"/>
              <w:left w:val="nil"/>
              <w:bottom w:val="nil"/>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1 500,86</w:t>
            </w:r>
          </w:p>
        </w:tc>
        <w:tc>
          <w:tcPr>
            <w:tcW w:w="1611"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1"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1 500,86</w:t>
            </w:r>
          </w:p>
        </w:tc>
        <w:tc>
          <w:tcPr>
            <w:tcW w:w="1570"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16"/>
                <w:szCs w:val="16"/>
              </w:rPr>
            </w:pPr>
            <w:r w:rsidRPr="00F670A9">
              <w:rPr>
                <w:rFonts w:ascii="Arial" w:hAnsi="Arial" w:cs="Arial"/>
                <w:sz w:val="16"/>
                <w:szCs w:val="16"/>
              </w:rPr>
              <w:t>4.</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Koszt realizacji zadania na jednego ucznia</w:t>
            </w:r>
          </w:p>
        </w:tc>
        <w:tc>
          <w:tcPr>
            <w:tcW w:w="1774" w:type="dxa"/>
            <w:tcBorders>
              <w:top w:val="single" w:sz="4" w:space="0" w:color="auto"/>
              <w:left w:val="nil"/>
              <w:bottom w:val="nil"/>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625" w:type="dxa"/>
            <w:tcBorders>
              <w:top w:val="single" w:sz="4" w:space="0" w:color="auto"/>
              <w:left w:val="single" w:sz="4" w:space="0" w:color="auto"/>
              <w:bottom w:val="nil"/>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336" w:type="dxa"/>
            <w:tcBorders>
              <w:top w:val="single" w:sz="4" w:space="0" w:color="auto"/>
              <w:left w:val="nil"/>
              <w:bottom w:val="nil"/>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611"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1"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570"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16"/>
                <w:szCs w:val="16"/>
              </w:rPr>
            </w:pPr>
            <w:r w:rsidRPr="00F670A9">
              <w:rPr>
                <w:rFonts w:ascii="Arial" w:hAnsi="Arial" w:cs="Arial"/>
                <w:sz w:val="16"/>
                <w:szCs w:val="16"/>
              </w:rPr>
              <w:t>5.</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Koszt realizacji zadania na jednego ucznia</w:t>
            </w:r>
          </w:p>
        </w:tc>
        <w:tc>
          <w:tcPr>
            <w:tcW w:w="1774" w:type="dxa"/>
            <w:tcBorders>
              <w:top w:val="single" w:sz="4" w:space="0" w:color="auto"/>
              <w:left w:val="nil"/>
              <w:bottom w:val="nil"/>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965,12</w:t>
            </w:r>
          </w:p>
        </w:tc>
        <w:tc>
          <w:tcPr>
            <w:tcW w:w="1625" w:type="dxa"/>
            <w:tcBorders>
              <w:top w:val="single" w:sz="4" w:space="0" w:color="auto"/>
              <w:left w:val="single" w:sz="4" w:space="0" w:color="auto"/>
              <w:bottom w:val="nil"/>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50,64%</w:t>
            </w:r>
          </w:p>
        </w:tc>
        <w:tc>
          <w:tcPr>
            <w:tcW w:w="1336" w:type="dxa"/>
            <w:tcBorders>
              <w:top w:val="single" w:sz="4" w:space="0" w:color="auto"/>
              <w:left w:val="nil"/>
              <w:bottom w:val="nil"/>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1 905,93</w:t>
            </w:r>
          </w:p>
        </w:tc>
        <w:tc>
          <w:tcPr>
            <w:tcW w:w="1611"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1"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1 905,93</w:t>
            </w:r>
          </w:p>
        </w:tc>
        <w:tc>
          <w:tcPr>
            <w:tcW w:w="1570" w:type="dxa"/>
            <w:gridSpan w:val="2"/>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single" w:sz="4" w:space="0" w:color="auto"/>
              <w:left w:val="nil"/>
              <w:bottom w:val="nil"/>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16"/>
                <w:szCs w:val="16"/>
              </w:rPr>
            </w:pPr>
            <w:r w:rsidRPr="00F670A9">
              <w:rPr>
                <w:rFonts w:ascii="Arial" w:hAnsi="Arial" w:cs="Arial"/>
                <w:sz w:val="16"/>
                <w:szCs w:val="16"/>
              </w:rPr>
              <w:t>6a.</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Koszt realizacji zadania na jednego ucznia</w:t>
            </w:r>
          </w:p>
        </w:tc>
        <w:tc>
          <w:tcPr>
            <w:tcW w:w="1774" w:type="dxa"/>
            <w:tcBorders>
              <w:top w:val="single" w:sz="4" w:space="0" w:color="auto"/>
              <w:left w:val="nil"/>
              <w:bottom w:val="nil"/>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36,19</w:t>
            </w:r>
          </w:p>
        </w:tc>
        <w:tc>
          <w:tcPr>
            <w:tcW w:w="1625" w:type="dxa"/>
            <w:tcBorders>
              <w:top w:val="single" w:sz="4" w:space="0" w:color="auto"/>
              <w:left w:val="single" w:sz="4" w:space="0" w:color="auto"/>
              <w:bottom w:val="single" w:sz="4" w:space="0" w:color="auto"/>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20,82%</w:t>
            </w:r>
          </w:p>
        </w:tc>
        <w:tc>
          <w:tcPr>
            <w:tcW w:w="1336" w:type="dxa"/>
            <w:tcBorders>
              <w:top w:val="single" w:sz="4" w:space="0" w:color="auto"/>
              <w:left w:val="nil"/>
              <w:bottom w:val="single" w:sz="4" w:space="0" w:color="auto"/>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173,78</w:t>
            </w:r>
          </w:p>
        </w:tc>
        <w:tc>
          <w:tcPr>
            <w:tcW w:w="1611" w:type="dxa"/>
            <w:gridSpan w:val="2"/>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170,40</w:t>
            </w:r>
          </w:p>
        </w:tc>
        <w:tc>
          <w:tcPr>
            <w:tcW w:w="1161" w:type="dxa"/>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3,38</w:t>
            </w:r>
          </w:p>
        </w:tc>
        <w:tc>
          <w:tcPr>
            <w:tcW w:w="1570" w:type="dxa"/>
            <w:gridSpan w:val="2"/>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nil"/>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16"/>
                <w:szCs w:val="16"/>
              </w:rPr>
            </w:pPr>
            <w:r w:rsidRPr="00F670A9">
              <w:rPr>
                <w:rFonts w:ascii="Arial" w:hAnsi="Arial" w:cs="Arial"/>
                <w:sz w:val="16"/>
                <w:szCs w:val="16"/>
              </w:rPr>
              <w:t>6b.</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Koszt realizacji zadania na jednego nauczyciela</w:t>
            </w:r>
          </w:p>
        </w:tc>
        <w:tc>
          <w:tcPr>
            <w:tcW w:w="1774" w:type="dxa"/>
            <w:tcBorders>
              <w:top w:val="single" w:sz="4" w:space="0" w:color="auto"/>
              <w:left w:val="nil"/>
              <w:bottom w:val="single" w:sz="4" w:space="0" w:color="auto"/>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36,19</w:t>
            </w:r>
          </w:p>
        </w:tc>
        <w:tc>
          <w:tcPr>
            <w:tcW w:w="1625" w:type="dxa"/>
            <w:tcBorders>
              <w:top w:val="single" w:sz="4" w:space="0" w:color="auto"/>
              <w:left w:val="single" w:sz="4" w:space="0" w:color="auto"/>
              <w:bottom w:val="single" w:sz="4" w:space="0" w:color="auto"/>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20,82%</w:t>
            </w:r>
          </w:p>
        </w:tc>
        <w:tc>
          <w:tcPr>
            <w:tcW w:w="1336" w:type="dxa"/>
            <w:tcBorders>
              <w:top w:val="single" w:sz="4" w:space="0" w:color="auto"/>
              <w:left w:val="nil"/>
              <w:bottom w:val="single" w:sz="4" w:space="0" w:color="auto"/>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173,78</w:t>
            </w:r>
          </w:p>
        </w:tc>
        <w:tc>
          <w:tcPr>
            <w:tcW w:w="1611" w:type="dxa"/>
            <w:gridSpan w:val="2"/>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170,40</w:t>
            </w:r>
          </w:p>
        </w:tc>
        <w:tc>
          <w:tcPr>
            <w:tcW w:w="1161" w:type="dxa"/>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3,38</w:t>
            </w:r>
          </w:p>
        </w:tc>
        <w:tc>
          <w:tcPr>
            <w:tcW w:w="1570" w:type="dxa"/>
            <w:gridSpan w:val="2"/>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single" w:sz="4" w:space="0" w:color="auto"/>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16"/>
                <w:szCs w:val="16"/>
              </w:rPr>
            </w:pPr>
            <w:r w:rsidRPr="00F670A9">
              <w:rPr>
                <w:rFonts w:ascii="Arial" w:hAnsi="Arial" w:cs="Arial"/>
                <w:sz w:val="16"/>
                <w:szCs w:val="16"/>
              </w:rPr>
              <w:t>7.</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Koszt realizacji zadania na jednego nauczyciela</w:t>
            </w:r>
          </w:p>
        </w:tc>
        <w:tc>
          <w:tcPr>
            <w:tcW w:w="1774" w:type="dxa"/>
            <w:tcBorders>
              <w:top w:val="single" w:sz="4" w:space="0" w:color="auto"/>
              <w:left w:val="nil"/>
              <w:bottom w:val="single" w:sz="4" w:space="0" w:color="auto"/>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150,19</w:t>
            </w:r>
          </w:p>
        </w:tc>
        <w:tc>
          <w:tcPr>
            <w:tcW w:w="1625" w:type="dxa"/>
            <w:tcBorders>
              <w:top w:val="single" w:sz="4" w:space="0" w:color="auto"/>
              <w:left w:val="single" w:sz="4" w:space="0" w:color="auto"/>
              <w:bottom w:val="single" w:sz="4" w:space="0" w:color="auto"/>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64,87%</w:t>
            </w:r>
          </w:p>
        </w:tc>
        <w:tc>
          <w:tcPr>
            <w:tcW w:w="1336" w:type="dxa"/>
            <w:tcBorders>
              <w:top w:val="single" w:sz="4" w:space="0" w:color="auto"/>
              <w:left w:val="nil"/>
              <w:bottom w:val="single" w:sz="4" w:space="0" w:color="auto"/>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231,50</w:t>
            </w:r>
          </w:p>
        </w:tc>
        <w:tc>
          <w:tcPr>
            <w:tcW w:w="1611" w:type="dxa"/>
            <w:gridSpan w:val="2"/>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1" w:type="dxa"/>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231,50</w:t>
            </w:r>
          </w:p>
        </w:tc>
        <w:tc>
          <w:tcPr>
            <w:tcW w:w="1570" w:type="dxa"/>
            <w:gridSpan w:val="2"/>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r w:rsidR="00BB5F27" w:rsidRPr="00F670A9">
        <w:trPr>
          <w:trHeight w:val="255"/>
        </w:trPr>
        <w:tc>
          <w:tcPr>
            <w:tcW w:w="1063" w:type="dxa"/>
            <w:tcBorders>
              <w:top w:val="single" w:sz="4" w:space="0" w:color="auto"/>
              <w:left w:val="single" w:sz="4" w:space="0" w:color="auto"/>
              <w:bottom w:val="single" w:sz="4" w:space="0" w:color="auto"/>
              <w:right w:val="single" w:sz="4" w:space="0" w:color="auto"/>
            </w:tcBorders>
            <w:noWrap/>
            <w:vAlign w:val="bottom"/>
          </w:tcPr>
          <w:p w:rsidR="00BB5F27" w:rsidRPr="00F670A9" w:rsidRDefault="00BB5F27" w:rsidP="00D26987">
            <w:pPr>
              <w:spacing w:after="0" w:line="240" w:lineRule="auto"/>
              <w:jc w:val="center"/>
              <w:rPr>
                <w:rFonts w:ascii="Arial" w:hAnsi="Arial" w:cs="Arial"/>
                <w:sz w:val="16"/>
                <w:szCs w:val="16"/>
              </w:rPr>
            </w:pPr>
            <w:r w:rsidRPr="00F670A9">
              <w:rPr>
                <w:rFonts w:ascii="Arial" w:hAnsi="Arial" w:cs="Arial"/>
                <w:sz w:val="16"/>
                <w:szCs w:val="16"/>
              </w:rPr>
              <w:t>8.</w:t>
            </w:r>
          </w:p>
        </w:tc>
        <w:tc>
          <w:tcPr>
            <w:tcW w:w="4001" w:type="dxa"/>
            <w:gridSpan w:val="2"/>
            <w:tcBorders>
              <w:top w:val="single" w:sz="4" w:space="0" w:color="auto"/>
              <w:left w:val="nil"/>
              <w:bottom w:val="single" w:sz="4" w:space="0" w:color="auto"/>
              <w:right w:val="double" w:sz="6" w:space="0" w:color="000000"/>
            </w:tcBorders>
            <w:vAlign w:val="center"/>
          </w:tcPr>
          <w:p w:rsidR="00BB5F27" w:rsidRPr="00F670A9" w:rsidRDefault="00BB5F27" w:rsidP="00D26987">
            <w:pPr>
              <w:spacing w:after="0" w:line="240" w:lineRule="auto"/>
              <w:rPr>
                <w:rFonts w:ascii="Arial" w:hAnsi="Arial" w:cs="Arial"/>
                <w:sz w:val="16"/>
                <w:szCs w:val="16"/>
              </w:rPr>
            </w:pPr>
            <w:r w:rsidRPr="00F670A9">
              <w:rPr>
                <w:rFonts w:ascii="Arial" w:hAnsi="Arial" w:cs="Arial"/>
                <w:sz w:val="16"/>
                <w:szCs w:val="16"/>
              </w:rPr>
              <w:t>Koszt realizacji zadania na jednego ucznia</w:t>
            </w:r>
          </w:p>
        </w:tc>
        <w:tc>
          <w:tcPr>
            <w:tcW w:w="1774" w:type="dxa"/>
            <w:tcBorders>
              <w:top w:val="single" w:sz="4" w:space="0" w:color="auto"/>
              <w:left w:val="nil"/>
              <w:bottom w:val="single" w:sz="4" w:space="0" w:color="auto"/>
              <w:right w:val="nil"/>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228,74</w:t>
            </w:r>
          </w:p>
        </w:tc>
        <w:tc>
          <w:tcPr>
            <w:tcW w:w="1625" w:type="dxa"/>
            <w:tcBorders>
              <w:top w:val="single" w:sz="4" w:space="0" w:color="auto"/>
              <w:left w:val="single" w:sz="4" w:space="0" w:color="auto"/>
              <w:bottom w:val="single" w:sz="4" w:space="0" w:color="auto"/>
              <w:right w:val="double" w:sz="6" w:space="0" w:color="auto"/>
            </w:tcBorders>
            <w:noWrap/>
            <w:vAlign w:val="center"/>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44,73%</w:t>
            </w:r>
          </w:p>
        </w:tc>
        <w:tc>
          <w:tcPr>
            <w:tcW w:w="1336" w:type="dxa"/>
            <w:tcBorders>
              <w:top w:val="single" w:sz="4" w:space="0" w:color="auto"/>
              <w:left w:val="nil"/>
              <w:bottom w:val="single" w:sz="4" w:space="0" w:color="auto"/>
              <w:right w:val="double" w:sz="6"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511,34</w:t>
            </w:r>
          </w:p>
        </w:tc>
        <w:tc>
          <w:tcPr>
            <w:tcW w:w="1611" w:type="dxa"/>
            <w:gridSpan w:val="2"/>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444,45</w:t>
            </w:r>
          </w:p>
        </w:tc>
        <w:tc>
          <w:tcPr>
            <w:tcW w:w="1161" w:type="dxa"/>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66,89</w:t>
            </w:r>
          </w:p>
        </w:tc>
        <w:tc>
          <w:tcPr>
            <w:tcW w:w="1570" w:type="dxa"/>
            <w:gridSpan w:val="2"/>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c>
          <w:tcPr>
            <w:tcW w:w="1168" w:type="dxa"/>
            <w:tcBorders>
              <w:top w:val="single" w:sz="4" w:space="0" w:color="auto"/>
              <w:left w:val="nil"/>
              <w:bottom w:val="single" w:sz="4" w:space="0" w:color="auto"/>
              <w:right w:val="single" w:sz="4" w:space="0" w:color="auto"/>
            </w:tcBorders>
            <w:vAlign w:val="bottom"/>
          </w:tcPr>
          <w:p w:rsidR="00BB5F27" w:rsidRPr="00F670A9" w:rsidRDefault="00BB5F27" w:rsidP="00D26987">
            <w:pPr>
              <w:spacing w:after="0" w:line="240" w:lineRule="auto"/>
              <w:jc w:val="right"/>
              <w:rPr>
                <w:rFonts w:ascii="Arial" w:hAnsi="Arial" w:cs="Arial"/>
                <w:sz w:val="16"/>
                <w:szCs w:val="16"/>
              </w:rPr>
            </w:pPr>
            <w:r w:rsidRPr="00F670A9">
              <w:rPr>
                <w:rFonts w:ascii="Arial" w:hAnsi="Arial" w:cs="Arial"/>
                <w:sz w:val="16"/>
                <w:szCs w:val="16"/>
              </w:rPr>
              <w:t>0,00</w:t>
            </w:r>
          </w:p>
        </w:tc>
      </w:tr>
    </w:tbl>
    <w:p w:rsidR="00BB5F27" w:rsidRPr="00E658AF" w:rsidRDefault="00BB5F27" w:rsidP="00971B73">
      <w:pPr>
        <w:sectPr w:rsidR="00BB5F27" w:rsidRPr="00E658AF">
          <w:pgSz w:w="16838" w:h="11906" w:orient="landscape"/>
          <w:pgMar w:top="1418" w:right="851" w:bottom="851" w:left="851" w:header="709" w:footer="709" w:gutter="0"/>
          <w:cols w:space="708"/>
        </w:sectPr>
      </w:pPr>
      <w:r w:rsidRPr="00CF78A5">
        <w:t xml:space="preserve"> </w:t>
      </w:r>
      <w:r>
        <w:t>Sporządził - Referat Księgowość Oświaty</w:t>
      </w:r>
    </w:p>
    <w:p w:rsidR="00BB5F27" w:rsidRPr="000B7260" w:rsidRDefault="00BB5F27" w:rsidP="009C35CB">
      <w:pPr>
        <w:rPr>
          <w:sz w:val="16"/>
          <w:szCs w:val="16"/>
          <w:highlight w:val="yellow"/>
        </w:rPr>
      </w:pPr>
    </w:p>
    <w:p w:rsidR="00BB5F27" w:rsidRPr="00BA4365" w:rsidRDefault="00BB5F27" w:rsidP="009C35CB">
      <w:r w:rsidRPr="00BA4365">
        <w:rPr>
          <w:rFonts w:ascii="Times New Roman" w:hAnsi="Times New Roman" w:cs="Times New Roman"/>
          <w:sz w:val="24"/>
          <w:szCs w:val="24"/>
        </w:rPr>
        <w:t>TABELA IV.</w:t>
      </w:r>
      <w:r>
        <w:rPr>
          <w:rFonts w:ascii="Times New Roman" w:hAnsi="Times New Roman" w:cs="Times New Roman"/>
          <w:sz w:val="24"/>
          <w:szCs w:val="24"/>
        </w:rPr>
        <w:t>8</w:t>
      </w:r>
      <w:r w:rsidRPr="00BA4365">
        <w:rPr>
          <w:rFonts w:ascii="Times New Roman" w:hAnsi="Times New Roman" w:cs="Times New Roman"/>
          <w:sz w:val="24"/>
          <w:szCs w:val="24"/>
        </w:rPr>
        <w:t xml:space="preserve">  Wykonanie planu wydatków – Stowarzyszenie w Wysokiej</w:t>
      </w:r>
    </w:p>
    <w:tbl>
      <w:tblPr>
        <w:tblW w:w="8443" w:type="dxa"/>
        <w:tblInd w:w="-68" w:type="dxa"/>
        <w:tblCellMar>
          <w:left w:w="70" w:type="dxa"/>
          <w:right w:w="70" w:type="dxa"/>
        </w:tblCellMar>
        <w:tblLook w:val="00A0"/>
      </w:tblPr>
      <w:tblGrid>
        <w:gridCol w:w="2111"/>
        <w:gridCol w:w="292"/>
        <w:gridCol w:w="4785"/>
        <w:gridCol w:w="1255"/>
      </w:tblGrid>
      <w:tr w:rsidR="00BB5F27" w:rsidRPr="00F670A9">
        <w:trPr>
          <w:gridAfter w:val="2"/>
          <w:wAfter w:w="6040" w:type="dxa"/>
          <w:trHeight w:val="330"/>
        </w:trPr>
        <w:tc>
          <w:tcPr>
            <w:tcW w:w="2403" w:type="dxa"/>
            <w:gridSpan w:val="2"/>
            <w:tcBorders>
              <w:top w:val="single" w:sz="8" w:space="0" w:color="auto"/>
              <w:left w:val="single" w:sz="8" w:space="0" w:color="auto"/>
              <w:bottom w:val="single" w:sz="8" w:space="0" w:color="auto"/>
              <w:right w:val="single" w:sz="4" w:space="0" w:color="000000"/>
            </w:tcBorders>
            <w:noWrap/>
            <w:vAlign w:val="bottom"/>
          </w:tcPr>
          <w:p w:rsidR="00BB5F27" w:rsidRPr="00BA4365" w:rsidRDefault="00BB5F27" w:rsidP="00CA7570">
            <w:pPr>
              <w:spacing w:after="0" w:line="240" w:lineRule="auto"/>
              <w:rPr>
                <w:rFonts w:ascii="Arial" w:hAnsi="Arial" w:cs="Arial"/>
                <w:b/>
                <w:bCs/>
                <w:sz w:val="24"/>
                <w:szCs w:val="24"/>
              </w:rPr>
            </w:pPr>
            <w:r w:rsidRPr="00BA4365">
              <w:rPr>
                <w:rFonts w:ascii="Arial" w:hAnsi="Arial" w:cs="Arial"/>
                <w:b/>
                <w:bCs/>
                <w:sz w:val="24"/>
                <w:szCs w:val="24"/>
              </w:rPr>
              <w:t>Stowarzyszenie w Wysokiej</w:t>
            </w:r>
          </w:p>
        </w:tc>
      </w:tr>
      <w:tr w:rsidR="00BB5F27" w:rsidRPr="00F670A9">
        <w:trPr>
          <w:trHeight w:val="255"/>
        </w:trPr>
        <w:tc>
          <w:tcPr>
            <w:tcW w:w="2111"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Pr="00BA4365" w:rsidRDefault="00BB5F27" w:rsidP="00CA7570">
            <w:pPr>
              <w:spacing w:after="0" w:line="240" w:lineRule="auto"/>
              <w:jc w:val="center"/>
              <w:rPr>
                <w:rFonts w:ascii="Arial" w:hAnsi="Arial" w:cs="Arial"/>
                <w:b/>
                <w:bCs/>
                <w:sz w:val="18"/>
                <w:szCs w:val="18"/>
              </w:rPr>
            </w:pPr>
            <w:r w:rsidRPr="00BA4365">
              <w:rPr>
                <w:rFonts w:ascii="Arial" w:hAnsi="Arial" w:cs="Arial"/>
                <w:b/>
                <w:bCs/>
                <w:sz w:val="18"/>
                <w:szCs w:val="18"/>
              </w:rPr>
              <w:t>Lp.</w:t>
            </w:r>
          </w:p>
        </w:tc>
        <w:tc>
          <w:tcPr>
            <w:tcW w:w="5077" w:type="dxa"/>
            <w:gridSpan w:val="2"/>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Pr="00BA4365" w:rsidRDefault="00BB5F27" w:rsidP="00CA7570">
            <w:pPr>
              <w:spacing w:after="0" w:line="240" w:lineRule="auto"/>
              <w:jc w:val="center"/>
              <w:rPr>
                <w:rFonts w:ascii="Arial" w:hAnsi="Arial" w:cs="Arial"/>
                <w:b/>
                <w:bCs/>
                <w:sz w:val="18"/>
                <w:szCs w:val="18"/>
              </w:rPr>
            </w:pPr>
            <w:r w:rsidRPr="00BA4365">
              <w:rPr>
                <w:rFonts w:ascii="Arial" w:hAnsi="Arial" w:cs="Arial"/>
                <w:b/>
                <w:bCs/>
                <w:sz w:val="18"/>
                <w:szCs w:val="18"/>
              </w:rPr>
              <w:t>Nazwa zadania</w:t>
            </w:r>
          </w:p>
        </w:tc>
        <w:tc>
          <w:tcPr>
            <w:tcW w:w="1255" w:type="dxa"/>
            <w:vMerge w:val="restart"/>
            <w:tcBorders>
              <w:top w:val="single" w:sz="4" w:space="0" w:color="auto"/>
              <w:left w:val="double" w:sz="6" w:space="0" w:color="auto"/>
              <w:bottom w:val="single" w:sz="4" w:space="0" w:color="000000"/>
              <w:right w:val="single" w:sz="4" w:space="0" w:color="auto"/>
            </w:tcBorders>
            <w:shd w:val="clear" w:color="auto" w:fill="FFCC99"/>
            <w:vAlign w:val="center"/>
          </w:tcPr>
          <w:p w:rsidR="00BB5F27" w:rsidRPr="00BA4365" w:rsidRDefault="00BB5F27" w:rsidP="00CA7570">
            <w:pPr>
              <w:spacing w:after="0" w:line="240" w:lineRule="auto"/>
              <w:jc w:val="center"/>
              <w:rPr>
                <w:rFonts w:ascii="Arial" w:hAnsi="Arial" w:cs="Arial"/>
                <w:b/>
                <w:bCs/>
                <w:sz w:val="18"/>
                <w:szCs w:val="18"/>
              </w:rPr>
            </w:pPr>
            <w:r w:rsidRPr="00BA4365">
              <w:rPr>
                <w:rFonts w:ascii="Arial" w:hAnsi="Arial" w:cs="Arial"/>
                <w:b/>
                <w:bCs/>
                <w:sz w:val="18"/>
                <w:szCs w:val="18"/>
              </w:rPr>
              <w:t xml:space="preserve"> otrzymana dotacja z UG w 2009r.</w:t>
            </w:r>
          </w:p>
        </w:tc>
      </w:tr>
      <w:tr w:rsidR="00BB5F27" w:rsidRPr="00F670A9">
        <w:trPr>
          <w:trHeight w:val="810"/>
        </w:trPr>
        <w:tc>
          <w:tcPr>
            <w:tcW w:w="2111" w:type="dxa"/>
            <w:vMerge/>
            <w:tcBorders>
              <w:top w:val="single" w:sz="4" w:space="0" w:color="auto"/>
              <w:left w:val="single" w:sz="4" w:space="0" w:color="auto"/>
              <w:bottom w:val="single" w:sz="4" w:space="0" w:color="000000"/>
              <w:right w:val="single" w:sz="4" w:space="0" w:color="auto"/>
            </w:tcBorders>
            <w:vAlign w:val="center"/>
          </w:tcPr>
          <w:p w:rsidR="00BB5F27" w:rsidRPr="00BA4365" w:rsidRDefault="00BB5F27" w:rsidP="00CA7570">
            <w:pPr>
              <w:spacing w:after="0" w:line="240" w:lineRule="auto"/>
              <w:rPr>
                <w:rFonts w:ascii="Arial" w:hAnsi="Arial" w:cs="Arial"/>
                <w:b/>
                <w:bCs/>
                <w:sz w:val="18"/>
                <w:szCs w:val="18"/>
              </w:rPr>
            </w:pPr>
          </w:p>
        </w:tc>
        <w:tc>
          <w:tcPr>
            <w:tcW w:w="0" w:type="auto"/>
            <w:gridSpan w:val="2"/>
            <w:vMerge/>
            <w:tcBorders>
              <w:top w:val="single" w:sz="4" w:space="0" w:color="auto"/>
              <w:left w:val="single" w:sz="4" w:space="0" w:color="auto"/>
              <w:bottom w:val="single" w:sz="4" w:space="0" w:color="000000"/>
              <w:right w:val="double" w:sz="6" w:space="0" w:color="000000"/>
            </w:tcBorders>
            <w:vAlign w:val="center"/>
          </w:tcPr>
          <w:p w:rsidR="00BB5F27" w:rsidRPr="00BA4365" w:rsidRDefault="00BB5F27" w:rsidP="00CA7570">
            <w:pPr>
              <w:spacing w:after="0" w:line="240" w:lineRule="auto"/>
              <w:rPr>
                <w:rFonts w:ascii="Arial" w:hAnsi="Arial" w:cs="Arial"/>
                <w:b/>
                <w:bCs/>
                <w:sz w:val="18"/>
                <w:szCs w:val="18"/>
              </w:rPr>
            </w:pPr>
          </w:p>
        </w:tc>
        <w:tc>
          <w:tcPr>
            <w:tcW w:w="0" w:type="auto"/>
            <w:vMerge/>
            <w:tcBorders>
              <w:top w:val="single" w:sz="4" w:space="0" w:color="auto"/>
              <w:left w:val="double" w:sz="6" w:space="0" w:color="auto"/>
              <w:bottom w:val="single" w:sz="4" w:space="0" w:color="000000"/>
              <w:right w:val="single" w:sz="4" w:space="0" w:color="auto"/>
            </w:tcBorders>
            <w:vAlign w:val="center"/>
          </w:tcPr>
          <w:p w:rsidR="00BB5F27" w:rsidRPr="00BA4365" w:rsidRDefault="00BB5F27" w:rsidP="00CA7570">
            <w:pPr>
              <w:spacing w:after="0" w:line="240" w:lineRule="auto"/>
              <w:rPr>
                <w:rFonts w:ascii="Arial" w:hAnsi="Arial" w:cs="Arial"/>
                <w:b/>
                <w:bCs/>
                <w:sz w:val="18"/>
                <w:szCs w:val="18"/>
              </w:rPr>
            </w:pPr>
          </w:p>
        </w:tc>
      </w:tr>
      <w:tr w:rsidR="00BB5F27" w:rsidRPr="00F670A9">
        <w:trPr>
          <w:trHeight w:val="454"/>
        </w:trPr>
        <w:tc>
          <w:tcPr>
            <w:tcW w:w="2111" w:type="dxa"/>
            <w:tcBorders>
              <w:top w:val="nil"/>
              <w:left w:val="single" w:sz="4" w:space="0" w:color="auto"/>
              <w:bottom w:val="single" w:sz="4" w:space="0" w:color="auto"/>
              <w:right w:val="single" w:sz="4" w:space="0" w:color="auto"/>
            </w:tcBorders>
            <w:noWrap/>
            <w:vAlign w:val="bottom"/>
          </w:tcPr>
          <w:p w:rsidR="00BB5F27" w:rsidRPr="00BA4365" w:rsidRDefault="00BB5F27" w:rsidP="00CA7570">
            <w:pPr>
              <w:spacing w:after="0" w:line="240" w:lineRule="auto"/>
              <w:jc w:val="center"/>
              <w:rPr>
                <w:rFonts w:ascii="Arial" w:hAnsi="Arial" w:cs="Arial"/>
                <w:sz w:val="20"/>
                <w:szCs w:val="20"/>
              </w:rPr>
            </w:pPr>
            <w:r w:rsidRPr="00BA4365">
              <w:rPr>
                <w:rFonts w:ascii="Arial" w:hAnsi="Arial" w:cs="Arial"/>
                <w:sz w:val="20"/>
                <w:szCs w:val="20"/>
              </w:rPr>
              <w:t>1.</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CA7570">
            <w:pPr>
              <w:spacing w:after="0" w:line="240" w:lineRule="auto"/>
              <w:rPr>
                <w:rFonts w:ascii="Arial" w:hAnsi="Arial" w:cs="Arial"/>
                <w:sz w:val="20"/>
                <w:szCs w:val="20"/>
              </w:rPr>
            </w:pPr>
            <w:r w:rsidRPr="00BA4365">
              <w:rPr>
                <w:rFonts w:ascii="Arial" w:hAnsi="Arial" w:cs="Arial"/>
                <w:sz w:val="20"/>
                <w:szCs w:val="20"/>
              </w:rPr>
              <w:t>Dotacja do działalności Stowarzyszenia w Wysokiej (kształcenie podstawowe)</w:t>
            </w:r>
          </w:p>
        </w:tc>
        <w:tc>
          <w:tcPr>
            <w:tcW w:w="1255" w:type="dxa"/>
            <w:tcBorders>
              <w:top w:val="nil"/>
              <w:left w:val="nil"/>
              <w:bottom w:val="single" w:sz="4" w:space="0" w:color="auto"/>
              <w:right w:val="single" w:sz="4" w:space="0" w:color="auto"/>
            </w:tcBorders>
            <w:noWrap/>
            <w:vAlign w:val="center"/>
          </w:tcPr>
          <w:p w:rsidR="00BB5F27" w:rsidRPr="00BA4365" w:rsidRDefault="00BB5F27" w:rsidP="00CA7570">
            <w:pPr>
              <w:spacing w:after="0" w:line="240" w:lineRule="auto"/>
              <w:jc w:val="right"/>
              <w:rPr>
                <w:rFonts w:ascii="Arial" w:hAnsi="Arial" w:cs="Arial"/>
                <w:sz w:val="20"/>
                <w:szCs w:val="20"/>
              </w:rPr>
            </w:pPr>
            <w:r w:rsidRPr="00BA4365">
              <w:rPr>
                <w:rFonts w:ascii="Arial" w:hAnsi="Arial" w:cs="Arial"/>
                <w:sz w:val="20"/>
                <w:szCs w:val="20"/>
              </w:rPr>
              <w:t>151.325,81</w:t>
            </w:r>
          </w:p>
        </w:tc>
      </w:tr>
      <w:tr w:rsidR="00BB5F27" w:rsidRPr="00F670A9">
        <w:trPr>
          <w:trHeight w:val="315"/>
        </w:trPr>
        <w:tc>
          <w:tcPr>
            <w:tcW w:w="2111" w:type="dxa"/>
            <w:tcBorders>
              <w:top w:val="nil"/>
              <w:left w:val="single" w:sz="4" w:space="0" w:color="auto"/>
              <w:bottom w:val="nil"/>
              <w:right w:val="single" w:sz="4" w:space="0" w:color="auto"/>
            </w:tcBorders>
            <w:noWrap/>
            <w:vAlign w:val="bottom"/>
          </w:tcPr>
          <w:p w:rsidR="00BB5F27" w:rsidRPr="00BA4365" w:rsidRDefault="00BB5F27" w:rsidP="00CA7570">
            <w:pPr>
              <w:spacing w:after="0" w:line="240" w:lineRule="auto"/>
              <w:jc w:val="center"/>
              <w:rPr>
                <w:rFonts w:ascii="Arial" w:hAnsi="Arial" w:cs="Arial"/>
                <w:sz w:val="20"/>
                <w:szCs w:val="20"/>
              </w:rPr>
            </w:pPr>
            <w:r w:rsidRPr="00BA4365">
              <w:rPr>
                <w:rFonts w:ascii="Arial" w:hAnsi="Arial" w:cs="Arial"/>
                <w:sz w:val="20"/>
                <w:szCs w:val="20"/>
              </w:rPr>
              <w:t>2.</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CA7570">
            <w:pPr>
              <w:spacing w:after="0" w:line="240" w:lineRule="auto"/>
              <w:rPr>
                <w:rFonts w:ascii="Arial" w:hAnsi="Arial" w:cs="Arial"/>
                <w:sz w:val="20"/>
                <w:szCs w:val="20"/>
              </w:rPr>
            </w:pPr>
            <w:r w:rsidRPr="00BA4365">
              <w:rPr>
                <w:rFonts w:ascii="Arial" w:hAnsi="Arial" w:cs="Arial"/>
                <w:sz w:val="20"/>
                <w:szCs w:val="20"/>
              </w:rPr>
              <w:t>Dotacja do działalności Stowarzyszenia w Wysokiej (zerówki)</w:t>
            </w:r>
          </w:p>
        </w:tc>
        <w:tc>
          <w:tcPr>
            <w:tcW w:w="1255" w:type="dxa"/>
            <w:tcBorders>
              <w:top w:val="nil"/>
              <w:left w:val="nil"/>
              <w:bottom w:val="single" w:sz="4" w:space="0" w:color="auto"/>
              <w:right w:val="single" w:sz="4" w:space="0" w:color="auto"/>
            </w:tcBorders>
            <w:noWrap/>
            <w:vAlign w:val="center"/>
          </w:tcPr>
          <w:p w:rsidR="00BB5F27" w:rsidRPr="00BA4365" w:rsidRDefault="00BB5F27" w:rsidP="00CA7570">
            <w:pPr>
              <w:spacing w:after="0" w:line="240" w:lineRule="auto"/>
              <w:jc w:val="right"/>
              <w:rPr>
                <w:rFonts w:ascii="Arial" w:hAnsi="Arial" w:cs="Arial"/>
                <w:sz w:val="20"/>
                <w:szCs w:val="20"/>
              </w:rPr>
            </w:pPr>
            <w:r w:rsidRPr="00BA4365">
              <w:rPr>
                <w:rFonts w:ascii="Arial" w:hAnsi="Arial" w:cs="Arial"/>
                <w:sz w:val="20"/>
                <w:szCs w:val="20"/>
              </w:rPr>
              <w:t>21.822,72</w:t>
            </w:r>
          </w:p>
        </w:tc>
      </w:tr>
      <w:tr w:rsidR="00BB5F27" w:rsidRPr="00F670A9">
        <w:trPr>
          <w:trHeight w:val="315"/>
        </w:trPr>
        <w:tc>
          <w:tcPr>
            <w:tcW w:w="2111" w:type="dxa"/>
            <w:tcBorders>
              <w:top w:val="single" w:sz="4" w:space="0" w:color="auto"/>
              <w:left w:val="single" w:sz="4" w:space="0" w:color="auto"/>
              <w:bottom w:val="nil"/>
              <w:right w:val="single" w:sz="4" w:space="0" w:color="auto"/>
            </w:tcBorders>
            <w:noWrap/>
            <w:vAlign w:val="bottom"/>
          </w:tcPr>
          <w:p w:rsidR="00BB5F27" w:rsidRPr="00BA4365" w:rsidRDefault="00BB5F27" w:rsidP="00CA7570">
            <w:pPr>
              <w:spacing w:after="0" w:line="240" w:lineRule="auto"/>
              <w:jc w:val="center"/>
              <w:rPr>
                <w:rFonts w:ascii="Arial" w:hAnsi="Arial" w:cs="Arial"/>
                <w:sz w:val="20"/>
                <w:szCs w:val="20"/>
              </w:rPr>
            </w:pPr>
            <w:r w:rsidRPr="00BA4365">
              <w:rPr>
                <w:rFonts w:ascii="Arial" w:hAnsi="Arial" w:cs="Arial"/>
                <w:sz w:val="20"/>
                <w:szCs w:val="20"/>
              </w:rPr>
              <w:t>5.</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CA7570">
            <w:pPr>
              <w:spacing w:after="0" w:line="240" w:lineRule="auto"/>
              <w:rPr>
                <w:rFonts w:ascii="Arial" w:hAnsi="Arial" w:cs="Arial"/>
                <w:sz w:val="20"/>
                <w:szCs w:val="20"/>
              </w:rPr>
            </w:pPr>
            <w:r w:rsidRPr="00BA4365">
              <w:rPr>
                <w:rFonts w:ascii="Arial" w:hAnsi="Arial" w:cs="Arial"/>
                <w:sz w:val="20"/>
                <w:szCs w:val="20"/>
              </w:rPr>
              <w:t xml:space="preserve">Liczba uczniów – w szkole podstawowej </w:t>
            </w:r>
          </w:p>
        </w:tc>
        <w:tc>
          <w:tcPr>
            <w:tcW w:w="1255" w:type="dxa"/>
            <w:tcBorders>
              <w:right w:val="single" w:sz="4" w:space="0" w:color="auto"/>
            </w:tcBorders>
            <w:noWrap/>
            <w:vAlign w:val="center"/>
          </w:tcPr>
          <w:p w:rsidR="00BB5F27" w:rsidRPr="00BA4365" w:rsidRDefault="00BB5F27" w:rsidP="00B13CCA">
            <w:pPr>
              <w:spacing w:after="0" w:line="240" w:lineRule="auto"/>
              <w:jc w:val="right"/>
              <w:rPr>
                <w:rFonts w:ascii="Arial" w:hAnsi="Arial" w:cs="Arial"/>
                <w:sz w:val="20"/>
                <w:szCs w:val="20"/>
              </w:rPr>
            </w:pPr>
            <w:r w:rsidRPr="00BA4365">
              <w:rPr>
                <w:rFonts w:ascii="Arial" w:hAnsi="Arial" w:cs="Arial"/>
                <w:sz w:val="20"/>
                <w:szCs w:val="20"/>
              </w:rPr>
              <w:t>25</w:t>
            </w:r>
          </w:p>
        </w:tc>
      </w:tr>
      <w:tr w:rsidR="00BB5F27" w:rsidRPr="00F670A9">
        <w:trPr>
          <w:trHeight w:val="255"/>
        </w:trPr>
        <w:tc>
          <w:tcPr>
            <w:tcW w:w="2111" w:type="dxa"/>
            <w:tcBorders>
              <w:top w:val="single" w:sz="4" w:space="0" w:color="auto"/>
              <w:left w:val="single" w:sz="4" w:space="0" w:color="auto"/>
              <w:bottom w:val="nil"/>
              <w:right w:val="single" w:sz="4" w:space="0" w:color="auto"/>
            </w:tcBorders>
            <w:noWrap/>
            <w:vAlign w:val="bottom"/>
          </w:tcPr>
          <w:p w:rsidR="00BB5F27" w:rsidRPr="00BA4365" w:rsidRDefault="00BB5F27" w:rsidP="00CA7570">
            <w:pPr>
              <w:spacing w:after="0" w:line="240" w:lineRule="auto"/>
              <w:jc w:val="center"/>
              <w:rPr>
                <w:rFonts w:ascii="Arial" w:hAnsi="Arial" w:cs="Arial"/>
                <w:sz w:val="20"/>
                <w:szCs w:val="20"/>
              </w:rPr>
            </w:pPr>
            <w:r w:rsidRPr="00BA4365">
              <w:rPr>
                <w:rFonts w:ascii="Arial" w:hAnsi="Arial" w:cs="Arial"/>
                <w:sz w:val="20"/>
                <w:szCs w:val="20"/>
              </w:rPr>
              <w:t>3.</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CA7570">
            <w:pPr>
              <w:spacing w:after="0" w:line="240" w:lineRule="auto"/>
              <w:rPr>
                <w:rFonts w:ascii="Arial" w:hAnsi="Arial" w:cs="Arial"/>
                <w:sz w:val="20"/>
                <w:szCs w:val="20"/>
              </w:rPr>
            </w:pPr>
            <w:r w:rsidRPr="00BA4365">
              <w:rPr>
                <w:rFonts w:ascii="Arial" w:hAnsi="Arial" w:cs="Arial"/>
                <w:sz w:val="20"/>
                <w:szCs w:val="20"/>
              </w:rPr>
              <w:t>Liczba uczniów w „O”</w:t>
            </w:r>
          </w:p>
        </w:tc>
        <w:tc>
          <w:tcPr>
            <w:tcW w:w="1255" w:type="dxa"/>
            <w:tcBorders>
              <w:top w:val="single" w:sz="4" w:space="0" w:color="auto"/>
              <w:left w:val="nil"/>
              <w:bottom w:val="nil"/>
              <w:right w:val="single" w:sz="4" w:space="0" w:color="auto"/>
            </w:tcBorders>
            <w:noWrap/>
            <w:vAlign w:val="center"/>
          </w:tcPr>
          <w:p w:rsidR="00BB5F27" w:rsidRPr="00BA4365" w:rsidRDefault="00BB5F27" w:rsidP="00CA7570">
            <w:pPr>
              <w:spacing w:after="0" w:line="240" w:lineRule="auto"/>
              <w:jc w:val="right"/>
              <w:rPr>
                <w:rFonts w:ascii="Arial" w:hAnsi="Arial" w:cs="Arial"/>
                <w:sz w:val="20"/>
                <w:szCs w:val="20"/>
              </w:rPr>
            </w:pPr>
            <w:r w:rsidRPr="00BA4365">
              <w:rPr>
                <w:rFonts w:ascii="Arial" w:hAnsi="Arial" w:cs="Arial"/>
                <w:sz w:val="20"/>
                <w:szCs w:val="20"/>
              </w:rPr>
              <w:t>4</w:t>
            </w:r>
          </w:p>
        </w:tc>
      </w:tr>
      <w:tr w:rsidR="00BB5F27" w:rsidRPr="00F670A9">
        <w:trPr>
          <w:trHeight w:val="255"/>
        </w:trPr>
        <w:tc>
          <w:tcPr>
            <w:tcW w:w="2111" w:type="dxa"/>
            <w:tcBorders>
              <w:top w:val="single" w:sz="4" w:space="0" w:color="auto"/>
              <w:left w:val="single" w:sz="4" w:space="0" w:color="auto"/>
              <w:bottom w:val="nil"/>
              <w:right w:val="single" w:sz="4" w:space="0" w:color="auto"/>
            </w:tcBorders>
            <w:noWrap/>
            <w:vAlign w:val="bottom"/>
          </w:tcPr>
          <w:p w:rsidR="00BB5F27" w:rsidRPr="00BA4365" w:rsidRDefault="00BB5F27" w:rsidP="00CA7570">
            <w:pPr>
              <w:spacing w:after="0" w:line="240" w:lineRule="auto"/>
              <w:jc w:val="center"/>
              <w:rPr>
                <w:rFonts w:ascii="Arial" w:hAnsi="Arial" w:cs="Arial"/>
                <w:sz w:val="20"/>
                <w:szCs w:val="20"/>
              </w:rPr>
            </w:pPr>
            <w:r w:rsidRPr="00BA4365">
              <w:rPr>
                <w:rFonts w:ascii="Arial" w:hAnsi="Arial" w:cs="Arial"/>
                <w:sz w:val="20"/>
                <w:szCs w:val="20"/>
              </w:rPr>
              <w:t>4,</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B13CCA">
            <w:pPr>
              <w:spacing w:after="0" w:line="240" w:lineRule="auto"/>
              <w:rPr>
                <w:rFonts w:ascii="Arial" w:hAnsi="Arial" w:cs="Arial"/>
                <w:sz w:val="20"/>
                <w:szCs w:val="20"/>
              </w:rPr>
            </w:pPr>
            <w:r w:rsidRPr="00BA4365">
              <w:rPr>
                <w:rFonts w:ascii="Arial" w:hAnsi="Arial" w:cs="Arial"/>
                <w:sz w:val="20"/>
                <w:szCs w:val="20"/>
              </w:rPr>
              <w:t>Liczba oddziałów</w:t>
            </w:r>
          </w:p>
        </w:tc>
        <w:tc>
          <w:tcPr>
            <w:tcW w:w="1255" w:type="dxa"/>
            <w:tcBorders>
              <w:top w:val="single" w:sz="4" w:space="0" w:color="auto"/>
              <w:left w:val="nil"/>
              <w:bottom w:val="nil"/>
              <w:right w:val="single" w:sz="4" w:space="0" w:color="auto"/>
            </w:tcBorders>
            <w:noWrap/>
            <w:vAlign w:val="center"/>
          </w:tcPr>
          <w:p w:rsidR="00BB5F27" w:rsidRPr="00BA4365" w:rsidRDefault="00BB5F27" w:rsidP="00CA7570">
            <w:pPr>
              <w:spacing w:after="0" w:line="240" w:lineRule="auto"/>
              <w:jc w:val="right"/>
              <w:rPr>
                <w:rFonts w:ascii="Arial" w:hAnsi="Arial" w:cs="Arial"/>
                <w:sz w:val="20"/>
                <w:szCs w:val="20"/>
              </w:rPr>
            </w:pPr>
            <w:r w:rsidRPr="00BA4365">
              <w:rPr>
                <w:rFonts w:ascii="Arial" w:hAnsi="Arial" w:cs="Arial"/>
                <w:sz w:val="20"/>
                <w:szCs w:val="20"/>
              </w:rPr>
              <w:t>6</w:t>
            </w:r>
          </w:p>
        </w:tc>
      </w:tr>
      <w:tr w:rsidR="00BB5F27" w:rsidRPr="00F670A9">
        <w:trPr>
          <w:trHeight w:val="255"/>
        </w:trPr>
        <w:tc>
          <w:tcPr>
            <w:tcW w:w="2111" w:type="dxa"/>
            <w:tcBorders>
              <w:top w:val="single" w:sz="4" w:space="0" w:color="auto"/>
              <w:left w:val="single" w:sz="4" w:space="0" w:color="auto"/>
              <w:bottom w:val="nil"/>
              <w:right w:val="single" w:sz="4" w:space="0" w:color="auto"/>
            </w:tcBorders>
            <w:noWrap/>
            <w:vAlign w:val="bottom"/>
          </w:tcPr>
          <w:p w:rsidR="00BB5F27" w:rsidRPr="00BA4365" w:rsidRDefault="00BB5F27" w:rsidP="00CA7570">
            <w:pPr>
              <w:spacing w:after="0" w:line="240" w:lineRule="auto"/>
              <w:jc w:val="center"/>
              <w:rPr>
                <w:rFonts w:ascii="Arial" w:hAnsi="Arial" w:cs="Arial"/>
                <w:sz w:val="20"/>
                <w:szCs w:val="20"/>
              </w:rPr>
            </w:pPr>
            <w:r w:rsidRPr="00BA4365">
              <w:rPr>
                <w:rFonts w:ascii="Arial" w:hAnsi="Arial" w:cs="Arial"/>
                <w:sz w:val="20"/>
                <w:szCs w:val="20"/>
              </w:rPr>
              <w:t>5.</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CA7570">
            <w:pPr>
              <w:spacing w:after="0" w:line="240" w:lineRule="auto"/>
              <w:rPr>
                <w:rFonts w:ascii="Arial" w:hAnsi="Arial" w:cs="Arial"/>
                <w:sz w:val="20"/>
                <w:szCs w:val="20"/>
              </w:rPr>
            </w:pPr>
            <w:r w:rsidRPr="00BA4365">
              <w:rPr>
                <w:rFonts w:ascii="Arial" w:hAnsi="Arial" w:cs="Arial"/>
                <w:sz w:val="20"/>
                <w:szCs w:val="20"/>
              </w:rPr>
              <w:t>Koszt realizacji zadania – kształcenie w zakresie podstawowym w przeliczeniu na 1 ucznia</w:t>
            </w:r>
          </w:p>
        </w:tc>
        <w:tc>
          <w:tcPr>
            <w:tcW w:w="1255" w:type="dxa"/>
            <w:tcBorders>
              <w:top w:val="single" w:sz="4" w:space="0" w:color="auto"/>
              <w:left w:val="nil"/>
              <w:bottom w:val="nil"/>
              <w:right w:val="single" w:sz="4" w:space="0" w:color="auto"/>
            </w:tcBorders>
            <w:noWrap/>
            <w:vAlign w:val="center"/>
          </w:tcPr>
          <w:p w:rsidR="00BB5F27" w:rsidRPr="00BA4365" w:rsidRDefault="00BB5F27" w:rsidP="00CA7570">
            <w:pPr>
              <w:spacing w:after="0" w:line="240" w:lineRule="auto"/>
              <w:jc w:val="right"/>
              <w:rPr>
                <w:rFonts w:ascii="Arial" w:hAnsi="Arial" w:cs="Arial"/>
                <w:sz w:val="20"/>
                <w:szCs w:val="20"/>
              </w:rPr>
            </w:pPr>
            <w:r w:rsidRPr="00BA4365">
              <w:rPr>
                <w:rFonts w:ascii="Arial" w:hAnsi="Arial" w:cs="Arial"/>
                <w:sz w:val="20"/>
                <w:szCs w:val="20"/>
              </w:rPr>
              <w:t>6 053,03</w:t>
            </w:r>
          </w:p>
        </w:tc>
      </w:tr>
      <w:tr w:rsidR="00BB5F27" w:rsidRPr="00F670A9">
        <w:trPr>
          <w:trHeight w:val="255"/>
        </w:trPr>
        <w:tc>
          <w:tcPr>
            <w:tcW w:w="2111" w:type="dxa"/>
            <w:tcBorders>
              <w:top w:val="single" w:sz="4" w:space="0" w:color="auto"/>
              <w:left w:val="single" w:sz="4" w:space="0" w:color="auto"/>
              <w:bottom w:val="single" w:sz="4" w:space="0" w:color="auto"/>
              <w:right w:val="single" w:sz="4" w:space="0" w:color="auto"/>
            </w:tcBorders>
            <w:noWrap/>
            <w:vAlign w:val="bottom"/>
          </w:tcPr>
          <w:p w:rsidR="00BB5F27" w:rsidRPr="00BA4365" w:rsidRDefault="00BB5F27" w:rsidP="00B13CCA">
            <w:pPr>
              <w:spacing w:after="0" w:line="240" w:lineRule="auto"/>
              <w:jc w:val="center"/>
              <w:rPr>
                <w:rFonts w:ascii="Arial" w:hAnsi="Arial" w:cs="Arial"/>
                <w:sz w:val="20"/>
                <w:szCs w:val="20"/>
              </w:rPr>
            </w:pPr>
            <w:r w:rsidRPr="00BA4365">
              <w:rPr>
                <w:rFonts w:ascii="Arial" w:hAnsi="Arial" w:cs="Arial"/>
                <w:sz w:val="20"/>
                <w:szCs w:val="20"/>
              </w:rPr>
              <w:t>6.</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CA7570">
            <w:pPr>
              <w:spacing w:after="0" w:line="240" w:lineRule="auto"/>
              <w:rPr>
                <w:rFonts w:ascii="Arial" w:hAnsi="Arial" w:cs="Arial"/>
                <w:sz w:val="20"/>
                <w:szCs w:val="20"/>
              </w:rPr>
            </w:pPr>
            <w:r w:rsidRPr="00BA4365">
              <w:rPr>
                <w:rFonts w:ascii="Arial" w:hAnsi="Arial" w:cs="Arial"/>
                <w:sz w:val="20"/>
                <w:szCs w:val="20"/>
              </w:rPr>
              <w:t>Koszt realizacji zadania – kształcenie w zakresie podstawowym  w przeliczeniu na jeden oddział</w:t>
            </w:r>
          </w:p>
        </w:tc>
        <w:tc>
          <w:tcPr>
            <w:tcW w:w="1255" w:type="dxa"/>
            <w:tcBorders>
              <w:top w:val="single" w:sz="4" w:space="0" w:color="auto"/>
              <w:left w:val="nil"/>
              <w:bottom w:val="single" w:sz="4" w:space="0" w:color="auto"/>
              <w:right w:val="single" w:sz="4" w:space="0" w:color="auto"/>
            </w:tcBorders>
            <w:noWrap/>
            <w:vAlign w:val="center"/>
          </w:tcPr>
          <w:p w:rsidR="00BB5F27" w:rsidRPr="00BA4365" w:rsidRDefault="00BB5F27" w:rsidP="00265D4E">
            <w:pPr>
              <w:spacing w:after="0" w:line="240" w:lineRule="auto"/>
              <w:jc w:val="center"/>
              <w:rPr>
                <w:rFonts w:ascii="Arial" w:hAnsi="Arial" w:cs="Arial"/>
                <w:sz w:val="20"/>
                <w:szCs w:val="20"/>
              </w:rPr>
            </w:pPr>
            <w:r w:rsidRPr="00BA4365">
              <w:rPr>
                <w:rFonts w:ascii="Arial" w:hAnsi="Arial" w:cs="Arial"/>
                <w:sz w:val="20"/>
                <w:szCs w:val="20"/>
              </w:rPr>
              <w:t xml:space="preserve">    25.220,96</w:t>
            </w:r>
          </w:p>
        </w:tc>
      </w:tr>
      <w:tr w:rsidR="00BB5F27" w:rsidRPr="00F670A9">
        <w:trPr>
          <w:trHeight w:val="255"/>
        </w:trPr>
        <w:tc>
          <w:tcPr>
            <w:tcW w:w="2111" w:type="dxa"/>
            <w:tcBorders>
              <w:top w:val="single" w:sz="4" w:space="0" w:color="auto"/>
              <w:left w:val="single" w:sz="4" w:space="0" w:color="auto"/>
              <w:bottom w:val="single" w:sz="4" w:space="0" w:color="auto"/>
              <w:right w:val="single" w:sz="4" w:space="0" w:color="auto"/>
            </w:tcBorders>
            <w:noWrap/>
            <w:vAlign w:val="bottom"/>
          </w:tcPr>
          <w:p w:rsidR="00BB5F27" w:rsidRPr="00BA4365" w:rsidRDefault="00BB5F27" w:rsidP="00B13CCA">
            <w:pPr>
              <w:spacing w:after="0" w:line="240" w:lineRule="auto"/>
              <w:jc w:val="center"/>
              <w:rPr>
                <w:rFonts w:ascii="Arial" w:hAnsi="Arial" w:cs="Arial"/>
                <w:sz w:val="20"/>
                <w:szCs w:val="20"/>
              </w:rPr>
            </w:pPr>
            <w:r w:rsidRPr="00BA4365">
              <w:rPr>
                <w:rFonts w:ascii="Arial" w:hAnsi="Arial" w:cs="Arial"/>
                <w:sz w:val="20"/>
                <w:szCs w:val="20"/>
              </w:rPr>
              <w:t>7.</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CA7570">
            <w:pPr>
              <w:spacing w:after="0" w:line="240" w:lineRule="auto"/>
              <w:rPr>
                <w:rFonts w:ascii="Arial" w:hAnsi="Arial" w:cs="Arial"/>
                <w:sz w:val="20"/>
                <w:szCs w:val="20"/>
              </w:rPr>
            </w:pPr>
            <w:r w:rsidRPr="00BA4365">
              <w:rPr>
                <w:rFonts w:ascii="Arial" w:hAnsi="Arial" w:cs="Arial"/>
                <w:sz w:val="20"/>
                <w:szCs w:val="20"/>
              </w:rPr>
              <w:t>Koszt realizacji zadania – kształcenie w zakresie „O” w przeliczeniu na jednego ucznia</w:t>
            </w:r>
          </w:p>
        </w:tc>
        <w:tc>
          <w:tcPr>
            <w:tcW w:w="1255" w:type="dxa"/>
            <w:tcBorders>
              <w:top w:val="single" w:sz="4" w:space="0" w:color="auto"/>
              <w:left w:val="nil"/>
              <w:bottom w:val="single" w:sz="4" w:space="0" w:color="auto"/>
              <w:right w:val="single" w:sz="4" w:space="0" w:color="auto"/>
            </w:tcBorders>
            <w:noWrap/>
            <w:vAlign w:val="center"/>
          </w:tcPr>
          <w:p w:rsidR="00BB5F27" w:rsidRPr="00BA4365" w:rsidRDefault="00BB5F27" w:rsidP="00CA7570">
            <w:pPr>
              <w:spacing w:after="0" w:line="240" w:lineRule="auto"/>
              <w:jc w:val="right"/>
              <w:rPr>
                <w:rFonts w:ascii="Arial" w:hAnsi="Arial" w:cs="Arial"/>
                <w:sz w:val="20"/>
                <w:szCs w:val="20"/>
              </w:rPr>
            </w:pPr>
            <w:r w:rsidRPr="00BA4365">
              <w:rPr>
                <w:rFonts w:ascii="Arial" w:hAnsi="Arial" w:cs="Arial"/>
                <w:sz w:val="20"/>
                <w:szCs w:val="20"/>
              </w:rPr>
              <w:t>5.455,68</w:t>
            </w:r>
          </w:p>
        </w:tc>
      </w:tr>
    </w:tbl>
    <w:p w:rsidR="00BB5F27" w:rsidRPr="000B7260" w:rsidRDefault="00BB5F27" w:rsidP="00CA7570">
      <w:pPr>
        <w:spacing w:after="0" w:line="240" w:lineRule="auto"/>
        <w:rPr>
          <w:sz w:val="16"/>
          <w:szCs w:val="16"/>
          <w:highlight w:val="yellow"/>
          <w:lang w:eastAsia="en-US"/>
        </w:rPr>
      </w:pPr>
    </w:p>
    <w:p w:rsidR="00BB5F27" w:rsidRPr="000B7260" w:rsidRDefault="00BB5F27" w:rsidP="00AE4BE6">
      <w:pPr>
        <w:rPr>
          <w:sz w:val="16"/>
          <w:szCs w:val="16"/>
          <w:highlight w:val="yellow"/>
          <w:lang w:eastAsia="en-US"/>
        </w:rPr>
      </w:pPr>
    </w:p>
    <w:p w:rsidR="00BB5F27" w:rsidRPr="00CF78A5" w:rsidRDefault="00BB5F27" w:rsidP="00AE4BE6">
      <w:r w:rsidRPr="00CF78A5">
        <w:rPr>
          <w:rFonts w:ascii="Times New Roman" w:hAnsi="Times New Roman" w:cs="Times New Roman"/>
          <w:sz w:val="24"/>
          <w:szCs w:val="24"/>
        </w:rPr>
        <w:t>TABELA IV.</w:t>
      </w:r>
      <w:r>
        <w:rPr>
          <w:rFonts w:ascii="Times New Roman" w:hAnsi="Times New Roman" w:cs="Times New Roman"/>
          <w:sz w:val="24"/>
          <w:szCs w:val="24"/>
        </w:rPr>
        <w:t>9</w:t>
      </w:r>
      <w:r w:rsidRPr="00CF78A5">
        <w:rPr>
          <w:rFonts w:ascii="Times New Roman" w:hAnsi="Times New Roman" w:cs="Times New Roman"/>
          <w:sz w:val="24"/>
          <w:szCs w:val="24"/>
        </w:rPr>
        <w:t xml:space="preserve">  Wykonanie planu wydatków – Stowarzyszenie w Lubnie</w:t>
      </w:r>
    </w:p>
    <w:tbl>
      <w:tblPr>
        <w:tblW w:w="8443" w:type="dxa"/>
        <w:tblInd w:w="-68" w:type="dxa"/>
        <w:tblCellMar>
          <w:left w:w="70" w:type="dxa"/>
          <w:right w:w="70" w:type="dxa"/>
        </w:tblCellMar>
        <w:tblLook w:val="00A0"/>
      </w:tblPr>
      <w:tblGrid>
        <w:gridCol w:w="2111"/>
        <w:gridCol w:w="292"/>
        <w:gridCol w:w="4785"/>
        <w:gridCol w:w="1255"/>
      </w:tblGrid>
      <w:tr w:rsidR="00BB5F27" w:rsidRPr="00F670A9">
        <w:trPr>
          <w:gridAfter w:val="2"/>
          <w:wAfter w:w="6040" w:type="dxa"/>
          <w:trHeight w:val="330"/>
        </w:trPr>
        <w:tc>
          <w:tcPr>
            <w:tcW w:w="2403" w:type="dxa"/>
            <w:gridSpan w:val="2"/>
            <w:tcBorders>
              <w:top w:val="single" w:sz="8" w:space="0" w:color="auto"/>
              <w:left w:val="single" w:sz="8" w:space="0" w:color="auto"/>
              <w:bottom w:val="single" w:sz="8" w:space="0" w:color="auto"/>
              <w:right w:val="single" w:sz="4" w:space="0" w:color="000000"/>
            </w:tcBorders>
            <w:noWrap/>
            <w:vAlign w:val="bottom"/>
          </w:tcPr>
          <w:p w:rsidR="00BB5F27" w:rsidRPr="00BA4365" w:rsidRDefault="00BB5F27" w:rsidP="000A73B7">
            <w:pPr>
              <w:spacing w:after="0" w:line="240" w:lineRule="auto"/>
              <w:rPr>
                <w:rFonts w:ascii="Arial" w:hAnsi="Arial" w:cs="Arial"/>
                <w:b/>
                <w:bCs/>
                <w:sz w:val="24"/>
                <w:szCs w:val="24"/>
              </w:rPr>
            </w:pPr>
            <w:r w:rsidRPr="00BA4365">
              <w:rPr>
                <w:rFonts w:ascii="Arial" w:hAnsi="Arial" w:cs="Arial"/>
                <w:b/>
                <w:bCs/>
                <w:sz w:val="24"/>
                <w:szCs w:val="24"/>
              </w:rPr>
              <w:t>Stowarzyszenie w LUBNIE</w:t>
            </w:r>
          </w:p>
        </w:tc>
      </w:tr>
      <w:tr w:rsidR="00BB5F27" w:rsidRPr="00F670A9">
        <w:trPr>
          <w:trHeight w:val="255"/>
        </w:trPr>
        <w:tc>
          <w:tcPr>
            <w:tcW w:w="2111"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Pr="00BA4365" w:rsidRDefault="00BB5F27" w:rsidP="000A73B7">
            <w:pPr>
              <w:spacing w:after="0" w:line="240" w:lineRule="auto"/>
              <w:jc w:val="center"/>
              <w:rPr>
                <w:rFonts w:ascii="Arial" w:hAnsi="Arial" w:cs="Arial"/>
                <w:b/>
                <w:bCs/>
                <w:sz w:val="18"/>
                <w:szCs w:val="18"/>
              </w:rPr>
            </w:pPr>
            <w:r w:rsidRPr="00BA4365">
              <w:rPr>
                <w:rFonts w:ascii="Arial" w:hAnsi="Arial" w:cs="Arial"/>
                <w:b/>
                <w:bCs/>
                <w:sz w:val="18"/>
                <w:szCs w:val="18"/>
              </w:rPr>
              <w:t>Lp.</w:t>
            </w:r>
          </w:p>
        </w:tc>
        <w:tc>
          <w:tcPr>
            <w:tcW w:w="5077" w:type="dxa"/>
            <w:gridSpan w:val="2"/>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Pr="00BA4365" w:rsidRDefault="00BB5F27" w:rsidP="000A73B7">
            <w:pPr>
              <w:spacing w:after="0" w:line="240" w:lineRule="auto"/>
              <w:jc w:val="center"/>
              <w:rPr>
                <w:rFonts w:ascii="Arial" w:hAnsi="Arial" w:cs="Arial"/>
                <w:b/>
                <w:bCs/>
                <w:sz w:val="18"/>
                <w:szCs w:val="18"/>
              </w:rPr>
            </w:pPr>
            <w:r w:rsidRPr="00BA4365">
              <w:rPr>
                <w:rFonts w:ascii="Arial" w:hAnsi="Arial" w:cs="Arial"/>
                <w:b/>
                <w:bCs/>
                <w:sz w:val="18"/>
                <w:szCs w:val="18"/>
              </w:rPr>
              <w:t>Nazwa zadania</w:t>
            </w:r>
          </w:p>
        </w:tc>
        <w:tc>
          <w:tcPr>
            <w:tcW w:w="1255" w:type="dxa"/>
            <w:vMerge w:val="restart"/>
            <w:tcBorders>
              <w:top w:val="single" w:sz="4" w:space="0" w:color="auto"/>
              <w:left w:val="double" w:sz="6" w:space="0" w:color="auto"/>
              <w:bottom w:val="single" w:sz="4" w:space="0" w:color="000000"/>
              <w:right w:val="single" w:sz="4" w:space="0" w:color="auto"/>
            </w:tcBorders>
            <w:shd w:val="clear" w:color="auto" w:fill="FFCC99"/>
            <w:vAlign w:val="center"/>
          </w:tcPr>
          <w:p w:rsidR="00BB5F27" w:rsidRPr="00BA4365" w:rsidRDefault="00BB5F27" w:rsidP="000A73B7">
            <w:pPr>
              <w:spacing w:after="0" w:line="240" w:lineRule="auto"/>
              <w:jc w:val="center"/>
              <w:rPr>
                <w:rFonts w:ascii="Arial" w:hAnsi="Arial" w:cs="Arial"/>
                <w:b/>
                <w:bCs/>
                <w:sz w:val="18"/>
                <w:szCs w:val="18"/>
              </w:rPr>
            </w:pPr>
            <w:r w:rsidRPr="00BA4365">
              <w:rPr>
                <w:rFonts w:ascii="Arial" w:hAnsi="Arial" w:cs="Arial"/>
                <w:b/>
                <w:bCs/>
                <w:sz w:val="18"/>
                <w:szCs w:val="18"/>
              </w:rPr>
              <w:t>otrzymana dotacja z UG w 2009r</w:t>
            </w:r>
          </w:p>
        </w:tc>
      </w:tr>
      <w:tr w:rsidR="00BB5F27" w:rsidRPr="00F670A9">
        <w:trPr>
          <w:trHeight w:val="810"/>
        </w:trPr>
        <w:tc>
          <w:tcPr>
            <w:tcW w:w="0" w:type="auto"/>
            <w:vMerge/>
            <w:tcBorders>
              <w:top w:val="single" w:sz="4" w:space="0" w:color="auto"/>
              <w:left w:val="single" w:sz="4" w:space="0" w:color="auto"/>
              <w:bottom w:val="single" w:sz="4" w:space="0" w:color="000000"/>
              <w:right w:val="single" w:sz="4" w:space="0" w:color="auto"/>
            </w:tcBorders>
            <w:vAlign w:val="center"/>
          </w:tcPr>
          <w:p w:rsidR="00BB5F27" w:rsidRPr="00BA4365" w:rsidRDefault="00BB5F27" w:rsidP="000A73B7">
            <w:pPr>
              <w:spacing w:after="0" w:line="240" w:lineRule="auto"/>
              <w:rPr>
                <w:rFonts w:ascii="Arial" w:hAnsi="Arial" w:cs="Arial"/>
                <w:b/>
                <w:bCs/>
                <w:sz w:val="18"/>
                <w:szCs w:val="18"/>
              </w:rPr>
            </w:pPr>
          </w:p>
        </w:tc>
        <w:tc>
          <w:tcPr>
            <w:tcW w:w="0" w:type="auto"/>
            <w:gridSpan w:val="2"/>
            <w:vMerge/>
            <w:tcBorders>
              <w:top w:val="single" w:sz="4" w:space="0" w:color="auto"/>
              <w:left w:val="single" w:sz="4" w:space="0" w:color="auto"/>
              <w:bottom w:val="single" w:sz="4" w:space="0" w:color="000000"/>
              <w:right w:val="double" w:sz="6" w:space="0" w:color="000000"/>
            </w:tcBorders>
            <w:vAlign w:val="center"/>
          </w:tcPr>
          <w:p w:rsidR="00BB5F27" w:rsidRPr="00BA4365" w:rsidRDefault="00BB5F27" w:rsidP="000A73B7">
            <w:pPr>
              <w:spacing w:after="0" w:line="240" w:lineRule="auto"/>
              <w:rPr>
                <w:rFonts w:ascii="Arial" w:hAnsi="Arial" w:cs="Arial"/>
                <w:b/>
                <w:bCs/>
                <w:sz w:val="18"/>
                <w:szCs w:val="18"/>
              </w:rPr>
            </w:pPr>
          </w:p>
        </w:tc>
        <w:tc>
          <w:tcPr>
            <w:tcW w:w="0" w:type="auto"/>
            <w:vMerge/>
            <w:tcBorders>
              <w:top w:val="single" w:sz="4" w:space="0" w:color="auto"/>
              <w:left w:val="double" w:sz="6" w:space="0" w:color="auto"/>
              <w:bottom w:val="single" w:sz="4" w:space="0" w:color="000000"/>
              <w:right w:val="single" w:sz="4" w:space="0" w:color="auto"/>
            </w:tcBorders>
            <w:vAlign w:val="center"/>
          </w:tcPr>
          <w:p w:rsidR="00BB5F27" w:rsidRPr="00BA4365" w:rsidRDefault="00BB5F27" w:rsidP="000A73B7">
            <w:pPr>
              <w:spacing w:after="0" w:line="240" w:lineRule="auto"/>
              <w:rPr>
                <w:rFonts w:ascii="Arial" w:hAnsi="Arial" w:cs="Arial"/>
                <w:b/>
                <w:bCs/>
                <w:sz w:val="18"/>
                <w:szCs w:val="18"/>
              </w:rPr>
            </w:pPr>
          </w:p>
        </w:tc>
      </w:tr>
      <w:tr w:rsidR="00BB5F27" w:rsidRPr="00F670A9">
        <w:trPr>
          <w:trHeight w:val="454"/>
        </w:trPr>
        <w:tc>
          <w:tcPr>
            <w:tcW w:w="2111" w:type="dxa"/>
            <w:tcBorders>
              <w:top w:val="nil"/>
              <w:left w:val="single" w:sz="4" w:space="0" w:color="auto"/>
              <w:bottom w:val="single" w:sz="4" w:space="0" w:color="auto"/>
              <w:right w:val="single" w:sz="4" w:space="0" w:color="auto"/>
            </w:tcBorders>
            <w:noWrap/>
            <w:vAlign w:val="bottom"/>
          </w:tcPr>
          <w:p w:rsidR="00BB5F27" w:rsidRPr="00BA4365" w:rsidRDefault="00BB5F27" w:rsidP="000A73B7">
            <w:pPr>
              <w:spacing w:after="0" w:line="240" w:lineRule="auto"/>
              <w:jc w:val="center"/>
              <w:rPr>
                <w:rFonts w:ascii="Arial" w:hAnsi="Arial" w:cs="Arial"/>
                <w:sz w:val="20"/>
                <w:szCs w:val="20"/>
              </w:rPr>
            </w:pPr>
            <w:r w:rsidRPr="00BA4365">
              <w:rPr>
                <w:rFonts w:ascii="Arial" w:hAnsi="Arial" w:cs="Arial"/>
                <w:sz w:val="20"/>
                <w:szCs w:val="20"/>
              </w:rPr>
              <w:t>1.</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0A73B7">
            <w:pPr>
              <w:spacing w:after="0" w:line="240" w:lineRule="auto"/>
              <w:rPr>
                <w:rFonts w:ascii="Arial" w:hAnsi="Arial" w:cs="Arial"/>
                <w:sz w:val="20"/>
                <w:szCs w:val="20"/>
              </w:rPr>
            </w:pPr>
            <w:r w:rsidRPr="00BA4365">
              <w:rPr>
                <w:rFonts w:ascii="Arial" w:hAnsi="Arial" w:cs="Arial"/>
                <w:sz w:val="20"/>
                <w:szCs w:val="20"/>
              </w:rPr>
              <w:t>Dotacja do działalności Stowarzyszenia w Lubnie (kształcenie podstawowe)</w:t>
            </w:r>
          </w:p>
        </w:tc>
        <w:tc>
          <w:tcPr>
            <w:tcW w:w="1255" w:type="dxa"/>
            <w:tcBorders>
              <w:top w:val="nil"/>
              <w:left w:val="nil"/>
              <w:bottom w:val="single" w:sz="4" w:space="0" w:color="auto"/>
              <w:right w:val="single" w:sz="4" w:space="0" w:color="auto"/>
            </w:tcBorders>
            <w:noWrap/>
            <w:vAlign w:val="center"/>
          </w:tcPr>
          <w:p w:rsidR="00BB5F27" w:rsidRPr="00BA4365" w:rsidRDefault="00BB5F27" w:rsidP="000A73B7">
            <w:pPr>
              <w:spacing w:after="0" w:line="240" w:lineRule="auto"/>
              <w:jc w:val="right"/>
              <w:rPr>
                <w:rFonts w:ascii="Arial" w:hAnsi="Arial" w:cs="Arial"/>
                <w:sz w:val="20"/>
                <w:szCs w:val="20"/>
              </w:rPr>
            </w:pPr>
            <w:r w:rsidRPr="00BA4365">
              <w:rPr>
                <w:rFonts w:ascii="Arial" w:hAnsi="Arial" w:cs="Arial"/>
                <w:sz w:val="20"/>
                <w:szCs w:val="20"/>
              </w:rPr>
              <w:t>266.333,46</w:t>
            </w:r>
          </w:p>
        </w:tc>
      </w:tr>
      <w:tr w:rsidR="00BB5F27" w:rsidRPr="00F670A9">
        <w:trPr>
          <w:trHeight w:val="315"/>
        </w:trPr>
        <w:tc>
          <w:tcPr>
            <w:tcW w:w="2111" w:type="dxa"/>
            <w:tcBorders>
              <w:top w:val="nil"/>
              <w:left w:val="single" w:sz="4" w:space="0" w:color="auto"/>
              <w:bottom w:val="nil"/>
              <w:right w:val="single" w:sz="4" w:space="0" w:color="auto"/>
            </w:tcBorders>
            <w:noWrap/>
            <w:vAlign w:val="bottom"/>
          </w:tcPr>
          <w:p w:rsidR="00BB5F27" w:rsidRPr="00BA4365" w:rsidRDefault="00BB5F27" w:rsidP="000A73B7">
            <w:pPr>
              <w:spacing w:after="0" w:line="240" w:lineRule="auto"/>
              <w:jc w:val="center"/>
              <w:rPr>
                <w:rFonts w:ascii="Arial" w:hAnsi="Arial" w:cs="Arial"/>
                <w:sz w:val="20"/>
                <w:szCs w:val="20"/>
              </w:rPr>
            </w:pPr>
            <w:r w:rsidRPr="00BA4365">
              <w:rPr>
                <w:rFonts w:ascii="Arial" w:hAnsi="Arial" w:cs="Arial"/>
                <w:sz w:val="20"/>
                <w:szCs w:val="20"/>
              </w:rPr>
              <w:t>2.</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0A73B7">
            <w:pPr>
              <w:spacing w:after="0" w:line="240" w:lineRule="auto"/>
              <w:rPr>
                <w:rFonts w:ascii="Arial" w:hAnsi="Arial" w:cs="Arial"/>
                <w:sz w:val="20"/>
                <w:szCs w:val="20"/>
              </w:rPr>
            </w:pPr>
            <w:r w:rsidRPr="00BA4365">
              <w:rPr>
                <w:rFonts w:ascii="Arial" w:hAnsi="Arial" w:cs="Arial"/>
                <w:sz w:val="20"/>
                <w:szCs w:val="20"/>
              </w:rPr>
              <w:t>Dotacja do działalności Stowarzyszenia w Lubnie (zerówki)</w:t>
            </w:r>
          </w:p>
        </w:tc>
        <w:tc>
          <w:tcPr>
            <w:tcW w:w="1255" w:type="dxa"/>
            <w:tcBorders>
              <w:top w:val="nil"/>
              <w:left w:val="nil"/>
              <w:bottom w:val="single" w:sz="4" w:space="0" w:color="auto"/>
              <w:right w:val="single" w:sz="4" w:space="0" w:color="auto"/>
            </w:tcBorders>
            <w:noWrap/>
            <w:vAlign w:val="center"/>
          </w:tcPr>
          <w:p w:rsidR="00BB5F27" w:rsidRPr="00BA4365" w:rsidRDefault="00BB5F27" w:rsidP="000A73B7">
            <w:pPr>
              <w:spacing w:after="0" w:line="240" w:lineRule="auto"/>
              <w:jc w:val="right"/>
              <w:rPr>
                <w:rFonts w:ascii="Arial" w:hAnsi="Arial" w:cs="Arial"/>
                <w:sz w:val="20"/>
                <w:szCs w:val="20"/>
              </w:rPr>
            </w:pPr>
            <w:r w:rsidRPr="00BA4365">
              <w:rPr>
                <w:rFonts w:ascii="Arial" w:hAnsi="Arial" w:cs="Arial"/>
                <w:sz w:val="20"/>
                <w:szCs w:val="20"/>
              </w:rPr>
              <w:t>38.189,76</w:t>
            </w:r>
          </w:p>
        </w:tc>
      </w:tr>
      <w:tr w:rsidR="00BB5F27" w:rsidRPr="00F670A9">
        <w:trPr>
          <w:trHeight w:val="315"/>
        </w:trPr>
        <w:tc>
          <w:tcPr>
            <w:tcW w:w="2111" w:type="dxa"/>
            <w:tcBorders>
              <w:top w:val="single" w:sz="4" w:space="0" w:color="auto"/>
              <w:left w:val="single" w:sz="4" w:space="0" w:color="auto"/>
              <w:bottom w:val="nil"/>
              <w:right w:val="single" w:sz="4" w:space="0" w:color="auto"/>
            </w:tcBorders>
            <w:noWrap/>
            <w:vAlign w:val="bottom"/>
          </w:tcPr>
          <w:p w:rsidR="00BB5F27" w:rsidRPr="00BA4365" w:rsidRDefault="00BB5F27" w:rsidP="000A73B7">
            <w:pPr>
              <w:spacing w:after="0" w:line="240" w:lineRule="auto"/>
              <w:jc w:val="center"/>
              <w:rPr>
                <w:rFonts w:ascii="Arial" w:hAnsi="Arial" w:cs="Arial"/>
                <w:sz w:val="20"/>
                <w:szCs w:val="20"/>
              </w:rPr>
            </w:pPr>
            <w:r w:rsidRPr="00BA4365">
              <w:rPr>
                <w:rFonts w:ascii="Arial" w:hAnsi="Arial" w:cs="Arial"/>
                <w:sz w:val="20"/>
                <w:szCs w:val="20"/>
              </w:rPr>
              <w:t>5.</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0A73B7">
            <w:pPr>
              <w:spacing w:after="0" w:line="240" w:lineRule="auto"/>
              <w:rPr>
                <w:rFonts w:ascii="Arial" w:hAnsi="Arial" w:cs="Arial"/>
                <w:sz w:val="20"/>
                <w:szCs w:val="20"/>
              </w:rPr>
            </w:pPr>
            <w:r w:rsidRPr="00BA4365">
              <w:rPr>
                <w:rFonts w:ascii="Arial" w:hAnsi="Arial" w:cs="Arial"/>
                <w:sz w:val="20"/>
                <w:szCs w:val="20"/>
              </w:rPr>
              <w:t xml:space="preserve">Liczba uczniów – w szkole podstawowej </w:t>
            </w:r>
          </w:p>
        </w:tc>
        <w:tc>
          <w:tcPr>
            <w:tcW w:w="1255" w:type="dxa"/>
            <w:tcBorders>
              <w:right w:val="single" w:sz="4" w:space="0" w:color="auto"/>
            </w:tcBorders>
            <w:noWrap/>
            <w:vAlign w:val="center"/>
          </w:tcPr>
          <w:p w:rsidR="00BB5F27" w:rsidRPr="00BA4365" w:rsidRDefault="00BB5F27" w:rsidP="000A73B7">
            <w:pPr>
              <w:spacing w:after="0" w:line="240" w:lineRule="auto"/>
              <w:jc w:val="right"/>
              <w:rPr>
                <w:rFonts w:ascii="Arial" w:hAnsi="Arial" w:cs="Arial"/>
                <w:sz w:val="20"/>
                <w:szCs w:val="20"/>
              </w:rPr>
            </w:pPr>
            <w:r w:rsidRPr="00BA4365">
              <w:rPr>
                <w:rFonts w:ascii="Arial" w:hAnsi="Arial" w:cs="Arial"/>
                <w:sz w:val="20"/>
                <w:szCs w:val="20"/>
              </w:rPr>
              <w:t>44</w:t>
            </w:r>
          </w:p>
        </w:tc>
      </w:tr>
      <w:tr w:rsidR="00BB5F27" w:rsidRPr="00F670A9">
        <w:trPr>
          <w:trHeight w:val="255"/>
        </w:trPr>
        <w:tc>
          <w:tcPr>
            <w:tcW w:w="2111" w:type="dxa"/>
            <w:tcBorders>
              <w:top w:val="single" w:sz="4" w:space="0" w:color="auto"/>
              <w:left w:val="single" w:sz="4" w:space="0" w:color="auto"/>
              <w:bottom w:val="nil"/>
              <w:right w:val="single" w:sz="4" w:space="0" w:color="auto"/>
            </w:tcBorders>
            <w:noWrap/>
            <w:vAlign w:val="bottom"/>
          </w:tcPr>
          <w:p w:rsidR="00BB5F27" w:rsidRPr="00BA4365" w:rsidRDefault="00BB5F27" w:rsidP="000A73B7">
            <w:pPr>
              <w:spacing w:after="0" w:line="240" w:lineRule="auto"/>
              <w:jc w:val="center"/>
              <w:rPr>
                <w:rFonts w:ascii="Arial" w:hAnsi="Arial" w:cs="Arial"/>
                <w:sz w:val="20"/>
                <w:szCs w:val="20"/>
              </w:rPr>
            </w:pPr>
            <w:r w:rsidRPr="00BA4365">
              <w:rPr>
                <w:rFonts w:ascii="Arial" w:hAnsi="Arial" w:cs="Arial"/>
                <w:sz w:val="20"/>
                <w:szCs w:val="20"/>
              </w:rPr>
              <w:t>3.</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0A73B7">
            <w:pPr>
              <w:spacing w:after="0" w:line="240" w:lineRule="auto"/>
              <w:rPr>
                <w:rFonts w:ascii="Arial" w:hAnsi="Arial" w:cs="Arial"/>
                <w:sz w:val="20"/>
                <w:szCs w:val="20"/>
              </w:rPr>
            </w:pPr>
            <w:r w:rsidRPr="00BA4365">
              <w:rPr>
                <w:rFonts w:ascii="Arial" w:hAnsi="Arial" w:cs="Arial"/>
                <w:sz w:val="20"/>
                <w:szCs w:val="20"/>
              </w:rPr>
              <w:t>Liczba uczniów w „O”</w:t>
            </w:r>
          </w:p>
        </w:tc>
        <w:tc>
          <w:tcPr>
            <w:tcW w:w="1255" w:type="dxa"/>
            <w:tcBorders>
              <w:top w:val="single" w:sz="4" w:space="0" w:color="auto"/>
              <w:left w:val="nil"/>
              <w:bottom w:val="nil"/>
              <w:right w:val="single" w:sz="4" w:space="0" w:color="auto"/>
            </w:tcBorders>
            <w:noWrap/>
            <w:vAlign w:val="center"/>
          </w:tcPr>
          <w:p w:rsidR="00BB5F27" w:rsidRPr="00BA4365" w:rsidRDefault="00BB5F27" w:rsidP="000A73B7">
            <w:pPr>
              <w:spacing w:after="0" w:line="240" w:lineRule="auto"/>
              <w:jc w:val="right"/>
              <w:rPr>
                <w:rFonts w:ascii="Arial" w:hAnsi="Arial" w:cs="Arial"/>
                <w:sz w:val="20"/>
                <w:szCs w:val="20"/>
              </w:rPr>
            </w:pPr>
            <w:r w:rsidRPr="00BA4365">
              <w:rPr>
                <w:rFonts w:ascii="Arial" w:hAnsi="Arial" w:cs="Arial"/>
                <w:sz w:val="20"/>
                <w:szCs w:val="20"/>
              </w:rPr>
              <w:t>7</w:t>
            </w:r>
          </w:p>
        </w:tc>
      </w:tr>
      <w:tr w:rsidR="00BB5F27" w:rsidRPr="00F670A9">
        <w:trPr>
          <w:trHeight w:val="255"/>
        </w:trPr>
        <w:tc>
          <w:tcPr>
            <w:tcW w:w="2111" w:type="dxa"/>
            <w:tcBorders>
              <w:top w:val="single" w:sz="4" w:space="0" w:color="auto"/>
              <w:left w:val="single" w:sz="4" w:space="0" w:color="auto"/>
              <w:bottom w:val="nil"/>
              <w:right w:val="single" w:sz="4" w:space="0" w:color="auto"/>
            </w:tcBorders>
            <w:noWrap/>
            <w:vAlign w:val="bottom"/>
          </w:tcPr>
          <w:p w:rsidR="00BB5F27" w:rsidRPr="00BA4365" w:rsidRDefault="00BB5F27" w:rsidP="000A73B7">
            <w:pPr>
              <w:spacing w:after="0" w:line="240" w:lineRule="auto"/>
              <w:jc w:val="center"/>
              <w:rPr>
                <w:rFonts w:ascii="Arial" w:hAnsi="Arial" w:cs="Arial"/>
                <w:sz w:val="20"/>
                <w:szCs w:val="20"/>
              </w:rPr>
            </w:pPr>
            <w:r w:rsidRPr="00BA4365">
              <w:rPr>
                <w:rFonts w:ascii="Arial" w:hAnsi="Arial" w:cs="Arial"/>
                <w:sz w:val="20"/>
                <w:szCs w:val="20"/>
              </w:rPr>
              <w:t>4,</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0A73B7">
            <w:pPr>
              <w:spacing w:after="0" w:line="240" w:lineRule="auto"/>
              <w:rPr>
                <w:rFonts w:ascii="Arial" w:hAnsi="Arial" w:cs="Arial"/>
                <w:sz w:val="20"/>
                <w:szCs w:val="20"/>
              </w:rPr>
            </w:pPr>
            <w:r w:rsidRPr="00BA4365">
              <w:rPr>
                <w:rFonts w:ascii="Arial" w:hAnsi="Arial" w:cs="Arial"/>
                <w:sz w:val="20"/>
                <w:szCs w:val="20"/>
              </w:rPr>
              <w:t>Liczba oddziałów</w:t>
            </w:r>
          </w:p>
        </w:tc>
        <w:tc>
          <w:tcPr>
            <w:tcW w:w="1255" w:type="dxa"/>
            <w:tcBorders>
              <w:top w:val="single" w:sz="4" w:space="0" w:color="auto"/>
              <w:left w:val="nil"/>
              <w:bottom w:val="nil"/>
              <w:right w:val="single" w:sz="4" w:space="0" w:color="auto"/>
            </w:tcBorders>
            <w:noWrap/>
            <w:vAlign w:val="center"/>
          </w:tcPr>
          <w:p w:rsidR="00BB5F27" w:rsidRPr="00BA4365" w:rsidRDefault="00BB5F27" w:rsidP="000A73B7">
            <w:pPr>
              <w:spacing w:after="0" w:line="240" w:lineRule="auto"/>
              <w:jc w:val="right"/>
              <w:rPr>
                <w:rFonts w:ascii="Arial" w:hAnsi="Arial" w:cs="Arial"/>
                <w:sz w:val="20"/>
                <w:szCs w:val="20"/>
              </w:rPr>
            </w:pPr>
            <w:r w:rsidRPr="00BA4365">
              <w:rPr>
                <w:rFonts w:ascii="Arial" w:hAnsi="Arial" w:cs="Arial"/>
                <w:sz w:val="20"/>
                <w:szCs w:val="20"/>
              </w:rPr>
              <w:t>6</w:t>
            </w:r>
          </w:p>
        </w:tc>
      </w:tr>
      <w:tr w:rsidR="00BB5F27" w:rsidRPr="00F670A9">
        <w:trPr>
          <w:trHeight w:val="255"/>
        </w:trPr>
        <w:tc>
          <w:tcPr>
            <w:tcW w:w="2111" w:type="dxa"/>
            <w:tcBorders>
              <w:top w:val="single" w:sz="4" w:space="0" w:color="auto"/>
              <w:left w:val="single" w:sz="4" w:space="0" w:color="auto"/>
              <w:bottom w:val="nil"/>
              <w:right w:val="single" w:sz="4" w:space="0" w:color="auto"/>
            </w:tcBorders>
            <w:noWrap/>
            <w:vAlign w:val="bottom"/>
          </w:tcPr>
          <w:p w:rsidR="00BB5F27" w:rsidRPr="00BA4365" w:rsidRDefault="00BB5F27" w:rsidP="000A73B7">
            <w:pPr>
              <w:spacing w:after="0" w:line="240" w:lineRule="auto"/>
              <w:jc w:val="center"/>
              <w:rPr>
                <w:rFonts w:ascii="Arial" w:hAnsi="Arial" w:cs="Arial"/>
                <w:sz w:val="20"/>
                <w:szCs w:val="20"/>
              </w:rPr>
            </w:pPr>
            <w:r w:rsidRPr="00BA4365">
              <w:rPr>
                <w:rFonts w:ascii="Arial" w:hAnsi="Arial" w:cs="Arial"/>
                <w:sz w:val="20"/>
                <w:szCs w:val="20"/>
              </w:rPr>
              <w:t>5.</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0A73B7">
            <w:pPr>
              <w:spacing w:after="0" w:line="240" w:lineRule="auto"/>
              <w:rPr>
                <w:rFonts w:ascii="Arial" w:hAnsi="Arial" w:cs="Arial"/>
                <w:sz w:val="20"/>
                <w:szCs w:val="20"/>
              </w:rPr>
            </w:pPr>
            <w:r w:rsidRPr="00BA4365">
              <w:rPr>
                <w:rFonts w:ascii="Arial" w:hAnsi="Arial" w:cs="Arial"/>
                <w:sz w:val="20"/>
                <w:szCs w:val="20"/>
              </w:rPr>
              <w:t>Koszt realizacji zadania – kształcenie w zakresie podstawowym w przeliczeniu na 1 ucznia</w:t>
            </w:r>
          </w:p>
        </w:tc>
        <w:tc>
          <w:tcPr>
            <w:tcW w:w="1255" w:type="dxa"/>
            <w:tcBorders>
              <w:top w:val="single" w:sz="4" w:space="0" w:color="auto"/>
              <w:left w:val="nil"/>
              <w:bottom w:val="nil"/>
              <w:right w:val="single" w:sz="4" w:space="0" w:color="auto"/>
            </w:tcBorders>
            <w:noWrap/>
            <w:vAlign w:val="center"/>
          </w:tcPr>
          <w:p w:rsidR="00BB5F27" w:rsidRPr="00BA4365" w:rsidRDefault="00BB5F27" w:rsidP="000A73B7">
            <w:pPr>
              <w:spacing w:after="0" w:line="240" w:lineRule="auto"/>
              <w:jc w:val="right"/>
              <w:rPr>
                <w:rFonts w:ascii="Arial" w:hAnsi="Arial" w:cs="Arial"/>
                <w:sz w:val="20"/>
                <w:szCs w:val="20"/>
              </w:rPr>
            </w:pPr>
            <w:r w:rsidRPr="00BA4365">
              <w:rPr>
                <w:rFonts w:ascii="Arial" w:hAnsi="Arial" w:cs="Arial"/>
                <w:sz w:val="20"/>
                <w:szCs w:val="20"/>
              </w:rPr>
              <w:t>6.053,03</w:t>
            </w:r>
          </w:p>
        </w:tc>
      </w:tr>
      <w:tr w:rsidR="00BB5F27" w:rsidRPr="00F670A9">
        <w:trPr>
          <w:trHeight w:val="255"/>
        </w:trPr>
        <w:tc>
          <w:tcPr>
            <w:tcW w:w="2111" w:type="dxa"/>
            <w:tcBorders>
              <w:top w:val="single" w:sz="4" w:space="0" w:color="auto"/>
              <w:left w:val="single" w:sz="4" w:space="0" w:color="auto"/>
              <w:bottom w:val="single" w:sz="4" w:space="0" w:color="auto"/>
              <w:right w:val="single" w:sz="4" w:space="0" w:color="auto"/>
            </w:tcBorders>
            <w:noWrap/>
            <w:vAlign w:val="bottom"/>
          </w:tcPr>
          <w:p w:rsidR="00BB5F27" w:rsidRPr="00BA4365" w:rsidRDefault="00BB5F27" w:rsidP="000A73B7">
            <w:pPr>
              <w:spacing w:after="0" w:line="240" w:lineRule="auto"/>
              <w:jc w:val="center"/>
              <w:rPr>
                <w:rFonts w:ascii="Arial" w:hAnsi="Arial" w:cs="Arial"/>
                <w:sz w:val="20"/>
                <w:szCs w:val="20"/>
              </w:rPr>
            </w:pPr>
            <w:r w:rsidRPr="00BA4365">
              <w:rPr>
                <w:rFonts w:ascii="Arial" w:hAnsi="Arial" w:cs="Arial"/>
                <w:sz w:val="20"/>
                <w:szCs w:val="20"/>
              </w:rPr>
              <w:t>6.</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0A73B7">
            <w:pPr>
              <w:spacing w:after="0" w:line="240" w:lineRule="auto"/>
              <w:rPr>
                <w:rFonts w:ascii="Arial" w:hAnsi="Arial" w:cs="Arial"/>
                <w:sz w:val="20"/>
                <w:szCs w:val="20"/>
              </w:rPr>
            </w:pPr>
            <w:r w:rsidRPr="00BA4365">
              <w:rPr>
                <w:rFonts w:ascii="Arial" w:hAnsi="Arial" w:cs="Arial"/>
                <w:sz w:val="20"/>
                <w:szCs w:val="20"/>
              </w:rPr>
              <w:t>Koszt realizacji zadania – kształcenie w zakresie podstawowym  w przeliczeniu na jeden oddział</w:t>
            </w:r>
          </w:p>
        </w:tc>
        <w:tc>
          <w:tcPr>
            <w:tcW w:w="1255" w:type="dxa"/>
            <w:tcBorders>
              <w:top w:val="single" w:sz="4" w:space="0" w:color="auto"/>
              <w:left w:val="nil"/>
              <w:bottom w:val="single" w:sz="4" w:space="0" w:color="auto"/>
              <w:right w:val="single" w:sz="4" w:space="0" w:color="auto"/>
            </w:tcBorders>
            <w:noWrap/>
            <w:vAlign w:val="center"/>
          </w:tcPr>
          <w:p w:rsidR="00BB5F27" w:rsidRPr="00BA4365" w:rsidRDefault="00BB5F27" w:rsidP="000A73B7">
            <w:pPr>
              <w:spacing w:after="0" w:line="240" w:lineRule="auto"/>
              <w:jc w:val="right"/>
              <w:rPr>
                <w:rFonts w:ascii="Arial" w:hAnsi="Arial" w:cs="Arial"/>
                <w:sz w:val="20"/>
                <w:szCs w:val="20"/>
              </w:rPr>
            </w:pPr>
            <w:r w:rsidRPr="00BA4365">
              <w:rPr>
                <w:rFonts w:ascii="Arial" w:hAnsi="Arial" w:cs="Arial"/>
                <w:sz w:val="20"/>
                <w:szCs w:val="20"/>
              </w:rPr>
              <w:t>44.388,91</w:t>
            </w:r>
          </w:p>
        </w:tc>
      </w:tr>
      <w:tr w:rsidR="00BB5F27" w:rsidRPr="00F670A9">
        <w:trPr>
          <w:trHeight w:val="255"/>
        </w:trPr>
        <w:tc>
          <w:tcPr>
            <w:tcW w:w="2111" w:type="dxa"/>
            <w:tcBorders>
              <w:top w:val="single" w:sz="4" w:space="0" w:color="auto"/>
              <w:left w:val="single" w:sz="4" w:space="0" w:color="auto"/>
              <w:bottom w:val="single" w:sz="4" w:space="0" w:color="auto"/>
              <w:right w:val="single" w:sz="4" w:space="0" w:color="auto"/>
            </w:tcBorders>
            <w:noWrap/>
            <w:vAlign w:val="bottom"/>
          </w:tcPr>
          <w:p w:rsidR="00BB5F27" w:rsidRPr="00BA4365" w:rsidRDefault="00BB5F27" w:rsidP="000A73B7">
            <w:pPr>
              <w:spacing w:after="0" w:line="240" w:lineRule="auto"/>
              <w:jc w:val="center"/>
              <w:rPr>
                <w:rFonts w:ascii="Arial" w:hAnsi="Arial" w:cs="Arial"/>
                <w:sz w:val="20"/>
                <w:szCs w:val="20"/>
              </w:rPr>
            </w:pPr>
            <w:r w:rsidRPr="00BA4365">
              <w:rPr>
                <w:rFonts w:ascii="Arial" w:hAnsi="Arial" w:cs="Arial"/>
                <w:sz w:val="20"/>
                <w:szCs w:val="20"/>
              </w:rPr>
              <w:t>7.</w:t>
            </w:r>
          </w:p>
        </w:tc>
        <w:tc>
          <w:tcPr>
            <w:tcW w:w="5077" w:type="dxa"/>
            <w:gridSpan w:val="2"/>
            <w:tcBorders>
              <w:top w:val="single" w:sz="4" w:space="0" w:color="auto"/>
              <w:left w:val="nil"/>
              <w:bottom w:val="single" w:sz="4" w:space="0" w:color="auto"/>
              <w:right w:val="double" w:sz="6" w:space="0" w:color="000000"/>
            </w:tcBorders>
            <w:vAlign w:val="center"/>
          </w:tcPr>
          <w:p w:rsidR="00BB5F27" w:rsidRPr="00BA4365" w:rsidRDefault="00BB5F27" w:rsidP="000A73B7">
            <w:pPr>
              <w:spacing w:after="0" w:line="240" w:lineRule="auto"/>
              <w:rPr>
                <w:rFonts w:ascii="Arial" w:hAnsi="Arial" w:cs="Arial"/>
                <w:sz w:val="20"/>
                <w:szCs w:val="20"/>
              </w:rPr>
            </w:pPr>
            <w:r w:rsidRPr="00BA4365">
              <w:rPr>
                <w:rFonts w:ascii="Arial" w:hAnsi="Arial" w:cs="Arial"/>
                <w:sz w:val="20"/>
                <w:szCs w:val="20"/>
              </w:rPr>
              <w:t>Koszt realizacji zadania – kształcenie w zakresie „O” w przeliczeniu na jednego ucznia</w:t>
            </w:r>
          </w:p>
        </w:tc>
        <w:tc>
          <w:tcPr>
            <w:tcW w:w="1255" w:type="dxa"/>
            <w:tcBorders>
              <w:top w:val="single" w:sz="4" w:space="0" w:color="auto"/>
              <w:left w:val="nil"/>
              <w:bottom w:val="single" w:sz="4" w:space="0" w:color="auto"/>
              <w:right w:val="single" w:sz="4" w:space="0" w:color="auto"/>
            </w:tcBorders>
            <w:noWrap/>
            <w:vAlign w:val="center"/>
          </w:tcPr>
          <w:p w:rsidR="00BB5F27" w:rsidRPr="00BA4365" w:rsidRDefault="00BB5F27" w:rsidP="000A73B7">
            <w:pPr>
              <w:spacing w:after="0" w:line="240" w:lineRule="auto"/>
              <w:jc w:val="right"/>
              <w:rPr>
                <w:rFonts w:ascii="Arial" w:hAnsi="Arial" w:cs="Arial"/>
                <w:sz w:val="20"/>
                <w:szCs w:val="20"/>
              </w:rPr>
            </w:pPr>
            <w:r w:rsidRPr="00BA4365">
              <w:rPr>
                <w:rFonts w:ascii="Arial" w:hAnsi="Arial" w:cs="Arial"/>
                <w:sz w:val="20"/>
                <w:szCs w:val="20"/>
              </w:rPr>
              <w:t>5.455,68</w:t>
            </w:r>
          </w:p>
        </w:tc>
      </w:tr>
    </w:tbl>
    <w:p w:rsidR="00BB5F27" w:rsidRPr="000B7260" w:rsidRDefault="00BB5F27">
      <w:pPr>
        <w:spacing w:after="0" w:line="240" w:lineRule="auto"/>
        <w:rPr>
          <w:rFonts w:ascii="Arial" w:hAnsi="Arial" w:cs="Arial"/>
          <w:b/>
          <w:bCs/>
          <w:sz w:val="24"/>
          <w:szCs w:val="24"/>
          <w:highlight w:val="yellow"/>
        </w:rPr>
      </w:pPr>
    </w:p>
    <w:p w:rsidR="00BB5F27" w:rsidRPr="00BA4365" w:rsidRDefault="00BB5F27" w:rsidP="00B13CCA">
      <w:pPr>
        <w:rPr>
          <w:rFonts w:ascii="Times New Roman" w:hAnsi="Times New Roman" w:cs="Times New Roman"/>
          <w:sz w:val="24"/>
          <w:szCs w:val="24"/>
        </w:rPr>
      </w:pPr>
      <w:r w:rsidRPr="00BA4365">
        <w:rPr>
          <w:rFonts w:ascii="Times New Roman" w:hAnsi="Times New Roman" w:cs="Times New Roman"/>
          <w:sz w:val="24"/>
          <w:szCs w:val="24"/>
        </w:rPr>
        <w:t xml:space="preserve">Wg danych otrzymanych w sprawozdaniach poszczególnych stowarzyszeń oświatowych  </w:t>
      </w:r>
    </w:p>
    <w:p w:rsidR="00BB5F27" w:rsidRPr="00BA4365" w:rsidRDefault="00BB5F27" w:rsidP="00B13CCA">
      <w:r w:rsidRPr="00BA4365">
        <w:rPr>
          <w:rFonts w:ascii="Times New Roman" w:hAnsi="Times New Roman" w:cs="Times New Roman"/>
          <w:sz w:val="24"/>
          <w:szCs w:val="24"/>
        </w:rPr>
        <w:t>na dzień 31-12-2009r.sporządziła: Beata Pampuchowicz</w:t>
      </w:r>
    </w:p>
    <w:p w:rsidR="00BB5F27" w:rsidRDefault="00BB5F27" w:rsidP="00B13CCA">
      <w:pPr>
        <w:rPr>
          <w:highlight w:val="yellow"/>
        </w:rPr>
      </w:pPr>
    </w:p>
    <w:p w:rsidR="00BB5F27" w:rsidRPr="000B7260" w:rsidRDefault="00BB5F27" w:rsidP="00B13CCA">
      <w:pPr>
        <w:rPr>
          <w:highlight w:val="yellow"/>
        </w:rPr>
      </w:pPr>
    </w:p>
    <w:p w:rsidR="00BB5F27" w:rsidRPr="00E11D5E" w:rsidRDefault="00BB5F27" w:rsidP="00B13CCA">
      <w:r w:rsidRPr="00E11D5E">
        <w:rPr>
          <w:rFonts w:ascii="Times New Roman" w:hAnsi="Times New Roman" w:cs="Times New Roman"/>
          <w:sz w:val="24"/>
          <w:szCs w:val="24"/>
        </w:rPr>
        <w:t>TABELA IV.</w:t>
      </w:r>
      <w:r>
        <w:rPr>
          <w:rFonts w:ascii="Times New Roman" w:hAnsi="Times New Roman" w:cs="Times New Roman"/>
          <w:sz w:val="24"/>
          <w:szCs w:val="24"/>
        </w:rPr>
        <w:t xml:space="preserve"> 10</w:t>
      </w:r>
      <w:r w:rsidRPr="00E11D5E">
        <w:rPr>
          <w:rFonts w:ascii="Times New Roman" w:hAnsi="Times New Roman" w:cs="Times New Roman"/>
          <w:sz w:val="24"/>
          <w:szCs w:val="24"/>
        </w:rPr>
        <w:t xml:space="preserve"> Wykonanie planu wydatków – Oświata Gminy Lubiszyn</w:t>
      </w:r>
    </w:p>
    <w:p w:rsidR="00BB5F27" w:rsidRPr="000B7260" w:rsidRDefault="00BB5F27">
      <w:pPr>
        <w:spacing w:after="0" w:line="240" w:lineRule="auto"/>
        <w:rPr>
          <w:rFonts w:ascii="Arial" w:hAnsi="Arial" w:cs="Arial"/>
          <w:b/>
          <w:bCs/>
          <w:sz w:val="24"/>
          <w:szCs w:val="24"/>
          <w:highlight w:val="yellow"/>
        </w:rPr>
      </w:pPr>
    </w:p>
    <w:tbl>
      <w:tblPr>
        <w:tblW w:w="8443" w:type="dxa"/>
        <w:tblInd w:w="-68" w:type="dxa"/>
        <w:tblCellMar>
          <w:left w:w="70" w:type="dxa"/>
          <w:right w:w="70" w:type="dxa"/>
        </w:tblCellMar>
        <w:tblLook w:val="00A0"/>
      </w:tblPr>
      <w:tblGrid>
        <w:gridCol w:w="2111"/>
        <w:gridCol w:w="292"/>
        <w:gridCol w:w="4732"/>
        <w:gridCol w:w="1308"/>
      </w:tblGrid>
      <w:tr w:rsidR="00BB5F27" w:rsidRPr="00F670A9">
        <w:trPr>
          <w:gridAfter w:val="2"/>
          <w:wAfter w:w="6040" w:type="dxa"/>
          <w:trHeight w:val="330"/>
        </w:trPr>
        <w:tc>
          <w:tcPr>
            <w:tcW w:w="2403" w:type="dxa"/>
            <w:gridSpan w:val="2"/>
            <w:tcBorders>
              <w:top w:val="single" w:sz="8" w:space="0" w:color="auto"/>
              <w:left w:val="single" w:sz="8" w:space="0" w:color="auto"/>
              <w:bottom w:val="single" w:sz="8" w:space="0" w:color="auto"/>
              <w:right w:val="single" w:sz="4" w:space="0" w:color="000000"/>
            </w:tcBorders>
            <w:noWrap/>
            <w:vAlign w:val="bottom"/>
          </w:tcPr>
          <w:p w:rsidR="00BB5F27" w:rsidRPr="00E11D5E" w:rsidRDefault="00BB5F27">
            <w:pPr>
              <w:spacing w:after="0" w:line="240" w:lineRule="auto"/>
              <w:rPr>
                <w:rFonts w:ascii="Arial" w:hAnsi="Arial" w:cs="Arial"/>
                <w:sz w:val="24"/>
                <w:szCs w:val="24"/>
              </w:rPr>
            </w:pPr>
            <w:r w:rsidRPr="00E11D5E">
              <w:rPr>
                <w:rFonts w:ascii="Arial" w:hAnsi="Arial" w:cs="Arial"/>
                <w:sz w:val="24"/>
                <w:szCs w:val="24"/>
              </w:rPr>
              <w:t>Nazwa jednostki  GMINA LUBISZYN</w:t>
            </w:r>
          </w:p>
        </w:tc>
      </w:tr>
      <w:tr w:rsidR="00BB5F27" w:rsidRPr="00F670A9">
        <w:trPr>
          <w:trHeight w:val="255"/>
        </w:trPr>
        <w:tc>
          <w:tcPr>
            <w:tcW w:w="2111" w:type="dxa"/>
            <w:vMerge w:val="restart"/>
            <w:tcBorders>
              <w:top w:val="single" w:sz="4" w:space="0" w:color="auto"/>
              <w:left w:val="single" w:sz="4" w:space="0" w:color="auto"/>
              <w:bottom w:val="single" w:sz="4" w:space="0" w:color="000000"/>
              <w:right w:val="single" w:sz="4" w:space="0" w:color="auto"/>
            </w:tcBorders>
            <w:shd w:val="clear" w:color="auto" w:fill="FFCC99"/>
            <w:noWrap/>
            <w:vAlign w:val="center"/>
          </w:tcPr>
          <w:p w:rsidR="00BB5F27" w:rsidRPr="00E11D5E" w:rsidRDefault="00BB5F27">
            <w:pPr>
              <w:spacing w:after="0" w:line="240" w:lineRule="auto"/>
              <w:jc w:val="center"/>
              <w:rPr>
                <w:rFonts w:ascii="Arial" w:hAnsi="Arial" w:cs="Arial"/>
                <w:b/>
                <w:bCs/>
                <w:sz w:val="18"/>
                <w:szCs w:val="18"/>
              </w:rPr>
            </w:pPr>
            <w:r w:rsidRPr="00E11D5E">
              <w:rPr>
                <w:rFonts w:ascii="Arial" w:hAnsi="Arial" w:cs="Arial"/>
                <w:b/>
                <w:bCs/>
                <w:sz w:val="18"/>
                <w:szCs w:val="18"/>
              </w:rPr>
              <w:t>Lp.</w:t>
            </w:r>
          </w:p>
        </w:tc>
        <w:tc>
          <w:tcPr>
            <w:tcW w:w="5077" w:type="dxa"/>
            <w:gridSpan w:val="2"/>
            <w:vMerge w:val="restart"/>
            <w:tcBorders>
              <w:top w:val="single" w:sz="4" w:space="0" w:color="auto"/>
              <w:left w:val="single" w:sz="4" w:space="0" w:color="auto"/>
              <w:bottom w:val="single" w:sz="4" w:space="0" w:color="000000"/>
              <w:right w:val="double" w:sz="6" w:space="0" w:color="000000"/>
            </w:tcBorders>
            <w:shd w:val="clear" w:color="auto" w:fill="FFCC99"/>
            <w:vAlign w:val="center"/>
          </w:tcPr>
          <w:p w:rsidR="00BB5F27" w:rsidRPr="00E11D5E" w:rsidRDefault="00BB5F27">
            <w:pPr>
              <w:spacing w:after="0" w:line="240" w:lineRule="auto"/>
              <w:jc w:val="center"/>
              <w:rPr>
                <w:rFonts w:ascii="Arial" w:hAnsi="Arial" w:cs="Arial"/>
                <w:b/>
                <w:bCs/>
                <w:sz w:val="18"/>
                <w:szCs w:val="18"/>
              </w:rPr>
            </w:pPr>
            <w:r w:rsidRPr="00E11D5E">
              <w:rPr>
                <w:rFonts w:ascii="Arial" w:hAnsi="Arial" w:cs="Arial"/>
                <w:b/>
                <w:bCs/>
                <w:sz w:val="18"/>
                <w:szCs w:val="18"/>
              </w:rPr>
              <w:t>Nazwa zadania</w:t>
            </w:r>
          </w:p>
        </w:tc>
        <w:tc>
          <w:tcPr>
            <w:tcW w:w="1255" w:type="dxa"/>
            <w:vMerge w:val="restart"/>
            <w:tcBorders>
              <w:top w:val="single" w:sz="4" w:space="0" w:color="auto"/>
              <w:left w:val="double" w:sz="6" w:space="0" w:color="auto"/>
              <w:bottom w:val="single" w:sz="4" w:space="0" w:color="000000"/>
              <w:right w:val="single" w:sz="4" w:space="0" w:color="auto"/>
            </w:tcBorders>
            <w:shd w:val="clear" w:color="auto" w:fill="FFCC99"/>
            <w:vAlign w:val="center"/>
          </w:tcPr>
          <w:p w:rsidR="00BB5F27" w:rsidRPr="00E11D5E" w:rsidRDefault="00BB5F27">
            <w:pPr>
              <w:spacing w:after="0" w:line="240" w:lineRule="auto"/>
              <w:jc w:val="center"/>
              <w:rPr>
                <w:rFonts w:ascii="Arial" w:hAnsi="Arial" w:cs="Arial"/>
                <w:b/>
                <w:bCs/>
                <w:sz w:val="18"/>
                <w:szCs w:val="18"/>
              </w:rPr>
            </w:pPr>
            <w:r w:rsidRPr="00E11D5E">
              <w:rPr>
                <w:rFonts w:ascii="Arial" w:hAnsi="Arial" w:cs="Arial"/>
                <w:b/>
                <w:bCs/>
                <w:sz w:val="18"/>
                <w:szCs w:val="18"/>
              </w:rPr>
              <w:t>Wykonanie za I- IV kwartał 2009</w:t>
            </w:r>
          </w:p>
        </w:tc>
      </w:tr>
      <w:tr w:rsidR="00BB5F27" w:rsidRPr="00F670A9">
        <w:trPr>
          <w:trHeight w:val="810"/>
        </w:trPr>
        <w:tc>
          <w:tcPr>
            <w:tcW w:w="0" w:type="auto"/>
            <w:vMerge/>
            <w:tcBorders>
              <w:top w:val="single" w:sz="4" w:space="0" w:color="auto"/>
              <w:left w:val="single" w:sz="4" w:space="0" w:color="auto"/>
              <w:bottom w:val="single" w:sz="4" w:space="0" w:color="000000"/>
              <w:right w:val="single" w:sz="4" w:space="0" w:color="auto"/>
            </w:tcBorders>
            <w:vAlign w:val="center"/>
          </w:tcPr>
          <w:p w:rsidR="00BB5F27" w:rsidRPr="00E11D5E" w:rsidRDefault="00BB5F27">
            <w:pPr>
              <w:spacing w:after="0" w:line="240" w:lineRule="auto"/>
              <w:rPr>
                <w:rFonts w:ascii="Arial" w:hAnsi="Arial" w:cs="Arial"/>
                <w:b/>
                <w:bCs/>
                <w:sz w:val="18"/>
                <w:szCs w:val="18"/>
              </w:rPr>
            </w:pPr>
          </w:p>
        </w:tc>
        <w:tc>
          <w:tcPr>
            <w:tcW w:w="0" w:type="auto"/>
            <w:gridSpan w:val="2"/>
            <w:vMerge/>
            <w:tcBorders>
              <w:top w:val="single" w:sz="4" w:space="0" w:color="auto"/>
              <w:left w:val="single" w:sz="4" w:space="0" w:color="auto"/>
              <w:bottom w:val="single" w:sz="4" w:space="0" w:color="000000"/>
              <w:right w:val="double" w:sz="6" w:space="0" w:color="000000"/>
            </w:tcBorders>
            <w:vAlign w:val="center"/>
          </w:tcPr>
          <w:p w:rsidR="00BB5F27" w:rsidRPr="00E11D5E" w:rsidRDefault="00BB5F27">
            <w:pPr>
              <w:spacing w:after="0" w:line="240" w:lineRule="auto"/>
              <w:rPr>
                <w:rFonts w:ascii="Arial" w:hAnsi="Arial" w:cs="Arial"/>
                <w:b/>
                <w:bCs/>
                <w:sz w:val="18"/>
                <w:szCs w:val="18"/>
              </w:rPr>
            </w:pPr>
          </w:p>
        </w:tc>
        <w:tc>
          <w:tcPr>
            <w:tcW w:w="0" w:type="auto"/>
            <w:vMerge/>
            <w:tcBorders>
              <w:top w:val="single" w:sz="4" w:space="0" w:color="000000"/>
              <w:left w:val="double" w:sz="6" w:space="0" w:color="auto"/>
              <w:bottom w:val="single" w:sz="4" w:space="0" w:color="000000"/>
              <w:right w:val="single" w:sz="4" w:space="0" w:color="auto"/>
            </w:tcBorders>
            <w:vAlign w:val="center"/>
          </w:tcPr>
          <w:p w:rsidR="00BB5F27" w:rsidRPr="00E11D5E" w:rsidRDefault="00BB5F27">
            <w:pPr>
              <w:spacing w:after="0" w:line="240" w:lineRule="auto"/>
              <w:rPr>
                <w:rFonts w:ascii="Arial" w:hAnsi="Arial" w:cs="Arial"/>
                <w:b/>
                <w:bCs/>
                <w:sz w:val="18"/>
                <w:szCs w:val="18"/>
              </w:rPr>
            </w:pPr>
          </w:p>
        </w:tc>
      </w:tr>
      <w:tr w:rsidR="00BB5F27" w:rsidRPr="00F670A9">
        <w:trPr>
          <w:trHeight w:val="454"/>
        </w:trPr>
        <w:tc>
          <w:tcPr>
            <w:tcW w:w="2111" w:type="dxa"/>
            <w:tcBorders>
              <w:top w:val="nil"/>
              <w:left w:val="single" w:sz="4" w:space="0" w:color="auto"/>
              <w:bottom w:val="single" w:sz="4" w:space="0" w:color="auto"/>
              <w:right w:val="single" w:sz="4" w:space="0" w:color="auto"/>
            </w:tcBorders>
            <w:noWrap/>
            <w:vAlign w:val="bottom"/>
          </w:tcPr>
          <w:p w:rsidR="00BB5F27" w:rsidRPr="00E11D5E" w:rsidRDefault="00BB5F27">
            <w:pPr>
              <w:spacing w:after="0" w:line="240" w:lineRule="auto"/>
              <w:jc w:val="center"/>
              <w:rPr>
                <w:rFonts w:ascii="Arial" w:hAnsi="Arial" w:cs="Arial"/>
                <w:sz w:val="20"/>
                <w:szCs w:val="20"/>
              </w:rPr>
            </w:pPr>
            <w:r w:rsidRPr="00E11D5E">
              <w:rPr>
                <w:rFonts w:ascii="Arial" w:hAnsi="Arial" w:cs="Arial"/>
                <w:sz w:val="20"/>
                <w:szCs w:val="20"/>
              </w:rPr>
              <w:t>1.</w:t>
            </w:r>
          </w:p>
        </w:tc>
        <w:tc>
          <w:tcPr>
            <w:tcW w:w="5077" w:type="dxa"/>
            <w:gridSpan w:val="2"/>
            <w:tcBorders>
              <w:top w:val="single" w:sz="4" w:space="0" w:color="auto"/>
              <w:left w:val="nil"/>
              <w:bottom w:val="single" w:sz="4" w:space="0" w:color="auto"/>
              <w:right w:val="double" w:sz="6" w:space="0" w:color="000000"/>
            </w:tcBorders>
            <w:vAlign w:val="center"/>
          </w:tcPr>
          <w:p w:rsidR="00BB5F27" w:rsidRPr="00E11D5E" w:rsidRDefault="00BB5F27">
            <w:pPr>
              <w:spacing w:after="0" w:line="240" w:lineRule="auto"/>
              <w:rPr>
                <w:rFonts w:ascii="Arial" w:hAnsi="Arial" w:cs="Arial"/>
                <w:sz w:val="20"/>
                <w:szCs w:val="20"/>
              </w:rPr>
            </w:pPr>
            <w:r w:rsidRPr="00E11D5E">
              <w:rPr>
                <w:rFonts w:ascii="Arial" w:hAnsi="Arial" w:cs="Arial"/>
                <w:sz w:val="20"/>
                <w:szCs w:val="20"/>
              </w:rPr>
              <w:t>Dotacja do działalności Stowarzyszenia w Wysokiej (kształcenie podstawowe)</w:t>
            </w:r>
          </w:p>
        </w:tc>
        <w:tc>
          <w:tcPr>
            <w:tcW w:w="1255" w:type="dxa"/>
            <w:tcBorders>
              <w:top w:val="nil"/>
              <w:left w:val="nil"/>
              <w:bottom w:val="single" w:sz="4" w:space="0" w:color="auto"/>
              <w:right w:val="single" w:sz="4" w:space="0" w:color="auto"/>
            </w:tcBorders>
            <w:noWrap/>
            <w:vAlign w:val="center"/>
          </w:tcPr>
          <w:p w:rsidR="00BB5F27" w:rsidRPr="00E11D5E" w:rsidRDefault="00BB5F27" w:rsidP="00BA4365">
            <w:pPr>
              <w:spacing w:after="0" w:line="240" w:lineRule="auto"/>
              <w:jc w:val="center"/>
              <w:rPr>
                <w:rFonts w:ascii="Arial" w:hAnsi="Arial" w:cs="Arial"/>
                <w:sz w:val="20"/>
                <w:szCs w:val="20"/>
              </w:rPr>
            </w:pPr>
            <w:r w:rsidRPr="00E11D5E">
              <w:rPr>
                <w:rFonts w:ascii="Arial" w:hAnsi="Arial" w:cs="Arial"/>
                <w:sz w:val="20"/>
                <w:szCs w:val="20"/>
              </w:rPr>
              <w:t>151.325,81</w:t>
            </w:r>
          </w:p>
        </w:tc>
      </w:tr>
      <w:tr w:rsidR="00BB5F27" w:rsidRPr="00F670A9">
        <w:trPr>
          <w:trHeight w:val="454"/>
        </w:trPr>
        <w:tc>
          <w:tcPr>
            <w:tcW w:w="2111" w:type="dxa"/>
            <w:tcBorders>
              <w:top w:val="nil"/>
              <w:left w:val="single" w:sz="4" w:space="0" w:color="auto"/>
              <w:bottom w:val="single" w:sz="4" w:space="0" w:color="auto"/>
              <w:right w:val="single" w:sz="4" w:space="0" w:color="auto"/>
            </w:tcBorders>
            <w:noWrap/>
            <w:vAlign w:val="bottom"/>
          </w:tcPr>
          <w:p w:rsidR="00BB5F27" w:rsidRPr="00E11D5E" w:rsidRDefault="00BB5F27">
            <w:pPr>
              <w:spacing w:after="0" w:line="240" w:lineRule="auto"/>
              <w:jc w:val="center"/>
              <w:rPr>
                <w:rFonts w:ascii="Arial" w:hAnsi="Arial" w:cs="Arial"/>
                <w:sz w:val="20"/>
                <w:szCs w:val="20"/>
              </w:rPr>
            </w:pPr>
            <w:r w:rsidRPr="00E11D5E">
              <w:rPr>
                <w:rFonts w:ascii="Arial" w:hAnsi="Arial" w:cs="Arial"/>
                <w:sz w:val="20"/>
                <w:szCs w:val="20"/>
              </w:rPr>
              <w:t>2.</w:t>
            </w:r>
          </w:p>
        </w:tc>
        <w:tc>
          <w:tcPr>
            <w:tcW w:w="5077" w:type="dxa"/>
            <w:gridSpan w:val="2"/>
            <w:tcBorders>
              <w:top w:val="single" w:sz="4" w:space="0" w:color="auto"/>
              <w:left w:val="nil"/>
              <w:bottom w:val="single" w:sz="4" w:space="0" w:color="auto"/>
              <w:right w:val="double" w:sz="6" w:space="0" w:color="000000"/>
            </w:tcBorders>
            <w:vAlign w:val="center"/>
          </w:tcPr>
          <w:p w:rsidR="00BB5F27" w:rsidRPr="00E11D5E" w:rsidRDefault="00BB5F27">
            <w:pPr>
              <w:spacing w:after="0" w:line="240" w:lineRule="auto"/>
              <w:rPr>
                <w:rFonts w:ascii="Arial" w:hAnsi="Arial" w:cs="Arial"/>
                <w:sz w:val="20"/>
                <w:szCs w:val="20"/>
              </w:rPr>
            </w:pPr>
            <w:r w:rsidRPr="00E11D5E">
              <w:rPr>
                <w:rFonts w:ascii="Arial" w:hAnsi="Arial" w:cs="Arial"/>
                <w:sz w:val="20"/>
                <w:szCs w:val="20"/>
              </w:rPr>
              <w:t>Dotacja do działalności Stowarzyszenia w Lubnie (kształcenie podstawowe)</w:t>
            </w:r>
          </w:p>
        </w:tc>
        <w:tc>
          <w:tcPr>
            <w:tcW w:w="1255" w:type="dxa"/>
            <w:tcBorders>
              <w:top w:val="nil"/>
              <w:left w:val="nil"/>
              <w:bottom w:val="single" w:sz="4" w:space="0" w:color="auto"/>
              <w:right w:val="single" w:sz="4" w:space="0" w:color="auto"/>
            </w:tcBorders>
            <w:noWrap/>
            <w:vAlign w:val="center"/>
          </w:tcPr>
          <w:p w:rsidR="00BB5F27" w:rsidRPr="00E11D5E" w:rsidRDefault="00BB5F27">
            <w:pPr>
              <w:spacing w:after="0" w:line="240" w:lineRule="auto"/>
              <w:jc w:val="right"/>
              <w:rPr>
                <w:rFonts w:ascii="Arial" w:hAnsi="Arial" w:cs="Arial"/>
                <w:sz w:val="20"/>
                <w:szCs w:val="20"/>
              </w:rPr>
            </w:pPr>
            <w:r w:rsidRPr="00E11D5E">
              <w:rPr>
                <w:rFonts w:ascii="Arial" w:hAnsi="Arial" w:cs="Arial"/>
                <w:sz w:val="20"/>
                <w:szCs w:val="20"/>
              </w:rPr>
              <w:t>266.333,46</w:t>
            </w:r>
          </w:p>
        </w:tc>
      </w:tr>
      <w:tr w:rsidR="00BB5F27" w:rsidRPr="00F670A9">
        <w:trPr>
          <w:trHeight w:val="255"/>
        </w:trPr>
        <w:tc>
          <w:tcPr>
            <w:tcW w:w="2111" w:type="dxa"/>
            <w:tcBorders>
              <w:top w:val="nil"/>
              <w:left w:val="single" w:sz="4" w:space="0" w:color="auto"/>
              <w:bottom w:val="single" w:sz="4" w:space="0" w:color="auto"/>
              <w:right w:val="single" w:sz="4" w:space="0" w:color="auto"/>
            </w:tcBorders>
            <w:noWrap/>
            <w:vAlign w:val="bottom"/>
          </w:tcPr>
          <w:p w:rsidR="00BB5F27" w:rsidRPr="00E11D5E" w:rsidRDefault="00BB5F27">
            <w:pPr>
              <w:spacing w:after="0" w:line="240" w:lineRule="auto"/>
              <w:jc w:val="center"/>
              <w:rPr>
                <w:rFonts w:ascii="Arial" w:hAnsi="Arial" w:cs="Arial"/>
                <w:sz w:val="20"/>
                <w:szCs w:val="20"/>
              </w:rPr>
            </w:pPr>
            <w:r w:rsidRPr="00E11D5E">
              <w:rPr>
                <w:rFonts w:ascii="Arial" w:hAnsi="Arial" w:cs="Arial"/>
                <w:sz w:val="20"/>
                <w:szCs w:val="20"/>
              </w:rPr>
              <w:t>3.</w:t>
            </w:r>
          </w:p>
        </w:tc>
        <w:tc>
          <w:tcPr>
            <w:tcW w:w="5077" w:type="dxa"/>
            <w:gridSpan w:val="2"/>
            <w:tcBorders>
              <w:top w:val="single" w:sz="4" w:space="0" w:color="auto"/>
              <w:left w:val="nil"/>
              <w:bottom w:val="single" w:sz="4" w:space="0" w:color="auto"/>
              <w:right w:val="double" w:sz="6" w:space="0" w:color="000000"/>
            </w:tcBorders>
            <w:vAlign w:val="center"/>
          </w:tcPr>
          <w:p w:rsidR="00BB5F27" w:rsidRPr="00E11D5E" w:rsidRDefault="00BB5F27">
            <w:pPr>
              <w:spacing w:after="0" w:line="240" w:lineRule="auto"/>
              <w:rPr>
                <w:rFonts w:ascii="Arial" w:hAnsi="Arial" w:cs="Arial"/>
                <w:sz w:val="20"/>
                <w:szCs w:val="20"/>
              </w:rPr>
            </w:pPr>
            <w:r w:rsidRPr="00E11D5E">
              <w:rPr>
                <w:rFonts w:ascii="Arial" w:hAnsi="Arial" w:cs="Arial"/>
                <w:sz w:val="20"/>
                <w:szCs w:val="20"/>
              </w:rPr>
              <w:t>Remonty okresowe obiektów szkolnych i inne wydatki</w:t>
            </w:r>
          </w:p>
        </w:tc>
        <w:tc>
          <w:tcPr>
            <w:tcW w:w="1255" w:type="dxa"/>
            <w:tcBorders>
              <w:top w:val="nil"/>
              <w:left w:val="nil"/>
              <w:bottom w:val="single" w:sz="4" w:space="0" w:color="auto"/>
              <w:right w:val="single" w:sz="4" w:space="0" w:color="auto"/>
            </w:tcBorders>
            <w:noWrap/>
            <w:vAlign w:val="center"/>
          </w:tcPr>
          <w:p w:rsidR="00BB5F27" w:rsidRPr="00E11D5E" w:rsidRDefault="00BB5F27">
            <w:pPr>
              <w:spacing w:after="0" w:line="240" w:lineRule="auto"/>
              <w:jc w:val="right"/>
              <w:rPr>
                <w:rFonts w:ascii="Arial" w:hAnsi="Arial" w:cs="Arial"/>
                <w:sz w:val="20"/>
                <w:szCs w:val="20"/>
              </w:rPr>
            </w:pPr>
            <w:r w:rsidRPr="00E11D5E">
              <w:rPr>
                <w:rFonts w:ascii="Arial" w:hAnsi="Arial" w:cs="Arial"/>
                <w:sz w:val="20"/>
                <w:szCs w:val="20"/>
              </w:rPr>
              <w:t>19.624,77</w:t>
            </w:r>
          </w:p>
        </w:tc>
      </w:tr>
      <w:tr w:rsidR="00BB5F27" w:rsidRPr="00F670A9">
        <w:trPr>
          <w:trHeight w:val="315"/>
        </w:trPr>
        <w:tc>
          <w:tcPr>
            <w:tcW w:w="2111" w:type="dxa"/>
            <w:tcBorders>
              <w:top w:val="nil"/>
              <w:left w:val="single" w:sz="4" w:space="0" w:color="auto"/>
              <w:bottom w:val="nil"/>
              <w:right w:val="single" w:sz="4" w:space="0" w:color="auto"/>
            </w:tcBorders>
            <w:noWrap/>
            <w:vAlign w:val="bottom"/>
          </w:tcPr>
          <w:p w:rsidR="00BB5F27" w:rsidRPr="00E11D5E" w:rsidRDefault="00BB5F27">
            <w:pPr>
              <w:spacing w:after="0" w:line="240" w:lineRule="auto"/>
              <w:jc w:val="center"/>
              <w:rPr>
                <w:rFonts w:ascii="Arial" w:hAnsi="Arial" w:cs="Arial"/>
                <w:sz w:val="20"/>
                <w:szCs w:val="20"/>
              </w:rPr>
            </w:pPr>
            <w:r w:rsidRPr="00E11D5E">
              <w:rPr>
                <w:rFonts w:ascii="Arial" w:hAnsi="Arial" w:cs="Arial"/>
                <w:sz w:val="20"/>
                <w:szCs w:val="20"/>
              </w:rPr>
              <w:t>4.</w:t>
            </w:r>
          </w:p>
        </w:tc>
        <w:tc>
          <w:tcPr>
            <w:tcW w:w="5077" w:type="dxa"/>
            <w:gridSpan w:val="2"/>
            <w:tcBorders>
              <w:top w:val="single" w:sz="4" w:space="0" w:color="auto"/>
              <w:left w:val="nil"/>
              <w:bottom w:val="single" w:sz="4" w:space="0" w:color="auto"/>
              <w:right w:val="double" w:sz="6" w:space="0" w:color="000000"/>
            </w:tcBorders>
            <w:vAlign w:val="center"/>
          </w:tcPr>
          <w:p w:rsidR="00BB5F27" w:rsidRPr="00E11D5E" w:rsidRDefault="00BB5F27">
            <w:pPr>
              <w:spacing w:after="0" w:line="240" w:lineRule="auto"/>
              <w:rPr>
                <w:rFonts w:ascii="Arial" w:hAnsi="Arial" w:cs="Arial"/>
                <w:sz w:val="20"/>
                <w:szCs w:val="20"/>
              </w:rPr>
            </w:pPr>
            <w:r w:rsidRPr="00E11D5E">
              <w:rPr>
                <w:rFonts w:ascii="Arial" w:hAnsi="Arial" w:cs="Arial"/>
                <w:sz w:val="20"/>
                <w:szCs w:val="20"/>
              </w:rPr>
              <w:t>Dotacja do działalności Stowarzyszenia w Wysokiej (zerówki)</w:t>
            </w:r>
          </w:p>
        </w:tc>
        <w:tc>
          <w:tcPr>
            <w:tcW w:w="1255" w:type="dxa"/>
            <w:tcBorders>
              <w:top w:val="nil"/>
              <w:left w:val="nil"/>
              <w:bottom w:val="single" w:sz="4" w:space="0" w:color="auto"/>
              <w:right w:val="single" w:sz="4" w:space="0" w:color="auto"/>
            </w:tcBorders>
            <w:noWrap/>
            <w:vAlign w:val="center"/>
          </w:tcPr>
          <w:p w:rsidR="00BB5F27" w:rsidRPr="00E11D5E" w:rsidRDefault="00BB5F27">
            <w:pPr>
              <w:spacing w:after="0" w:line="240" w:lineRule="auto"/>
              <w:jc w:val="right"/>
              <w:rPr>
                <w:rFonts w:ascii="Arial" w:hAnsi="Arial" w:cs="Arial"/>
                <w:sz w:val="20"/>
                <w:szCs w:val="20"/>
              </w:rPr>
            </w:pPr>
            <w:r w:rsidRPr="00E11D5E">
              <w:rPr>
                <w:rFonts w:ascii="Arial" w:hAnsi="Arial" w:cs="Arial"/>
                <w:sz w:val="20"/>
                <w:szCs w:val="20"/>
              </w:rPr>
              <w:t>21.822,72</w:t>
            </w:r>
          </w:p>
        </w:tc>
      </w:tr>
      <w:tr w:rsidR="00BB5F27" w:rsidRPr="00F670A9">
        <w:trPr>
          <w:trHeight w:val="315"/>
        </w:trPr>
        <w:tc>
          <w:tcPr>
            <w:tcW w:w="2111" w:type="dxa"/>
            <w:tcBorders>
              <w:top w:val="single" w:sz="4" w:space="0" w:color="auto"/>
              <w:left w:val="single" w:sz="4" w:space="0" w:color="auto"/>
              <w:bottom w:val="nil"/>
              <w:right w:val="single" w:sz="4" w:space="0" w:color="auto"/>
            </w:tcBorders>
            <w:noWrap/>
            <w:vAlign w:val="bottom"/>
          </w:tcPr>
          <w:p w:rsidR="00BB5F27" w:rsidRPr="00E11D5E" w:rsidRDefault="00BB5F27">
            <w:pPr>
              <w:spacing w:after="0" w:line="240" w:lineRule="auto"/>
              <w:jc w:val="center"/>
              <w:rPr>
                <w:rFonts w:ascii="Arial" w:hAnsi="Arial" w:cs="Arial"/>
                <w:sz w:val="20"/>
                <w:szCs w:val="20"/>
              </w:rPr>
            </w:pPr>
            <w:r w:rsidRPr="00E11D5E">
              <w:rPr>
                <w:rFonts w:ascii="Arial" w:hAnsi="Arial" w:cs="Arial"/>
                <w:sz w:val="20"/>
                <w:szCs w:val="20"/>
              </w:rPr>
              <w:t>5.</w:t>
            </w:r>
          </w:p>
        </w:tc>
        <w:tc>
          <w:tcPr>
            <w:tcW w:w="5077" w:type="dxa"/>
            <w:gridSpan w:val="2"/>
            <w:tcBorders>
              <w:top w:val="single" w:sz="4" w:space="0" w:color="auto"/>
              <w:left w:val="nil"/>
              <w:bottom w:val="single" w:sz="4" w:space="0" w:color="auto"/>
              <w:right w:val="double" w:sz="6" w:space="0" w:color="000000"/>
            </w:tcBorders>
            <w:vAlign w:val="center"/>
          </w:tcPr>
          <w:p w:rsidR="00BB5F27" w:rsidRPr="00E11D5E" w:rsidRDefault="00BB5F27">
            <w:pPr>
              <w:spacing w:after="0" w:line="240" w:lineRule="auto"/>
              <w:rPr>
                <w:rFonts w:ascii="Arial" w:hAnsi="Arial" w:cs="Arial"/>
                <w:sz w:val="20"/>
                <w:szCs w:val="20"/>
              </w:rPr>
            </w:pPr>
            <w:r w:rsidRPr="00E11D5E">
              <w:rPr>
                <w:rFonts w:ascii="Arial" w:hAnsi="Arial" w:cs="Arial"/>
                <w:sz w:val="20"/>
                <w:szCs w:val="20"/>
              </w:rPr>
              <w:t>Dotacja do działalności Stowarzyszenia w Lubnie (zerówki)</w:t>
            </w:r>
          </w:p>
        </w:tc>
        <w:tc>
          <w:tcPr>
            <w:tcW w:w="1255" w:type="dxa"/>
            <w:tcBorders>
              <w:right w:val="single" w:sz="4" w:space="0" w:color="auto"/>
            </w:tcBorders>
            <w:noWrap/>
            <w:vAlign w:val="center"/>
          </w:tcPr>
          <w:p w:rsidR="00BB5F27" w:rsidRPr="00E11D5E" w:rsidRDefault="00BB5F27">
            <w:pPr>
              <w:spacing w:after="0" w:line="240" w:lineRule="auto"/>
              <w:jc w:val="right"/>
              <w:rPr>
                <w:rFonts w:ascii="Arial" w:hAnsi="Arial" w:cs="Arial"/>
                <w:sz w:val="20"/>
                <w:szCs w:val="20"/>
              </w:rPr>
            </w:pPr>
            <w:r w:rsidRPr="00E11D5E">
              <w:rPr>
                <w:rFonts w:ascii="Arial" w:hAnsi="Arial" w:cs="Arial"/>
                <w:sz w:val="20"/>
                <w:szCs w:val="20"/>
              </w:rPr>
              <w:t>38.189,76</w:t>
            </w:r>
          </w:p>
        </w:tc>
      </w:tr>
      <w:tr w:rsidR="00BB5F27" w:rsidRPr="00F670A9">
        <w:trPr>
          <w:trHeight w:val="255"/>
        </w:trPr>
        <w:tc>
          <w:tcPr>
            <w:tcW w:w="2111" w:type="dxa"/>
            <w:tcBorders>
              <w:top w:val="single" w:sz="4" w:space="0" w:color="auto"/>
              <w:left w:val="single" w:sz="4" w:space="0" w:color="auto"/>
              <w:bottom w:val="nil"/>
              <w:right w:val="single" w:sz="4" w:space="0" w:color="auto"/>
            </w:tcBorders>
            <w:noWrap/>
            <w:vAlign w:val="bottom"/>
          </w:tcPr>
          <w:p w:rsidR="00BB5F27" w:rsidRPr="00E11D5E" w:rsidRDefault="00BB5F27">
            <w:pPr>
              <w:spacing w:after="0" w:line="240" w:lineRule="auto"/>
              <w:jc w:val="center"/>
              <w:rPr>
                <w:rFonts w:ascii="Arial" w:hAnsi="Arial" w:cs="Arial"/>
                <w:sz w:val="20"/>
                <w:szCs w:val="20"/>
              </w:rPr>
            </w:pPr>
            <w:r w:rsidRPr="00E11D5E">
              <w:rPr>
                <w:rFonts w:ascii="Arial" w:hAnsi="Arial" w:cs="Arial"/>
                <w:sz w:val="20"/>
                <w:szCs w:val="20"/>
              </w:rPr>
              <w:t>6.</w:t>
            </w:r>
          </w:p>
        </w:tc>
        <w:tc>
          <w:tcPr>
            <w:tcW w:w="5077" w:type="dxa"/>
            <w:gridSpan w:val="2"/>
            <w:tcBorders>
              <w:top w:val="single" w:sz="4" w:space="0" w:color="auto"/>
              <w:left w:val="nil"/>
              <w:bottom w:val="single" w:sz="4" w:space="0" w:color="auto"/>
              <w:right w:val="double" w:sz="6" w:space="0" w:color="000000"/>
            </w:tcBorders>
            <w:vAlign w:val="center"/>
          </w:tcPr>
          <w:p w:rsidR="00BB5F27" w:rsidRPr="00E11D5E" w:rsidRDefault="00BB5F27" w:rsidP="00E11D5E">
            <w:pPr>
              <w:spacing w:after="0" w:line="240" w:lineRule="auto"/>
              <w:rPr>
                <w:rFonts w:ascii="Arial" w:hAnsi="Arial" w:cs="Arial"/>
                <w:sz w:val="20"/>
                <w:szCs w:val="20"/>
              </w:rPr>
            </w:pPr>
            <w:r w:rsidRPr="00E11D5E">
              <w:rPr>
                <w:rFonts w:ascii="Arial" w:hAnsi="Arial" w:cs="Arial"/>
                <w:sz w:val="20"/>
                <w:szCs w:val="20"/>
              </w:rPr>
              <w:t>Oddziały przedszkoln</w:t>
            </w:r>
            <w:r>
              <w:rPr>
                <w:rFonts w:ascii="Arial" w:hAnsi="Arial" w:cs="Arial"/>
                <w:sz w:val="20"/>
                <w:szCs w:val="20"/>
              </w:rPr>
              <w:t>e w szkołach publicznych-(</w:t>
            </w:r>
            <w:r w:rsidRPr="00E11D5E">
              <w:rPr>
                <w:rFonts w:ascii="Arial" w:hAnsi="Arial" w:cs="Arial"/>
                <w:b/>
                <w:bCs/>
                <w:sz w:val="20"/>
                <w:szCs w:val="20"/>
              </w:rPr>
              <w:t xml:space="preserve"> „O”</w:t>
            </w:r>
            <w:r w:rsidRPr="00E11D5E">
              <w:rPr>
                <w:rFonts w:ascii="Arial" w:hAnsi="Arial" w:cs="Arial"/>
                <w:sz w:val="20"/>
                <w:szCs w:val="20"/>
              </w:rPr>
              <w:t>)</w:t>
            </w:r>
          </w:p>
        </w:tc>
        <w:tc>
          <w:tcPr>
            <w:tcW w:w="1255" w:type="dxa"/>
            <w:tcBorders>
              <w:top w:val="single" w:sz="4" w:space="0" w:color="auto"/>
              <w:left w:val="nil"/>
              <w:bottom w:val="nil"/>
              <w:right w:val="single" w:sz="4" w:space="0" w:color="auto"/>
            </w:tcBorders>
            <w:noWrap/>
            <w:vAlign w:val="center"/>
          </w:tcPr>
          <w:p w:rsidR="00BB5F27" w:rsidRPr="00E11D5E" w:rsidRDefault="00BB5F27">
            <w:pPr>
              <w:spacing w:after="0" w:line="240" w:lineRule="auto"/>
              <w:jc w:val="right"/>
              <w:rPr>
                <w:rFonts w:ascii="Arial" w:hAnsi="Arial" w:cs="Arial"/>
                <w:sz w:val="20"/>
                <w:szCs w:val="20"/>
              </w:rPr>
            </w:pPr>
            <w:r w:rsidRPr="00E11D5E">
              <w:rPr>
                <w:rFonts w:ascii="Arial" w:hAnsi="Arial" w:cs="Arial"/>
                <w:sz w:val="20"/>
                <w:szCs w:val="20"/>
              </w:rPr>
              <w:t>196.185,30</w:t>
            </w:r>
          </w:p>
        </w:tc>
      </w:tr>
      <w:tr w:rsidR="00BB5F27" w:rsidRPr="00F670A9">
        <w:trPr>
          <w:trHeight w:val="255"/>
        </w:trPr>
        <w:tc>
          <w:tcPr>
            <w:tcW w:w="2111" w:type="dxa"/>
            <w:tcBorders>
              <w:top w:val="single" w:sz="4" w:space="0" w:color="auto"/>
              <w:left w:val="single" w:sz="4" w:space="0" w:color="auto"/>
              <w:bottom w:val="nil"/>
              <w:right w:val="single" w:sz="4" w:space="0" w:color="auto"/>
            </w:tcBorders>
            <w:noWrap/>
            <w:vAlign w:val="bottom"/>
          </w:tcPr>
          <w:p w:rsidR="00BB5F27" w:rsidRPr="00E11D5E" w:rsidRDefault="00BB5F27">
            <w:pPr>
              <w:spacing w:after="0" w:line="240" w:lineRule="auto"/>
              <w:jc w:val="center"/>
              <w:rPr>
                <w:rFonts w:ascii="Arial" w:hAnsi="Arial" w:cs="Arial"/>
                <w:sz w:val="20"/>
                <w:szCs w:val="20"/>
              </w:rPr>
            </w:pPr>
            <w:r w:rsidRPr="00E11D5E">
              <w:rPr>
                <w:rFonts w:ascii="Arial" w:hAnsi="Arial" w:cs="Arial"/>
                <w:sz w:val="20"/>
                <w:szCs w:val="20"/>
              </w:rPr>
              <w:t>7.</w:t>
            </w:r>
          </w:p>
        </w:tc>
        <w:tc>
          <w:tcPr>
            <w:tcW w:w="5077" w:type="dxa"/>
            <w:gridSpan w:val="2"/>
            <w:tcBorders>
              <w:top w:val="single" w:sz="4" w:space="0" w:color="auto"/>
              <w:left w:val="nil"/>
              <w:bottom w:val="single" w:sz="4" w:space="0" w:color="auto"/>
              <w:right w:val="double" w:sz="6" w:space="0" w:color="000000"/>
            </w:tcBorders>
            <w:vAlign w:val="center"/>
          </w:tcPr>
          <w:p w:rsidR="00BB5F27" w:rsidRPr="00E11D5E" w:rsidRDefault="00BB5F27">
            <w:pPr>
              <w:spacing w:after="0" w:line="240" w:lineRule="auto"/>
              <w:rPr>
                <w:rFonts w:ascii="Arial" w:hAnsi="Arial" w:cs="Arial"/>
                <w:sz w:val="20"/>
                <w:szCs w:val="20"/>
              </w:rPr>
            </w:pPr>
            <w:r w:rsidRPr="00E11D5E">
              <w:rPr>
                <w:rFonts w:ascii="Arial" w:hAnsi="Arial" w:cs="Arial"/>
                <w:sz w:val="20"/>
                <w:szCs w:val="20"/>
              </w:rPr>
              <w:t>Przedszkola i punkty przedszkolne</w:t>
            </w:r>
          </w:p>
        </w:tc>
        <w:tc>
          <w:tcPr>
            <w:tcW w:w="1255" w:type="dxa"/>
            <w:tcBorders>
              <w:top w:val="single" w:sz="4" w:space="0" w:color="auto"/>
              <w:left w:val="nil"/>
              <w:bottom w:val="nil"/>
              <w:right w:val="single" w:sz="4" w:space="0" w:color="auto"/>
            </w:tcBorders>
            <w:noWrap/>
            <w:vAlign w:val="center"/>
          </w:tcPr>
          <w:p w:rsidR="00BB5F27" w:rsidRPr="00E11D5E" w:rsidRDefault="00BB5F27">
            <w:pPr>
              <w:spacing w:after="0" w:line="240" w:lineRule="auto"/>
              <w:jc w:val="right"/>
              <w:rPr>
                <w:rFonts w:ascii="Arial" w:hAnsi="Arial" w:cs="Arial"/>
                <w:sz w:val="20"/>
                <w:szCs w:val="20"/>
              </w:rPr>
            </w:pPr>
            <w:r w:rsidRPr="00E11D5E">
              <w:rPr>
                <w:rFonts w:ascii="Arial" w:hAnsi="Arial" w:cs="Arial"/>
                <w:sz w:val="20"/>
                <w:szCs w:val="20"/>
              </w:rPr>
              <w:t>73.413,06</w:t>
            </w:r>
          </w:p>
        </w:tc>
      </w:tr>
      <w:tr w:rsidR="00BB5F27" w:rsidRPr="00F670A9">
        <w:trPr>
          <w:trHeight w:val="255"/>
        </w:trPr>
        <w:tc>
          <w:tcPr>
            <w:tcW w:w="2111" w:type="dxa"/>
            <w:tcBorders>
              <w:top w:val="single" w:sz="4" w:space="0" w:color="auto"/>
              <w:left w:val="single" w:sz="4" w:space="0" w:color="auto"/>
              <w:bottom w:val="nil"/>
              <w:right w:val="single" w:sz="4" w:space="0" w:color="auto"/>
            </w:tcBorders>
            <w:noWrap/>
            <w:vAlign w:val="bottom"/>
          </w:tcPr>
          <w:p w:rsidR="00BB5F27" w:rsidRPr="00E11D5E" w:rsidRDefault="00BB5F27" w:rsidP="00A63795">
            <w:pPr>
              <w:spacing w:after="0" w:line="240" w:lineRule="auto"/>
              <w:jc w:val="center"/>
              <w:rPr>
                <w:rFonts w:ascii="Arial" w:hAnsi="Arial" w:cs="Arial"/>
                <w:sz w:val="20"/>
                <w:szCs w:val="20"/>
              </w:rPr>
            </w:pPr>
            <w:r w:rsidRPr="00E11D5E">
              <w:rPr>
                <w:rFonts w:ascii="Arial" w:hAnsi="Arial" w:cs="Arial"/>
                <w:sz w:val="20"/>
                <w:szCs w:val="20"/>
              </w:rPr>
              <w:t>8.</w:t>
            </w:r>
          </w:p>
        </w:tc>
        <w:tc>
          <w:tcPr>
            <w:tcW w:w="5077" w:type="dxa"/>
            <w:gridSpan w:val="2"/>
            <w:tcBorders>
              <w:top w:val="single" w:sz="4" w:space="0" w:color="auto"/>
              <w:left w:val="nil"/>
              <w:bottom w:val="nil"/>
              <w:right w:val="double" w:sz="6" w:space="0" w:color="000000"/>
            </w:tcBorders>
            <w:vAlign w:val="center"/>
          </w:tcPr>
          <w:p w:rsidR="00BB5F27" w:rsidRPr="00E11D5E" w:rsidRDefault="00BB5F27" w:rsidP="00A63795">
            <w:pPr>
              <w:spacing w:after="0" w:line="240" w:lineRule="auto"/>
              <w:rPr>
                <w:rFonts w:ascii="Arial" w:hAnsi="Arial" w:cs="Arial"/>
                <w:sz w:val="20"/>
                <w:szCs w:val="20"/>
              </w:rPr>
            </w:pPr>
            <w:r w:rsidRPr="00E11D5E">
              <w:rPr>
                <w:rFonts w:ascii="Arial" w:hAnsi="Arial" w:cs="Arial"/>
                <w:sz w:val="20"/>
                <w:szCs w:val="20"/>
              </w:rPr>
              <w:t>Przygotowanie i wydawanie posiłków</w:t>
            </w:r>
          </w:p>
        </w:tc>
        <w:tc>
          <w:tcPr>
            <w:tcW w:w="1255" w:type="dxa"/>
            <w:tcBorders>
              <w:top w:val="single" w:sz="4" w:space="0" w:color="auto"/>
              <w:left w:val="nil"/>
              <w:bottom w:val="nil"/>
              <w:right w:val="single" w:sz="4" w:space="0" w:color="auto"/>
            </w:tcBorders>
            <w:noWrap/>
            <w:vAlign w:val="center"/>
          </w:tcPr>
          <w:p w:rsidR="00BB5F27" w:rsidRPr="00E11D5E" w:rsidRDefault="00BB5F27" w:rsidP="00A63795">
            <w:pPr>
              <w:spacing w:after="0" w:line="240" w:lineRule="auto"/>
              <w:jc w:val="right"/>
              <w:rPr>
                <w:rFonts w:ascii="Arial" w:hAnsi="Arial" w:cs="Arial"/>
                <w:sz w:val="20"/>
                <w:szCs w:val="20"/>
              </w:rPr>
            </w:pPr>
            <w:r w:rsidRPr="00E11D5E">
              <w:rPr>
                <w:rFonts w:ascii="Arial" w:hAnsi="Arial" w:cs="Arial"/>
                <w:sz w:val="20"/>
                <w:szCs w:val="20"/>
              </w:rPr>
              <w:t>239.547,12</w:t>
            </w:r>
          </w:p>
        </w:tc>
      </w:tr>
      <w:tr w:rsidR="00BB5F27" w:rsidRPr="00F670A9">
        <w:trPr>
          <w:trHeight w:val="255"/>
        </w:trPr>
        <w:tc>
          <w:tcPr>
            <w:tcW w:w="2111" w:type="dxa"/>
            <w:tcBorders>
              <w:top w:val="single" w:sz="4" w:space="0" w:color="auto"/>
              <w:left w:val="single" w:sz="4" w:space="0" w:color="auto"/>
              <w:bottom w:val="nil"/>
              <w:right w:val="single" w:sz="4" w:space="0" w:color="auto"/>
            </w:tcBorders>
            <w:noWrap/>
            <w:vAlign w:val="bottom"/>
          </w:tcPr>
          <w:p w:rsidR="00BB5F27" w:rsidRPr="00E11D5E" w:rsidRDefault="00BB5F27" w:rsidP="00A63795">
            <w:pPr>
              <w:spacing w:after="0" w:line="240" w:lineRule="auto"/>
              <w:jc w:val="center"/>
              <w:rPr>
                <w:rFonts w:ascii="Arial" w:hAnsi="Arial" w:cs="Arial"/>
                <w:sz w:val="20"/>
                <w:szCs w:val="20"/>
              </w:rPr>
            </w:pPr>
            <w:r w:rsidRPr="00E11D5E">
              <w:rPr>
                <w:rFonts w:ascii="Arial" w:hAnsi="Arial" w:cs="Arial"/>
                <w:sz w:val="20"/>
                <w:szCs w:val="20"/>
              </w:rPr>
              <w:t>9.</w:t>
            </w:r>
          </w:p>
        </w:tc>
        <w:tc>
          <w:tcPr>
            <w:tcW w:w="5077" w:type="dxa"/>
            <w:gridSpan w:val="2"/>
            <w:tcBorders>
              <w:top w:val="single" w:sz="4" w:space="0" w:color="auto"/>
              <w:left w:val="nil"/>
              <w:bottom w:val="nil"/>
              <w:right w:val="double" w:sz="6" w:space="0" w:color="000000"/>
            </w:tcBorders>
            <w:vAlign w:val="center"/>
          </w:tcPr>
          <w:p w:rsidR="00BB5F27" w:rsidRPr="00E11D5E" w:rsidRDefault="00BB5F27" w:rsidP="00A63795">
            <w:pPr>
              <w:spacing w:after="0" w:line="240" w:lineRule="auto"/>
              <w:rPr>
                <w:rFonts w:ascii="Arial" w:hAnsi="Arial" w:cs="Arial"/>
                <w:sz w:val="20"/>
                <w:szCs w:val="20"/>
              </w:rPr>
            </w:pPr>
            <w:r w:rsidRPr="00E11D5E">
              <w:rPr>
                <w:rFonts w:ascii="Arial" w:hAnsi="Arial" w:cs="Arial"/>
                <w:sz w:val="20"/>
                <w:szCs w:val="20"/>
              </w:rPr>
              <w:t>Dowożenie dzieci do szkoły</w:t>
            </w:r>
          </w:p>
        </w:tc>
        <w:tc>
          <w:tcPr>
            <w:tcW w:w="1255" w:type="dxa"/>
            <w:tcBorders>
              <w:top w:val="single" w:sz="4" w:space="0" w:color="auto"/>
              <w:left w:val="nil"/>
              <w:bottom w:val="nil"/>
              <w:right w:val="single" w:sz="4" w:space="0" w:color="auto"/>
            </w:tcBorders>
            <w:noWrap/>
            <w:vAlign w:val="center"/>
          </w:tcPr>
          <w:p w:rsidR="00BB5F27" w:rsidRPr="00E11D5E" w:rsidRDefault="00BB5F27" w:rsidP="00A63795">
            <w:pPr>
              <w:spacing w:after="0" w:line="240" w:lineRule="auto"/>
              <w:jc w:val="right"/>
              <w:rPr>
                <w:rFonts w:ascii="Arial" w:hAnsi="Arial" w:cs="Arial"/>
                <w:sz w:val="20"/>
                <w:szCs w:val="20"/>
              </w:rPr>
            </w:pPr>
            <w:r w:rsidRPr="00E11D5E">
              <w:rPr>
                <w:rFonts w:ascii="Arial" w:hAnsi="Arial" w:cs="Arial"/>
                <w:sz w:val="20"/>
                <w:szCs w:val="20"/>
              </w:rPr>
              <w:t>387.386,74</w:t>
            </w:r>
          </w:p>
        </w:tc>
      </w:tr>
      <w:tr w:rsidR="00BB5F27" w:rsidRPr="00F670A9">
        <w:trPr>
          <w:trHeight w:val="255"/>
        </w:trPr>
        <w:tc>
          <w:tcPr>
            <w:tcW w:w="2111" w:type="dxa"/>
            <w:tcBorders>
              <w:top w:val="single" w:sz="4" w:space="0" w:color="auto"/>
              <w:left w:val="single" w:sz="4" w:space="0" w:color="auto"/>
              <w:bottom w:val="single" w:sz="4" w:space="0" w:color="auto"/>
              <w:right w:val="single" w:sz="4" w:space="0" w:color="auto"/>
            </w:tcBorders>
            <w:noWrap/>
            <w:vAlign w:val="bottom"/>
          </w:tcPr>
          <w:p w:rsidR="00BB5F27" w:rsidRPr="00E11D5E" w:rsidRDefault="00BB5F27" w:rsidP="00A63795">
            <w:pPr>
              <w:spacing w:after="0" w:line="240" w:lineRule="auto"/>
              <w:jc w:val="center"/>
              <w:rPr>
                <w:rFonts w:ascii="Arial" w:hAnsi="Arial" w:cs="Arial"/>
                <w:sz w:val="20"/>
                <w:szCs w:val="20"/>
              </w:rPr>
            </w:pPr>
            <w:r w:rsidRPr="00E11D5E">
              <w:rPr>
                <w:rFonts w:ascii="Arial" w:hAnsi="Arial" w:cs="Arial"/>
                <w:sz w:val="20"/>
                <w:szCs w:val="20"/>
              </w:rPr>
              <w:t>10.</w:t>
            </w:r>
          </w:p>
        </w:tc>
        <w:tc>
          <w:tcPr>
            <w:tcW w:w="5077" w:type="dxa"/>
            <w:gridSpan w:val="2"/>
            <w:tcBorders>
              <w:top w:val="single" w:sz="4" w:space="0" w:color="auto"/>
              <w:left w:val="nil"/>
              <w:bottom w:val="single" w:sz="4" w:space="0" w:color="auto"/>
              <w:right w:val="double" w:sz="6" w:space="0" w:color="000000"/>
            </w:tcBorders>
            <w:vAlign w:val="center"/>
          </w:tcPr>
          <w:p w:rsidR="00BB5F27" w:rsidRPr="00E11D5E" w:rsidRDefault="00BB5F27" w:rsidP="00A63795">
            <w:pPr>
              <w:spacing w:after="0" w:line="240" w:lineRule="auto"/>
              <w:rPr>
                <w:rFonts w:ascii="Arial" w:hAnsi="Arial" w:cs="Arial"/>
                <w:sz w:val="20"/>
                <w:szCs w:val="20"/>
              </w:rPr>
            </w:pPr>
            <w:r w:rsidRPr="00E11D5E">
              <w:rPr>
                <w:rFonts w:ascii="Arial" w:hAnsi="Arial" w:cs="Arial"/>
                <w:sz w:val="20"/>
                <w:szCs w:val="20"/>
              </w:rPr>
              <w:t>Stypendia dla uczniów</w:t>
            </w:r>
          </w:p>
        </w:tc>
        <w:tc>
          <w:tcPr>
            <w:tcW w:w="1255" w:type="dxa"/>
            <w:tcBorders>
              <w:top w:val="single" w:sz="4" w:space="0" w:color="auto"/>
              <w:left w:val="nil"/>
              <w:bottom w:val="single" w:sz="4" w:space="0" w:color="auto"/>
              <w:right w:val="single" w:sz="4" w:space="0" w:color="auto"/>
            </w:tcBorders>
            <w:noWrap/>
            <w:vAlign w:val="center"/>
          </w:tcPr>
          <w:p w:rsidR="00BB5F27" w:rsidRPr="00E11D5E" w:rsidRDefault="00BB5F27" w:rsidP="00A63795">
            <w:pPr>
              <w:spacing w:after="0" w:line="240" w:lineRule="auto"/>
              <w:jc w:val="right"/>
              <w:rPr>
                <w:rFonts w:ascii="Arial" w:hAnsi="Arial" w:cs="Arial"/>
                <w:sz w:val="20"/>
                <w:szCs w:val="20"/>
              </w:rPr>
            </w:pPr>
            <w:r w:rsidRPr="00E11D5E">
              <w:rPr>
                <w:rFonts w:ascii="Arial" w:hAnsi="Arial" w:cs="Arial"/>
                <w:sz w:val="20"/>
                <w:szCs w:val="20"/>
              </w:rPr>
              <w:t>8.512,00</w:t>
            </w:r>
          </w:p>
        </w:tc>
      </w:tr>
      <w:tr w:rsidR="00BB5F27" w:rsidRPr="00F670A9">
        <w:trPr>
          <w:trHeight w:val="255"/>
        </w:trPr>
        <w:tc>
          <w:tcPr>
            <w:tcW w:w="2111" w:type="dxa"/>
            <w:tcBorders>
              <w:top w:val="single" w:sz="4" w:space="0" w:color="auto"/>
              <w:left w:val="single" w:sz="4" w:space="0" w:color="auto"/>
              <w:bottom w:val="single" w:sz="4" w:space="0" w:color="auto"/>
              <w:right w:val="single" w:sz="4" w:space="0" w:color="auto"/>
            </w:tcBorders>
            <w:noWrap/>
            <w:vAlign w:val="bottom"/>
          </w:tcPr>
          <w:p w:rsidR="00BB5F27" w:rsidRPr="00E11D5E" w:rsidRDefault="00BB5F27">
            <w:pPr>
              <w:spacing w:after="0" w:line="240" w:lineRule="auto"/>
              <w:jc w:val="center"/>
              <w:rPr>
                <w:rFonts w:ascii="Arial" w:hAnsi="Arial" w:cs="Arial"/>
                <w:sz w:val="20"/>
                <w:szCs w:val="20"/>
              </w:rPr>
            </w:pPr>
            <w:r w:rsidRPr="00E11D5E">
              <w:rPr>
                <w:rFonts w:ascii="Arial" w:hAnsi="Arial" w:cs="Arial"/>
                <w:sz w:val="20"/>
                <w:szCs w:val="20"/>
              </w:rPr>
              <w:t>11.</w:t>
            </w:r>
          </w:p>
        </w:tc>
        <w:tc>
          <w:tcPr>
            <w:tcW w:w="5077" w:type="dxa"/>
            <w:gridSpan w:val="2"/>
            <w:tcBorders>
              <w:top w:val="single" w:sz="4" w:space="0" w:color="auto"/>
              <w:left w:val="nil"/>
              <w:bottom w:val="single" w:sz="4" w:space="0" w:color="auto"/>
              <w:right w:val="double" w:sz="6" w:space="0" w:color="000000"/>
            </w:tcBorders>
            <w:vAlign w:val="center"/>
          </w:tcPr>
          <w:p w:rsidR="00BB5F27" w:rsidRPr="00E11D5E" w:rsidRDefault="00BB5F27">
            <w:pPr>
              <w:spacing w:after="0" w:line="240" w:lineRule="auto"/>
              <w:rPr>
                <w:rFonts w:ascii="Arial" w:hAnsi="Arial" w:cs="Arial"/>
                <w:sz w:val="20"/>
                <w:szCs w:val="20"/>
              </w:rPr>
            </w:pPr>
            <w:r w:rsidRPr="00E11D5E">
              <w:rPr>
                <w:rFonts w:ascii="Arial" w:hAnsi="Arial" w:cs="Arial"/>
                <w:sz w:val="20"/>
                <w:szCs w:val="20"/>
              </w:rPr>
              <w:t>Inwestycje w obiektach oświatowych</w:t>
            </w:r>
          </w:p>
        </w:tc>
        <w:tc>
          <w:tcPr>
            <w:tcW w:w="1255" w:type="dxa"/>
            <w:tcBorders>
              <w:top w:val="single" w:sz="4" w:space="0" w:color="auto"/>
              <w:left w:val="nil"/>
              <w:bottom w:val="single" w:sz="4" w:space="0" w:color="auto"/>
              <w:right w:val="single" w:sz="4" w:space="0" w:color="auto"/>
            </w:tcBorders>
            <w:noWrap/>
            <w:vAlign w:val="center"/>
          </w:tcPr>
          <w:p w:rsidR="00BB5F27" w:rsidRPr="00E11D5E" w:rsidRDefault="00BB5F27">
            <w:pPr>
              <w:spacing w:after="0" w:line="240" w:lineRule="auto"/>
              <w:jc w:val="right"/>
              <w:rPr>
                <w:rFonts w:ascii="Arial" w:hAnsi="Arial" w:cs="Arial"/>
                <w:sz w:val="20"/>
                <w:szCs w:val="20"/>
              </w:rPr>
            </w:pPr>
            <w:r w:rsidRPr="00E11D5E">
              <w:rPr>
                <w:rFonts w:ascii="Arial" w:hAnsi="Arial" w:cs="Arial"/>
                <w:sz w:val="20"/>
                <w:szCs w:val="20"/>
              </w:rPr>
              <w:t>3.875.232,54</w:t>
            </w:r>
          </w:p>
        </w:tc>
      </w:tr>
    </w:tbl>
    <w:p w:rsidR="00BB5F27" w:rsidRPr="00E11D5E" w:rsidRDefault="00BB5F27" w:rsidP="00A63795">
      <w:pPr>
        <w:spacing w:after="0" w:line="240" w:lineRule="auto"/>
        <w:rPr>
          <w:sz w:val="16"/>
          <w:szCs w:val="16"/>
          <w:lang w:eastAsia="en-US"/>
        </w:rPr>
      </w:pPr>
    </w:p>
    <w:p w:rsidR="00BB5F27" w:rsidRDefault="00BB5F27" w:rsidP="00A63795">
      <w:pPr>
        <w:spacing w:after="0" w:line="240" w:lineRule="auto"/>
        <w:rPr>
          <w:sz w:val="16"/>
          <w:szCs w:val="16"/>
          <w:highlight w:val="yellow"/>
          <w:lang w:eastAsia="en-US"/>
        </w:rPr>
      </w:pPr>
    </w:p>
    <w:p w:rsidR="00BB5F27" w:rsidRDefault="00BB5F27" w:rsidP="00A63795">
      <w:pPr>
        <w:spacing w:after="0" w:line="240" w:lineRule="auto"/>
        <w:rPr>
          <w:sz w:val="16"/>
          <w:szCs w:val="16"/>
          <w:highlight w:val="yellow"/>
          <w:lang w:eastAsia="en-US"/>
        </w:rPr>
      </w:pPr>
    </w:p>
    <w:p w:rsidR="00BB5F27" w:rsidRPr="000B7260" w:rsidRDefault="00BB5F27" w:rsidP="00A63795">
      <w:pPr>
        <w:spacing w:after="0" w:line="240" w:lineRule="auto"/>
        <w:rPr>
          <w:sz w:val="16"/>
          <w:szCs w:val="16"/>
          <w:highlight w:val="yellow"/>
          <w:lang w:eastAsia="en-US"/>
        </w:rPr>
      </w:pPr>
    </w:p>
    <w:tbl>
      <w:tblPr>
        <w:tblW w:w="7511" w:type="dxa"/>
        <w:tblInd w:w="-68" w:type="dxa"/>
        <w:tblCellMar>
          <w:left w:w="70" w:type="dxa"/>
          <w:right w:w="70" w:type="dxa"/>
        </w:tblCellMar>
        <w:tblLook w:val="00A0"/>
      </w:tblPr>
      <w:tblGrid>
        <w:gridCol w:w="307"/>
        <w:gridCol w:w="2392"/>
        <w:gridCol w:w="239"/>
        <w:gridCol w:w="910"/>
        <w:gridCol w:w="813"/>
        <w:gridCol w:w="1425"/>
        <w:gridCol w:w="1425"/>
      </w:tblGrid>
      <w:tr w:rsidR="00BB5F27" w:rsidRPr="00F670A9">
        <w:trPr>
          <w:trHeight w:hRule="exact" w:val="391"/>
        </w:trPr>
        <w:tc>
          <w:tcPr>
            <w:tcW w:w="4661" w:type="dxa"/>
            <w:gridSpan w:val="5"/>
            <w:tcBorders>
              <w:top w:val="single" w:sz="4" w:space="0" w:color="auto"/>
              <w:left w:val="single" w:sz="4" w:space="0" w:color="auto"/>
              <w:bottom w:val="single" w:sz="4" w:space="0" w:color="auto"/>
              <w:right w:val="nil"/>
            </w:tcBorders>
            <w:noWrap/>
            <w:vAlign w:val="center"/>
          </w:tcPr>
          <w:p w:rsidR="00BB5F27" w:rsidRPr="00142ED5" w:rsidRDefault="00BB5F27" w:rsidP="00F535EE">
            <w:pPr>
              <w:spacing w:after="0" w:line="240" w:lineRule="auto"/>
              <w:rPr>
                <w:rFonts w:ascii="Arial" w:hAnsi="Arial" w:cs="Arial"/>
                <w:sz w:val="20"/>
                <w:szCs w:val="20"/>
              </w:rPr>
            </w:pPr>
          </w:p>
        </w:tc>
        <w:tc>
          <w:tcPr>
            <w:tcW w:w="1425" w:type="dxa"/>
            <w:tcBorders>
              <w:top w:val="single" w:sz="4" w:space="0" w:color="auto"/>
              <w:left w:val="single" w:sz="4" w:space="0" w:color="auto"/>
              <w:bottom w:val="single" w:sz="4" w:space="0" w:color="auto"/>
              <w:right w:val="single" w:sz="4" w:space="0" w:color="auto"/>
            </w:tcBorders>
            <w:vAlign w:val="bottom"/>
          </w:tcPr>
          <w:p w:rsidR="00BB5F27" w:rsidRPr="00142ED5" w:rsidRDefault="00BB5F27" w:rsidP="000004D9">
            <w:pPr>
              <w:spacing w:after="0" w:line="240" w:lineRule="auto"/>
              <w:jc w:val="center"/>
              <w:rPr>
                <w:rFonts w:ascii="Arial" w:hAnsi="Arial" w:cs="Arial"/>
                <w:b/>
                <w:bCs/>
                <w:sz w:val="20"/>
                <w:szCs w:val="20"/>
              </w:rPr>
            </w:pPr>
            <w:r w:rsidRPr="00142ED5">
              <w:rPr>
                <w:rFonts w:ascii="Arial" w:hAnsi="Arial" w:cs="Arial"/>
                <w:b/>
                <w:bCs/>
                <w:sz w:val="20"/>
                <w:szCs w:val="20"/>
              </w:rPr>
              <w:t>2008r.</w:t>
            </w:r>
          </w:p>
        </w:tc>
        <w:tc>
          <w:tcPr>
            <w:tcW w:w="1425" w:type="dxa"/>
            <w:tcBorders>
              <w:top w:val="single" w:sz="4" w:space="0" w:color="auto"/>
              <w:left w:val="single" w:sz="4" w:space="0" w:color="auto"/>
              <w:bottom w:val="single" w:sz="4" w:space="0" w:color="auto"/>
              <w:right w:val="single" w:sz="4" w:space="0" w:color="auto"/>
            </w:tcBorders>
            <w:vAlign w:val="bottom"/>
          </w:tcPr>
          <w:p w:rsidR="00BB5F27" w:rsidRPr="00142ED5" w:rsidRDefault="00BB5F27" w:rsidP="00142ED5">
            <w:pPr>
              <w:spacing w:after="0" w:line="240" w:lineRule="auto"/>
              <w:rPr>
                <w:rFonts w:ascii="Arial" w:hAnsi="Arial" w:cs="Arial"/>
                <w:b/>
                <w:bCs/>
                <w:sz w:val="20"/>
                <w:szCs w:val="20"/>
              </w:rPr>
            </w:pPr>
            <w:r>
              <w:rPr>
                <w:rFonts w:ascii="Arial" w:hAnsi="Arial" w:cs="Arial"/>
                <w:b/>
                <w:bCs/>
                <w:sz w:val="20"/>
                <w:szCs w:val="20"/>
              </w:rPr>
              <w:t xml:space="preserve">      </w:t>
            </w:r>
            <w:r w:rsidRPr="00142ED5">
              <w:rPr>
                <w:rFonts w:ascii="Arial" w:hAnsi="Arial" w:cs="Arial"/>
                <w:b/>
                <w:bCs/>
                <w:sz w:val="20"/>
                <w:szCs w:val="20"/>
              </w:rPr>
              <w:t>2009r.</w:t>
            </w:r>
          </w:p>
        </w:tc>
      </w:tr>
      <w:tr w:rsidR="00BB5F27" w:rsidRPr="00F670A9">
        <w:trPr>
          <w:trHeight w:hRule="exact" w:val="391"/>
        </w:trPr>
        <w:tc>
          <w:tcPr>
            <w:tcW w:w="4661" w:type="dxa"/>
            <w:gridSpan w:val="5"/>
            <w:tcBorders>
              <w:top w:val="single" w:sz="4" w:space="0" w:color="auto"/>
              <w:left w:val="single" w:sz="4" w:space="0" w:color="auto"/>
              <w:bottom w:val="single" w:sz="4" w:space="0" w:color="auto"/>
              <w:right w:val="nil"/>
            </w:tcBorders>
            <w:noWrap/>
            <w:vAlign w:val="center"/>
          </w:tcPr>
          <w:p w:rsidR="00BB5F27" w:rsidRPr="00142ED5" w:rsidRDefault="00BB5F27" w:rsidP="00F535EE">
            <w:pPr>
              <w:spacing w:after="0" w:line="240" w:lineRule="auto"/>
              <w:rPr>
                <w:rFonts w:ascii="Arial" w:hAnsi="Arial" w:cs="Arial"/>
                <w:sz w:val="20"/>
                <w:szCs w:val="20"/>
              </w:rPr>
            </w:pPr>
            <w:r w:rsidRPr="00142ED5">
              <w:rPr>
                <w:rFonts w:ascii="Arial" w:hAnsi="Arial" w:cs="Arial"/>
                <w:sz w:val="20"/>
                <w:szCs w:val="20"/>
              </w:rPr>
              <w:t>Subwencja oświatowa</w:t>
            </w:r>
          </w:p>
        </w:tc>
        <w:tc>
          <w:tcPr>
            <w:tcW w:w="1425" w:type="dxa"/>
            <w:tcBorders>
              <w:top w:val="single" w:sz="4" w:space="0" w:color="auto"/>
              <w:left w:val="single" w:sz="4" w:space="0" w:color="auto"/>
              <w:bottom w:val="single" w:sz="4" w:space="0" w:color="auto"/>
              <w:right w:val="single" w:sz="4" w:space="0" w:color="auto"/>
            </w:tcBorders>
            <w:vAlign w:val="center"/>
          </w:tcPr>
          <w:p w:rsidR="00BB5F27" w:rsidRPr="00142ED5" w:rsidRDefault="00BB5F27" w:rsidP="000004D9">
            <w:pPr>
              <w:spacing w:after="0" w:line="240" w:lineRule="auto"/>
              <w:rPr>
                <w:rFonts w:ascii="Arial" w:hAnsi="Arial" w:cs="Arial"/>
                <w:b/>
                <w:bCs/>
                <w:sz w:val="20"/>
                <w:szCs w:val="20"/>
              </w:rPr>
            </w:pPr>
            <w:r w:rsidRPr="00142ED5">
              <w:rPr>
                <w:rFonts w:ascii="Arial" w:hAnsi="Arial" w:cs="Arial"/>
                <w:b/>
                <w:bCs/>
                <w:sz w:val="20"/>
                <w:szCs w:val="20"/>
              </w:rPr>
              <w:t xml:space="preserve">   4 084 263</w:t>
            </w:r>
          </w:p>
        </w:tc>
        <w:tc>
          <w:tcPr>
            <w:tcW w:w="1425" w:type="dxa"/>
            <w:tcBorders>
              <w:top w:val="single" w:sz="4" w:space="0" w:color="auto"/>
              <w:left w:val="single" w:sz="4" w:space="0" w:color="auto"/>
              <w:bottom w:val="single" w:sz="4" w:space="0" w:color="auto"/>
              <w:right w:val="single" w:sz="4" w:space="0" w:color="auto"/>
            </w:tcBorders>
            <w:vAlign w:val="center"/>
          </w:tcPr>
          <w:p w:rsidR="00BB5F27" w:rsidRPr="00142ED5" w:rsidRDefault="00BB5F27" w:rsidP="000004D9">
            <w:pPr>
              <w:spacing w:after="0" w:line="240" w:lineRule="auto"/>
              <w:rPr>
                <w:rFonts w:ascii="Arial" w:hAnsi="Arial" w:cs="Arial"/>
                <w:b/>
                <w:bCs/>
                <w:sz w:val="20"/>
                <w:szCs w:val="20"/>
              </w:rPr>
            </w:pPr>
            <w:r w:rsidRPr="00142ED5">
              <w:rPr>
                <w:rFonts w:ascii="Arial" w:hAnsi="Arial" w:cs="Arial"/>
                <w:b/>
                <w:bCs/>
                <w:sz w:val="20"/>
                <w:szCs w:val="20"/>
              </w:rPr>
              <w:t xml:space="preserve">   4.302.605</w:t>
            </w:r>
          </w:p>
          <w:p w:rsidR="00BB5F27" w:rsidRPr="00142ED5" w:rsidRDefault="00BB5F27" w:rsidP="000004D9">
            <w:pPr>
              <w:spacing w:after="0" w:line="240" w:lineRule="auto"/>
              <w:rPr>
                <w:rFonts w:ascii="Arial" w:hAnsi="Arial" w:cs="Arial"/>
                <w:b/>
                <w:bCs/>
                <w:sz w:val="20"/>
                <w:szCs w:val="20"/>
              </w:rPr>
            </w:pPr>
          </w:p>
        </w:tc>
      </w:tr>
      <w:tr w:rsidR="00BB5F27" w:rsidRPr="00F670A9">
        <w:trPr>
          <w:trHeight w:val="390"/>
        </w:trPr>
        <w:tc>
          <w:tcPr>
            <w:tcW w:w="4661" w:type="dxa"/>
            <w:gridSpan w:val="5"/>
            <w:tcBorders>
              <w:top w:val="single" w:sz="4" w:space="0" w:color="auto"/>
              <w:left w:val="single" w:sz="4" w:space="0" w:color="auto"/>
              <w:bottom w:val="single" w:sz="4" w:space="0" w:color="auto"/>
              <w:right w:val="nil"/>
            </w:tcBorders>
            <w:shd w:val="clear" w:color="000000" w:fill="CCFFCC"/>
            <w:noWrap/>
            <w:vAlign w:val="center"/>
          </w:tcPr>
          <w:p w:rsidR="00BB5F27" w:rsidRPr="00142ED5" w:rsidRDefault="00BB5F27" w:rsidP="00F535EE">
            <w:pPr>
              <w:spacing w:after="0" w:line="240" w:lineRule="auto"/>
              <w:rPr>
                <w:rFonts w:ascii="Arial" w:hAnsi="Arial" w:cs="Arial"/>
                <w:b/>
                <w:bCs/>
                <w:sz w:val="20"/>
                <w:szCs w:val="20"/>
              </w:rPr>
            </w:pPr>
            <w:r w:rsidRPr="00142ED5">
              <w:rPr>
                <w:rFonts w:ascii="Arial" w:hAnsi="Arial" w:cs="Arial"/>
                <w:b/>
                <w:bCs/>
                <w:sz w:val="24"/>
                <w:szCs w:val="24"/>
              </w:rPr>
              <w:t> </w:t>
            </w:r>
            <w:r w:rsidRPr="00142ED5">
              <w:rPr>
                <w:rFonts w:ascii="Arial" w:hAnsi="Arial" w:cs="Arial"/>
                <w:b/>
                <w:bCs/>
                <w:sz w:val="20"/>
                <w:szCs w:val="20"/>
              </w:rPr>
              <w:t xml:space="preserve">Wykonane wydatki </w:t>
            </w:r>
          </w:p>
          <w:p w:rsidR="00BB5F27" w:rsidRPr="00142ED5" w:rsidRDefault="00BB5F27" w:rsidP="00F535EE">
            <w:pPr>
              <w:spacing w:after="0" w:line="240" w:lineRule="auto"/>
              <w:rPr>
                <w:rFonts w:ascii="Arial" w:hAnsi="Arial" w:cs="Arial"/>
                <w:b/>
                <w:bCs/>
                <w:sz w:val="20"/>
                <w:szCs w:val="20"/>
              </w:rPr>
            </w:pPr>
            <w:r w:rsidRPr="00142ED5">
              <w:rPr>
                <w:rFonts w:ascii="Arial" w:hAnsi="Arial" w:cs="Arial"/>
                <w:b/>
                <w:bCs/>
                <w:sz w:val="20"/>
                <w:szCs w:val="20"/>
              </w:rPr>
              <w:t>działu – 801 Oświata i wychowanie</w:t>
            </w:r>
          </w:p>
        </w:tc>
        <w:tc>
          <w:tcPr>
            <w:tcW w:w="1425" w:type="dxa"/>
            <w:tcBorders>
              <w:top w:val="nil"/>
              <w:left w:val="single" w:sz="4" w:space="0" w:color="auto"/>
              <w:bottom w:val="single" w:sz="4" w:space="0" w:color="auto"/>
              <w:right w:val="single" w:sz="4" w:space="0" w:color="auto"/>
            </w:tcBorders>
            <w:shd w:val="clear" w:color="000000" w:fill="CCFFCC"/>
            <w:vAlign w:val="center"/>
          </w:tcPr>
          <w:p w:rsidR="00BB5F27" w:rsidRPr="00142ED5" w:rsidRDefault="00BB5F27" w:rsidP="00483FB4">
            <w:pPr>
              <w:spacing w:after="0" w:line="240" w:lineRule="auto"/>
              <w:jc w:val="both"/>
              <w:rPr>
                <w:rFonts w:ascii="Arial" w:hAnsi="Arial" w:cs="Arial"/>
                <w:b/>
                <w:bCs/>
              </w:rPr>
            </w:pPr>
            <w:r w:rsidRPr="00142ED5">
              <w:rPr>
                <w:rFonts w:ascii="Arial" w:hAnsi="Arial" w:cs="Arial"/>
                <w:b/>
                <w:bCs/>
              </w:rPr>
              <w:t>5 092 135,44</w:t>
            </w:r>
          </w:p>
        </w:tc>
        <w:tc>
          <w:tcPr>
            <w:tcW w:w="1425" w:type="dxa"/>
            <w:tcBorders>
              <w:top w:val="nil"/>
              <w:left w:val="single" w:sz="4" w:space="0" w:color="auto"/>
              <w:bottom w:val="single" w:sz="4" w:space="0" w:color="auto"/>
              <w:right w:val="single" w:sz="4" w:space="0" w:color="auto"/>
            </w:tcBorders>
            <w:shd w:val="clear" w:color="000000" w:fill="CCFFCC"/>
            <w:vAlign w:val="center"/>
          </w:tcPr>
          <w:p w:rsidR="00BB5F27" w:rsidRPr="00142ED5" w:rsidRDefault="00BB5F27" w:rsidP="00483FB4">
            <w:pPr>
              <w:spacing w:after="0" w:line="240" w:lineRule="auto"/>
              <w:jc w:val="both"/>
              <w:rPr>
                <w:rFonts w:ascii="Arial" w:hAnsi="Arial" w:cs="Arial"/>
                <w:b/>
                <w:bCs/>
              </w:rPr>
            </w:pPr>
            <w:r w:rsidRPr="00142ED5">
              <w:rPr>
                <w:rFonts w:ascii="Arial" w:hAnsi="Arial" w:cs="Arial"/>
                <w:b/>
                <w:bCs/>
              </w:rPr>
              <w:t>9.651.999,56</w:t>
            </w:r>
          </w:p>
        </w:tc>
      </w:tr>
      <w:tr w:rsidR="00BB5F27" w:rsidRPr="00F670A9">
        <w:trPr>
          <w:trHeight w:val="284"/>
        </w:trPr>
        <w:tc>
          <w:tcPr>
            <w:tcW w:w="4661" w:type="dxa"/>
            <w:gridSpan w:val="5"/>
            <w:tcBorders>
              <w:top w:val="single" w:sz="4" w:space="0" w:color="auto"/>
              <w:left w:val="single" w:sz="4" w:space="0" w:color="auto"/>
              <w:bottom w:val="single" w:sz="4" w:space="0" w:color="auto"/>
              <w:right w:val="nil"/>
            </w:tcBorders>
            <w:noWrap/>
            <w:vAlign w:val="center"/>
          </w:tcPr>
          <w:p w:rsidR="00BB5F27" w:rsidRPr="00142ED5" w:rsidRDefault="00BB5F27" w:rsidP="00F535EE">
            <w:pPr>
              <w:spacing w:after="0" w:line="240" w:lineRule="auto"/>
              <w:rPr>
                <w:rFonts w:ascii="Arial" w:hAnsi="Arial" w:cs="Arial"/>
                <w:b/>
                <w:bCs/>
                <w:sz w:val="20"/>
                <w:szCs w:val="20"/>
              </w:rPr>
            </w:pPr>
            <w:r w:rsidRPr="00142ED5">
              <w:rPr>
                <w:rFonts w:ascii="Arial" w:hAnsi="Arial" w:cs="Arial"/>
                <w:b/>
                <w:bCs/>
                <w:sz w:val="20"/>
                <w:szCs w:val="20"/>
              </w:rPr>
              <w:t>Dochody</w:t>
            </w:r>
          </w:p>
        </w:tc>
        <w:tc>
          <w:tcPr>
            <w:tcW w:w="1425" w:type="dxa"/>
            <w:tcBorders>
              <w:top w:val="single" w:sz="4" w:space="0" w:color="auto"/>
              <w:left w:val="single" w:sz="4" w:space="0" w:color="auto"/>
              <w:bottom w:val="single" w:sz="4" w:space="0" w:color="auto"/>
              <w:right w:val="single" w:sz="4" w:space="0" w:color="auto"/>
            </w:tcBorders>
            <w:vAlign w:val="center"/>
          </w:tcPr>
          <w:p w:rsidR="00BB5F27" w:rsidRPr="00142ED5" w:rsidRDefault="00BB5F27" w:rsidP="00F535EE">
            <w:pPr>
              <w:spacing w:after="0" w:line="240" w:lineRule="auto"/>
              <w:rPr>
                <w:rFonts w:ascii="Arial" w:hAnsi="Arial" w:cs="Arial"/>
                <w:b/>
                <w:bCs/>
                <w:sz w:val="20"/>
                <w:szCs w:val="20"/>
              </w:rPr>
            </w:pPr>
            <w:r w:rsidRPr="00142ED5">
              <w:rPr>
                <w:rFonts w:ascii="Arial" w:hAnsi="Arial" w:cs="Arial"/>
                <w:b/>
                <w:bCs/>
                <w:sz w:val="20"/>
                <w:szCs w:val="20"/>
              </w:rPr>
              <w:t> </w:t>
            </w:r>
          </w:p>
        </w:tc>
        <w:tc>
          <w:tcPr>
            <w:tcW w:w="1425" w:type="dxa"/>
            <w:tcBorders>
              <w:top w:val="single" w:sz="4" w:space="0" w:color="auto"/>
              <w:left w:val="single" w:sz="4" w:space="0" w:color="auto"/>
              <w:bottom w:val="single" w:sz="4" w:space="0" w:color="auto"/>
              <w:right w:val="single" w:sz="4" w:space="0" w:color="auto"/>
            </w:tcBorders>
            <w:vAlign w:val="center"/>
          </w:tcPr>
          <w:p w:rsidR="00BB5F27" w:rsidRPr="00142ED5" w:rsidRDefault="00BB5F27" w:rsidP="00F535EE">
            <w:pPr>
              <w:spacing w:after="0" w:line="240" w:lineRule="auto"/>
              <w:rPr>
                <w:rFonts w:ascii="Arial" w:hAnsi="Arial" w:cs="Arial"/>
                <w:b/>
                <w:bCs/>
                <w:sz w:val="20"/>
                <w:szCs w:val="20"/>
              </w:rPr>
            </w:pPr>
          </w:p>
        </w:tc>
      </w:tr>
      <w:tr w:rsidR="00BB5F27" w:rsidRPr="00F670A9">
        <w:trPr>
          <w:trHeight w:val="284"/>
        </w:trPr>
        <w:tc>
          <w:tcPr>
            <w:tcW w:w="307" w:type="dxa"/>
            <w:tcBorders>
              <w:top w:val="nil"/>
              <w:left w:val="single" w:sz="4" w:space="0" w:color="auto"/>
              <w:bottom w:val="single" w:sz="4" w:space="0" w:color="auto"/>
              <w:right w:val="single" w:sz="4" w:space="0" w:color="auto"/>
            </w:tcBorders>
            <w:noWrap/>
            <w:vAlign w:val="bottom"/>
          </w:tcPr>
          <w:p w:rsidR="00BB5F27" w:rsidRPr="00142ED5" w:rsidRDefault="00BB5F27" w:rsidP="00F535EE">
            <w:pPr>
              <w:spacing w:after="0" w:line="240" w:lineRule="auto"/>
              <w:jc w:val="center"/>
              <w:rPr>
                <w:rFonts w:ascii="Arial" w:hAnsi="Arial" w:cs="Arial"/>
                <w:sz w:val="20"/>
                <w:szCs w:val="20"/>
              </w:rPr>
            </w:pPr>
            <w:r w:rsidRPr="00142ED5">
              <w:rPr>
                <w:rFonts w:ascii="Arial" w:hAnsi="Arial" w:cs="Arial"/>
                <w:sz w:val="20"/>
                <w:szCs w:val="20"/>
              </w:rPr>
              <w:t>1.</w:t>
            </w:r>
          </w:p>
        </w:tc>
        <w:tc>
          <w:tcPr>
            <w:tcW w:w="4354" w:type="dxa"/>
            <w:gridSpan w:val="4"/>
            <w:tcBorders>
              <w:top w:val="single" w:sz="4" w:space="0" w:color="auto"/>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r w:rsidRPr="00142ED5">
              <w:rPr>
                <w:rFonts w:ascii="Arial" w:hAnsi="Arial" w:cs="Arial"/>
                <w:sz w:val="20"/>
                <w:szCs w:val="20"/>
              </w:rPr>
              <w:t>dożywianie dzieci</w:t>
            </w:r>
          </w:p>
        </w:tc>
        <w:tc>
          <w:tcPr>
            <w:tcW w:w="1425" w:type="dxa"/>
            <w:tcBorders>
              <w:top w:val="nil"/>
              <w:left w:val="single" w:sz="4" w:space="0" w:color="auto"/>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sz w:val="20"/>
                <w:szCs w:val="20"/>
              </w:rPr>
            </w:pPr>
            <w:r w:rsidRPr="00142ED5">
              <w:rPr>
                <w:rFonts w:ascii="Arial" w:hAnsi="Arial" w:cs="Arial"/>
                <w:sz w:val="20"/>
                <w:szCs w:val="20"/>
              </w:rPr>
              <w:t>169 140,65</w:t>
            </w:r>
          </w:p>
        </w:tc>
        <w:tc>
          <w:tcPr>
            <w:tcW w:w="1425" w:type="dxa"/>
            <w:tcBorders>
              <w:top w:val="nil"/>
              <w:left w:val="single" w:sz="4" w:space="0" w:color="auto"/>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sz w:val="20"/>
                <w:szCs w:val="20"/>
              </w:rPr>
            </w:pPr>
            <w:r w:rsidRPr="00142ED5">
              <w:rPr>
                <w:rFonts w:ascii="Arial" w:hAnsi="Arial" w:cs="Arial"/>
                <w:sz w:val="20"/>
                <w:szCs w:val="20"/>
              </w:rPr>
              <w:t>160.761,50</w:t>
            </w:r>
          </w:p>
        </w:tc>
      </w:tr>
      <w:tr w:rsidR="00BB5F27" w:rsidRPr="00F670A9">
        <w:trPr>
          <w:trHeight w:val="284"/>
        </w:trPr>
        <w:tc>
          <w:tcPr>
            <w:tcW w:w="307" w:type="dxa"/>
            <w:tcBorders>
              <w:top w:val="nil"/>
              <w:left w:val="single" w:sz="4" w:space="0" w:color="auto"/>
              <w:bottom w:val="single" w:sz="4" w:space="0" w:color="auto"/>
              <w:right w:val="single" w:sz="4" w:space="0" w:color="auto"/>
            </w:tcBorders>
            <w:noWrap/>
            <w:vAlign w:val="bottom"/>
          </w:tcPr>
          <w:p w:rsidR="00BB5F27" w:rsidRPr="00142ED5" w:rsidRDefault="00BB5F27" w:rsidP="00F535EE">
            <w:pPr>
              <w:spacing w:after="0" w:line="240" w:lineRule="auto"/>
              <w:jc w:val="center"/>
              <w:rPr>
                <w:rFonts w:ascii="Arial" w:hAnsi="Arial" w:cs="Arial"/>
                <w:sz w:val="20"/>
                <w:szCs w:val="20"/>
              </w:rPr>
            </w:pPr>
            <w:r w:rsidRPr="00142ED5">
              <w:rPr>
                <w:rFonts w:ascii="Arial" w:hAnsi="Arial" w:cs="Arial"/>
                <w:sz w:val="20"/>
                <w:szCs w:val="20"/>
              </w:rPr>
              <w:t>2.</w:t>
            </w:r>
          </w:p>
        </w:tc>
        <w:tc>
          <w:tcPr>
            <w:tcW w:w="4354" w:type="dxa"/>
            <w:gridSpan w:val="4"/>
            <w:tcBorders>
              <w:top w:val="single" w:sz="4" w:space="0" w:color="auto"/>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r w:rsidRPr="00142ED5">
              <w:rPr>
                <w:rFonts w:ascii="Arial" w:hAnsi="Arial" w:cs="Arial"/>
                <w:sz w:val="20"/>
                <w:szCs w:val="20"/>
              </w:rPr>
              <w:t>dotacja celowa z budżetu państwa</w:t>
            </w:r>
          </w:p>
        </w:tc>
        <w:tc>
          <w:tcPr>
            <w:tcW w:w="1425" w:type="dxa"/>
            <w:tcBorders>
              <w:top w:val="nil"/>
              <w:left w:val="single" w:sz="4" w:space="0" w:color="auto"/>
              <w:bottom w:val="single" w:sz="4" w:space="0" w:color="auto"/>
              <w:right w:val="single" w:sz="4" w:space="0" w:color="auto"/>
            </w:tcBorders>
            <w:vAlign w:val="center"/>
          </w:tcPr>
          <w:p w:rsidR="00BB5F27" w:rsidRPr="00142ED5" w:rsidRDefault="00BB5F27" w:rsidP="000E17F5">
            <w:pPr>
              <w:spacing w:after="0" w:line="240" w:lineRule="auto"/>
              <w:jc w:val="right"/>
              <w:rPr>
                <w:rFonts w:ascii="Arial" w:hAnsi="Arial" w:cs="Arial"/>
                <w:sz w:val="20"/>
                <w:szCs w:val="20"/>
              </w:rPr>
            </w:pPr>
            <w:r w:rsidRPr="00142ED5">
              <w:rPr>
                <w:rFonts w:ascii="Arial" w:hAnsi="Arial" w:cs="Arial"/>
                <w:sz w:val="20"/>
                <w:szCs w:val="20"/>
              </w:rPr>
              <w:t>   63 039,01</w:t>
            </w:r>
          </w:p>
        </w:tc>
        <w:tc>
          <w:tcPr>
            <w:tcW w:w="1425" w:type="dxa"/>
            <w:tcBorders>
              <w:top w:val="nil"/>
              <w:left w:val="single" w:sz="4" w:space="0" w:color="auto"/>
              <w:bottom w:val="single" w:sz="4" w:space="0" w:color="auto"/>
              <w:right w:val="single" w:sz="4" w:space="0" w:color="auto"/>
            </w:tcBorders>
            <w:vAlign w:val="center"/>
          </w:tcPr>
          <w:p w:rsidR="00BB5F27" w:rsidRPr="00142ED5" w:rsidRDefault="00BB5F27" w:rsidP="000E17F5">
            <w:pPr>
              <w:spacing w:after="0" w:line="240" w:lineRule="auto"/>
              <w:jc w:val="right"/>
              <w:rPr>
                <w:rFonts w:ascii="Arial" w:hAnsi="Arial" w:cs="Arial"/>
                <w:sz w:val="20"/>
                <w:szCs w:val="20"/>
              </w:rPr>
            </w:pPr>
            <w:r w:rsidRPr="00142ED5">
              <w:rPr>
                <w:rFonts w:ascii="Arial" w:hAnsi="Arial" w:cs="Arial"/>
                <w:sz w:val="20"/>
                <w:szCs w:val="20"/>
              </w:rPr>
              <w:t>11.559,60</w:t>
            </w:r>
          </w:p>
        </w:tc>
      </w:tr>
      <w:tr w:rsidR="00BB5F27" w:rsidRPr="00F670A9">
        <w:trPr>
          <w:trHeight w:val="284"/>
        </w:trPr>
        <w:tc>
          <w:tcPr>
            <w:tcW w:w="307" w:type="dxa"/>
            <w:tcBorders>
              <w:top w:val="nil"/>
              <w:left w:val="single" w:sz="4" w:space="0" w:color="auto"/>
              <w:bottom w:val="single" w:sz="4" w:space="0" w:color="auto"/>
              <w:right w:val="single" w:sz="4" w:space="0" w:color="auto"/>
            </w:tcBorders>
            <w:noWrap/>
            <w:vAlign w:val="bottom"/>
          </w:tcPr>
          <w:p w:rsidR="00BB5F27" w:rsidRPr="00142ED5" w:rsidRDefault="00BB5F27" w:rsidP="00F535EE">
            <w:pPr>
              <w:spacing w:after="0" w:line="240" w:lineRule="auto"/>
              <w:jc w:val="center"/>
              <w:rPr>
                <w:rFonts w:ascii="Arial" w:hAnsi="Arial" w:cs="Arial"/>
                <w:sz w:val="20"/>
                <w:szCs w:val="20"/>
              </w:rPr>
            </w:pPr>
            <w:r w:rsidRPr="00142ED5">
              <w:rPr>
                <w:rFonts w:ascii="Arial" w:hAnsi="Arial" w:cs="Arial"/>
                <w:sz w:val="20"/>
                <w:szCs w:val="20"/>
              </w:rPr>
              <w:t>3.</w:t>
            </w:r>
          </w:p>
        </w:tc>
        <w:tc>
          <w:tcPr>
            <w:tcW w:w="2392"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r w:rsidRPr="00142ED5">
              <w:rPr>
                <w:rFonts w:ascii="Arial" w:hAnsi="Arial" w:cs="Arial"/>
                <w:sz w:val="20"/>
                <w:szCs w:val="20"/>
              </w:rPr>
              <w:t>Wynajem sal</w:t>
            </w:r>
          </w:p>
        </w:tc>
        <w:tc>
          <w:tcPr>
            <w:tcW w:w="239"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r w:rsidRPr="00142ED5">
              <w:rPr>
                <w:rFonts w:ascii="Arial" w:hAnsi="Arial" w:cs="Arial"/>
                <w:sz w:val="20"/>
                <w:szCs w:val="20"/>
              </w:rPr>
              <w:t> </w:t>
            </w:r>
          </w:p>
        </w:tc>
        <w:tc>
          <w:tcPr>
            <w:tcW w:w="910"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r w:rsidRPr="00142ED5">
              <w:rPr>
                <w:rFonts w:ascii="Arial" w:hAnsi="Arial" w:cs="Arial"/>
                <w:sz w:val="20"/>
                <w:szCs w:val="20"/>
              </w:rPr>
              <w:t> </w:t>
            </w:r>
          </w:p>
        </w:tc>
        <w:tc>
          <w:tcPr>
            <w:tcW w:w="813"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rPr>
                <w:rFonts w:ascii="Arial" w:hAnsi="Arial" w:cs="Arial"/>
                <w:sz w:val="20"/>
                <w:szCs w:val="20"/>
              </w:rPr>
            </w:pPr>
            <w:r w:rsidRPr="00142ED5">
              <w:rPr>
                <w:rFonts w:ascii="Arial" w:hAnsi="Arial" w:cs="Arial"/>
                <w:sz w:val="20"/>
                <w:szCs w:val="20"/>
              </w:rPr>
              <w:t> </w:t>
            </w:r>
          </w:p>
        </w:tc>
        <w:tc>
          <w:tcPr>
            <w:tcW w:w="1425"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sz w:val="20"/>
                <w:szCs w:val="20"/>
              </w:rPr>
            </w:pPr>
            <w:r w:rsidRPr="00142ED5">
              <w:rPr>
                <w:rFonts w:ascii="Arial" w:hAnsi="Arial" w:cs="Arial"/>
                <w:sz w:val="20"/>
                <w:szCs w:val="20"/>
              </w:rPr>
              <w:t xml:space="preserve">18 277,84  </w:t>
            </w:r>
          </w:p>
        </w:tc>
        <w:tc>
          <w:tcPr>
            <w:tcW w:w="1425"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sz w:val="20"/>
                <w:szCs w:val="20"/>
              </w:rPr>
            </w:pPr>
            <w:r w:rsidRPr="00142ED5">
              <w:rPr>
                <w:rFonts w:ascii="Arial" w:hAnsi="Arial" w:cs="Arial"/>
                <w:sz w:val="20"/>
                <w:szCs w:val="20"/>
              </w:rPr>
              <w:t>21.086,19</w:t>
            </w:r>
          </w:p>
        </w:tc>
      </w:tr>
      <w:tr w:rsidR="00BB5F27" w:rsidRPr="00F670A9">
        <w:trPr>
          <w:trHeight w:val="284"/>
        </w:trPr>
        <w:tc>
          <w:tcPr>
            <w:tcW w:w="307" w:type="dxa"/>
            <w:tcBorders>
              <w:top w:val="nil"/>
              <w:left w:val="single" w:sz="4" w:space="0" w:color="auto"/>
              <w:bottom w:val="single" w:sz="4" w:space="0" w:color="auto"/>
              <w:right w:val="single" w:sz="4" w:space="0" w:color="auto"/>
            </w:tcBorders>
            <w:noWrap/>
            <w:vAlign w:val="bottom"/>
          </w:tcPr>
          <w:p w:rsidR="00BB5F27" w:rsidRPr="00142ED5" w:rsidRDefault="00BB5F27" w:rsidP="00F535EE">
            <w:pPr>
              <w:spacing w:after="0" w:line="240" w:lineRule="auto"/>
              <w:jc w:val="center"/>
              <w:rPr>
                <w:rFonts w:ascii="Arial" w:hAnsi="Arial" w:cs="Arial"/>
                <w:sz w:val="20"/>
                <w:szCs w:val="20"/>
              </w:rPr>
            </w:pPr>
            <w:r w:rsidRPr="00142ED5">
              <w:rPr>
                <w:rFonts w:ascii="Arial" w:hAnsi="Arial" w:cs="Arial"/>
                <w:sz w:val="20"/>
                <w:szCs w:val="20"/>
              </w:rPr>
              <w:t>4.</w:t>
            </w:r>
          </w:p>
        </w:tc>
        <w:tc>
          <w:tcPr>
            <w:tcW w:w="2392" w:type="dxa"/>
            <w:tcBorders>
              <w:top w:val="nil"/>
              <w:left w:val="nil"/>
              <w:bottom w:val="single" w:sz="4" w:space="0" w:color="auto"/>
              <w:right w:val="nil"/>
            </w:tcBorders>
            <w:vAlign w:val="center"/>
          </w:tcPr>
          <w:p w:rsidR="00BB5F27" w:rsidRPr="00142ED5" w:rsidRDefault="00BB5F27" w:rsidP="0001397F">
            <w:pPr>
              <w:spacing w:after="0" w:line="240" w:lineRule="auto"/>
              <w:ind w:right="-495"/>
              <w:rPr>
                <w:rFonts w:ascii="Arial" w:hAnsi="Arial" w:cs="Arial"/>
                <w:sz w:val="20"/>
                <w:szCs w:val="20"/>
              </w:rPr>
            </w:pPr>
            <w:r w:rsidRPr="00142ED5">
              <w:rPr>
                <w:rFonts w:ascii="Arial" w:hAnsi="Arial" w:cs="Arial"/>
                <w:sz w:val="20"/>
                <w:szCs w:val="20"/>
              </w:rPr>
              <w:t>Darowizny i inne dochody</w:t>
            </w:r>
          </w:p>
        </w:tc>
        <w:tc>
          <w:tcPr>
            <w:tcW w:w="239"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p>
        </w:tc>
        <w:tc>
          <w:tcPr>
            <w:tcW w:w="910"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p>
        </w:tc>
        <w:tc>
          <w:tcPr>
            <w:tcW w:w="813"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rPr>
                <w:rFonts w:ascii="Arial" w:hAnsi="Arial" w:cs="Arial"/>
                <w:sz w:val="20"/>
                <w:szCs w:val="20"/>
              </w:rPr>
            </w:pPr>
          </w:p>
        </w:tc>
        <w:tc>
          <w:tcPr>
            <w:tcW w:w="1425"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sz w:val="20"/>
                <w:szCs w:val="20"/>
              </w:rPr>
            </w:pPr>
            <w:r w:rsidRPr="00142ED5">
              <w:rPr>
                <w:rFonts w:ascii="Arial" w:hAnsi="Arial" w:cs="Arial"/>
                <w:sz w:val="20"/>
                <w:szCs w:val="20"/>
              </w:rPr>
              <w:t>2 255,00</w:t>
            </w:r>
          </w:p>
        </w:tc>
        <w:tc>
          <w:tcPr>
            <w:tcW w:w="1425"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sz w:val="20"/>
                <w:szCs w:val="20"/>
              </w:rPr>
            </w:pPr>
            <w:r w:rsidRPr="00142ED5">
              <w:rPr>
                <w:rFonts w:ascii="Arial" w:hAnsi="Arial" w:cs="Arial"/>
                <w:sz w:val="20"/>
                <w:szCs w:val="20"/>
              </w:rPr>
              <w:t>4.844,70</w:t>
            </w:r>
          </w:p>
        </w:tc>
      </w:tr>
      <w:tr w:rsidR="00BB5F27" w:rsidRPr="00F670A9">
        <w:trPr>
          <w:trHeight w:val="284"/>
        </w:trPr>
        <w:tc>
          <w:tcPr>
            <w:tcW w:w="307" w:type="dxa"/>
            <w:tcBorders>
              <w:top w:val="nil"/>
              <w:left w:val="single" w:sz="4" w:space="0" w:color="auto"/>
              <w:bottom w:val="single" w:sz="4" w:space="0" w:color="auto"/>
              <w:right w:val="single" w:sz="4" w:space="0" w:color="auto"/>
            </w:tcBorders>
            <w:noWrap/>
            <w:vAlign w:val="bottom"/>
          </w:tcPr>
          <w:p w:rsidR="00BB5F27" w:rsidRPr="00142ED5" w:rsidRDefault="00BB5F27" w:rsidP="00F535EE">
            <w:pPr>
              <w:spacing w:after="0" w:line="240" w:lineRule="auto"/>
              <w:jc w:val="center"/>
              <w:rPr>
                <w:rFonts w:ascii="Arial" w:hAnsi="Arial" w:cs="Arial"/>
                <w:sz w:val="20"/>
                <w:szCs w:val="20"/>
              </w:rPr>
            </w:pPr>
            <w:r w:rsidRPr="00142ED5">
              <w:rPr>
                <w:rFonts w:ascii="Arial" w:hAnsi="Arial" w:cs="Arial"/>
                <w:sz w:val="20"/>
                <w:szCs w:val="20"/>
              </w:rPr>
              <w:t>5.</w:t>
            </w:r>
          </w:p>
        </w:tc>
        <w:tc>
          <w:tcPr>
            <w:tcW w:w="2392" w:type="dxa"/>
            <w:tcBorders>
              <w:top w:val="nil"/>
              <w:left w:val="nil"/>
              <w:bottom w:val="single" w:sz="4" w:space="0" w:color="auto"/>
              <w:right w:val="nil"/>
            </w:tcBorders>
            <w:vAlign w:val="center"/>
          </w:tcPr>
          <w:p w:rsidR="00BB5F27" w:rsidRPr="00142ED5" w:rsidRDefault="00BB5F27" w:rsidP="0001397F">
            <w:pPr>
              <w:spacing w:after="0" w:line="240" w:lineRule="auto"/>
              <w:ind w:right="-1044"/>
              <w:rPr>
                <w:rFonts w:ascii="Arial" w:hAnsi="Arial" w:cs="Arial"/>
                <w:sz w:val="20"/>
                <w:szCs w:val="20"/>
              </w:rPr>
            </w:pPr>
            <w:r w:rsidRPr="00142ED5">
              <w:rPr>
                <w:rFonts w:ascii="Arial" w:hAnsi="Arial" w:cs="Arial"/>
                <w:sz w:val="20"/>
                <w:szCs w:val="20"/>
              </w:rPr>
              <w:t>Wpływy z opłat i usług</w:t>
            </w:r>
          </w:p>
        </w:tc>
        <w:tc>
          <w:tcPr>
            <w:tcW w:w="239"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p>
        </w:tc>
        <w:tc>
          <w:tcPr>
            <w:tcW w:w="910"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p>
        </w:tc>
        <w:tc>
          <w:tcPr>
            <w:tcW w:w="813"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rPr>
                <w:rFonts w:ascii="Arial" w:hAnsi="Arial" w:cs="Arial"/>
                <w:sz w:val="20"/>
                <w:szCs w:val="20"/>
              </w:rPr>
            </w:pPr>
          </w:p>
        </w:tc>
        <w:tc>
          <w:tcPr>
            <w:tcW w:w="1425"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sz w:val="20"/>
                <w:szCs w:val="20"/>
              </w:rPr>
            </w:pPr>
          </w:p>
        </w:tc>
        <w:tc>
          <w:tcPr>
            <w:tcW w:w="1425"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sz w:val="20"/>
                <w:szCs w:val="20"/>
              </w:rPr>
            </w:pPr>
            <w:r w:rsidRPr="00142ED5">
              <w:rPr>
                <w:rFonts w:ascii="Arial" w:hAnsi="Arial" w:cs="Arial"/>
                <w:sz w:val="20"/>
                <w:szCs w:val="20"/>
              </w:rPr>
              <w:t>58.597,00</w:t>
            </w:r>
          </w:p>
        </w:tc>
      </w:tr>
      <w:tr w:rsidR="00BB5F27" w:rsidRPr="00F670A9">
        <w:trPr>
          <w:trHeight w:val="284"/>
        </w:trPr>
        <w:tc>
          <w:tcPr>
            <w:tcW w:w="307" w:type="dxa"/>
            <w:tcBorders>
              <w:top w:val="nil"/>
              <w:left w:val="single" w:sz="4" w:space="0" w:color="auto"/>
              <w:bottom w:val="single" w:sz="4" w:space="0" w:color="auto"/>
              <w:right w:val="single" w:sz="4" w:space="0" w:color="auto"/>
            </w:tcBorders>
            <w:noWrap/>
            <w:vAlign w:val="bottom"/>
          </w:tcPr>
          <w:p w:rsidR="00BB5F27" w:rsidRPr="00142ED5" w:rsidRDefault="00BB5F27" w:rsidP="00F535EE">
            <w:pPr>
              <w:spacing w:after="0" w:line="240" w:lineRule="auto"/>
              <w:jc w:val="center"/>
              <w:rPr>
                <w:rFonts w:ascii="Arial" w:hAnsi="Arial" w:cs="Arial"/>
                <w:sz w:val="20"/>
                <w:szCs w:val="20"/>
              </w:rPr>
            </w:pPr>
            <w:r w:rsidRPr="00142ED5">
              <w:rPr>
                <w:rFonts w:ascii="Arial" w:hAnsi="Arial" w:cs="Arial"/>
                <w:sz w:val="20"/>
                <w:szCs w:val="20"/>
              </w:rPr>
              <w:t> </w:t>
            </w:r>
          </w:p>
        </w:tc>
        <w:tc>
          <w:tcPr>
            <w:tcW w:w="2392"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r w:rsidRPr="00142ED5">
              <w:rPr>
                <w:rFonts w:ascii="Arial" w:hAnsi="Arial" w:cs="Arial"/>
                <w:sz w:val="20"/>
                <w:szCs w:val="20"/>
              </w:rPr>
              <w:t>Razem</w:t>
            </w:r>
          </w:p>
        </w:tc>
        <w:tc>
          <w:tcPr>
            <w:tcW w:w="239"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r w:rsidRPr="00142ED5">
              <w:rPr>
                <w:rFonts w:ascii="Arial" w:hAnsi="Arial" w:cs="Arial"/>
                <w:sz w:val="20"/>
                <w:szCs w:val="20"/>
              </w:rPr>
              <w:t> </w:t>
            </w:r>
          </w:p>
        </w:tc>
        <w:tc>
          <w:tcPr>
            <w:tcW w:w="910"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r w:rsidRPr="00142ED5">
              <w:rPr>
                <w:rFonts w:ascii="Arial" w:hAnsi="Arial" w:cs="Arial"/>
                <w:sz w:val="20"/>
                <w:szCs w:val="20"/>
              </w:rPr>
              <w:t> </w:t>
            </w:r>
          </w:p>
        </w:tc>
        <w:tc>
          <w:tcPr>
            <w:tcW w:w="813"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rPr>
                <w:rFonts w:ascii="Arial" w:hAnsi="Arial" w:cs="Arial"/>
                <w:sz w:val="20"/>
                <w:szCs w:val="20"/>
              </w:rPr>
            </w:pPr>
            <w:r w:rsidRPr="00142ED5">
              <w:rPr>
                <w:rFonts w:ascii="Arial" w:hAnsi="Arial" w:cs="Arial"/>
                <w:sz w:val="20"/>
                <w:szCs w:val="20"/>
              </w:rPr>
              <w:t> </w:t>
            </w:r>
          </w:p>
        </w:tc>
        <w:tc>
          <w:tcPr>
            <w:tcW w:w="1425"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b/>
                <w:bCs/>
                <w:sz w:val="20"/>
                <w:szCs w:val="20"/>
              </w:rPr>
            </w:pPr>
            <w:r w:rsidRPr="00142ED5">
              <w:rPr>
                <w:rFonts w:ascii="Arial" w:hAnsi="Arial" w:cs="Arial"/>
                <w:b/>
                <w:bCs/>
                <w:sz w:val="20"/>
                <w:szCs w:val="20"/>
              </w:rPr>
              <w:t>252 712,50</w:t>
            </w:r>
          </w:p>
        </w:tc>
        <w:tc>
          <w:tcPr>
            <w:tcW w:w="1425"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b/>
                <w:bCs/>
                <w:sz w:val="20"/>
                <w:szCs w:val="20"/>
              </w:rPr>
            </w:pPr>
            <w:r w:rsidRPr="00142ED5">
              <w:rPr>
                <w:rFonts w:ascii="Arial" w:hAnsi="Arial" w:cs="Arial"/>
                <w:b/>
                <w:bCs/>
                <w:sz w:val="20"/>
                <w:szCs w:val="20"/>
              </w:rPr>
              <w:t>256.848,99</w:t>
            </w:r>
          </w:p>
        </w:tc>
      </w:tr>
      <w:tr w:rsidR="00BB5F27" w:rsidRPr="00F670A9">
        <w:trPr>
          <w:trHeight w:val="284"/>
        </w:trPr>
        <w:tc>
          <w:tcPr>
            <w:tcW w:w="307" w:type="dxa"/>
            <w:tcBorders>
              <w:top w:val="nil"/>
              <w:left w:val="single" w:sz="4" w:space="0" w:color="auto"/>
              <w:bottom w:val="single" w:sz="4" w:space="0" w:color="auto"/>
              <w:right w:val="single" w:sz="4" w:space="0" w:color="auto"/>
            </w:tcBorders>
            <w:noWrap/>
            <w:vAlign w:val="bottom"/>
          </w:tcPr>
          <w:p w:rsidR="00BB5F27" w:rsidRPr="00142ED5" w:rsidRDefault="00BB5F27" w:rsidP="00F535EE">
            <w:pPr>
              <w:spacing w:after="0" w:line="240" w:lineRule="auto"/>
              <w:jc w:val="center"/>
              <w:rPr>
                <w:rFonts w:ascii="Arial" w:hAnsi="Arial" w:cs="Arial"/>
                <w:sz w:val="20"/>
                <w:szCs w:val="20"/>
              </w:rPr>
            </w:pPr>
          </w:p>
        </w:tc>
        <w:tc>
          <w:tcPr>
            <w:tcW w:w="2392"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r w:rsidRPr="00142ED5">
              <w:rPr>
                <w:rFonts w:ascii="Arial" w:hAnsi="Arial" w:cs="Arial"/>
                <w:sz w:val="20"/>
                <w:szCs w:val="20"/>
              </w:rPr>
              <w:t>Inwestycje  w  obiektach szkół podstawowych</w:t>
            </w:r>
          </w:p>
        </w:tc>
        <w:tc>
          <w:tcPr>
            <w:tcW w:w="239"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p>
        </w:tc>
        <w:tc>
          <w:tcPr>
            <w:tcW w:w="910"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p>
        </w:tc>
        <w:tc>
          <w:tcPr>
            <w:tcW w:w="813"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rPr>
                <w:rFonts w:ascii="Arial" w:hAnsi="Arial" w:cs="Arial"/>
                <w:sz w:val="20"/>
                <w:szCs w:val="20"/>
              </w:rPr>
            </w:pPr>
          </w:p>
        </w:tc>
        <w:tc>
          <w:tcPr>
            <w:tcW w:w="1425"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b/>
                <w:bCs/>
                <w:sz w:val="20"/>
                <w:szCs w:val="20"/>
              </w:rPr>
            </w:pPr>
          </w:p>
        </w:tc>
        <w:tc>
          <w:tcPr>
            <w:tcW w:w="1425"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b/>
                <w:bCs/>
                <w:sz w:val="20"/>
                <w:szCs w:val="20"/>
              </w:rPr>
            </w:pPr>
            <w:r w:rsidRPr="00142ED5">
              <w:rPr>
                <w:rFonts w:ascii="Arial" w:hAnsi="Arial" w:cs="Arial"/>
                <w:sz w:val="20"/>
                <w:szCs w:val="20"/>
              </w:rPr>
              <w:t>3.875.232,54</w:t>
            </w:r>
          </w:p>
        </w:tc>
      </w:tr>
      <w:tr w:rsidR="00BB5F27" w:rsidRPr="00F670A9">
        <w:trPr>
          <w:trHeight w:val="284"/>
        </w:trPr>
        <w:tc>
          <w:tcPr>
            <w:tcW w:w="307" w:type="dxa"/>
            <w:tcBorders>
              <w:top w:val="nil"/>
              <w:left w:val="single" w:sz="4" w:space="0" w:color="auto"/>
              <w:bottom w:val="single" w:sz="4" w:space="0" w:color="auto"/>
              <w:right w:val="single" w:sz="4" w:space="0" w:color="auto"/>
            </w:tcBorders>
            <w:noWrap/>
            <w:vAlign w:val="bottom"/>
          </w:tcPr>
          <w:p w:rsidR="00BB5F27" w:rsidRPr="00142ED5" w:rsidRDefault="00BB5F27" w:rsidP="00F535EE">
            <w:pPr>
              <w:spacing w:after="0" w:line="240" w:lineRule="auto"/>
              <w:jc w:val="center"/>
              <w:rPr>
                <w:rFonts w:ascii="Arial" w:hAnsi="Arial" w:cs="Arial"/>
                <w:sz w:val="20"/>
                <w:szCs w:val="20"/>
              </w:rPr>
            </w:pPr>
          </w:p>
        </w:tc>
        <w:tc>
          <w:tcPr>
            <w:tcW w:w="2392"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r w:rsidRPr="00142ED5">
              <w:rPr>
                <w:rFonts w:ascii="Arial" w:hAnsi="Arial" w:cs="Arial"/>
                <w:sz w:val="20"/>
                <w:szCs w:val="20"/>
              </w:rPr>
              <w:t>Inwestycje w przedszkolach</w:t>
            </w:r>
          </w:p>
        </w:tc>
        <w:tc>
          <w:tcPr>
            <w:tcW w:w="239"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p>
        </w:tc>
        <w:tc>
          <w:tcPr>
            <w:tcW w:w="910" w:type="dxa"/>
            <w:tcBorders>
              <w:top w:val="nil"/>
              <w:left w:val="nil"/>
              <w:bottom w:val="single" w:sz="4" w:space="0" w:color="auto"/>
              <w:right w:val="nil"/>
            </w:tcBorders>
            <w:vAlign w:val="center"/>
          </w:tcPr>
          <w:p w:rsidR="00BB5F27" w:rsidRPr="00142ED5" w:rsidRDefault="00BB5F27" w:rsidP="00F535EE">
            <w:pPr>
              <w:spacing w:after="0" w:line="240" w:lineRule="auto"/>
              <w:rPr>
                <w:rFonts w:ascii="Arial" w:hAnsi="Arial" w:cs="Arial"/>
                <w:sz w:val="20"/>
                <w:szCs w:val="20"/>
              </w:rPr>
            </w:pPr>
          </w:p>
        </w:tc>
        <w:tc>
          <w:tcPr>
            <w:tcW w:w="813"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rPr>
                <w:rFonts w:ascii="Arial" w:hAnsi="Arial" w:cs="Arial"/>
                <w:sz w:val="20"/>
                <w:szCs w:val="20"/>
              </w:rPr>
            </w:pPr>
          </w:p>
        </w:tc>
        <w:tc>
          <w:tcPr>
            <w:tcW w:w="1425"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b/>
                <w:bCs/>
                <w:sz w:val="20"/>
                <w:szCs w:val="20"/>
              </w:rPr>
            </w:pPr>
          </w:p>
        </w:tc>
        <w:tc>
          <w:tcPr>
            <w:tcW w:w="1425" w:type="dxa"/>
            <w:tcBorders>
              <w:top w:val="nil"/>
              <w:left w:val="nil"/>
              <w:bottom w:val="single" w:sz="4" w:space="0" w:color="auto"/>
              <w:right w:val="single" w:sz="4" w:space="0" w:color="auto"/>
            </w:tcBorders>
            <w:vAlign w:val="center"/>
          </w:tcPr>
          <w:p w:rsidR="00BB5F27" w:rsidRPr="00142ED5" w:rsidRDefault="00BB5F27" w:rsidP="00F535EE">
            <w:pPr>
              <w:spacing w:after="0" w:line="240" w:lineRule="auto"/>
              <w:jc w:val="right"/>
              <w:rPr>
                <w:rFonts w:ascii="Arial" w:hAnsi="Arial" w:cs="Arial"/>
                <w:sz w:val="20"/>
                <w:szCs w:val="20"/>
              </w:rPr>
            </w:pPr>
            <w:r w:rsidRPr="00142ED5">
              <w:rPr>
                <w:rFonts w:ascii="Arial" w:hAnsi="Arial" w:cs="Arial"/>
                <w:sz w:val="20"/>
                <w:szCs w:val="20"/>
              </w:rPr>
              <w:t>538.112,75</w:t>
            </w:r>
          </w:p>
        </w:tc>
      </w:tr>
      <w:tr w:rsidR="00BB5F27" w:rsidRPr="00F670A9">
        <w:trPr>
          <w:trHeight w:val="567"/>
        </w:trPr>
        <w:tc>
          <w:tcPr>
            <w:tcW w:w="4661" w:type="dxa"/>
            <w:gridSpan w:val="5"/>
            <w:tcBorders>
              <w:top w:val="single" w:sz="4" w:space="0" w:color="auto"/>
              <w:left w:val="single" w:sz="4" w:space="0" w:color="auto"/>
              <w:bottom w:val="single" w:sz="4" w:space="0" w:color="auto"/>
              <w:right w:val="single" w:sz="4" w:space="0" w:color="000000"/>
            </w:tcBorders>
            <w:shd w:val="clear" w:color="000000" w:fill="CCFFCC"/>
            <w:vAlign w:val="center"/>
          </w:tcPr>
          <w:p w:rsidR="00BB5F27" w:rsidRPr="00142ED5" w:rsidRDefault="00BB5F27" w:rsidP="00483FB4">
            <w:pPr>
              <w:spacing w:after="0" w:line="240" w:lineRule="auto"/>
              <w:jc w:val="center"/>
              <w:rPr>
                <w:rFonts w:ascii="Arial" w:hAnsi="Arial" w:cs="Arial"/>
                <w:b/>
                <w:bCs/>
                <w:sz w:val="20"/>
                <w:szCs w:val="20"/>
              </w:rPr>
            </w:pPr>
            <w:r w:rsidRPr="00142ED5">
              <w:rPr>
                <w:rFonts w:ascii="Arial" w:hAnsi="Arial" w:cs="Arial"/>
                <w:b/>
                <w:bCs/>
                <w:sz w:val="20"/>
                <w:szCs w:val="20"/>
              </w:rPr>
              <w:t xml:space="preserve">Różnica do sfinansowania z budżetu gminy </w:t>
            </w:r>
            <w:r w:rsidRPr="00142ED5">
              <w:rPr>
                <w:rFonts w:ascii="Arial" w:hAnsi="Arial" w:cs="Arial"/>
                <w:b/>
                <w:bCs/>
                <w:sz w:val="10"/>
                <w:szCs w:val="10"/>
              </w:rPr>
              <w:t>(subwencja+ dochody szkół –wydatki - inwestycje )</w:t>
            </w:r>
          </w:p>
        </w:tc>
        <w:tc>
          <w:tcPr>
            <w:tcW w:w="1425" w:type="dxa"/>
            <w:tcBorders>
              <w:top w:val="nil"/>
              <w:left w:val="nil"/>
              <w:bottom w:val="single" w:sz="4" w:space="0" w:color="auto"/>
              <w:right w:val="single" w:sz="4" w:space="0" w:color="auto"/>
            </w:tcBorders>
            <w:shd w:val="clear" w:color="000000" w:fill="CCFFCC"/>
            <w:vAlign w:val="center"/>
          </w:tcPr>
          <w:p w:rsidR="00BB5F27" w:rsidRPr="00142ED5" w:rsidRDefault="00BB5F27" w:rsidP="00F535EE">
            <w:pPr>
              <w:spacing w:after="0" w:line="240" w:lineRule="auto"/>
              <w:rPr>
                <w:rFonts w:ascii="Arial" w:hAnsi="Arial" w:cs="Arial"/>
                <w:b/>
                <w:bCs/>
                <w:color w:val="FF0000"/>
                <w:sz w:val="24"/>
                <w:szCs w:val="24"/>
              </w:rPr>
            </w:pPr>
            <w:r w:rsidRPr="00142ED5">
              <w:rPr>
                <w:rFonts w:ascii="Arial" w:hAnsi="Arial" w:cs="Arial"/>
                <w:b/>
                <w:bCs/>
                <w:color w:val="FF0000"/>
                <w:sz w:val="24"/>
                <w:szCs w:val="24"/>
              </w:rPr>
              <w:t> 755 159,50</w:t>
            </w:r>
          </w:p>
        </w:tc>
        <w:tc>
          <w:tcPr>
            <w:tcW w:w="1425" w:type="dxa"/>
            <w:tcBorders>
              <w:top w:val="nil"/>
              <w:left w:val="nil"/>
              <w:bottom w:val="single" w:sz="4" w:space="0" w:color="auto"/>
              <w:right w:val="single" w:sz="4" w:space="0" w:color="auto"/>
            </w:tcBorders>
            <w:shd w:val="clear" w:color="000000" w:fill="CCFFCC"/>
            <w:vAlign w:val="center"/>
          </w:tcPr>
          <w:p w:rsidR="00BB5F27" w:rsidRPr="00142ED5" w:rsidRDefault="00BB5F27" w:rsidP="00F535EE">
            <w:pPr>
              <w:spacing w:after="0" w:line="240" w:lineRule="auto"/>
              <w:rPr>
                <w:rFonts w:ascii="Arial" w:hAnsi="Arial" w:cs="Arial"/>
                <w:b/>
                <w:bCs/>
                <w:color w:val="FF0000"/>
                <w:sz w:val="24"/>
                <w:szCs w:val="24"/>
              </w:rPr>
            </w:pPr>
            <w:r w:rsidRPr="00142ED5">
              <w:rPr>
                <w:rFonts w:ascii="Arial" w:hAnsi="Arial" w:cs="Arial"/>
                <w:b/>
                <w:bCs/>
                <w:color w:val="FF0000"/>
                <w:sz w:val="24"/>
                <w:szCs w:val="24"/>
              </w:rPr>
              <w:t>679.200,28</w:t>
            </w:r>
          </w:p>
        </w:tc>
      </w:tr>
    </w:tbl>
    <w:p w:rsidR="00BB5F27" w:rsidRDefault="00BB5F27" w:rsidP="00554C8B">
      <w:pPr>
        <w:spacing w:line="360" w:lineRule="auto"/>
        <w:jc w:val="both"/>
        <w:rPr>
          <w:u w:val="single"/>
        </w:rPr>
        <w:sectPr w:rsidR="00BB5F27" w:rsidSect="00985524">
          <w:pgSz w:w="11906" w:h="16838"/>
          <w:pgMar w:top="1701" w:right="680" w:bottom="1134" w:left="1134" w:header="709" w:footer="709" w:gutter="0"/>
          <w:cols w:space="708"/>
          <w:docGrid w:linePitch="360"/>
        </w:sectPr>
      </w:pPr>
    </w:p>
    <w:p w:rsidR="00BB5F27" w:rsidRDefault="00BB5F27"/>
    <w:p w:rsidR="00BB5F27" w:rsidRPr="00D60A95" w:rsidRDefault="00BB5F27" w:rsidP="00D33D89">
      <w:pPr>
        <w:rPr>
          <w:rFonts w:ascii="Times New Roman" w:hAnsi="Times New Roman" w:cs="Times New Roman"/>
          <w:sz w:val="28"/>
          <w:szCs w:val="28"/>
        </w:rPr>
      </w:pPr>
      <w:r w:rsidRPr="00ED1A48">
        <w:rPr>
          <w:rFonts w:ascii="Times New Roman" w:hAnsi="Times New Roman" w:cs="Times New Roman"/>
          <w:sz w:val="28"/>
          <w:szCs w:val="28"/>
        </w:rPr>
        <w:t>V. ZAKŁAD BUDŻETOWY</w:t>
      </w:r>
    </w:p>
    <w:p w:rsidR="00BB5F27" w:rsidRPr="00D60A95" w:rsidRDefault="00BB5F27" w:rsidP="00D60A95">
      <w:pPr>
        <w:rPr>
          <w:rFonts w:ascii="Times New Roman" w:hAnsi="Times New Roman" w:cs="Times New Roman"/>
          <w:sz w:val="24"/>
          <w:szCs w:val="24"/>
        </w:rPr>
      </w:pPr>
      <w:r>
        <w:rPr>
          <w:rFonts w:ascii="Times New Roman" w:hAnsi="Times New Roman" w:cs="Times New Roman"/>
          <w:sz w:val="24"/>
          <w:szCs w:val="24"/>
        </w:rPr>
        <w:t xml:space="preserve">TABELA  </w:t>
      </w:r>
      <w:r w:rsidRPr="00ED1A48">
        <w:rPr>
          <w:rFonts w:ascii="Times New Roman" w:hAnsi="Times New Roman" w:cs="Times New Roman"/>
          <w:sz w:val="24"/>
          <w:szCs w:val="24"/>
        </w:rPr>
        <w:t xml:space="preserve">V.1. </w:t>
      </w:r>
      <w:r>
        <w:t xml:space="preserve"> </w:t>
      </w:r>
      <w:r w:rsidRPr="00D60A95">
        <w:rPr>
          <w:sz w:val="24"/>
          <w:szCs w:val="24"/>
        </w:rPr>
        <w:t>Realizacja przychodów i kosztów Zakładu Usług Komunalnych w Lubiszynie</w:t>
      </w:r>
      <w:r>
        <w:t xml:space="preserve"> </w:t>
      </w:r>
    </w:p>
    <w:p w:rsidR="00BB5F27" w:rsidRDefault="00BB5F27" w:rsidP="00D60A95">
      <w:pPr>
        <w:jc w:val="center"/>
      </w:pPr>
    </w:p>
    <w:tbl>
      <w:tblPr>
        <w:tblW w:w="98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4320"/>
        <w:gridCol w:w="1620"/>
        <w:gridCol w:w="1620"/>
        <w:gridCol w:w="1440"/>
      </w:tblGrid>
      <w:tr w:rsidR="00BB5F27" w:rsidRPr="00F670A9">
        <w:tc>
          <w:tcPr>
            <w:tcW w:w="828" w:type="dxa"/>
            <w:tcBorders>
              <w:top w:val="single" w:sz="4" w:space="0" w:color="auto"/>
              <w:bottom w:val="single" w:sz="4" w:space="0" w:color="auto"/>
            </w:tcBorders>
          </w:tcPr>
          <w:p w:rsidR="00BB5F27" w:rsidRPr="00F670A9" w:rsidRDefault="00BB5F27" w:rsidP="00F670A9">
            <w:pPr>
              <w:spacing w:after="0" w:line="240" w:lineRule="auto"/>
              <w:jc w:val="center"/>
            </w:pPr>
            <w:r w:rsidRPr="00F670A9">
              <w:t>§</w:t>
            </w:r>
          </w:p>
        </w:tc>
        <w:tc>
          <w:tcPr>
            <w:tcW w:w="4320" w:type="dxa"/>
            <w:tcBorders>
              <w:top w:val="single" w:sz="4" w:space="0" w:color="auto"/>
            </w:tcBorders>
          </w:tcPr>
          <w:p w:rsidR="00BB5F27" w:rsidRPr="00F670A9" w:rsidRDefault="00BB5F27" w:rsidP="00F670A9">
            <w:pPr>
              <w:spacing w:after="0" w:line="240" w:lineRule="auto"/>
              <w:jc w:val="center"/>
            </w:pPr>
            <w:r w:rsidRPr="00F670A9">
              <w:t>Nazwa</w:t>
            </w:r>
          </w:p>
        </w:tc>
        <w:tc>
          <w:tcPr>
            <w:tcW w:w="1620" w:type="dxa"/>
            <w:tcBorders>
              <w:top w:val="single" w:sz="4" w:space="0" w:color="auto"/>
            </w:tcBorders>
          </w:tcPr>
          <w:p w:rsidR="00BB5F27" w:rsidRPr="00F670A9" w:rsidRDefault="00BB5F27" w:rsidP="00F670A9">
            <w:pPr>
              <w:spacing w:after="0" w:line="240" w:lineRule="auto"/>
              <w:jc w:val="center"/>
            </w:pPr>
            <w:r w:rsidRPr="00F670A9">
              <w:t>Plan</w:t>
            </w:r>
          </w:p>
        </w:tc>
        <w:tc>
          <w:tcPr>
            <w:tcW w:w="1620" w:type="dxa"/>
            <w:tcBorders>
              <w:top w:val="single" w:sz="4" w:space="0" w:color="auto"/>
            </w:tcBorders>
          </w:tcPr>
          <w:p w:rsidR="00BB5F27" w:rsidRPr="00F670A9" w:rsidRDefault="00BB5F27" w:rsidP="00F670A9">
            <w:pPr>
              <w:spacing w:after="0" w:line="240" w:lineRule="auto"/>
              <w:jc w:val="center"/>
            </w:pPr>
            <w:r w:rsidRPr="00F670A9">
              <w:t>Wykonanie</w:t>
            </w:r>
          </w:p>
        </w:tc>
        <w:tc>
          <w:tcPr>
            <w:tcW w:w="1440" w:type="dxa"/>
            <w:tcBorders>
              <w:top w:val="single" w:sz="4" w:space="0" w:color="auto"/>
            </w:tcBorders>
          </w:tcPr>
          <w:p w:rsidR="00BB5F27" w:rsidRPr="00F670A9" w:rsidRDefault="00BB5F27" w:rsidP="00F670A9">
            <w:pPr>
              <w:spacing w:after="0" w:line="240" w:lineRule="auto"/>
              <w:jc w:val="center"/>
            </w:pPr>
            <w:r w:rsidRPr="00F670A9">
              <w:t>%</w:t>
            </w:r>
          </w:p>
          <w:p w:rsidR="00BB5F27" w:rsidRPr="00F670A9" w:rsidRDefault="00BB5F27" w:rsidP="00F670A9">
            <w:pPr>
              <w:spacing w:after="0" w:line="240" w:lineRule="auto"/>
              <w:jc w:val="center"/>
            </w:pPr>
            <w:r w:rsidRPr="00F670A9">
              <w:t>wykonanie</w:t>
            </w:r>
          </w:p>
        </w:tc>
      </w:tr>
      <w:tr w:rsidR="00BB5F27" w:rsidRPr="00F670A9">
        <w:tc>
          <w:tcPr>
            <w:tcW w:w="828" w:type="dxa"/>
            <w:tcBorders>
              <w:top w:val="single" w:sz="4" w:space="0" w:color="auto"/>
              <w:bottom w:val="single" w:sz="4" w:space="0" w:color="auto"/>
            </w:tcBorders>
          </w:tcPr>
          <w:p w:rsidR="00BB5F27" w:rsidRPr="00F670A9" w:rsidRDefault="00BB5F27" w:rsidP="00F670A9">
            <w:pPr>
              <w:spacing w:after="0" w:line="240" w:lineRule="auto"/>
              <w:rPr>
                <w:sz w:val="20"/>
                <w:szCs w:val="20"/>
              </w:rPr>
            </w:pPr>
          </w:p>
        </w:tc>
        <w:tc>
          <w:tcPr>
            <w:tcW w:w="4320" w:type="dxa"/>
            <w:tcBorders>
              <w:top w:val="single" w:sz="4" w:space="0" w:color="auto"/>
            </w:tcBorders>
          </w:tcPr>
          <w:p w:rsidR="00BB5F27" w:rsidRPr="00F670A9" w:rsidRDefault="00BB5F27" w:rsidP="00F670A9">
            <w:pPr>
              <w:spacing w:after="0" w:line="240" w:lineRule="auto"/>
            </w:pPr>
            <w:r w:rsidRPr="00F670A9">
              <w:t>Stan  funduszu  obrotowego</w:t>
            </w:r>
          </w:p>
          <w:p w:rsidR="00BB5F27" w:rsidRPr="00F670A9" w:rsidRDefault="00BB5F27" w:rsidP="00F670A9">
            <w:pPr>
              <w:spacing w:after="0" w:line="240" w:lineRule="auto"/>
            </w:pPr>
            <w:r w:rsidRPr="00F670A9">
              <w:t xml:space="preserve">    na   początek   roku</w:t>
            </w:r>
          </w:p>
        </w:tc>
        <w:tc>
          <w:tcPr>
            <w:tcW w:w="1620" w:type="dxa"/>
            <w:tcBorders>
              <w:top w:val="single" w:sz="4" w:space="0" w:color="auto"/>
            </w:tcBorders>
          </w:tcPr>
          <w:p w:rsidR="00BB5F27" w:rsidRPr="00F670A9" w:rsidRDefault="00BB5F27" w:rsidP="00F670A9">
            <w:pPr>
              <w:spacing w:after="0" w:line="240" w:lineRule="auto"/>
              <w:jc w:val="right"/>
            </w:pPr>
            <w:r w:rsidRPr="00F670A9">
              <w:t>52 123,97</w:t>
            </w:r>
          </w:p>
        </w:tc>
        <w:tc>
          <w:tcPr>
            <w:tcW w:w="1620" w:type="dxa"/>
            <w:tcBorders>
              <w:top w:val="single" w:sz="4" w:space="0" w:color="auto"/>
            </w:tcBorders>
          </w:tcPr>
          <w:p w:rsidR="00BB5F27" w:rsidRPr="00F670A9" w:rsidRDefault="00BB5F27" w:rsidP="00F670A9">
            <w:pPr>
              <w:spacing w:after="0" w:line="240" w:lineRule="auto"/>
              <w:jc w:val="right"/>
            </w:pPr>
            <w:r w:rsidRPr="00F670A9">
              <w:t>52 123,97</w:t>
            </w:r>
          </w:p>
        </w:tc>
        <w:tc>
          <w:tcPr>
            <w:tcW w:w="1440" w:type="dxa"/>
            <w:tcBorders>
              <w:top w:val="single" w:sz="4" w:space="0" w:color="auto"/>
            </w:tcBorders>
          </w:tcPr>
          <w:p w:rsidR="00BB5F27" w:rsidRPr="00F670A9" w:rsidRDefault="00BB5F27" w:rsidP="00F670A9">
            <w:pPr>
              <w:spacing w:after="0" w:line="240" w:lineRule="auto"/>
              <w:jc w:val="center"/>
            </w:pPr>
          </w:p>
        </w:tc>
      </w:tr>
      <w:tr w:rsidR="00BB5F27" w:rsidRPr="00F670A9">
        <w:tc>
          <w:tcPr>
            <w:tcW w:w="828" w:type="dxa"/>
          </w:tcPr>
          <w:p w:rsidR="00BB5F27" w:rsidRPr="00F670A9" w:rsidRDefault="00BB5F27" w:rsidP="00F670A9">
            <w:pPr>
              <w:spacing w:after="0" w:line="240" w:lineRule="auto"/>
              <w:jc w:val="center"/>
              <w:rPr>
                <w:sz w:val="20"/>
                <w:szCs w:val="20"/>
              </w:rPr>
            </w:pPr>
          </w:p>
        </w:tc>
        <w:tc>
          <w:tcPr>
            <w:tcW w:w="4320" w:type="dxa"/>
          </w:tcPr>
          <w:p w:rsidR="00BB5F27" w:rsidRPr="00F670A9" w:rsidRDefault="00BB5F27" w:rsidP="00F670A9">
            <w:pPr>
              <w:spacing w:after="0" w:line="240" w:lineRule="auto"/>
              <w:jc w:val="center"/>
              <w:rPr>
                <w:b/>
                <w:bCs/>
              </w:rPr>
            </w:pPr>
            <w:r w:rsidRPr="00F670A9">
              <w:rPr>
                <w:b/>
                <w:bCs/>
              </w:rPr>
              <w:t>Przychody</w:t>
            </w:r>
          </w:p>
        </w:tc>
        <w:tc>
          <w:tcPr>
            <w:tcW w:w="1620" w:type="dxa"/>
          </w:tcPr>
          <w:p w:rsidR="00BB5F27" w:rsidRPr="00F670A9" w:rsidRDefault="00BB5F27" w:rsidP="00F670A9">
            <w:pPr>
              <w:spacing w:after="0" w:line="240" w:lineRule="auto"/>
              <w:jc w:val="right"/>
            </w:pPr>
            <w:r w:rsidRPr="00F670A9">
              <w:rPr>
                <w:b/>
                <w:bCs/>
              </w:rPr>
              <w:t>1 067 109,89</w:t>
            </w:r>
          </w:p>
        </w:tc>
        <w:tc>
          <w:tcPr>
            <w:tcW w:w="1620" w:type="dxa"/>
          </w:tcPr>
          <w:p w:rsidR="00BB5F27" w:rsidRPr="00F670A9" w:rsidRDefault="00BB5F27" w:rsidP="00F670A9">
            <w:pPr>
              <w:spacing w:after="0" w:line="240" w:lineRule="auto"/>
              <w:jc w:val="right"/>
              <w:rPr>
                <w:b/>
                <w:bCs/>
              </w:rPr>
            </w:pPr>
            <w:r w:rsidRPr="00F670A9">
              <w:rPr>
                <w:b/>
                <w:bCs/>
              </w:rPr>
              <w:t>940 179,94</w:t>
            </w:r>
          </w:p>
        </w:tc>
        <w:tc>
          <w:tcPr>
            <w:tcW w:w="1440" w:type="dxa"/>
          </w:tcPr>
          <w:p w:rsidR="00BB5F27" w:rsidRPr="00F670A9" w:rsidRDefault="00BB5F27" w:rsidP="00F670A9">
            <w:pPr>
              <w:spacing w:after="0" w:line="240" w:lineRule="auto"/>
              <w:jc w:val="center"/>
              <w:rPr>
                <w:b/>
                <w:bCs/>
              </w:rPr>
            </w:pPr>
            <w:r w:rsidRPr="00F670A9">
              <w:rPr>
                <w:b/>
                <w:bCs/>
              </w:rPr>
              <w:t>88</w:t>
            </w:r>
          </w:p>
        </w:tc>
      </w:tr>
      <w:tr w:rsidR="00BB5F27" w:rsidRPr="00F670A9">
        <w:tc>
          <w:tcPr>
            <w:tcW w:w="828" w:type="dxa"/>
          </w:tcPr>
          <w:p w:rsidR="00BB5F27" w:rsidRPr="00F670A9" w:rsidRDefault="00BB5F27" w:rsidP="00F670A9">
            <w:pPr>
              <w:spacing w:after="0" w:line="240" w:lineRule="auto"/>
              <w:jc w:val="center"/>
            </w:pPr>
            <w:r w:rsidRPr="00F670A9">
              <w:t>0690</w:t>
            </w:r>
          </w:p>
        </w:tc>
        <w:tc>
          <w:tcPr>
            <w:tcW w:w="4320" w:type="dxa"/>
          </w:tcPr>
          <w:p w:rsidR="00BB5F27" w:rsidRPr="00F670A9" w:rsidRDefault="00BB5F27" w:rsidP="00F670A9">
            <w:pPr>
              <w:spacing w:after="0" w:line="240" w:lineRule="auto"/>
            </w:pPr>
            <w:r w:rsidRPr="00F670A9">
              <w:t>Wpływy z różnych opłat</w:t>
            </w:r>
          </w:p>
        </w:tc>
        <w:tc>
          <w:tcPr>
            <w:tcW w:w="1620" w:type="dxa"/>
          </w:tcPr>
          <w:p w:rsidR="00BB5F27" w:rsidRPr="00F670A9" w:rsidRDefault="00BB5F27" w:rsidP="00F670A9">
            <w:pPr>
              <w:spacing w:after="0" w:line="240" w:lineRule="auto"/>
              <w:jc w:val="right"/>
            </w:pPr>
            <w:r w:rsidRPr="00F670A9">
              <w:t>2 000,00</w:t>
            </w:r>
          </w:p>
        </w:tc>
        <w:tc>
          <w:tcPr>
            <w:tcW w:w="1620" w:type="dxa"/>
          </w:tcPr>
          <w:p w:rsidR="00BB5F27" w:rsidRPr="00F670A9" w:rsidRDefault="00BB5F27" w:rsidP="00F670A9">
            <w:pPr>
              <w:spacing w:after="0" w:line="240" w:lineRule="auto"/>
              <w:jc w:val="right"/>
            </w:pPr>
            <w:r w:rsidRPr="00F670A9">
              <w:t>1 622,52</w:t>
            </w:r>
          </w:p>
        </w:tc>
        <w:tc>
          <w:tcPr>
            <w:tcW w:w="1440" w:type="dxa"/>
          </w:tcPr>
          <w:p w:rsidR="00BB5F27" w:rsidRPr="00F670A9" w:rsidRDefault="00BB5F27" w:rsidP="00F670A9">
            <w:pPr>
              <w:spacing w:after="0" w:line="240" w:lineRule="auto"/>
              <w:jc w:val="center"/>
            </w:pPr>
            <w:r w:rsidRPr="00F670A9">
              <w:t>81</w:t>
            </w:r>
          </w:p>
        </w:tc>
      </w:tr>
      <w:tr w:rsidR="00BB5F27" w:rsidRPr="00F670A9">
        <w:tc>
          <w:tcPr>
            <w:tcW w:w="828" w:type="dxa"/>
          </w:tcPr>
          <w:p w:rsidR="00BB5F27" w:rsidRPr="00F670A9" w:rsidRDefault="00BB5F27" w:rsidP="00F670A9">
            <w:pPr>
              <w:spacing w:after="0" w:line="240" w:lineRule="auto"/>
              <w:jc w:val="center"/>
            </w:pPr>
            <w:r w:rsidRPr="00F670A9">
              <w:t>0830</w:t>
            </w:r>
          </w:p>
        </w:tc>
        <w:tc>
          <w:tcPr>
            <w:tcW w:w="4320" w:type="dxa"/>
          </w:tcPr>
          <w:p w:rsidR="00BB5F27" w:rsidRPr="00F670A9" w:rsidRDefault="00BB5F27" w:rsidP="00F670A9">
            <w:pPr>
              <w:spacing w:after="0" w:line="240" w:lineRule="auto"/>
            </w:pPr>
            <w:r w:rsidRPr="00F670A9">
              <w:t>Wpływy z usług</w:t>
            </w:r>
          </w:p>
        </w:tc>
        <w:tc>
          <w:tcPr>
            <w:tcW w:w="1620" w:type="dxa"/>
          </w:tcPr>
          <w:p w:rsidR="00BB5F27" w:rsidRPr="00F670A9" w:rsidRDefault="00BB5F27" w:rsidP="00F670A9">
            <w:pPr>
              <w:spacing w:after="0" w:line="240" w:lineRule="auto"/>
              <w:jc w:val="right"/>
            </w:pPr>
            <w:r w:rsidRPr="00F670A9">
              <w:t>565 449,00</w:t>
            </w:r>
          </w:p>
        </w:tc>
        <w:tc>
          <w:tcPr>
            <w:tcW w:w="1620" w:type="dxa"/>
          </w:tcPr>
          <w:p w:rsidR="00BB5F27" w:rsidRPr="00F670A9" w:rsidRDefault="00BB5F27" w:rsidP="00F670A9">
            <w:pPr>
              <w:spacing w:after="0" w:line="240" w:lineRule="auto"/>
              <w:jc w:val="right"/>
            </w:pPr>
            <w:r w:rsidRPr="00F670A9">
              <w:t>418 885,50</w:t>
            </w:r>
          </w:p>
        </w:tc>
        <w:tc>
          <w:tcPr>
            <w:tcW w:w="1440" w:type="dxa"/>
          </w:tcPr>
          <w:p w:rsidR="00BB5F27" w:rsidRPr="00F670A9" w:rsidRDefault="00BB5F27" w:rsidP="00F670A9">
            <w:pPr>
              <w:spacing w:after="0" w:line="240" w:lineRule="auto"/>
              <w:jc w:val="center"/>
            </w:pPr>
            <w:r w:rsidRPr="00F670A9">
              <w:t>74</w:t>
            </w:r>
          </w:p>
        </w:tc>
      </w:tr>
      <w:tr w:rsidR="00BB5F27" w:rsidRPr="00F670A9">
        <w:tc>
          <w:tcPr>
            <w:tcW w:w="828" w:type="dxa"/>
          </w:tcPr>
          <w:p w:rsidR="00BB5F27" w:rsidRPr="00F670A9" w:rsidRDefault="00BB5F27" w:rsidP="00F670A9">
            <w:pPr>
              <w:spacing w:after="0" w:line="240" w:lineRule="auto"/>
              <w:jc w:val="center"/>
            </w:pPr>
            <w:r w:rsidRPr="00F670A9">
              <w:t>0840</w:t>
            </w:r>
          </w:p>
        </w:tc>
        <w:tc>
          <w:tcPr>
            <w:tcW w:w="4320" w:type="dxa"/>
          </w:tcPr>
          <w:p w:rsidR="00BB5F27" w:rsidRPr="00F670A9" w:rsidRDefault="00BB5F27" w:rsidP="00F670A9">
            <w:pPr>
              <w:spacing w:after="0" w:line="240" w:lineRule="auto"/>
            </w:pPr>
            <w:r w:rsidRPr="00F670A9">
              <w:t>Wpływy ze sprzedaży wyrobów</w:t>
            </w:r>
          </w:p>
        </w:tc>
        <w:tc>
          <w:tcPr>
            <w:tcW w:w="1620" w:type="dxa"/>
          </w:tcPr>
          <w:p w:rsidR="00BB5F27" w:rsidRPr="00F670A9" w:rsidRDefault="00BB5F27" w:rsidP="00F670A9">
            <w:pPr>
              <w:spacing w:after="0" w:line="240" w:lineRule="auto"/>
              <w:jc w:val="right"/>
            </w:pPr>
            <w:r w:rsidRPr="00F670A9">
              <w:t>433 109,89</w:t>
            </w:r>
          </w:p>
        </w:tc>
        <w:tc>
          <w:tcPr>
            <w:tcW w:w="1620" w:type="dxa"/>
          </w:tcPr>
          <w:p w:rsidR="00BB5F27" w:rsidRPr="00F670A9" w:rsidRDefault="00BB5F27" w:rsidP="00F670A9">
            <w:pPr>
              <w:spacing w:after="0" w:line="240" w:lineRule="auto"/>
              <w:jc w:val="right"/>
            </w:pPr>
            <w:r w:rsidRPr="00F670A9">
              <w:t>451 570,77</w:t>
            </w:r>
          </w:p>
        </w:tc>
        <w:tc>
          <w:tcPr>
            <w:tcW w:w="1440" w:type="dxa"/>
          </w:tcPr>
          <w:p w:rsidR="00BB5F27" w:rsidRPr="00F670A9" w:rsidRDefault="00BB5F27" w:rsidP="00F670A9">
            <w:pPr>
              <w:spacing w:after="0" w:line="240" w:lineRule="auto"/>
              <w:jc w:val="center"/>
            </w:pPr>
            <w:r w:rsidRPr="00F670A9">
              <w:t>104</w:t>
            </w:r>
          </w:p>
        </w:tc>
      </w:tr>
      <w:tr w:rsidR="00BB5F27" w:rsidRPr="00F670A9">
        <w:tc>
          <w:tcPr>
            <w:tcW w:w="828" w:type="dxa"/>
          </w:tcPr>
          <w:p w:rsidR="00BB5F27" w:rsidRPr="00F670A9" w:rsidRDefault="00BB5F27" w:rsidP="00F670A9">
            <w:pPr>
              <w:spacing w:after="0" w:line="240" w:lineRule="auto"/>
              <w:jc w:val="center"/>
            </w:pPr>
            <w:r w:rsidRPr="00F670A9">
              <w:t>0920</w:t>
            </w:r>
          </w:p>
        </w:tc>
        <w:tc>
          <w:tcPr>
            <w:tcW w:w="4320" w:type="dxa"/>
          </w:tcPr>
          <w:p w:rsidR="00BB5F27" w:rsidRPr="00F670A9" w:rsidRDefault="00BB5F27" w:rsidP="00F670A9">
            <w:pPr>
              <w:spacing w:after="0" w:line="240" w:lineRule="auto"/>
            </w:pPr>
            <w:r w:rsidRPr="00F670A9">
              <w:t>Pozostałe odsetki</w:t>
            </w:r>
          </w:p>
        </w:tc>
        <w:tc>
          <w:tcPr>
            <w:tcW w:w="1620" w:type="dxa"/>
          </w:tcPr>
          <w:p w:rsidR="00BB5F27" w:rsidRPr="00F670A9" w:rsidRDefault="00BB5F27" w:rsidP="00F670A9">
            <w:pPr>
              <w:spacing w:after="0" w:line="240" w:lineRule="auto"/>
              <w:jc w:val="right"/>
            </w:pPr>
            <w:r w:rsidRPr="00F670A9">
              <w:t>3 000,00</w:t>
            </w:r>
          </w:p>
        </w:tc>
        <w:tc>
          <w:tcPr>
            <w:tcW w:w="1620" w:type="dxa"/>
          </w:tcPr>
          <w:p w:rsidR="00BB5F27" w:rsidRPr="00F670A9" w:rsidRDefault="00BB5F27" w:rsidP="00F670A9">
            <w:pPr>
              <w:spacing w:after="0" w:line="240" w:lineRule="auto"/>
              <w:jc w:val="right"/>
            </w:pPr>
            <w:r w:rsidRPr="00F670A9">
              <w:t>4 550,15</w:t>
            </w:r>
          </w:p>
        </w:tc>
        <w:tc>
          <w:tcPr>
            <w:tcW w:w="1440" w:type="dxa"/>
          </w:tcPr>
          <w:p w:rsidR="00BB5F27" w:rsidRPr="00F670A9" w:rsidRDefault="00BB5F27" w:rsidP="00F670A9">
            <w:pPr>
              <w:spacing w:after="0" w:line="240" w:lineRule="auto"/>
              <w:jc w:val="center"/>
            </w:pPr>
            <w:r w:rsidRPr="00F670A9">
              <w:t>152</w:t>
            </w:r>
          </w:p>
        </w:tc>
      </w:tr>
      <w:tr w:rsidR="00BB5F27" w:rsidRPr="00F670A9">
        <w:tc>
          <w:tcPr>
            <w:tcW w:w="828" w:type="dxa"/>
          </w:tcPr>
          <w:p w:rsidR="00BB5F27" w:rsidRPr="00F670A9" w:rsidRDefault="00BB5F27" w:rsidP="00F670A9">
            <w:pPr>
              <w:spacing w:after="0" w:line="240" w:lineRule="auto"/>
              <w:jc w:val="center"/>
            </w:pPr>
            <w:r w:rsidRPr="00F670A9">
              <w:t>0265</w:t>
            </w:r>
          </w:p>
        </w:tc>
        <w:tc>
          <w:tcPr>
            <w:tcW w:w="4320" w:type="dxa"/>
          </w:tcPr>
          <w:p w:rsidR="00BB5F27" w:rsidRPr="00F670A9" w:rsidRDefault="00BB5F27" w:rsidP="00F670A9">
            <w:pPr>
              <w:spacing w:after="0" w:line="240" w:lineRule="auto"/>
            </w:pPr>
            <w:r w:rsidRPr="00F670A9">
              <w:t>Dotacja przedmiotowa z budżetu otrzymana przez zakład budżetowy</w:t>
            </w:r>
          </w:p>
        </w:tc>
        <w:tc>
          <w:tcPr>
            <w:tcW w:w="1620" w:type="dxa"/>
          </w:tcPr>
          <w:p w:rsidR="00BB5F27" w:rsidRPr="00F670A9" w:rsidRDefault="00BB5F27" w:rsidP="00F670A9">
            <w:pPr>
              <w:spacing w:after="0" w:line="240" w:lineRule="auto"/>
              <w:jc w:val="right"/>
            </w:pPr>
            <w:r w:rsidRPr="00F670A9">
              <w:t>63 551,00</w:t>
            </w:r>
          </w:p>
        </w:tc>
        <w:tc>
          <w:tcPr>
            <w:tcW w:w="1620" w:type="dxa"/>
          </w:tcPr>
          <w:p w:rsidR="00BB5F27" w:rsidRPr="00F670A9" w:rsidRDefault="00BB5F27" w:rsidP="00F670A9">
            <w:pPr>
              <w:spacing w:after="0" w:line="240" w:lineRule="auto"/>
              <w:jc w:val="right"/>
            </w:pPr>
            <w:r w:rsidRPr="00F670A9">
              <w:t>63 551,00</w:t>
            </w:r>
          </w:p>
        </w:tc>
        <w:tc>
          <w:tcPr>
            <w:tcW w:w="1440" w:type="dxa"/>
          </w:tcPr>
          <w:p w:rsidR="00BB5F27" w:rsidRPr="00F670A9" w:rsidRDefault="00BB5F27" w:rsidP="00F670A9">
            <w:pPr>
              <w:spacing w:after="0" w:line="240" w:lineRule="auto"/>
              <w:jc w:val="center"/>
            </w:pPr>
            <w:r w:rsidRPr="00F670A9">
              <w:t>100</w:t>
            </w:r>
          </w:p>
        </w:tc>
      </w:tr>
      <w:tr w:rsidR="00BB5F27" w:rsidRPr="00F670A9">
        <w:tc>
          <w:tcPr>
            <w:tcW w:w="828" w:type="dxa"/>
          </w:tcPr>
          <w:p w:rsidR="00BB5F27" w:rsidRPr="00F670A9" w:rsidRDefault="00BB5F27" w:rsidP="00F670A9">
            <w:pPr>
              <w:spacing w:after="0" w:line="240" w:lineRule="auto"/>
            </w:pPr>
          </w:p>
        </w:tc>
        <w:tc>
          <w:tcPr>
            <w:tcW w:w="4320" w:type="dxa"/>
          </w:tcPr>
          <w:p w:rsidR="00BB5F27" w:rsidRPr="00F670A9" w:rsidRDefault="00BB5F27" w:rsidP="00F670A9">
            <w:pPr>
              <w:spacing w:after="0" w:line="240" w:lineRule="auto"/>
              <w:jc w:val="center"/>
              <w:rPr>
                <w:b/>
                <w:bCs/>
              </w:rPr>
            </w:pPr>
            <w:r w:rsidRPr="00F670A9">
              <w:rPr>
                <w:b/>
                <w:bCs/>
              </w:rPr>
              <w:t>Koszty</w:t>
            </w:r>
          </w:p>
        </w:tc>
        <w:tc>
          <w:tcPr>
            <w:tcW w:w="1620" w:type="dxa"/>
          </w:tcPr>
          <w:p w:rsidR="00BB5F27" w:rsidRPr="00F670A9" w:rsidRDefault="00BB5F27" w:rsidP="00F670A9">
            <w:pPr>
              <w:spacing w:after="0" w:line="240" w:lineRule="auto"/>
              <w:jc w:val="right"/>
              <w:rPr>
                <w:b/>
                <w:bCs/>
              </w:rPr>
            </w:pPr>
            <w:r w:rsidRPr="00F670A9">
              <w:rPr>
                <w:b/>
                <w:bCs/>
              </w:rPr>
              <w:t>1 043 733,86</w:t>
            </w:r>
          </w:p>
        </w:tc>
        <w:tc>
          <w:tcPr>
            <w:tcW w:w="1620" w:type="dxa"/>
          </w:tcPr>
          <w:p w:rsidR="00BB5F27" w:rsidRPr="00F670A9" w:rsidRDefault="00BB5F27" w:rsidP="00F670A9">
            <w:pPr>
              <w:spacing w:after="0" w:line="240" w:lineRule="auto"/>
              <w:jc w:val="right"/>
              <w:rPr>
                <w:b/>
                <w:bCs/>
              </w:rPr>
            </w:pPr>
            <w:r w:rsidRPr="00F670A9">
              <w:rPr>
                <w:b/>
                <w:bCs/>
              </w:rPr>
              <w:t>1 017 802,54</w:t>
            </w:r>
          </w:p>
        </w:tc>
        <w:tc>
          <w:tcPr>
            <w:tcW w:w="1440" w:type="dxa"/>
          </w:tcPr>
          <w:p w:rsidR="00BB5F27" w:rsidRPr="00F670A9" w:rsidRDefault="00BB5F27" w:rsidP="00F670A9">
            <w:pPr>
              <w:spacing w:after="0" w:line="240" w:lineRule="auto"/>
              <w:jc w:val="center"/>
              <w:rPr>
                <w:b/>
                <w:bCs/>
              </w:rPr>
            </w:pPr>
            <w:r w:rsidRPr="00F670A9">
              <w:rPr>
                <w:b/>
                <w:bCs/>
              </w:rPr>
              <w:t>98</w:t>
            </w:r>
          </w:p>
        </w:tc>
      </w:tr>
      <w:tr w:rsidR="00BB5F27" w:rsidRPr="00F670A9">
        <w:tc>
          <w:tcPr>
            <w:tcW w:w="828" w:type="dxa"/>
          </w:tcPr>
          <w:p w:rsidR="00BB5F27" w:rsidRPr="00F670A9" w:rsidRDefault="00BB5F27" w:rsidP="00F670A9">
            <w:pPr>
              <w:spacing w:after="0" w:line="240" w:lineRule="auto"/>
              <w:jc w:val="center"/>
            </w:pPr>
            <w:r w:rsidRPr="00F670A9">
              <w:t>3020</w:t>
            </w:r>
          </w:p>
        </w:tc>
        <w:tc>
          <w:tcPr>
            <w:tcW w:w="4320" w:type="dxa"/>
          </w:tcPr>
          <w:p w:rsidR="00BB5F27" w:rsidRPr="00F670A9" w:rsidRDefault="00BB5F27" w:rsidP="00F670A9">
            <w:pPr>
              <w:spacing w:after="0" w:line="240" w:lineRule="auto"/>
              <w:rPr>
                <w:sz w:val="20"/>
                <w:szCs w:val="20"/>
              </w:rPr>
            </w:pPr>
            <w:r w:rsidRPr="00F670A9">
              <w:t>Wydatki osobowe nie zaliczane do</w:t>
            </w:r>
            <w:r w:rsidRPr="00F670A9">
              <w:rPr>
                <w:sz w:val="20"/>
                <w:szCs w:val="20"/>
              </w:rPr>
              <w:t xml:space="preserve"> </w:t>
            </w:r>
            <w:r w:rsidRPr="00F670A9">
              <w:t>wynagrodzeń</w:t>
            </w:r>
          </w:p>
        </w:tc>
        <w:tc>
          <w:tcPr>
            <w:tcW w:w="1620" w:type="dxa"/>
          </w:tcPr>
          <w:p w:rsidR="00BB5F27" w:rsidRPr="00F670A9" w:rsidRDefault="00BB5F27" w:rsidP="00F670A9">
            <w:pPr>
              <w:spacing w:after="0" w:line="240" w:lineRule="auto"/>
              <w:jc w:val="right"/>
            </w:pPr>
            <w:r w:rsidRPr="00F670A9">
              <w:t>1 000,00</w:t>
            </w:r>
          </w:p>
        </w:tc>
        <w:tc>
          <w:tcPr>
            <w:tcW w:w="1620" w:type="dxa"/>
          </w:tcPr>
          <w:p w:rsidR="00BB5F27" w:rsidRPr="00F670A9" w:rsidRDefault="00BB5F27" w:rsidP="00F670A9">
            <w:pPr>
              <w:spacing w:after="0" w:line="240" w:lineRule="auto"/>
              <w:jc w:val="right"/>
            </w:pPr>
            <w:r w:rsidRPr="00F670A9">
              <w:t>910,00</w:t>
            </w:r>
          </w:p>
        </w:tc>
        <w:tc>
          <w:tcPr>
            <w:tcW w:w="1440" w:type="dxa"/>
          </w:tcPr>
          <w:p w:rsidR="00BB5F27" w:rsidRPr="00F670A9" w:rsidRDefault="00BB5F27" w:rsidP="00F670A9">
            <w:pPr>
              <w:spacing w:after="0" w:line="240" w:lineRule="auto"/>
              <w:jc w:val="center"/>
            </w:pPr>
            <w:r w:rsidRPr="00F670A9">
              <w:t>91</w:t>
            </w:r>
          </w:p>
        </w:tc>
      </w:tr>
      <w:tr w:rsidR="00BB5F27" w:rsidRPr="00F670A9">
        <w:tc>
          <w:tcPr>
            <w:tcW w:w="828" w:type="dxa"/>
          </w:tcPr>
          <w:p w:rsidR="00BB5F27" w:rsidRPr="00F670A9" w:rsidRDefault="00BB5F27" w:rsidP="00F670A9">
            <w:pPr>
              <w:spacing w:after="0" w:line="240" w:lineRule="auto"/>
              <w:jc w:val="center"/>
            </w:pPr>
            <w:r w:rsidRPr="00F670A9">
              <w:t>4010</w:t>
            </w:r>
          </w:p>
        </w:tc>
        <w:tc>
          <w:tcPr>
            <w:tcW w:w="4320" w:type="dxa"/>
          </w:tcPr>
          <w:p w:rsidR="00BB5F27" w:rsidRPr="00F670A9" w:rsidRDefault="00BB5F27" w:rsidP="00F670A9">
            <w:pPr>
              <w:spacing w:after="0" w:line="240" w:lineRule="auto"/>
            </w:pPr>
            <w:r w:rsidRPr="00F670A9">
              <w:t>Wynagrodzenia osobowe pracowników</w:t>
            </w:r>
          </w:p>
        </w:tc>
        <w:tc>
          <w:tcPr>
            <w:tcW w:w="1620" w:type="dxa"/>
          </w:tcPr>
          <w:p w:rsidR="00BB5F27" w:rsidRPr="00F670A9" w:rsidRDefault="00BB5F27" w:rsidP="00F670A9">
            <w:pPr>
              <w:spacing w:after="0" w:line="240" w:lineRule="auto"/>
              <w:jc w:val="right"/>
            </w:pPr>
            <w:r w:rsidRPr="00F670A9">
              <w:t>356 000,00</w:t>
            </w:r>
          </w:p>
        </w:tc>
        <w:tc>
          <w:tcPr>
            <w:tcW w:w="1620" w:type="dxa"/>
          </w:tcPr>
          <w:p w:rsidR="00BB5F27" w:rsidRPr="00F670A9" w:rsidRDefault="00BB5F27" w:rsidP="00F670A9">
            <w:pPr>
              <w:spacing w:after="0" w:line="240" w:lineRule="auto"/>
              <w:jc w:val="right"/>
            </w:pPr>
            <w:r w:rsidRPr="00F670A9">
              <w:t>354 671,13</w:t>
            </w:r>
          </w:p>
        </w:tc>
        <w:tc>
          <w:tcPr>
            <w:tcW w:w="1440" w:type="dxa"/>
          </w:tcPr>
          <w:p w:rsidR="00BB5F27" w:rsidRPr="00F670A9" w:rsidRDefault="00BB5F27" w:rsidP="00F670A9">
            <w:pPr>
              <w:spacing w:after="0" w:line="240" w:lineRule="auto"/>
              <w:jc w:val="center"/>
            </w:pPr>
            <w:r w:rsidRPr="00F670A9">
              <w:t>99</w:t>
            </w:r>
          </w:p>
        </w:tc>
      </w:tr>
      <w:tr w:rsidR="00BB5F27" w:rsidRPr="00F670A9">
        <w:tc>
          <w:tcPr>
            <w:tcW w:w="828" w:type="dxa"/>
          </w:tcPr>
          <w:p w:rsidR="00BB5F27" w:rsidRPr="00F670A9" w:rsidRDefault="00BB5F27" w:rsidP="00F670A9">
            <w:pPr>
              <w:spacing w:after="0" w:line="240" w:lineRule="auto"/>
              <w:jc w:val="center"/>
            </w:pPr>
            <w:r w:rsidRPr="00F670A9">
              <w:t>4040</w:t>
            </w:r>
          </w:p>
        </w:tc>
        <w:tc>
          <w:tcPr>
            <w:tcW w:w="4320" w:type="dxa"/>
          </w:tcPr>
          <w:p w:rsidR="00BB5F27" w:rsidRPr="00F670A9" w:rsidRDefault="00BB5F27" w:rsidP="00F670A9">
            <w:pPr>
              <w:spacing w:after="0" w:line="240" w:lineRule="auto"/>
            </w:pPr>
            <w:r w:rsidRPr="00F670A9">
              <w:t>Dodatkowe wynagrodzenia roczne</w:t>
            </w:r>
          </w:p>
        </w:tc>
        <w:tc>
          <w:tcPr>
            <w:tcW w:w="1620" w:type="dxa"/>
          </w:tcPr>
          <w:p w:rsidR="00BB5F27" w:rsidRPr="00F670A9" w:rsidRDefault="00BB5F27" w:rsidP="00F670A9">
            <w:pPr>
              <w:spacing w:after="0" w:line="240" w:lineRule="auto"/>
              <w:jc w:val="right"/>
            </w:pPr>
            <w:r w:rsidRPr="00F670A9">
              <w:t>29 000,00</w:t>
            </w:r>
          </w:p>
        </w:tc>
        <w:tc>
          <w:tcPr>
            <w:tcW w:w="1620" w:type="dxa"/>
          </w:tcPr>
          <w:p w:rsidR="00BB5F27" w:rsidRPr="00F670A9" w:rsidRDefault="00BB5F27" w:rsidP="00F670A9">
            <w:pPr>
              <w:spacing w:after="0" w:line="240" w:lineRule="auto"/>
              <w:jc w:val="right"/>
            </w:pPr>
            <w:r w:rsidRPr="00F670A9">
              <w:t>28 754,91</w:t>
            </w:r>
          </w:p>
        </w:tc>
        <w:tc>
          <w:tcPr>
            <w:tcW w:w="1440" w:type="dxa"/>
          </w:tcPr>
          <w:p w:rsidR="00BB5F27" w:rsidRPr="00F670A9" w:rsidRDefault="00BB5F27" w:rsidP="00F670A9">
            <w:pPr>
              <w:spacing w:after="0" w:line="240" w:lineRule="auto"/>
              <w:jc w:val="center"/>
            </w:pPr>
            <w:r w:rsidRPr="00F670A9">
              <w:t>99</w:t>
            </w:r>
          </w:p>
        </w:tc>
      </w:tr>
      <w:tr w:rsidR="00BB5F27" w:rsidRPr="00F670A9">
        <w:tc>
          <w:tcPr>
            <w:tcW w:w="828" w:type="dxa"/>
          </w:tcPr>
          <w:p w:rsidR="00BB5F27" w:rsidRPr="00F670A9" w:rsidRDefault="00BB5F27" w:rsidP="00F670A9">
            <w:pPr>
              <w:spacing w:after="0" w:line="240" w:lineRule="auto"/>
              <w:jc w:val="center"/>
            </w:pPr>
            <w:r w:rsidRPr="00F670A9">
              <w:t>4110</w:t>
            </w:r>
          </w:p>
        </w:tc>
        <w:tc>
          <w:tcPr>
            <w:tcW w:w="4320" w:type="dxa"/>
          </w:tcPr>
          <w:p w:rsidR="00BB5F27" w:rsidRPr="00F670A9" w:rsidRDefault="00BB5F27" w:rsidP="00F670A9">
            <w:pPr>
              <w:spacing w:after="0" w:line="240" w:lineRule="auto"/>
            </w:pPr>
            <w:r w:rsidRPr="00F670A9">
              <w:t>Składki na ubezpieczenie społeczne</w:t>
            </w:r>
          </w:p>
        </w:tc>
        <w:tc>
          <w:tcPr>
            <w:tcW w:w="1620" w:type="dxa"/>
          </w:tcPr>
          <w:p w:rsidR="00BB5F27" w:rsidRPr="00F670A9" w:rsidRDefault="00BB5F27" w:rsidP="00F670A9">
            <w:pPr>
              <w:spacing w:after="0" w:line="240" w:lineRule="auto"/>
              <w:jc w:val="right"/>
            </w:pPr>
            <w:r w:rsidRPr="00F670A9">
              <w:t>56 000,00</w:t>
            </w:r>
          </w:p>
        </w:tc>
        <w:tc>
          <w:tcPr>
            <w:tcW w:w="1620" w:type="dxa"/>
          </w:tcPr>
          <w:p w:rsidR="00BB5F27" w:rsidRPr="00F670A9" w:rsidRDefault="00BB5F27" w:rsidP="00F670A9">
            <w:pPr>
              <w:spacing w:after="0" w:line="240" w:lineRule="auto"/>
              <w:jc w:val="right"/>
            </w:pPr>
            <w:r w:rsidRPr="00F670A9">
              <w:t>55 445,96</w:t>
            </w:r>
          </w:p>
        </w:tc>
        <w:tc>
          <w:tcPr>
            <w:tcW w:w="1440" w:type="dxa"/>
          </w:tcPr>
          <w:p w:rsidR="00BB5F27" w:rsidRPr="00F670A9" w:rsidRDefault="00BB5F27" w:rsidP="00F670A9">
            <w:pPr>
              <w:spacing w:after="0" w:line="240" w:lineRule="auto"/>
              <w:jc w:val="center"/>
            </w:pPr>
            <w:r w:rsidRPr="00F670A9">
              <w:t>99</w:t>
            </w:r>
          </w:p>
        </w:tc>
      </w:tr>
      <w:tr w:rsidR="00BB5F27" w:rsidRPr="00F670A9">
        <w:tc>
          <w:tcPr>
            <w:tcW w:w="828" w:type="dxa"/>
          </w:tcPr>
          <w:p w:rsidR="00BB5F27" w:rsidRPr="00F670A9" w:rsidRDefault="00BB5F27" w:rsidP="00F670A9">
            <w:pPr>
              <w:spacing w:after="0" w:line="240" w:lineRule="auto"/>
              <w:jc w:val="center"/>
            </w:pPr>
            <w:r w:rsidRPr="00F670A9">
              <w:t>4120</w:t>
            </w:r>
          </w:p>
        </w:tc>
        <w:tc>
          <w:tcPr>
            <w:tcW w:w="4320" w:type="dxa"/>
          </w:tcPr>
          <w:p w:rsidR="00BB5F27" w:rsidRPr="00F670A9" w:rsidRDefault="00BB5F27" w:rsidP="00F670A9">
            <w:pPr>
              <w:spacing w:after="0" w:line="240" w:lineRule="auto"/>
            </w:pPr>
            <w:r w:rsidRPr="00F670A9">
              <w:t>Składki na fundusz pracy</w:t>
            </w:r>
          </w:p>
        </w:tc>
        <w:tc>
          <w:tcPr>
            <w:tcW w:w="1620" w:type="dxa"/>
          </w:tcPr>
          <w:p w:rsidR="00BB5F27" w:rsidRPr="00F670A9" w:rsidRDefault="00BB5F27" w:rsidP="00F670A9">
            <w:pPr>
              <w:spacing w:after="0" w:line="240" w:lineRule="auto"/>
              <w:jc w:val="right"/>
            </w:pPr>
            <w:r w:rsidRPr="00F670A9">
              <w:t>12 000,00</w:t>
            </w:r>
          </w:p>
        </w:tc>
        <w:tc>
          <w:tcPr>
            <w:tcW w:w="1620" w:type="dxa"/>
          </w:tcPr>
          <w:p w:rsidR="00BB5F27" w:rsidRPr="00F670A9" w:rsidRDefault="00BB5F27" w:rsidP="00F670A9">
            <w:pPr>
              <w:spacing w:after="0" w:line="240" w:lineRule="auto"/>
              <w:jc w:val="right"/>
            </w:pPr>
            <w:r w:rsidRPr="00F670A9">
              <w:t>11 598,62</w:t>
            </w:r>
          </w:p>
        </w:tc>
        <w:tc>
          <w:tcPr>
            <w:tcW w:w="1440" w:type="dxa"/>
          </w:tcPr>
          <w:p w:rsidR="00BB5F27" w:rsidRPr="00F670A9" w:rsidRDefault="00BB5F27" w:rsidP="00F670A9">
            <w:pPr>
              <w:spacing w:after="0" w:line="240" w:lineRule="auto"/>
              <w:jc w:val="center"/>
            </w:pPr>
            <w:r w:rsidRPr="00F670A9">
              <w:t>97</w:t>
            </w:r>
          </w:p>
        </w:tc>
      </w:tr>
      <w:tr w:rsidR="00BB5F27" w:rsidRPr="00F670A9">
        <w:tc>
          <w:tcPr>
            <w:tcW w:w="828" w:type="dxa"/>
          </w:tcPr>
          <w:p w:rsidR="00BB5F27" w:rsidRPr="00F670A9" w:rsidRDefault="00BB5F27" w:rsidP="00F670A9">
            <w:pPr>
              <w:spacing w:after="0" w:line="240" w:lineRule="auto"/>
              <w:jc w:val="center"/>
            </w:pPr>
            <w:r w:rsidRPr="00F670A9">
              <w:t>4170</w:t>
            </w:r>
          </w:p>
        </w:tc>
        <w:tc>
          <w:tcPr>
            <w:tcW w:w="4320" w:type="dxa"/>
          </w:tcPr>
          <w:p w:rsidR="00BB5F27" w:rsidRPr="00F670A9" w:rsidRDefault="00BB5F27" w:rsidP="00F670A9">
            <w:pPr>
              <w:spacing w:after="0" w:line="240" w:lineRule="auto"/>
            </w:pPr>
            <w:r w:rsidRPr="00F670A9">
              <w:t>Wynagrodzenia bezosobowe</w:t>
            </w:r>
          </w:p>
        </w:tc>
        <w:tc>
          <w:tcPr>
            <w:tcW w:w="1620" w:type="dxa"/>
          </w:tcPr>
          <w:p w:rsidR="00BB5F27" w:rsidRPr="00F670A9" w:rsidRDefault="00BB5F27" w:rsidP="00F670A9">
            <w:pPr>
              <w:spacing w:after="0" w:line="240" w:lineRule="auto"/>
              <w:jc w:val="right"/>
            </w:pPr>
            <w:r w:rsidRPr="00F670A9">
              <w:t>7 000,00</w:t>
            </w:r>
          </w:p>
        </w:tc>
        <w:tc>
          <w:tcPr>
            <w:tcW w:w="1620" w:type="dxa"/>
          </w:tcPr>
          <w:p w:rsidR="00BB5F27" w:rsidRPr="00F670A9" w:rsidRDefault="00BB5F27" w:rsidP="00F670A9">
            <w:pPr>
              <w:spacing w:after="0" w:line="240" w:lineRule="auto"/>
              <w:jc w:val="right"/>
            </w:pPr>
            <w:r w:rsidRPr="00F670A9">
              <w:t>6 451,33</w:t>
            </w:r>
          </w:p>
        </w:tc>
        <w:tc>
          <w:tcPr>
            <w:tcW w:w="1440" w:type="dxa"/>
          </w:tcPr>
          <w:p w:rsidR="00BB5F27" w:rsidRPr="00F670A9" w:rsidRDefault="00BB5F27" w:rsidP="00F670A9">
            <w:pPr>
              <w:spacing w:after="0" w:line="240" w:lineRule="auto"/>
              <w:jc w:val="center"/>
            </w:pPr>
            <w:r w:rsidRPr="00F670A9">
              <w:t>92</w:t>
            </w:r>
          </w:p>
        </w:tc>
      </w:tr>
      <w:tr w:rsidR="00BB5F27" w:rsidRPr="00F670A9">
        <w:tc>
          <w:tcPr>
            <w:tcW w:w="828" w:type="dxa"/>
          </w:tcPr>
          <w:p w:rsidR="00BB5F27" w:rsidRPr="00F670A9" w:rsidRDefault="00BB5F27" w:rsidP="00F670A9">
            <w:pPr>
              <w:spacing w:after="0" w:line="240" w:lineRule="auto"/>
              <w:jc w:val="center"/>
            </w:pPr>
            <w:r w:rsidRPr="00F670A9">
              <w:t>4210</w:t>
            </w:r>
          </w:p>
        </w:tc>
        <w:tc>
          <w:tcPr>
            <w:tcW w:w="4320" w:type="dxa"/>
          </w:tcPr>
          <w:p w:rsidR="00BB5F27" w:rsidRPr="00F670A9" w:rsidRDefault="00BB5F27" w:rsidP="00F670A9">
            <w:pPr>
              <w:spacing w:after="0" w:line="240" w:lineRule="auto"/>
            </w:pPr>
            <w:r w:rsidRPr="00F670A9">
              <w:t>Zakup materiałów i wyposażenia</w:t>
            </w:r>
          </w:p>
        </w:tc>
        <w:tc>
          <w:tcPr>
            <w:tcW w:w="1620" w:type="dxa"/>
          </w:tcPr>
          <w:p w:rsidR="00BB5F27" w:rsidRPr="00F670A9" w:rsidRDefault="00BB5F27" w:rsidP="00F670A9">
            <w:pPr>
              <w:spacing w:after="0" w:line="240" w:lineRule="auto"/>
              <w:jc w:val="right"/>
            </w:pPr>
            <w:r w:rsidRPr="00F670A9">
              <w:t>198 000,00</w:t>
            </w:r>
          </w:p>
        </w:tc>
        <w:tc>
          <w:tcPr>
            <w:tcW w:w="1620" w:type="dxa"/>
          </w:tcPr>
          <w:p w:rsidR="00BB5F27" w:rsidRPr="00F670A9" w:rsidRDefault="00BB5F27" w:rsidP="00F670A9">
            <w:pPr>
              <w:spacing w:after="0" w:line="240" w:lineRule="auto"/>
              <w:jc w:val="right"/>
            </w:pPr>
            <w:r w:rsidRPr="00F670A9">
              <w:t>197 370,15</w:t>
            </w:r>
          </w:p>
        </w:tc>
        <w:tc>
          <w:tcPr>
            <w:tcW w:w="1440" w:type="dxa"/>
          </w:tcPr>
          <w:p w:rsidR="00BB5F27" w:rsidRPr="00F670A9" w:rsidRDefault="00BB5F27" w:rsidP="00F670A9">
            <w:pPr>
              <w:spacing w:after="0" w:line="240" w:lineRule="auto"/>
              <w:jc w:val="center"/>
            </w:pPr>
            <w:r w:rsidRPr="00F670A9">
              <w:t>100</w:t>
            </w:r>
          </w:p>
        </w:tc>
      </w:tr>
      <w:tr w:rsidR="00BB5F27" w:rsidRPr="00F670A9">
        <w:tc>
          <w:tcPr>
            <w:tcW w:w="828" w:type="dxa"/>
          </w:tcPr>
          <w:p w:rsidR="00BB5F27" w:rsidRPr="00F670A9" w:rsidRDefault="00BB5F27" w:rsidP="00F670A9">
            <w:pPr>
              <w:spacing w:after="0" w:line="240" w:lineRule="auto"/>
              <w:jc w:val="center"/>
            </w:pPr>
            <w:r w:rsidRPr="00F670A9">
              <w:t>4260</w:t>
            </w:r>
          </w:p>
        </w:tc>
        <w:tc>
          <w:tcPr>
            <w:tcW w:w="4320" w:type="dxa"/>
          </w:tcPr>
          <w:p w:rsidR="00BB5F27" w:rsidRPr="00F670A9" w:rsidRDefault="00BB5F27" w:rsidP="00F670A9">
            <w:pPr>
              <w:spacing w:after="0" w:line="240" w:lineRule="auto"/>
            </w:pPr>
            <w:r w:rsidRPr="00F670A9">
              <w:t>Zakup energii</w:t>
            </w:r>
          </w:p>
        </w:tc>
        <w:tc>
          <w:tcPr>
            <w:tcW w:w="1620" w:type="dxa"/>
          </w:tcPr>
          <w:p w:rsidR="00BB5F27" w:rsidRPr="00F670A9" w:rsidRDefault="00BB5F27" w:rsidP="00F670A9">
            <w:pPr>
              <w:spacing w:after="0" w:line="240" w:lineRule="auto"/>
              <w:jc w:val="right"/>
            </w:pPr>
            <w:r w:rsidRPr="00F670A9">
              <w:t>120 000,00</w:t>
            </w:r>
          </w:p>
        </w:tc>
        <w:tc>
          <w:tcPr>
            <w:tcW w:w="1620" w:type="dxa"/>
          </w:tcPr>
          <w:p w:rsidR="00BB5F27" w:rsidRPr="00F670A9" w:rsidRDefault="00BB5F27" w:rsidP="00F670A9">
            <w:pPr>
              <w:spacing w:after="0" w:line="240" w:lineRule="auto"/>
              <w:jc w:val="right"/>
            </w:pPr>
            <w:r w:rsidRPr="00F670A9">
              <w:t>113 698,25</w:t>
            </w:r>
          </w:p>
        </w:tc>
        <w:tc>
          <w:tcPr>
            <w:tcW w:w="1440" w:type="dxa"/>
          </w:tcPr>
          <w:p w:rsidR="00BB5F27" w:rsidRPr="00F670A9" w:rsidRDefault="00BB5F27" w:rsidP="00F670A9">
            <w:pPr>
              <w:spacing w:after="0" w:line="240" w:lineRule="auto"/>
              <w:jc w:val="center"/>
            </w:pPr>
            <w:r w:rsidRPr="00F670A9">
              <w:t>95</w:t>
            </w:r>
          </w:p>
        </w:tc>
      </w:tr>
      <w:tr w:rsidR="00BB5F27" w:rsidRPr="00F670A9">
        <w:tc>
          <w:tcPr>
            <w:tcW w:w="828" w:type="dxa"/>
          </w:tcPr>
          <w:p w:rsidR="00BB5F27" w:rsidRPr="00F670A9" w:rsidRDefault="00BB5F27" w:rsidP="00F670A9">
            <w:pPr>
              <w:spacing w:after="0" w:line="240" w:lineRule="auto"/>
              <w:jc w:val="center"/>
            </w:pPr>
            <w:r w:rsidRPr="00F670A9">
              <w:t>4270</w:t>
            </w:r>
          </w:p>
        </w:tc>
        <w:tc>
          <w:tcPr>
            <w:tcW w:w="4320" w:type="dxa"/>
          </w:tcPr>
          <w:p w:rsidR="00BB5F27" w:rsidRPr="00F670A9" w:rsidRDefault="00BB5F27" w:rsidP="00F670A9">
            <w:pPr>
              <w:spacing w:after="0" w:line="240" w:lineRule="auto"/>
            </w:pPr>
            <w:r w:rsidRPr="00F670A9">
              <w:t>Zakup usług remontowych</w:t>
            </w:r>
          </w:p>
        </w:tc>
        <w:tc>
          <w:tcPr>
            <w:tcW w:w="1620" w:type="dxa"/>
          </w:tcPr>
          <w:p w:rsidR="00BB5F27" w:rsidRPr="00F670A9" w:rsidRDefault="00BB5F27" w:rsidP="00F670A9">
            <w:pPr>
              <w:spacing w:after="0" w:line="240" w:lineRule="auto"/>
              <w:jc w:val="right"/>
            </w:pPr>
            <w:r w:rsidRPr="00F670A9">
              <w:t>5 000,00</w:t>
            </w:r>
          </w:p>
        </w:tc>
        <w:tc>
          <w:tcPr>
            <w:tcW w:w="1620" w:type="dxa"/>
          </w:tcPr>
          <w:p w:rsidR="00BB5F27" w:rsidRPr="00F670A9" w:rsidRDefault="00BB5F27" w:rsidP="00F670A9">
            <w:pPr>
              <w:spacing w:after="0" w:line="240" w:lineRule="auto"/>
              <w:jc w:val="right"/>
            </w:pPr>
            <w:r w:rsidRPr="00F670A9">
              <w:t>3 998,43</w:t>
            </w:r>
          </w:p>
        </w:tc>
        <w:tc>
          <w:tcPr>
            <w:tcW w:w="1440" w:type="dxa"/>
          </w:tcPr>
          <w:p w:rsidR="00BB5F27" w:rsidRPr="00F670A9" w:rsidRDefault="00BB5F27" w:rsidP="00F670A9">
            <w:pPr>
              <w:spacing w:after="0" w:line="240" w:lineRule="auto"/>
              <w:jc w:val="center"/>
            </w:pPr>
            <w:r w:rsidRPr="00F670A9">
              <w:t>80</w:t>
            </w:r>
          </w:p>
        </w:tc>
      </w:tr>
      <w:tr w:rsidR="00BB5F27" w:rsidRPr="00F670A9">
        <w:tc>
          <w:tcPr>
            <w:tcW w:w="828" w:type="dxa"/>
          </w:tcPr>
          <w:p w:rsidR="00BB5F27" w:rsidRPr="00F670A9" w:rsidRDefault="00BB5F27" w:rsidP="00F670A9">
            <w:pPr>
              <w:spacing w:after="0" w:line="240" w:lineRule="auto"/>
              <w:jc w:val="center"/>
            </w:pPr>
            <w:r w:rsidRPr="00F670A9">
              <w:t>4280</w:t>
            </w:r>
          </w:p>
        </w:tc>
        <w:tc>
          <w:tcPr>
            <w:tcW w:w="4320" w:type="dxa"/>
          </w:tcPr>
          <w:p w:rsidR="00BB5F27" w:rsidRPr="00F670A9" w:rsidRDefault="00BB5F27" w:rsidP="00F670A9">
            <w:pPr>
              <w:spacing w:after="0" w:line="240" w:lineRule="auto"/>
            </w:pPr>
            <w:r w:rsidRPr="00F670A9">
              <w:t>Zakup usług zdrowotnych</w:t>
            </w:r>
          </w:p>
        </w:tc>
        <w:tc>
          <w:tcPr>
            <w:tcW w:w="1620" w:type="dxa"/>
          </w:tcPr>
          <w:p w:rsidR="00BB5F27" w:rsidRPr="00F670A9" w:rsidRDefault="00BB5F27" w:rsidP="00F670A9">
            <w:pPr>
              <w:spacing w:after="0" w:line="240" w:lineRule="auto"/>
              <w:jc w:val="right"/>
            </w:pPr>
            <w:r w:rsidRPr="00F670A9">
              <w:t>700,00</w:t>
            </w:r>
          </w:p>
        </w:tc>
        <w:tc>
          <w:tcPr>
            <w:tcW w:w="1620" w:type="dxa"/>
          </w:tcPr>
          <w:p w:rsidR="00BB5F27" w:rsidRPr="00F670A9" w:rsidRDefault="00BB5F27" w:rsidP="00F670A9">
            <w:pPr>
              <w:spacing w:after="0" w:line="240" w:lineRule="auto"/>
              <w:jc w:val="right"/>
            </w:pPr>
            <w:r w:rsidRPr="00F670A9">
              <w:t>625,00</w:t>
            </w:r>
          </w:p>
        </w:tc>
        <w:tc>
          <w:tcPr>
            <w:tcW w:w="1440" w:type="dxa"/>
          </w:tcPr>
          <w:p w:rsidR="00BB5F27" w:rsidRPr="00F670A9" w:rsidRDefault="00BB5F27" w:rsidP="00F670A9">
            <w:pPr>
              <w:spacing w:after="0" w:line="240" w:lineRule="auto"/>
              <w:jc w:val="center"/>
            </w:pPr>
            <w:r w:rsidRPr="00F670A9">
              <w:t>89</w:t>
            </w:r>
          </w:p>
        </w:tc>
      </w:tr>
      <w:tr w:rsidR="00BB5F27" w:rsidRPr="00F670A9">
        <w:tc>
          <w:tcPr>
            <w:tcW w:w="828" w:type="dxa"/>
          </w:tcPr>
          <w:p w:rsidR="00BB5F27" w:rsidRPr="00F670A9" w:rsidRDefault="00BB5F27" w:rsidP="00F670A9">
            <w:pPr>
              <w:spacing w:after="0" w:line="240" w:lineRule="auto"/>
              <w:jc w:val="center"/>
            </w:pPr>
            <w:r w:rsidRPr="00F670A9">
              <w:t>4300</w:t>
            </w:r>
          </w:p>
        </w:tc>
        <w:tc>
          <w:tcPr>
            <w:tcW w:w="4320" w:type="dxa"/>
          </w:tcPr>
          <w:p w:rsidR="00BB5F27" w:rsidRPr="00F670A9" w:rsidRDefault="00BB5F27" w:rsidP="00F670A9">
            <w:pPr>
              <w:spacing w:after="0" w:line="240" w:lineRule="auto"/>
            </w:pPr>
            <w:r w:rsidRPr="00F670A9">
              <w:t>Zakup pozostałych usług</w:t>
            </w:r>
          </w:p>
        </w:tc>
        <w:tc>
          <w:tcPr>
            <w:tcW w:w="1620" w:type="dxa"/>
          </w:tcPr>
          <w:p w:rsidR="00BB5F27" w:rsidRPr="00F670A9" w:rsidRDefault="00BB5F27" w:rsidP="00F670A9">
            <w:pPr>
              <w:spacing w:after="0" w:line="240" w:lineRule="auto"/>
              <w:jc w:val="right"/>
            </w:pPr>
            <w:r w:rsidRPr="00F670A9">
              <w:t>146 500,00</w:t>
            </w:r>
          </w:p>
        </w:tc>
        <w:tc>
          <w:tcPr>
            <w:tcW w:w="1620" w:type="dxa"/>
          </w:tcPr>
          <w:p w:rsidR="00BB5F27" w:rsidRPr="00F670A9" w:rsidRDefault="00BB5F27" w:rsidP="00F670A9">
            <w:pPr>
              <w:spacing w:after="0" w:line="240" w:lineRule="auto"/>
              <w:jc w:val="right"/>
            </w:pPr>
            <w:r w:rsidRPr="00F670A9">
              <w:t>144 046,42</w:t>
            </w:r>
          </w:p>
        </w:tc>
        <w:tc>
          <w:tcPr>
            <w:tcW w:w="1440" w:type="dxa"/>
          </w:tcPr>
          <w:p w:rsidR="00BB5F27" w:rsidRPr="00F670A9" w:rsidRDefault="00BB5F27" w:rsidP="00F670A9">
            <w:pPr>
              <w:spacing w:after="0" w:line="240" w:lineRule="auto"/>
              <w:jc w:val="center"/>
            </w:pPr>
            <w:r w:rsidRPr="00F670A9">
              <w:t>98</w:t>
            </w:r>
          </w:p>
        </w:tc>
      </w:tr>
      <w:tr w:rsidR="00BB5F27" w:rsidRPr="00F670A9">
        <w:tc>
          <w:tcPr>
            <w:tcW w:w="828" w:type="dxa"/>
          </w:tcPr>
          <w:p w:rsidR="00BB5F27" w:rsidRPr="00F670A9" w:rsidRDefault="00BB5F27" w:rsidP="00F670A9">
            <w:pPr>
              <w:spacing w:after="0" w:line="240" w:lineRule="auto"/>
              <w:jc w:val="center"/>
            </w:pPr>
            <w:r w:rsidRPr="00F670A9">
              <w:t>4350</w:t>
            </w:r>
          </w:p>
        </w:tc>
        <w:tc>
          <w:tcPr>
            <w:tcW w:w="4320" w:type="dxa"/>
          </w:tcPr>
          <w:p w:rsidR="00BB5F27" w:rsidRPr="00F670A9" w:rsidRDefault="00BB5F27" w:rsidP="00F670A9">
            <w:pPr>
              <w:spacing w:after="0" w:line="240" w:lineRule="auto"/>
            </w:pPr>
            <w:r w:rsidRPr="00F670A9">
              <w:t>Zakup usług dost. do sieci intern.</w:t>
            </w:r>
          </w:p>
        </w:tc>
        <w:tc>
          <w:tcPr>
            <w:tcW w:w="1620" w:type="dxa"/>
          </w:tcPr>
          <w:p w:rsidR="00BB5F27" w:rsidRPr="00F670A9" w:rsidRDefault="00BB5F27" w:rsidP="00F670A9">
            <w:pPr>
              <w:spacing w:after="0" w:line="240" w:lineRule="auto"/>
              <w:jc w:val="right"/>
            </w:pPr>
            <w:r w:rsidRPr="00F670A9">
              <w:t>1 600,00</w:t>
            </w:r>
          </w:p>
        </w:tc>
        <w:tc>
          <w:tcPr>
            <w:tcW w:w="1620" w:type="dxa"/>
          </w:tcPr>
          <w:p w:rsidR="00BB5F27" w:rsidRPr="00F670A9" w:rsidRDefault="00BB5F27" w:rsidP="00F670A9">
            <w:pPr>
              <w:spacing w:after="0" w:line="240" w:lineRule="auto"/>
              <w:jc w:val="right"/>
            </w:pPr>
            <w:r w:rsidRPr="00F670A9">
              <w:t>1 527,76</w:t>
            </w:r>
          </w:p>
        </w:tc>
        <w:tc>
          <w:tcPr>
            <w:tcW w:w="1440" w:type="dxa"/>
          </w:tcPr>
          <w:p w:rsidR="00BB5F27" w:rsidRPr="00F670A9" w:rsidRDefault="00BB5F27" w:rsidP="00F670A9">
            <w:pPr>
              <w:spacing w:after="0" w:line="240" w:lineRule="auto"/>
              <w:jc w:val="center"/>
            </w:pPr>
            <w:r w:rsidRPr="00F670A9">
              <w:t>95</w:t>
            </w:r>
          </w:p>
        </w:tc>
      </w:tr>
      <w:tr w:rsidR="00BB5F27" w:rsidRPr="00F670A9">
        <w:tc>
          <w:tcPr>
            <w:tcW w:w="828" w:type="dxa"/>
          </w:tcPr>
          <w:p w:rsidR="00BB5F27" w:rsidRPr="00F670A9" w:rsidRDefault="00BB5F27" w:rsidP="00F670A9">
            <w:pPr>
              <w:spacing w:after="0" w:line="240" w:lineRule="auto"/>
              <w:jc w:val="center"/>
            </w:pPr>
            <w:r w:rsidRPr="00F670A9">
              <w:t>4360</w:t>
            </w:r>
          </w:p>
        </w:tc>
        <w:tc>
          <w:tcPr>
            <w:tcW w:w="4320" w:type="dxa"/>
          </w:tcPr>
          <w:p w:rsidR="00BB5F27" w:rsidRPr="00F670A9" w:rsidRDefault="00BB5F27" w:rsidP="00F670A9">
            <w:pPr>
              <w:spacing w:after="0" w:line="240" w:lineRule="auto"/>
            </w:pPr>
            <w:r w:rsidRPr="00F670A9">
              <w:t>Zakup usług telef. komórkowej</w:t>
            </w:r>
          </w:p>
        </w:tc>
        <w:tc>
          <w:tcPr>
            <w:tcW w:w="1620" w:type="dxa"/>
          </w:tcPr>
          <w:p w:rsidR="00BB5F27" w:rsidRPr="00F670A9" w:rsidRDefault="00BB5F27" w:rsidP="00F670A9">
            <w:pPr>
              <w:spacing w:after="0" w:line="240" w:lineRule="auto"/>
              <w:jc w:val="right"/>
            </w:pPr>
            <w:r w:rsidRPr="00F670A9">
              <w:t>3 600,00</w:t>
            </w:r>
          </w:p>
        </w:tc>
        <w:tc>
          <w:tcPr>
            <w:tcW w:w="1620" w:type="dxa"/>
          </w:tcPr>
          <w:p w:rsidR="00BB5F27" w:rsidRPr="00F670A9" w:rsidRDefault="00BB5F27" w:rsidP="00F670A9">
            <w:pPr>
              <w:spacing w:after="0" w:line="240" w:lineRule="auto"/>
              <w:jc w:val="right"/>
            </w:pPr>
            <w:r w:rsidRPr="00F670A9">
              <w:t>3 224,32</w:t>
            </w:r>
          </w:p>
        </w:tc>
        <w:tc>
          <w:tcPr>
            <w:tcW w:w="1440" w:type="dxa"/>
          </w:tcPr>
          <w:p w:rsidR="00BB5F27" w:rsidRPr="00F670A9" w:rsidRDefault="00BB5F27" w:rsidP="00F670A9">
            <w:pPr>
              <w:spacing w:after="0" w:line="240" w:lineRule="auto"/>
              <w:jc w:val="center"/>
            </w:pPr>
            <w:r w:rsidRPr="00F670A9">
              <w:t>90</w:t>
            </w:r>
          </w:p>
        </w:tc>
      </w:tr>
      <w:tr w:rsidR="00BB5F27" w:rsidRPr="00F670A9">
        <w:tc>
          <w:tcPr>
            <w:tcW w:w="828" w:type="dxa"/>
          </w:tcPr>
          <w:p w:rsidR="00BB5F27" w:rsidRPr="00F670A9" w:rsidRDefault="00BB5F27" w:rsidP="00F670A9">
            <w:pPr>
              <w:spacing w:after="0" w:line="240" w:lineRule="auto"/>
              <w:jc w:val="center"/>
            </w:pPr>
            <w:r w:rsidRPr="00F670A9">
              <w:t>4370</w:t>
            </w:r>
          </w:p>
        </w:tc>
        <w:tc>
          <w:tcPr>
            <w:tcW w:w="4320" w:type="dxa"/>
          </w:tcPr>
          <w:p w:rsidR="00BB5F27" w:rsidRPr="00F670A9" w:rsidRDefault="00BB5F27" w:rsidP="00F670A9">
            <w:pPr>
              <w:spacing w:after="0" w:line="240" w:lineRule="auto"/>
            </w:pPr>
            <w:r w:rsidRPr="00F670A9">
              <w:t>Zakup usług telef. stacjonarnej</w:t>
            </w:r>
          </w:p>
        </w:tc>
        <w:tc>
          <w:tcPr>
            <w:tcW w:w="1620" w:type="dxa"/>
          </w:tcPr>
          <w:p w:rsidR="00BB5F27" w:rsidRPr="00F670A9" w:rsidRDefault="00BB5F27" w:rsidP="00F670A9">
            <w:pPr>
              <w:spacing w:after="0" w:line="240" w:lineRule="auto"/>
              <w:jc w:val="right"/>
            </w:pPr>
            <w:r w:rsidRPr="00F670A9">
              <w:t>1 900,00</w:t>
            </w:r>
          </w:p>
        </w:tc>
        <w:tc>
          <w:tcPr>
            <w:tcW w:w="1620" w:type="dxa"/>
          </w:tcPr>
          <w:p w:rsidR="00BB5F27" w:rsidRPr="00F670A9" w:rsidRDefault="00BB5F27" w:rsidP="00F670A9">
            <w:pPr>
              <w:spacing w:after="0" w:line="240" w:lineRule="auto"/>
              <w:jc w:val="right"/>
            </w:pPr>
            <w:r w:rsidRPr="00F670A9">
              <w:t>1 551,66</w:t>
            </w:r>
          </w:p>
        </w:tc>
        <w:tc>
          <w:tcPr>
            <w:tcW w:w="1440" w:type="dxa"/>
          </w:tcPr>
          <w:p w:rsidR="00BB5F27" w:rsidRPr="00F670A9" w:rsidRDefault="00BB5F27" w:rsidP="00F670A9">
            <w:pPr>
              <w:spacing w:after="0" w:line="240" w:lineRule="auto"/>
              <w:jc w:val="center"/>
            </w:pPr>
            <w:r w:rsidRPr="00F670A9">
              <w:t>82</w:t>
            </w:r>
          </w:p>
        </w:tc>
      </w:tr>
      <w:tr w:rsidR="00BB5F27" w:rsidRPr="00F670A9">
        <w:tc>
          <w:tcPr>
            <w:tcW w:w="828" w:type="dxa"/>
          </w:tcPr>
          <w:p w:rsidR="00BB5F27" w:rsidRPr="00F670A9" w:rsidRDefault="00BB5F27" w:rsidP="00F670A9">
            <w:pPr>
              <w:spacing w:after="0" w:line="240" w:lineRule="auto"/>
              <w:jc w:val="center"/>
            </w:pPr>
            <w:r w:rsidRPr="00F670A9">
              <w:t>4410</w:t>
            </w:r>
          </w:p>
        </w:tc>
        <w:tc>
          <w:tcPr>
            <w:tcW w:w="4320" w:type="dxa"/>
          </w:tcPr>
          <w:p w:rsidR="00BB5F27" w:rsidRPr="00F670A9" w:rsidRDefault="00BB5F27" w:rsidP="00F670A9">
            <w:pPr>
              <w:spacing w:after="0" w:line="240" w:lineRule="auto"/>
            </w:pPr>
            <w:r w:rsidRPr="00F670A9">
              <w:t>Podróże służbowe i krajowe</w:t>
            </w:r>
          </w:p>
        </w:tc>
        <w:tc>
          <w:tcPr>
            <w:tcW w:w="1620" w:type="dxa"/>
          </w:tcPr>
          <w:p w:rsidR="00BB5F27" w:rsidRPr="00F670A9" w:rsidRDefault="00BB5F27" w:rsidP="00F670A9">
            <w:pPr>
              <w:spacing w:after="0" w:line="240" w:lineRule="auto"/>
              <w:jc w:val="right"/>
            </w:pPr>
            <w:r w:rsidRPr="00F670A9">
              <w:t>11 500,00</w:t>
            </w:r>
          </w:p>
        </w:tc>
        <w:tc>
          <w:tcPr>
            <w:tcW w:w="1620" w:type="dxa"/>
          </w:tcPr>
          <w:p w:rsidR="00BB5F27" w:rsidRPr="00F670A9" w:rsidRDefault="00BB5F27" w:rsidP="00F670A9">
            <w:pPr>
              <w:spacing w:after="0" w:line="240" w:lineRule="auto"/>
              <w:jc w:val="right"/>
            </w:pPr>
            <w:r w:rsidRPr="00F670A9">
              <w:t>11 222,18</w:t>
            </w:r>
          </w:p>
        </w:tc>
        <w:tc>
          <w:tcPr>
            <w:tcW w:w="1440" w:type="dxa"/>
          </w:tcPr>
          <w:p w:rsidR="00BB5F27" w:rsidRPr="00F670A9" w:rsidRDefault="00BB5F27" w:rsidP="00F670A9">
            <w:pPr>
              <w:spacing w:after="0" w:line="240" w:lineRule="auto"/>
              <w:jc w:val="center"/>
            </w:pPr>
            <w:r w:rsidRPr="00F670A9">
              <w:t>98</w:t>
            </w:r>
          </w:p>
        </w:tc>
      </w:tr>
      <w:tr w:rsidR="00BB5F27" w:rsidRPr="00F670A9">
        <w:tc>
          <w:tcPr>
            <w:tcW w:w="828" w:type="dxa"/>
          </w:tcPr>
          <w:p w:rsidR="00BB5F27" w:rsidRPr="00F670A9" w:rsidRDefault="00BB5F27" w:rsidP="00F670A9">
            <w:pPr>
              <w:spacing w:after="0" w:line="240" w:lineRule="auto"/>
              <w:jc w:val="center"/>
            </w:pPr>
            <w:r w:rsidRPr="00F670A9">
              <w:t>4430</w:t>
            </w:r>
          </w:p>
        </w:tc>
        <w:tc>
          <w:tcPr>
            <w:tcW w:w="4320" w:type="dxa"/>
          </w:tcPr>
          <w:p w:rsidR="00BB5F27" w:rsidRPr="00F670A9" w:rsidRDefault="00BB5F27" w:rsidP="00F670A9">
            <w:pPr>
              <w:spacing w:after="0" w:line="240" w:lineRule="auto"/>
            </w:pPr>
            <w:r w:rsidRPr="00F670A9">
              <w:t>Różne opłaty i składki</w:t>
            </w:r>
          </w:p>
        </w:tc>
        <w:tc>
          <w:tcPr>
            <w:tcW w:w="1620" w:type="dxa"/>
          </w:tcPr>
          <w:p w:rsidR="00BB5F27" w:rsidRPr="00F670A9" w:rsidRDefault="00BB5F27" w:rsidP="00F670A9">
            <w:pPr>
              <w:spacing w:after="0" w:line="240" w:lineRule="auto"/>
              <w:jc w:val="right"/>
            </w:pPr>
            <w:r w:rsidRPr="00F670A9">
              <w:t>60 000,00</w:t>
            </w:r>
          </w:p>
        </w:tc>
        <w:tc>
          <w:tcPr>
            <w:tcW w:w="1620" w:type="dxa"/>
          </w:tcPr>
          <w:p w:rsidR="00BB5F27" w:rsidRPr="00F670A9" w:rsidRDefault="00BB5F27" w:rsidP="00F670A9">
            <w:pPr>
              <w:spacing w:after="0" w:line="240" w:lineRule="auto"/>
              <w:jc w:val="right"/>
            </w:pPr>
            <w:r w:rsidRPr="00F670A9">
              <w:t>56 288,64</w:t>
            </w:r>
          </w:p>
        </w:tc>
        <w:tc>
          <w:tcPr>
            <w:tcW w:w="1440" w:type="dxa"/>
          </w:tcPr>
          <w:p w:rsidR="00BB5F27" w:rsidRPr="00F670A9" w:rsidRDefault="00BB5F27" w:rsidP="00F670A9">
            <w:pPr>
              <w:spacing w:after="0" w:line="240" w:lineRule="auto"/>
              <w:jc w:val="center"/>
            </w:pPr>
            <w:r w:rsidRPr="00F670A9">
              <w:t>94</w:t>
            </w:r>
          </w:p>
        </w:tc>
      </w:tr>
      <w:tr w:rsidR="00BB5F27" w:rsidRPr="00F670A9">
        <w:tc>
          <w:tcPr>
            <w:tcW w:w="828" w:type="dxa"/>
          </w:tcPr>
          <w:p w:rsidR="00BB5F27" w:rsidRPr="00F670A9" w:rsidRDefault="00BB5F27" w:rsidP="00F670A9">
            <w:pPr>
              <w:spacing w:after="0" w:line="240" w:lineRule="auto"/>
              <w:jc w:val="center"/>
            </w:pPr>
            <w:r w:rsidRPr="00F670A9">
              <w:t>4440</w:t>
            </w:r>
          </w:p>
        </w:tc>
        <w:tc>
          <w:tcPr>
            <w:tcW w:w="4320" w:type="dxa"/>
          </w:tcPr>
          <w:p w:rsidR="00BB5F27" w:rsidRPr="00F670A9" w:rsidRDefault="00BB5F27" w:rsidP="00F670A9">
            <w:pPr>
              <w:spacing w:after="0" w:line="240" w:lineRule="auto"/>
            </w:pPr>
            <w:r w:rsidRPr="00F670A9">
              <w:t>Odpis na zakładowy fundusz świadczeń socjalnych</w:t>
            </w:r>
          </w:p>
        </w:tc>
        <w:tc>
          <w:tcPr>
            <w:tcW w:w="1620" w:type="dxa"/>
          </w:tcPr>
          <w:p w:rsidR="00BB5F27" w:rsidRPr="00F670A9" w:rsidRDefault="00BB5F27" w:rsidP="00F670A9">
            <w:pPr>
              <w:spacing w:after="0" w:line="240" w:lineRule="auto"/>
              <w:jc w:val="right"/>
            </w:pPr>
            <w:r w:rsidRPr="00F670A9">
              <w:t>12 833,86</w:t>
            </w:r>
          </w:p>
        </w:tc>
        <w:tc>
          <w:tcPr>
            <w:tcW w:w="1620" w:type="dxa"/>
          </w:tcPr>
          <w:p w:rsidR="00BB5F27" w:rsidRPr="00F670A9" w:rsidRDefault="00BB5F27" w:rsidP="00F670A9">
            <w:pPr>
              <w:spacing w:after="0" w:line="240" w:lineRule="auto"/>
              <w:jc w:val="right"/>
            </w:pPr>
            <w:r w:rsidRPr="00F670A9">
              <w:t>12 833,86</w:t>
            </w:r>
          </w:p>
        </w:tc>
        <w:tc>
          <w:tcPr>
            <w:tcW w:w="1440" w:type="dxa"/>
          </w:tcPr>
          <w:p w:rsidR="00BB5F27" w:rsidRPr="00F670A9" w:rsidRDefault="00BB5F27" w:rsidP="00F670A9">
            <w:pPr>
              <w:spacing w:after="0" w:line="240" w:lineRule="auto"/>
              <w:jc w:val="center"/>
            </w:pPr>
            <w:r w:rsidRPr="00F670A9">
              <w:t>100</w:t>
            </w:r>
          </w:p>
        </w:tc>
      </w:tr>
      <w:tr w:rsidR="00BB5F27" w:rsidRPr="00F670A9">
        <w:tc>
          <w:tcPr>
            <w:tcW w:w="828" w:type="dxa"/>
          </w:tcPr>
          <w:p w:rsidR="00BB5F27" w:rsidRPr="00F670A9" w:rsidRDefault="00BB5F27" w:rsidP="00F670A9">
            <w:pPr>
              <w:spacing w:after="0" w:line="240" w:lineRule="auto"/>
              <w:jc w:val="center"/>
            </w:pPr>
            <w:r w:rsidRPr="00F670A9">
              <w:t>4570</w:t>
            </w:r>
          </w:p>
        </w:tc>
        <w:tc>
          <w:tcPr>
            <w:tcW w:w="4320" w:type="dxa"/>
          </w:tcPr>
          <w:p w:rsidR="00BB5F27" w:rsidRPr="00F670A9" w:rsidRDefault="00BB5F27" w:rsidP="00F670A9">
            <w:pPr>
              <w:spacing w:after="0" w:line="240" w:lineRule="auto"/>
            </w:pPr>
            <w:r w:rsidRPr="00F670A9">
              <w:t>Odsetki od nieterminowych wpłat  podatków i opłat</w:t>
            </w:r>
          </w:p>
        </w:tc>
        <w:tc>
          <w:tcPr>
            <w:tcW w:w="1620" w:type="dxa"/>
          </w:tcPr>
          <w:p w:rsidR="00BB5F27" w:rsidRPr="00F670A9" w:rsidRDefault="00BB5F27" w:rsidP="00F670A9">
            <w:pPr>
              <w:spacing w:after="0" w:line="240" w:lineRule="auto"/>
              <w:jc w:val="right"/>
            </w:pPr>
            <w:r w:rsidRPr="00F670A9">
              <w:t>6 000,00</w:t>
            </w:r>
          </w:p>
        </w:tc>
        <w:tc>
          <w:tcPr>
            <w:tcW w:w="1620" w:type="dxa"/>
          </w:tcPr>
          <w:p w:rsidR="00BB5F27" w:rsidRPr="00F670A9" w:rsidRDefault="00BB5F27" w:rsidP="00F670A9">
            <w:pPr>
              <w:spacing w:after="0" w:line="240" w:lineRule="auto"/>
              <w:jc w:val="right"/>
            </w:pPr>
            <w:r w:rsidRPr="00F670A9">
              <w:t>4 710,43</w:t>
            </w:r>
          </w:p>
        </w:tc>
        <w:tc>
          <w:tcPr>
            <w:tcW w:w="1440" w:type="dxa"/>
          </w:tcPr>
          <w:p w:rsidR="00BB5F27" w:rsidRPr="00F670A9" w:rsidRDefault="00BB5F27" w:rsidP="00F670A9">
            <w:pPr>
              <w:spacing w:after="0" w:line="240" w:lineRule="auto"/>
              <w:jc w:val="center"/>
            </w:pPr>
            <w:r w:rsidRPr="00F670A9">
              <w:t>79</w:t>
            </w:r>
          </w:p>
        </w:tc>
      </w:tr>
      <w:tr w:rsidR="00BB5F27" w:rsidRPr="00F670A9">
        <w:tc>
          <w:tcPr>
            <w:tcW w:w="828" w:type="dxa"/>
          </w:tcPr>
          <w:p w:rsidR="00BB5F27" w:rsidRPr="00F670A9" w:rsidRDefault="00BB5F27" w:rsidP="00F670A9">
            <w:pPr>
              <w:spacing w:after="0" w:line="240" w:lineRule="auto"/>
              <w:jc w:val="center"/>
            </w:pPr>
            <w:r w:rsidRPr="00F670A9">
              <w:t>4580</w:t>
            </w:r>
          </w:p>
        </w:tc>
        <w:tc>
          <w:tcPr>
            <w:tcW w:w="4320" w:type="dxa"/>
          </w:tcPr>
          <w:p w:rsidR="00BB5F27" w:rsidRPr="00F670A9" w:rsidRDefault="00BB5F27" w:rsidP="00F670A9">
            <w:pPr>
              <w:spacing w:after="0" w:line="240" w:lineRule="auto"/>
            </w:pPr>
            <w:r w:rsidRPr="00F670A9">
              <w:t>Pozostałe odsetki</w:t>
            </w:r>
          </w:p>
        </w:tc>
        <w:tc>
          <w:tcPr>
            <w:tcW w:w="1620" w:type="dxa"/>
          </w:tcPr>
          <w:p w:rsidR="00BB5F27" w:rsidRPr="00F670A9" w:rsidRDefault="00BB5F27" w:rsidP="00F670A9">
            <w:pPr>
              <w:spacing w:after="0" w:line="240" w:lineRule="auto"/>
              <w:jc w:val="right"/>
            </w:pPr>
            <w:r w:rsidRPr="00F670A9">
              <w:t>2 000,00</w:t>
            </w:r>
          </w:p>
        </w:tc>
        <w:tc>
          <w:tcPr>
            <w:tcW w:w="1620" w:type="dxa"/>
          </w:tcPr>
          <w:p w:rsidR="00BB5F27" w:rsidRPr="00F670A9" w:rsidRDefault="00BB5F27" w:rsidP="00F670A9">
            <w:pPr>
              <w:spacing w:after="0" w:line="240" w:lineRule="auto"/>
              <w:jc w:val="right"/>
            </w:pPr>
            <w:r w:rsidRPr="00F670A9">
              <w:t>1 198,03</w:t>
            </w:r>
          </w:p>
        </w:tc>
        <w:tc>
          <w:tcPr>
            <w:tcW w:w="1440" w:type="dxa"/>
          </w:tcPr>
          <w:p w:rsidR="00BB5F27" w:rsidRPr="00F670A9" w:rsidRDefault="00BB5F27" w:rsidP="00F670A9">
            <w:pPr>
              <w:spacing w:after="0" w:line="240" w:lineRule="auto"/>
              <w:jc w:val="center"/>
            </w:pPr>
            <w:r w:rsidRPr="00F670A9">
              <w:t>60</w:t>
            </w:r>
          </w:p>
        </w:tc>
      </w:tr>
      <w:tr w:rsidR="00BB5F27" w:rsidRPr="00F670A9">
        <w:tc>
          <w:tcPr>
            <w:tcW w:w="828" w:type="dxa"/>
          </w:tcPr>
          <w:p w:rsidR="00BB5F27" w:rsidRPr="00F670A9" w:rsidRDefault="00BB5F27" w:rsidP="00F670A9">
            <w:pPr>
              <w:spacing w:after="0" w:line="240" w:lineRule="auto"/>
              <w:jc w:val="center"/>
            </w:pPr>
            <w:r w:rsidRPr="00F670A9">
              <w:t>4610</w:t>
            </w:r>
          </w:p>
        </w:tc>
        <w:tc>
          <w:tcPr>
            <w:tcW w:w="4320" w:type="dxa"/>
          </w:tcPr>
          <w:p w:rsidR="00BB5F27" w:rsidRPr="00F670A9" w:rsidRDefault="00BB5F27" w:rsidP="00F670A9">
            <w:pPr>
              <w:spacing w:after="0" w:line="240" w:lineRule="auto"/>
            </w:pPr>
            <w:r w:rsidRPr="00F670A9">
              <w:t>Koszty postępowania sądowego i prokuratorskiego</w:t>
            </w:r>
          </w:p>
        </w:tc>
        <w:tc>
          <w:tcPr>
            <w:tcW w:w="1620" w:type="dxa"/>
          </w:tcPr>
          <w:p w:rsidR="00BB5F27" w:rsidRPr="00F670A9" w:rsidRDefault="00BB5F27" w:rsidP="00F670A9">
            <w:pPr>
              <w:spacing w:after="0" w:line="240" w:lineRule="auto"/>
              <w:jc w:val="right"/>
            </w:pPr>
            <w:r w:rsidRPr="00F670A9">
              <w:t>100,00</w:t>
            </w:r>
          </w:p>
        </w:tc>
        <w:tc>
          <w:tcPr>
            <w:tcW w:w="1620" w:type="dxa"/>
          </w:tcPr>
          <w:p w:rsidR="00BB5F27" w:rsidRPr="00F670A9" w:rsidRDefault="00BB5F27" w:rsidP="00F670A9">
            <w:pPr>
              <w:spacing w:after="0" w:line="240" w:lineRule="auto"/>
              <w:jc w:val="right"/>
            </w:pPr>
            <w:r w:rsidRPr="00F670A9">
              <w:t>0,00</w:t>
            </w:r>
          </w:p>
        </w:tc>
        <w:tc>
          <w:tcPr>
            <w:tcW w:w="1440" w:type="dxa"/>
          </w:tcPr>
          <w:p w:rsidR="00BB5F27" w:rsidRPr="00F670A9" w:rsidRDefault="00BB5F27" w:rsidP="00F670A9">
            <w:pPr>
              <w:spacing w:after="0" w:line="240" w:lineRule="auto"/>
              <w:jc w:val="center"/>
            </w:pPr>
            <w:r w:rsidRPr="00F670A9">
              <w:t>0</w:t>
            </w:r>
          </w:p>
        </w:tc>
      </w:tr>
      <w:tr w:rsidR="00BB5F27" w:rsidRPr="00F670A9">
        <w:tc>
          <w:tcPr>
            <w:tcW w:w="828" w:type="dxa"/>
          </w:tcPr>
          <w:p w:rsidR="00BB5F27" w:rsidRPr="00F670A9" w:rsidRDefault="00BB5F27" w:rsidP="00F670A9">
            <w:pPr>
              <w:spacing w:after="0" w:line="240" w:lineRule="auto"/>
              <w:jc w:val="center"/>
            </w:pPr>
            <w:r w:rsidRPr="00F670A9">
              <w:t>4740</w:t>
            </w:r>
          </w:p>
        </w:tc>
        <w:tc>
          <w:tcPr>
            <w:tcW w:w="4320" w:type="dxa"/>
          </w:tcPr>
          <w:p w:rsidR="00BB5F27" w:rsidRPr="00F670A9" w:rsidRDefault="00BB5F27" w:rsidP="00F670A9">
            <w:pPr>
              <w:spacing w:after="0" w:line="240" w:lineRule="auto"/>
            </w:pPr>
            <w:r w:rsidRPr="00F670A9">
              <w:t>Zakup materiałów papierniczych</w:t>
            </w:r>
          </w:p>
        </w:tc>
        <w:tc>
          <w:tcPr>
            <w:tcW w:w="1620" w:type="dxa"/>
          </w:tcPr>
          <w:p w:rsidR="00BB5F27" w:rsidRPr="00F670A9" w:rsidRDefault="00BB5F27" w:rsidP="00F670A9">
            <w:pPr>
              <w:spacing w:after="0" w:line="240" w:lineRule="auto"/>
              <w:jc w:val="right"/>
            </w:pPr>
            <w:r w:rsidRPr="00F670A9">
              <w:t>500,00</w:t>
            </w:r>
          </w:p>
        </w:tc>
        <w:tc>
          <w:tcPr>
            <w:tcW w:w="1620" w:type="dxa"/>
          </w:tcPr>
          <w:p w:rsidR="00BB5F27" w:rsidRPr="00F670A9" w:rsidRDefault="00BB5F27" w:rsidP="00F670A9">
            <w:pPr>
              <w:spacing w:after="0" w:line="240" w:lineRule="auto"/>
              <w:jc w:val="right"/>
            </w:pPr>
            <w:r w:rsidRPr="00F670A9">
              <w:t>419,48</w:t>
            </w:r>
          </w:p>
        </w:tc>
        <w:tc>
          <w:tcPr>
            <w:tcW w:w="1440" w:type="dxa"/>
          </w:tcPr>
          <w:p w:rsidR="00BB5F27" w:rsidRPr="00F670A9" w:rsidRDefault="00BB5F27" w:rsidP="00F670A9">
            <w:pPr>
              <w:spacing w:after="0" w:line="240" w:lineRule="auto"/>
              <w:jc w:val="center"/>
            </w:pPr>
            <w:r w:rsidRPr="00F670A9">
              <w:t>84</w:t>
            </w:r>
          </w:p>
        </w:tc>
      </w:tr>
      <w:tr w:rsidR="00BB5F27" w:rsidRPr="00F670A9">
        <w:tc>
          <w:tcPr>
            <w:tcW w:w="828" w:type="dxa"/>
          </w:tcPr>
          <w:p w:rsidR="00BB5F27" w:rsidRPr="00F670A9" w:rsidRDefault="00BB5F27" w:rsidP="00F670A9">
            <w:pPr>
              <w:spacing w:after="0" w:line="240" w:lineRule="auto"/>
              <w:jc w:val="center"/>
            </w:pPr>
            <w:r w:rsidRPr="00F670A9">
              <w:t>4750</w:t>
            </w:r>
          </w:p>
        </w:tc>
        <w:tc>
          <w:tcPr>
            <w:tcW w:w="4320" w:type="dxa"/>
          </w:tcPr>
          <w:p w:rsidR="00BB5F27" w:rsidRPr="00F670A9" w:rsidRDefault="00BB5F27" w:rsidP="00F670A9">
            <w:pPr>
              <w:spacing w:after="0" w:line="240" w:lineRule="auto"/>
            </w:pPr>
            <w:r w:rsidRPr="00F670A9">
              <w:t>Zakup akcesoriów komputerowych</w:t>
            </w:r>
          </w:p>
        </w:tc>
        <w:tc>
          <w:tcPr>
            <w:tcW w:w="1620" w:type="dxa"/>
          </w:tcPr>
          <w:p w:rsidR="00BB5F27" w:rsidRPr="00F670A9" w:rsidRDefault="00BB5F27" w:rsidP="00F670A9">
            <w:pPr>
              <w:spacing w:after="0" w:line="240" w:lineRule="auto"/>
              <w:jc w:val="right"/>
            </w:pPr>
            <w:r w:rsidRPr="00F670A9">
              <w:t>1 500,00</w:t>
            </w:r>
          </w:p>
        </w:tc>
        <w:tc>
          <w:tcPr>
            <w:tcW w:w="1620" w:type="dxa"/>
          </w:tcPr>
          <w:p w:rsidR="00BB5F27" w:rsidRPr="00F670A9" w:rsidRDefault="00BB5F27" w:rsidP="00F670A9">
            <w:pPr>
              <w:spacing w:after="0" w:line="240" w:lineRule="auto"/>
              <w:jc w:val="right"/>
            </w:pPr>
            <w:r w:rsidRPr="00F670A9">
              <w:t>1 255,98</w:t>
            </w:r>
          </w:p>
        </w:tc>
        <w:tc>
          <w:tcPr>
            <w:tcW w:w="1440" w:type="dxa"/>
          </w:tcPr>
          <w:p w:rsidR="00BB5F27" w:rsidRPr="00F670A9" w:rsidRDefault="00BB5F27" w:rsidP="00F670A9">
            <w:pPr>
              <w:spacing w:after="0" w:line="240" w:lineRule="auto"/>
              <w:jc w:val="center"/>
            </w:pPr>
            <w:r w:rsidRPr="00F670A9">
              <w:t>84</w:t>
            </w:r>
          </w:p>
        </w:tc>
      </w:tr>
      <w:tr w:rsidR="00BB5F27" w:rsidRPr="00F670A9">
        <w:tc>
          <w:tcPr>
            <w:tcW w:w="828" w:type="dxa"/>
          </w:tcPr>
          <w:p w:rsidR="00BB5F27" w:rsidRPr="00F670A9" w:rsidRDefault="00BB5F27" w:rsidP="00F670A9">
            <w:pPr>
              <w:spacing w:after="0" w:line="240" w:lineRule="auto"/>
              <w:jc w:val="center"/>
            </w:pPr>
            <w:r w:rsidRPr="00F670A9">
              <w:t>2370</w:t>
            </w:r>
          </w:p>
        </w:tc>
        <w:tc>
          <w:tcPr>
            <w:tcW w:w="4320" w:type="dxa"/>
          </w:tcPr>
          <w:p w:rsidR="00BB5F27" w:rsidRPr="00F670A9" w:rsidRDefault="00BB5F27" w:rsidP="00F670A9">
            <w:pPr>
              <w:spacing w:after="0" w:line="240" w:lineRule="auto"/>
            </w:pPr>
            <w:r w:rsidRPr="00F670A9">
              <w:t>Wpłata nadwyżki środków obrotowych</w:t>
            </w:r>
          </w:p>
        </w:tc>
        <w:tc>
          <w:tcPr>
            <w:tcW w:w="1620" w:type="dxa"/>
          </w:tcPr>
          <w:p w:rsidR="00BB5F27" w:rsidRPr="00F670A9" w:rsidRDefault="00BB5F27" w:rsidP="00F670A9">
            <w:pPr>
              <w:spacing w:after="0" w:line="240" w:lineRule="auto"/>
              <w:jc w:val="right"/>
            </w:pPr>
            <w:r w:rsidRPr="00F670A9">
              <w:t>1 000,00</w:t>
            </w:r>
          </w:p>
        </w:tc>
        <w:tc>
          <w:tcPr>
            <w:tcW w:w="1620" w:type="dxa"/>
          </w:tcPr>
          <w:p w:rsidR="00BB5F27" w:rsidRPr="00F670A9" w:rsidRDefault="00BB5F27" w:rsidP="00F670A9">
            <w:pPr>
              <w:spacing w:after="0" w:line="240" w:lineRule="auto"/>
              <w:jc w:val="right"/>
            </w:pPr>
            <w:r w:rsidRPr="00F670A9">
              <w:t>0,00</w:t>
            </w:r>
          </w:p>
        </w:tc>
        <w:tc>
          <w:tcPr>
            <w:tcW w:w="1440" w:type="dxa"/>
          </w:tcPr>
          <w:p w:rsidR="00BB5F27" w:rsidRPr="00F670A9" w:rsidRDefault="00BB5F27" w:rsidP="00F670A9">
            <w:pPr>
              <w:spacing w:after="0" w:line="240" w:lineRule="auto"/>
              <w:jc w:val="center"/>
            </w:pPr>
            <w:r w:rsidRPr="00F670A9">
              <w:t>0</w:t>
            </w:r>
          </w:p>
        </w:tc>
      </w:tr>
      <w:tr w:rsidR="00BB5F27" w:rsidRPr="00F670A9">
        <w:tc>
          <w:tcPr>
            <w:tcW w:w="828" w:type="dxa"/>
          </w:tcPr>
          <w:p w:rsidR="00BB5F27" w:rsidRPr="00F670A9" w:rsidRDefault="00BB5F27" w:rsidP="00F670A9">
            <w:pPr>
              <w:spacing w:after="0" w:line="240" w:lineRule="auto"/>
              <w:jc w:val="center"/>
            </w:pPr>
            <w:r w:rsidRPr="00F670A9">
              <w:t>6080</w:t>
            </w:r>
          </w:p>
        </w:tc>
        <w:tc>
          <w:tcPr>
            <w:tcW w:w="4320" w:type="dxa"/>
          </w:tcPr>
          <w:p w:rsidR="00BB5F27" w:rsidRPr="00F670A9" w:rsidRDefault="00BB5F27" w:rsidP="00F670A9">
            <w:pPr>
              <w:spacing w:after="0" w:line="240" w:lineRule="auto"/>
            </w:pPr>
            <w:r w:rsidRPr="00F670A9">
              <w:t xml:space="preserve">Wydatki inwestycyjne zakładów budżetowych </w:t>
            </w:r>
          </w:p>
        </w:tc>
        <w:tc>
          <w:tcPr>
            <w:tcW w:w="1620" w:type="dxa"/>
          </w:tcPr>
          <w:p w:rsidR="00BB5F27" w:rsidRPr="00F670A9" w:rsidRDefault="00BB5F27" w:rsidP="00F670A9">
            <w:pPr>
              <w:spacing w:after="0" w:line="240" w:lineRule="auto"/>
              <w:jc w:val="right"/>
            </w:pPr>
            <w:r w:rsidRPr="00F670A9">
              <w:t>10 000,00</w:t>
            </w:r>
          </w:p>
        </w:tc>
        <w:tc>
          <w:tcPr>
            <w:tcW w:w="1620" w:type="dxa"/>
          </w:tcPr>
          <w:p w:rsidR="00BB5F27" w:rsidRPr="00F670A9" w:rsidRDefault="00BB5F27" w:rsidP="00F670A9">
            <w:pPr>
              <w:spacing w:after="0" w:line="240" w:lineRule="auto"/>
              <w:jc w:val="right"/>
            </w:pPr>
            <w:r w:rsidRPr="00F670A9">
              <w:t>6 000,00</w:t>
            </w:r>
          </w:p>
        </w:tc>
        <w:tc>
          <w:tcPr>
            <w:tcW w:w="1440" w:type="dxa"/>
          </w:tcPr>
          <w:p w:rsidR="00BB5F27" w:rsidRPr="00F670A9" w:rsidRDefault="00BB5F27" w:rsidP="00F670A9">
            <w:pPr>
              <w:spacing w:after="0" w:line="240" w:lineRule="auto"/>
              <w:jc w:val="center"/>
            </w:pPr>
            <w:r w:rsidRPr="00F670A9">
              <w:t>60</w:t>
            </w:r>
          </w:p>
        </w:tc>
      </w:tr>
      <w:tr w:rsidR="00BB5F27" w:rsidRPr="00F670A9">
        <w:tc>
          <w:tcPr>
            <w:tcW w:w="828" w:type="dxa"/>
          </w:tcPr>
          <w:p w:rsidR="00BB5F27" w:rsidRPr="00F670A9" w:rsidRDefault="00BB5F27" w:rsidP="00F670A9">
            <w:pPr>
              <w:spacing w:after="0" w:line="240" w:lineRule="auto"/>
              <w:jc w:val="center"/>
            </w:pPr>
          </w:p>
        </w:tc>
        <w:tc>
          <w:tcPr>
            <w:tcW w:w="4320" w:type="dxa"/>
          </w:tcPr>
          <w:p w:rsidR="00BB5F27" w:rsidRPr="00F670A9" w:rsidRDefault="00BB5F27" w:rsidP="00F670A9">
            <w:pPr>
              <w:spacing w:after="0" w:line="240" w:lineRule="auto"/>
            </w:pPr>
            <w:r w:rsidRPr="00F670A9">
              <w:t>Podatek dochodowy od osób prawnych</w:t>
            </w:r>
          </w:p>
        </w:tc>
        <w:tc>
          <w:tcPr>
            <w:tcW w:w="1620" w:type="dxa"/>
          </w:tcPr>
          <w:p w:rsidR="00BB5F27" w:rsidRPr="00F670A9" w:rsidRDefault="00BB5F27" w:rsidP="00F670A9">
            <w:pPr>
              <w:spacing w:after="0" w:line="240" w:lineRule="auto"/>
              <w:jc w:val="right"/>
            </w:pPr>
          </w:p>
        </w:tc>
        <w:tc>
          <w:tcPr>
            <w:tcW w:w="1620" w:type="dxa"/>
          </w:tcPr>
          <w:p w:rsidR="00BB5F27" w:rsidRPr="00F670A9" w:rsidRDefault="00BB5F27" w:rsidP="00F670A9">
            <w:pPr>
              <w:spacing w:after="0" w:line="240" w:lineRule="auto"/>
              <w:jc w:val="right"/>
            </w:pPr>
            <w:r w:rsidRPr="00F670A9">
              <w:t>0,00</w:t>
            </w:r>
          </w:p>
        </w:tc>
        <w:tc>
          <w:tcPr>
            <w:tcW w:w="1440" w:type="dxa"/>
          </w:tcPr>
          <w:p w:rsidR="00BB5F27" w:rsidRPr="00F670A9" w:rsidRDefault="00BB5F27" w:rsidP="00F670A9">
            <w:pPr>
              <w:spacing w:after="0" w:line="240" w:lineRule="auto"/>
              <w:jc w:val="center"/>
            </w:pPr>
          </w:p>
        </w:tc>
      </w:tr>
      <w:tr w:rsidR="00BB5F27" w:rsidRPr="00F670A9">
        <w:tc>
          <w:tcPr>
            <w:tcW w:w="828" w:type="dxa"/>
          </w:tcPr>
          <w:p w:rsidR="00BB5F27" w:rsidRPr="00F670A9" w:rsidRDefault="00BB5F27" w:rsidP="00F670A9">
            <w:pPr>
              <w:spacing w:after="0" w:line="240" w:lineRule="auto"/>
              <w:jc w:val="center"/>
            </w:pPr>
          </w:p>
        </w:tc>
        <w:tc>
          <w:tcPr>
            <w:tcW w:w="4320" w:type="dxa"/>
          </w:tcPr>
          <w:p w:rsidR="00BB5F27" w:rsidRPr="00F670A9" w:rsidRDefault="00BB5F27" w:rsidP="00F670A9">
            <w:pPr>
              <w:spacing w:after="0" w:line="240" w:lineRule="auto"/>
            </w:pPr>
            <w:r w:rsidRPr="00F670A9">
              <w:t>Stan środków obrotowych na koniec okresu</w:t>
            </w:r>
          </w:p>
        </w:tc>
        <w:tc>
          <w:tcPr>
            <w:tcW w:w="1620" w:type="dxa"/>
          </w:tcPr>
          <w:p w:rsidR="00BB5F27" w:rsidRPr="00F670A9" w:rsidRDefault="00BB5F27" w:rsidP="00F670A9">
            <w:pPr>
              <w:spacing w:after="0" w:line="240" w:lineRule="auto"/>
              <w:jc w:val="right"/>
            </w:pPr>
            <w:r w:rsidRPr="00F670A9">
              <w:t>75 500,00</w:t>
            </w:r>
          </w:p>
        </w:tc>
        <w:tc>
          <w:tcPr>
            <w:tcW w:w="1620" w:type="dxa"/>
          </w:tcPr>
          <w:p w:rsidR="00BB5F27" w:rsidRPr="00F670A9" w:rsidRDefault="00BB5F27" w:rsidP="00F670A9">
            <w:pPr>
              <w:spacing w:after="0" w:line="240" w:lineRule="auto"/>
              <w:jc w:val="right"/>
            </w:pPr>
            <w:r w:rsidRPr="00F670A9">
              <w:t>-49 068,79</w:t>
            </w:r>
          </w:p>
        </w:tc>
        <w:tc>
          <w:tcPr>
            <w:tcW w:w="1440" w:type="dxa"/>
          </w:tcPr>
          <w:p w:rsidR="00BB5F27" w:rsidRPr="00F670A9" w:rsidRDefault="00BB5F27" w:rsidP="00F670A9">
            <w:pPr>
              <w:spacing w:after="0" w:line="240" w:lineRule="auto"/>
              <w:jc w:val="center"/>
            </w:pPr>
          </w:p>
        </w:tc>
      </w:tr>
    </w:tbl>
    <w:p w:rsidR="00BB5F27" w:rsidRDefault="00BB5F27" w:rsidP="00D60A95">
      <w:pPr>
        <w:jc w:val="center"/>
      </w:pPr>
      <w:r>
        <w:t>.</w:t>
      </w:r>
    </w:p>
    <w:p w:rsidR="00BB5F27" w:rsidRPr="00EB1EDD" w:rsidRDefault="00BB5F27" w:rsidP="00D33D89">
      <w:pPr>
        <w:jc w:val="center"/>
        <w:rPr>
          <w:rFonts w:ascii="Times New Roman" w:hAnsi="Times New Roman" w:cs="Times New Roman"/>
        </w:rPr>
      </w:pPr>
    </w:p>
    <w:p w:rsidR="00BB5F27" w:rsidRDefault="00BB5F27"/>
    <w:p w:rsidR="00BB5F27" w:rsidRDefault="00BB5F27" w:rsidP="0032129E">
      <w:pPr>
        <w:pStyle w:val="BodyText"/>
      </w:pPr>
    </w:p>
    <w:p w:rsidR="00BB5F27" w:rsidRDefault="00BB5F27" w:rsidP="00C71DD6">
      <w:pPr>
        <w:pStyle w:val="BodyText"/>
        <w:rPr>
          <w:b/>
          <w:bCs/>
          <w:sz w:val="28"/>
          <w:szCs w:val="28"/>
          <w:u w:val="none"/>
        </w:rPr>
      </w:pPr>
      <w:r w:rsidRPr="00265D4E">
        <w:rPr>
          <w:b/>
          <w:bCs/>
          <w:sz w:val="28"/>
          <w:szCs w:val="28"/>
          <w:u w:val="none"/>
        </w:rPr>
        <w:t>VI.1  DZIAŁALNOŚĆ OCHOTNICZYCH STRAŻY POŻARNYCH GMINY LUBISZYN</w:t>
      </w:r>
    </w:p>
    <w:p w:rsidR="00BB5F27" w:rsidRPr="00265D4E" w:rsidRDefault="00BB5F27" w:rsidP="00C71DD6">
      <w:pPr>
        <w:pStyle w:val="BodyText"/>
        <w:rPr>
          <w:b/>
          <w:bCs/>
          <w:sz w:val="28"/>
          <w:szCs w:val="28"/>
          <w:u w:val="none"/>
        </w:rPr>
      </w:pPr>
    </w:p>
    <w:p w:rsidR="00BB5F27" w:rsidRPr="00265D4E" w:rsidRDefault="00BB5F27" w:rsidP="00265D4E">
      <w:pPr>
        <w:spacing w:after="0" w:line="240" w:lineRule="auto"/>
        <w:rPr>
          <w:rFonts w:ascii="Times New Roman" w:hAnsi="Times New Roman" w:cs="Times New Roman"/>
          <w:sz w:val="24"/>
          <w:szCs w:val="24"/>
        </w:rPr>
      </w:pPr>
      <w:r w:rsidRPr="00265D4E">
        <w:rPr>
          <w:rFonts w:ascii="Times New Roman" w:hAnsi="Times New Roman" w:cs="Times New Roman"/>
          <w:b/>
          <w:bCs/>
          <w:sz w:val="24"/>
          <w:szCs w:val="24"/>
        </w:rPr>
        <w:t>I.STAN ORGANIZACYJNY</w:t>
      </w:r>
      <w:r w:rsidRPr="00265D4E">
        <w:rPr>
          <w:rFonts w:ascii="Times New Roman" w:hAnsi="Times New Roman" w:cs="Times New Roman"/>
          <w:sz w:val="24"/>
          <w:szCs w:val="24"/>
        </w:rPr>
        <w:t xml:space="preserve"> </w:t>
      </w:r>
    </w:p>
    <w:p w:rsidR="00BB5F27" w:rsidRPr="00265D4E" w:rsidRDefault="00BB5F27" w:rsidP="00265D4E">
      <w:pPr>
        <w:spacing w:after="0" w:line="240" w:lineRule="auto"/>
        <w:rPr>
          <w:rFonts w:ascii="Times New Roman" w:hAnsi="Times New Roman" w:cs="Times New Roman"/>
          <w:b/>
          <w:bCs/>
          <w:sz w:val="24"/>
          <w:szCs w:val="24"/>
        </w:rPr>
      </w:pP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Na terenie Gminy Lubiszyn jest 5 jednostek OSP w miejscowościach: Lubiszyn, Lubno, Staw,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Ściechów, Ściechówek. Wszystkie jednostki posiadają pojazdy pożarnicze.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Trzy z nich mają pojazdy ze zbiornikiem wodnym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Samochody będące na wyposażeniu w jednostkach wyszczególnienie:</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-OSP Lubiszyn      Star   244          GBA 2,5/16   rok pr. 1978</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-OSP Lubno          Star   266          GBM 2/8        rok pr. 1984</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-OSP Lubno          Star   A25P       GBM 2/8        rok pr. 1964 ( wycofano z użytku )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-OSP Staw            Żuk  A15M       GLM 8            rok pr. 1973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-OSP Ściechów     IFA W50LA     GBA 2,2/22    rok pr. 1984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-OSP Ściechówek Żuk  A15M       GLM 8            rok pr. 1974                                                                                                                  Jedna jednostka tj. OSP Lubiszyn  należy do Krajowego Systemu Ratowniczo Gaśniczego . Siły i środki, czyli wszystkie OSP są  dysponowane przez Miejskie Stanowisko   Kierowania PSP w Gorzowie Wlkp.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Ochotnicze straże pożarne zrzeszają 97 członków. </w:t>
      </w:r>
    </w:p>
    <w:tbl>
      <w:tblPr>
        <w:tblpPr w:leftFromText="141" w:rightFromText="141"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460"/>
        <w:gridCol w:w="1814"/>
      </w:tblGrid>
      <w:tr w:rsidR="00BB5F27" w:rsidRPr="00F670A9">
        <w:tc>
          <w:tcPr>
            <w:tcW w:w="468" w:type="dxa"/>
          </w:tcPr>
          <w:p w:rsidR="00BB5F27" w:rsidRPr="00F670A9" w:rsidRDefault="00BB5F27" w:rsidP="00636C6F">
            <w:pPr>
              <w:rPr>
                <w:rFonts w:ascii="Times New Roman" w:hAnsi="Times New Roman" w:cs="Times New Roman"/>
                <w:sz w:val="24"/>
                <w:szCs w:val="24"/>
              </w:rPr>
            </w:pPr>
          </w:p>
        </w:tc>
        <w:tc>
          <w:tcPr>
            <w:tcW w:w="4460" w:type="dxa"/>
          </w:tcPr>
          <w:p w:rsidR="00BB5F27" w:rsidRPr="00F670A9" w:rsidRDefault="00BB5F27" w:rsidP="00636C6F">
            <w:pPr>
              <w:rPr>
                <w:rFonts w:ascii="Times New Roman" w:hAnsi="Times New Roman" w:cs="Times New Roman"/>
                <w:b/>
                <w:bCs/>
                <w:sz w:val="24"/>
                <w:szCs w:val="24"/>
              </w:rPr>
            </w:pPr>
            <w:r w:rsidRPr="00F670A9">
              <w:rPr>
                <w:rFonts w:ascii="Times New Roman" w:hAnsi="Times New Roman" w:cs="Times New Roman"/>
                <w:b/>
                <w:bCs/>
                <w:sz w:val="24"/>
                <w:szCs w:val="24"/>
              </w:rPr>
              <w:t xml:space="preserve">Stan członków w poszczególnych jednostkach </w:t>
            </w:r>
          </w:p>
          <w:p w:rsidR="00BB5F27" w:rsidRPr="00F670A9" w:rsidRDefault="00BB5F27" w:rsidP="00636C6F">
            <w:pPr>
              <w:rPr>
                <w:rFonts w:ascii="Times New Roman" w:hAnsi="Times New Roman" w:cs="Times New Roman"/>
                <w:sz w:val="24"/>
                <w:szCs w:val="24"/>
              </w:rPr>
            </w:pPr>
          </w:p>
        </w:tc>
        <w:tc>
          <w:tcPr>
            <w:tcW w:w="1814" w:type="dxa"/>
          </w:tcPr>
          <w:p w:rsidR="00BB5F27" w:rsidRPr="00F670A9" w:rsidRDefault="00BB5F27" w:rsidP="00636C6F">
            <w:pPr>
              <w:rPr>
                <w:rFonts w:ascii="Times New Roman" w:hAnsi="Times New Roman" w:cs="Times New Roman"/>
                <w:sz w:val="24"/>
                <w:szCs w:val="24"/>
              </w:rPr>
            </w:pPr>
          </w:p>
        </w:tc>
      </w:tr>
      <w:tr w:rsidR="00BB5F27" w:rsidRPr="00F670A9">
        <w:tc>
          <w:tcPr>
            <w:tcW w:w="468"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lp.</w:t>
            </w:r>
          </w:p>
        </w:tc>
        <w:tc>
          <w:tcPr>
            <w:tcW w:w="4460"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Jednostka OSP</w:t>
            </w:r>
          </w:p>
        </w:tc>
        <w:tc>
          <w:tcPr>
            <w:tcW w:w="1814"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Ogólny stan członków</w:t>
            </w:r>
          </w:p>
        </w:tc>
      </w:tr>
      <w:tr w:rsidR="00BB5F27" w:rsidRPr="00F670A9">
        <w:tc>
          <w:tcPr>
            <w:tcW w:w="468"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1</w:t>
            </w:r>
          </w:p>
        </w:tc>
        <w:tc>
          <w:tcPr>
            <w:tcW w:w="4460"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 xml:space="preserve">OSP Lubiszyn             </w:t>
            </w:r>
          </w:p>
        </w:tc>
        <w:tc>
          <w:tcPr>
            <w:tcW w:w="1814"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 xml:space="preserve">             25</w:t>
            </w:r>
          </w:p>
        </w:tc>
      </w:tr>
      <w:tr w:rsidR="00BB5F27" w:rsidRPr="00F670A9">
        <w:tc>
          <w:tcPr>
            <w:tcW w:w="468"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2</w:t>
            </w:r>
          </w:p>
        </w:tc>
        <w:tc>
          <w:tcPr>
            <w:tcW w:w="4460"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 xml:space="preserve">OSP Lubno                 </w:t>
            </w:r>
          </w:p>
        </w:tc>
        <w:tc>
          <w:tcPr>
            <w:tcW w:w="1814"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 xml:space="preserve">             19</w:t>
            </w:r>
          </w:p>
        </w:tc>
      </w:tr>
      <w:tr w:rsidR="00BB5F27" w:rsidRPr="00F670A9">
        <w:tc>
          <w:tcPr>
            <w:tcW w:w="468"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3</w:t>
            </w:r>
          </w:p>
        </w:tc>
        <w:tc>
          <w:tcPr>
            <w:tcW w:w="4460"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 xml:space="preserve">OSP Ściechówek        </w:t>
            </w:r>
          </w:p>
        </w:tc>
        <w:tc>
          <w:tcPr>
            <w:tcW w:w="1814"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 xml:space="preserve">             13</w:t>
            </w:r>
          </w:p>
        </w:tc>
      </w:tr>
      <w:tr w:rsidR="00BB5F27" w:rsidRPr="00F670A9">
        <w:tc>
          <w:tcPr>
            <w:tcW w:w="468"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4</w:t>
            </w:r>
          </w:p>
        </w:tc>
        <w:tc>
          <w:tcPr>
            <w:tcW w:w="4460"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OSP Staw</w:t>
            </w:r>
          </w:p>
        </w:tc>
        <w:tc>
          <w:tcPr>
            <w:tcW w:w="1814"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 xml:space="preserve">             21</w:t>
            </w:r>
          </w:p>
        </w:tc>
      </w:tr>
      <w:tr w:rsidR="00BB5F27" w:rsidRPr="00F670A9">
        <w:tc>
          <w:tcPr>
            <w:tcW w:w="468"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5</w:t>
            </w:r>
          </w:p>
        </w:tc>
        <w:tc>
          <w:tcPr>
            <w:tcW w:w="4460"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 xml:space="preserve">OSP Ściechów            </w:t>
            </w:r>
          </w:p>
        </w:tc>
        <w:tc>
          <w:tcPr>
            <w:tcW w:w="1814" w:type="dxa"/>
          </w:tcPr>
          <w:p w:rsidR="00BB5F27" w:rsidRPr="00F670A9" w:rsidRDefault="00BB5F27" w:rsidP="00636C6F">
            <w:pPr>
              <w:rPr>
                <w:rFonts w:ascii="Times New Roman" w:hAnsi="Times New Roman" w:cs="Times New Roman"/>
                <w:sz w:val="24"/>
                <w:szCs w:val="24"/>
              </w:rPr>
            </w:pPr>
            <w:r w:rsidRPr="00F670A9">
              <w:rPr>
                <w:rFonts w:ascii="Times New Roman" w:hAnsi="Times New Roman" w:cs="Times New Roman"/>
                <w:sz w:val="24"/>
                <w:szCs w:val="24"/>
              </w:rPr>
              <w:t xml:space="preserve">             19</w:t>
            </w:r>
          </w:p>
        </w:tc>
      </w:tr>
    </w:tbl>
    <w:p w:rsidR="00BB5F27" w:rsidRPr="00265D4E" w:rsidRDefault="00BB5F27" w:rsidP="00C71DD6">
      <w:pPr>
        <w:rPr>
          <w:rFonts w:ascii="Times New Roman" w:hAnsi="Times New Roman" w:cs="Times New Roman"/>
          <w:sz w:val="24"/>
          <w:szCs w:val="24"/>
        </w:rPr>
      </w:pPr>
    </w:p>
    <w:p w:rsidR="00BB5F27" w:rsidRPr="00265D4E" w:rsidRDefault="00BB5F27" w:rsidP="00C71DD6">
      <w:pPr>
        <w:rPr>
          <w:rFonts w:ascii="Times New Roman" w:hAnsi="Times New Roman" w:cs="Times New Roman"/>
          <w:sz w:val="24"/>
          <w:szCs w:val="24"/>
        </w:rPr>
      </w:pPr>
    </w:p>
    <w:p w:rsidR="00BB5F27" w:rsidRPr="00265D4E" w:rsidRDefault="00BB5F27" w:rsidP="00C71DD6">
      <w:pPr>
        <w:rPr>
          <w:rFonts w:ascii="Times New Roman" w:hAnsi="Times New Roman" w:cs="Times New Roman"/>
          <w:sz w:val="24"/>
          <w:szCs w:val="24"/>
        </w:rPr>
      </w:pPr>
    </w:p>
    <w:p w:rsidR="00BB5F27" w:rsidRPr="00265D4E" w:rsidRDefault="00BB5F27" w:rsidP="00C71DD6">
      <w:pPr>
        <w:rPr>
          <w:rFonts w:ascii="Times New Roman" w:hAnsi="Times New Roman" w:cs="Times New Roman"/>
          <w:sz w:val="24"/>
          <w:szCs w:val="24"/>
        </w:rPr>
      </w:pPr>
    </w:p>
    <w:p w:rsidR="00BB5F27" w:rsidRPr="00265D4E" w:rsidRDefault="00BB5F27" w:rsidP="00C71DD6">
      <w:pPr>
        <w:rPr>
          <w:rFonts w:ascii="Times New Roman" w:hAnsi="Times New Roman" w:cs="Times New Roman"/>
          <w:sz w:val="24"/>
          <w:szCs w:val="24"/>
        </w:rPr>
      </w:pPr>
    </w:p>
    <w:p w:rsidR="00BB5F27" w:rsidRPr="00265D4E" w:rsidRDefault="00BB5F27" w:rsidP="00C71DD6">
      <w:pPr>
        <w:rPr>
          <w:rFonts w:ascii="Times New Roman" w:hAnsi="Times New Roman" w:cs="Times New Roman"/>
          <w:sz w:val="24"/>
          <w:szCs w:val="24"/>
        </w:rPr>
      </w:pPr>
    </w:p>
    <w:p w:rsidR="00BB5F27" w:rsidRPr="00265D4E" w:rsidRDefault="00BB5F27" w:rsidP="00C71DD6">
      <w:pPr>
        <w:rPr>
          <w:rFonts w:ascii="Times New Roman" w:hAnsi="Times New Roman" w:cs="Times New Roman"/>
          <w:sz w:val="24"/>
          <w:szCs w:val="24"/>
        </w:rPr>
      </w:pP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p>
    <w:p w:rsidR="00BB5F27" w:rsidRPr="00265D4E" w:rsidRDefault="00BB5F27" w:rsidP="00C71DD6">
      <w:pPr>
        <w:rPr>
          <w:rFonts w:ascii="Times New Roman" w:hAnsi="Times New Roman" w:cs="Times New Roman"/>
          <w:sz w:val="24"/>
          <w:szCs w:val="24"/>
        </w:rPr>
      </w:pPr>
    </w:p>
    <w:p w:rsidR="00BB5F27" w:rsidRPr="00AE7432" w:rsidRDefault="00BB5F27" w:rsidP="00C71DD6"/>
    <w:p w:rsidR="00BB5F27" w:rsidRPr="00265D4E" w:rsidRDefault="00BB5F27" w:rsidP="00C71DD6">
      <w:pPr>
        <w:numPr>
          <w:ilvl w:val="0"/>
          <w:numId w:val="98"/>
        </w:numPr>
        <w:spacing w:after="0" w:line="240" w:lineRule="auto"/>
        <w:ind w:left="284" w:firstLine="0"/>
        <w:rPr>
          <w:rFonts w:ascii="Times New Roman" w:hAnsi="Times New Roman" w:cs="Times New Roman"/>
          <w:b/>
          <w:bCs/>
          <w:sz w:val="24"/>
          <w:szCs w:val="24"/>
        </w:rPr>
      </w:pPr>
      <w:r w:rsidRPr="00265D4E">
        <w:rPr>
          <w:rFonts w:ascii="Times New Roman" w:hAnsi="Times New Roman" w:cs="Times New Roman"/>
          <w:b/>
          <w:bCs/>
          <w:sz w:val="24"/>
          <w:szCs w:val="24"/>
        </w:rPr>
        <w:t xml:space="preserve">Zadania zrealizowane </w:t>
      </w:r>
    </w:p>
    <w:p w:rsidR="00BB5F27" w:rsidRPr="00265D4E" w:rsidRDefault="00BB5F27" w:rsidP="00265D4E">
      <w:pPr>
        <w:spacing w:after="0" w:line="240" w:lineRule="auto"/>
        <w:ind w:left="284"/>
        <w:rPr>
          <w:rFonts w:ascii="Times New Roman" w:hAnsi="Times New Roman" w:cs="Times New Roman"/>
          <w:b/>
          <w:bCs/>
          <w:sz w:val="24"/>
          <w:szCs w:val="24"/>
        </w:rPr>
      </w:pPr>
    </w:p>
    <w:p w:rsidR="00BB5F27" w:rsidRPr="00265D4E" w:rsidRDefault="00BB5F27" w:rsidP="00C71DD6">
      <w:pPr>
        <w:rPr>
          <w:rFonts w:ascii="Times New Roman" w:hAnsi="Times New Roman" w:cs="Times New Roman"/>
          <w:b/>
          <w:bCs/>
          <w:sz w:val="24"/>
          <w:szCs w:val="24"/>
        </w:rPr>
      </w:pPr>
      <w:r w:rsidRPr="00265D4E">
        <w:rPr>
          <w:rFonts w:ascii="Times New Roman" w:hAnsi="Times New Roman" w:cs="Times New Roman"/>
          <w:sz w:val="24"/>
          <w:szCs w:val="24"/>
        </w:rPr>
        <w:t xml:space="preserve">   Na działalność Ochotniczych Straży Pożarnych Rada Gminy Lubiszyn zatwierdziła kwotę </w:t>
      </w:r>
      <w:r w:rsidRPr="00265D4E">
        <w:rPr>
          <w:rFonts w:ascii="Times New Roman" w:hAnsi="Times New Roman" w:cs="Times New Roman"/>
          <w:b/>
          <w:bCs/>
          <w:sz w:val="24"/>
          <w:szCs w:val="24"/>
        </w:rPr>
        <w:t>141.260,00zł.</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Remonty pojazdów, sprzętu, remiz. </w:t>
      </w:r>
    </w:p>
    <w:p w:rsidR="00BB5F27" w:rsidRPr="00265D4E" w:rsidRDefault="00BB5F27" w:rsidP="00C71DD6">
      <w:pPr>
        <w:numPr>
          <w:ilvl w:val="0"/>
          <w:numId w:val="96"/>
        </w:numPr>
        <w:spacing w:after="0" w:line="240" w:lineRule="auto"/>
        <w:rPr>
          <w:rFonts w:ascii="Times New Roman" w:hAnsi="Times New Roman" w:cs="Times New Roman"/>
          <w:sz w:val="24"/>
          <w:szCs w:val="24"/>
        </w:rPr>
      </w:pPr>
      <w:r w:rsidRPr="00265D4E">
        <w:rPr>
          <w:rFonts w:ascii="Times New Roman" w:hAnsi="Times New Roman" w:cs="Times New Roman"/>
          <w:sz w:val="24"/>
          <w:szCs w:val="24"/>
        </w:rPr>
        <w:t xml:space="preserve">Naprawa pojazdu pożarniczego marki Star 244, nr. rej. GOW 0658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Naprawa obejmowała: regenerację pompy wtryskowej, wtryskiwaczy wymieniono filtry w układzie paliwowym.</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p>
    <w:p w:rsidR="00BB5F27" w:rsidRPr="00265D4E" w:rsidRDefault="00BB5F27" w:rsidP="00C71DD6">
      <w:pPr>
        <w:numPr>
          <w:ilvl w:val="0"/>
          <w:numId w:val="96"/>
        </w:numPr>
        <w:spacing w:after="0" w:line="240" w:lineRule="auto"/>
        <w:rPr>
          <w:rFonts w:ascii="Times New Roman" w:hAnsi="Times New Roman" w:cs="Times New Roman"/>
          <w:sz w:val="24"/>
          <w:szCs w:val="24"/>
        </w:rPr>
      </w:pPr>
      <w:r w:rsidRPr="00265D4E">
        <w:rPr>
          <w:rFonts w:ascii="Times New Roman" w:hAnsi="Times New Roman" w:cs="Times New Roman"/>
          <w:sz w:val="24"/>
          <w:szCs w:val="24"/>
        </w:rPr>
        <w:t>Naprawa pojazdu pożarniczego marki Star 266, nr. rej. GWH 2768</w:t>
      </w:r>
    </w:p>
    <w:p w:rsidR="00BB5F27" w:rsidRPr="00265D4E" w:rsidRDefault="00BB5F27" w:rsidP="00C71DD6">
      <w:pPr>
        <w:ind w:left="142"/>
        <w:rPr>
          <w:rFonts w:ascii="Times New Roman" w:hAnsi="Times New Roman" w:cs="Times New Roman"/>
          <w:sz w:val="24"/>
          <w:szCs w:val="24"/>
        </w:rPr>
      </w:pPr>
      <w:r w:rsidRPr="00265D4E">
        <w:rPr>
          <w:rFonts w:ascii="Times New Roman" w:hAnsi="Times New Roman" w:cs="Times New Roman"/>
          <w:sz w:val="24"/>
          <w:szCs w:val="24"/>
        </w:rPr>
        <w:t>Naprawa obejmowała: regeneracje układu paliwowego w tym wtryskiwaczy. Prace związane z montażem części strażacy wykonali we własnym zakresie.</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 xml:space="preserve">  Wykonano blaszane pokrycie dachowe na remizie OSP w Ściechowie.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Poprzednio remiza była kryta papą dach wymagał remontu z uwagi na nieszczelność.</w:t>
      </w:r>
    </w:p>
    <w:p w:rsidR="00BB5F27" w:rsidRPr="00265D4E" w:rsidRDefault="00BB5F27" w:rsidP="00C71DD6">
      <w:pPr>
        <w:ind w:left="426" w:hanging="284"/>
        <w:rPr>
          <w:rFonts w:ascii="Times New Roman" w:hAnsi="Times New Roman" w:cs="Times New Roman"/>
          <w:sz w:val="24"/>
          <w:szCs w:val="24"/>
        </w:rPr>
      </w:pPr>
    </w:p>
    <w:p w:rsidR="00BB5F27" w:rsidRPr="00265D4E" w:rsidRDefault="00BB5F27" w:rsidP="00C71DD6">
      <w:pPr>
        <w:rPr>
          <w:rFonts w:ascii="Times New Roman" w:hAnsi="Times New Roman" w:cs="Times New Roman"/>
          <w:b/>
          <w:bCs/>
          <w:sz w:val="24"/>
          <w:szCs w:val="24"/>
        </w:rPr>
      </w:pPr>
      <w:r w:rsidRPr="00265D4E">
        <w:rPr>
          <w:rFonts w:ascii="Times New Roman" w:hAnsi="Times New Roman" w:cs="Times New Roman"/>
          <w:b/>
          <w:bCs/>
          <w:sz w:val="24"/>
          <w:szCs w:val="24"/>
        </w:rPr>
        <w:t>Zakup sprzętu, części, materiałów, umundurowania.</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b/>
          <w:bCs/>
          <w:sz w:val="24"/>
          <w:szCs w:val="24"/>
        </w:rPr>
        <w:t xml:space="preserve">   </w:t>
      </w:r>
      <w:r w:rsidRPr="00265D4E">
        <w:rPr>
          <w:rFonts w:ascii="Times New Roman" w:hAnsi="Times New Roman" w:cs="Times New Roman"/>
          <w:sz w:val="24"/>
          <w:szCs w:val="24"/>
        </w:rPr>
        <w:t xml:space="preserve"> </w:t>
      </w: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 xml:space="preserve">  Zakupiono części do pojazdu pożarniczego marki Star 266 nr. rej. GWH 2768 celem naprawy wciągarki.</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 xml:space="preserve">  Zakupiono 409 litrów etyliny oraz 820 litrów oleju napędowego.</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 xml:space="preserve">  Zakupiono piłę spalinową celem doposażenia jednostki OSP Lubno.</w:t>
      </w:r>
    </w:p>
    <w:p w:rsidR="00BB5F27" w:rsidRPr="00265D4E" w:rsidRDefault="00BB5F27" w:rsidP="00C71DD6">
      <w:pPr>
        <w:numPr>
          <w:ilvl w:val="0"/>
          <w:numId w:val="96"/>
        </w:numPr>
        <w:spacing w:after="0" w:line="240" w:lineRule="auto"/>
        <w:rPr>
          <w:rFonts w:ascii="Times New Roman" w:hAnsi="Times New Roman" w:cs="Times New Roman"/>
          <w:sz w:val="24"/>
          <w:szCs w:val="24"/>
        </w:rPr>
      </w:pPr>
      <w:r w:rsidRPr="00265D4E">
        <w:rPr>
          <w:rFonts w:ascii="Times New Roman" w:hAnsi="Times New Roman" w:cs="Times New Roman"/>
          <w:sz w:val="24"/>
          <w:szCs w:val="24"/>
        </w:rPr>
        <w:t>Zakupiono materiały, organizacja zawodów OSP.</w:t>
      </w:r>
    </w:p>
    <w:p w:rsidR="00BB5F27" w:rsidRPr="00265D4E" w:rsidRDefault="00BB5F27" w:rsidP="00C71DD6">
      <w:pPr>
        <w:numPr>
          <w:ilvl w:val="0"/>
          <w:numId w:val="96"/>
        </w:numPr>
        <w:spacing w:after="0" w:line="240" w:lineRule="auto"/>
        <w:rPr>
          <w:rFonts w:ascii="Times New Roman" w:hAnsi="Times New Roman" w:cs="Times New Roman"/>
          <w:sz w:val="24"/>
          <w:szCs w:val="24"/>
        </w:rPr>
      </w:pPr>
      <w:r w:rsidRPr="00265D4E">
        <w:rPr>
          <w:rFonts w:ascii="Times New Roman" w:hAnsi="Times New Roman" w:cs="Times New Roman"/>
          <w:sz w:val="24"/>
          <w:szCs w:val="24"/>
        </w:rPr>
        <w:t>Zakupiono dwanaście ubrań UPS które są niezbędne do zapewnienia ochrony osobistej strażakom podczas akcji.</w:t>
      </w:r>
    </w:p>
    <w:p w:rsidR="00BB5F27" w:rsidRPr="00265D4E" w:rsidRDefault="00BB5F27" w:rsidP="00C71DD6">
      <w:pPr>
        <w:numPr>
          <w:ilvl w:val="0"/>
          <w:numId w:val="96"/>
        </w:numPr>
        <w:spacing w:after="0" w:line="240" w:lineRule="auto"/>
        <w:rPr>
          <w:rFonts w:ascii="Times New Roman" w:hAnsi="Times New Roman" w:cs="Times New Roman"/>
          <w:sz w:val="24"/>
          <w:szCs w:val="24"/>
        </w:rPr>
      </w:pPr>
      <w:r w:rsidRPr="00265D4E">
        <w:rPr>
          <w:rFonts w:ascii="Times New Roman" w:hAnsi="Times New Roman" w:cs="Times New Roman"/>
          <w:sz w:val="24"/>
          <w:szCs w:val="24"/>
        </w:rPr>
        <w:t>Zakupiono zbiornik brezentowy dla jednostki OSP Staw konieczny podczas ćwiczeń.</w:t>
      </w:r>
    </w:p>
    <w:p w:rsidR="00BB5F27" w:rsidRPr="00265D4E" w:rsidRDefault="00BB5F27" w:rsidP="00C71DD6">
      <w:pPr>
        <w:numPr>
          <w:ilvl w:val="0"/>
          <w:numId w:val="96"/>
        </w:numPr>
        <w:spacing w:after="0" w:line="240" w:lineRule="auto"/>
        <w:rPr>
          <w:rFonts w:ascii="Times New Roman" w:hAnsi="Times New Roman" w:cs="Times New Roman"/>
          <w:sz w:val="24"/>
          <w:szCs w:val="24"/>
        </w:rPr>
      </w:pPr>
      <w:r w:rsidRPr="00265D4E">
        <w:rPr>
          <w:rFonts w:ascii="Times New Roman" w:hAnsi="Times New Roman" w:cs="Times New Roman"/>
          <w:sz w:val="24"/>
          <w:szCs w:val="24"/>
        </w:rPr>
        <w:t xml:space="preserve">Zakupiono apteczkę pierwszej pomocy.  </w:t>
      </w:r>
    </w:p>
    <w:p w:rsidR="00BB5F27" w:rsidRPr="00265D4E" w:rsidRDefault="00BB5F27" w:rsidP="00C71DD6">
      <w:pPr>
        <w:rPr>
          <w:rFonts w:ascii="Times New Roman" w:hAnsi="Times New Roman" w:cs="Times New Roman"/>
          <w:sz w:val="24"/>
          <w:szCs w:val="24"/>
        </w:rPr>
      </w:pPr>
    </w:p>
    <w:p w:rsidR="00BB5F27" w:rsidRPr="00265D4E" w:rsidRDefault="00BB5F27" w:rsidP="00C71DD6">
      <w:pPr>
        <w:rPr>
          <w:rFonts w:ascii="Times New Roman" w:hAnsi="Times New Roman" w:cs="Times New Roman"/>
          <w:b/>
          <w:bCs/>
          <w:sz w:val="24"/>
          <w:szCs w:val="24"/>
        </w:rPr>
      </w:pPr>
      <w:r w:rsidRPr="00265D4E">
        <w:rPr>
          <w:rFonts w:ascii="Times New Roman" w:hAnsi="Times New Roman" w:cs="Times New Roman"/>
          <w:b/>
          <w:bCs/>
          <w:sz w:val="24"/>
          <w:szCs w:val="24"/>
        </w:rPr>
        <w:t>Działania prewencyjne ochrony ppoż., zebrania, ćwiczenia itp.</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b/>
          <w:bCs/>
          <w:sz w:val="24"/>
          <w:szCs w:val="24"/>
        </w:rPr>
        <w:t xml:space="preserve">      </w:t>
      </w: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 xml:space="preserve"> Uczestniczyłem w naradach  ppoż. które odbyły się w Nadleśnictwie Różańsko i Nadleśnictwie Bogdaniec. Jednym z ważniejszych tematów była konieczność przeprowadzenia kontroli zbiorników ppoż. Złożyłem  deklaracje o możliwości dokonania  kontroli zbiorników.</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p>
    <w:p w:rsidR="00BB5F27" w:rsidRPr="00265D4E" w:rsidRDefault="00BB5F27" w:rsidP="00C71DD6">
      <w:pPr>
        <w:numPr>
          <w:ilvl w:val="0"/>
          <w:numId w:val="95"/>
        </w:numPr>
        <w:spacing w:after="0" w:line="240" w:lineRule="auto"/>
        <w:ind w:left="0" w:firstLine="405"/>
        <w:rPr>
          <w:rFonts w:ascii="Times New Roman" w:hAnsi="Times New Roman" w:cs="Times New Roman"/>
          <w:sz w:val="24"/>
          <w:szCs w:val="24"/>
        </w:rPr>
      </w:pPr>
      <w:r w:rsidRPr="00265D4E">
        <w:rPr>
          <w:rFonts w:ascii="Times New Roman" w:hAnsi="Times New Roman" w:cs="Times New Roman"/>
          <w:sz w:val="24"/>
          <w:szCs w:val="24"/>
        </w:rPr>
        <w:t xml:space="preserve">Wraz z członkami OSP  Staw i Lubiszyn przeprowadziłem kontrole zbiorników ppoż. należących do Nadleśnictwa Bogdaniec. Podczas kontroli uzupełniano zbiorniki wodą.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Za sprawdzenie i uzupełnienie zbiorników wystawiono fakturę. Dochód gminy wyniósł 2500,00zł.</w:t>
      </w:r>
    </w:p>
    <w:p w:rsidR="00BB5F27" w:rsidRPr="00265D4E" w:rsidRDefault="00BB5F27" w:rsidP="00C71DD6">
      <w:pPr>
        <w:numPr>
          <w:ilvl w:val="0"/>
          <w:numId w:val="95"/>
        </w:numPr>
        <w:spacing w:after="0" w:line="240" w:lineRule="auto"/>
        <w:ind w:left="0" w:firstLine="426"/>
        <w:rPr>
          <w:rFonts w:ascii="Times New Roman" w:hAnsi="Times New Roman" w:cs="Times New Roman"/>
          <w:sz w:val="24"/>
          <w:szCs w:val="24"/>
        </w:rPr>
      </w:pPr>
      <w:r w:rsidRPr="00265D4E">
        <w:rPr>
          <w:rFonts w:ascii="Times New Roman" w:hAnsi="Times New Roman" w:cs="Times New Roman"/>
          <w:sz w:val="24"/>
          <w:szCs w:val="24"/>
        </w:rPr>
        <w:t xml:space="preserve">Przeprowadziłem kontrole zbiorników ppoż. należących do Leśnictwa Chłopiny.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Przy użyciu samochodu pożarniczego z OSP Ściechów uzupełniono zbiorniki wodą.</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Za sprawdzenie i uzupełnienie zbiorników  wystawiono fakturę. Dochód gminy wyniósł 700,00zł.</w:t>
      </w:r>
    </w:p>
    <w:p w:rsidR="00BB5F27" w:rsidRPr="00265D4E" w:rsidRDefault="00BB5F27" w:rsidP="00265D4E">
      <w:pPr>
        <w:ind w:firstLine="426"/>
        <w:rPr>
          <w:rFonts w:ascii="Times New Roman" w:hAnsi="Times New Roman" w:cs="Times New Roman"/>
          <w:sz w:val="24"/>
          <w:szCs w:val="24"/>
        </w:rPr>
      </w:pPr>
      <w:r w:rsidRPr="00265D4E">
        <w:rPr>
          <w:rFonts w:ascii="Times New Roman" w:hAnsi="Times New Roman" w:cs="Times New Roman"/>
          <w:sz w:val="24"/>
          <w:szCs w:val="24"/>
        </w:rPr>
        <w:t xml:space="preserve"> </w:t>
      </w: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 xml:space="preserve"> Jednostki OSP Lubiszyn, OSP Staw uczestniczyły w zabezpieczenie imprezy masowej  ,,PALINOCKA’’.</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 xml:space="preserve"> Jednostki OSP Lubiszyn i OSP Staw uczestniczyły w zabezpieczenie ,,Dożynek Gminnych’’ w miejscowości Staw.</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 xml:space="preserve"> Zastęp z Lubiszyna uczestniczył w ćwiczeniach ratowniczo-gaśniczych w Kostrzynie. Ćwiczenia realizowano wspólnie z Jednostką PSP Kostrzyn.</w:t>
      </w:r>
    </w:p>
    <w:p w:rsidR="00BB5F27" w:rsidRPr="00265D4E" w:rsidRDefault="00BB5F27" w:rsidP="00265D4E">
      <w:pPr>
        <w:ind w:firstLine="426"/>
        <w:rPr>
          <w:rFonts w:ascii="Times New Roman" w:hAnsi="Times New Roman" w:cs="Times New Roman"/>
          <w:sz w:val="24"/>
          <w:szCs w:val="24"/>
        </w:rPr>
      </w:pP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 xml:space="preserve"> Członkowie z OSP przeprowadzili kontrolę hydrantów w miejscowościach na terenie gminy. Z przeprowadzonej kontroli sporządziłem raport, który przekazałem dla Kierownika ZUK  oraz Wójta Gminy. </w:t>
      </w:r>
    </w:p>
    <w:p w:rsidR="00BB5F27" w:rsidRPr="00265D4E" w:rsidRDefault="00BB5F27" w:rsidP="00C71DD6">
      <w:pPr>
        <w:pStyle w:val="Heading1"/>
      </w:pPr>
    </w:p>
    <w:p w:rsidR="00BB5F27" w:rsidRPr="00265D4E" w:rsidRDefault="00BB5F27" w:rsidP="00C71DD6">
      <w:pPr>
        <w:pStyle w:val="Heading1"/>
      </w:pPr>
      <w:r w:rsidRPr="00265D4E">
        <w:t>Działania ratowniczo-gaśnicze z udziałem jednostek OSP z terenu gminy.</w:t>
      </w:r>
    </w:p>
    <w:p w:rsidR="00BB5F27" w:rsidRPr="00265D4E" w:rsidRDefault="00BB5F27" w:rsidP="00C71DD6">
      <w:pPr>
        <w:numPr>
          <w:ilvl w:val="0"/>
          <w:numId w:val="95"/>
        </w:numPr>
        <w:spacing w:after="0" w:line="240" w:lineRule="auto"/>
        <w:rPr>
          <w:rFonts w:ascii="Times New Roman" w:hAnsi="Times New Roman" w:cs="Times New Roman"/>
          <w:sz w:val="24"/>
          <w:szCs w:val="24"/>
        </w:rPr>
      </w:pPr>
      <w:r w:rsidRPr="00265D4E">
        <w:rPr>
          <w:rFonts w:ascii="Times New Roman" w:hAnsi="Times New Roman" w:cs="Times New Roman"/>
          <w:sz w:val="24"/>
          <w:szCs w:val="24"/>
        </w:rPr>
        <w:t xml:space="preserve"> Jednostki OSP w minionym roku były wzywane do zdarzeń w ilości:</w:t>
      </w:r>
    </w:p>
    <w:p w:rsidR="00BB5F27" w:rsidRPr="00265D4E" w:rsidRDefault="00BB5F27" w:rsidP="00C71DD6">
      <w:pPr>
        <w:tabs>
          <w:tab w:val="left" w:pos="3210"/>
        </w:tabs>
        <w:rPr>
          <w:rFonts w:ascii="Times New Roman" w:hAnsi="Times New Roman" w:cs="Times New Roman"/>
          <w:sz w:val="24"/>
          <w:szCs w:val="24"/>
        </w:rPr>
      </w:pPr>
      <w:r w:rsidRPr="00265D4E">
        <w:rPr>
          <w:rFonts w:ascii="Times New Roman" w:hAnsi="Times New Roman" w:cs="Times New Roman"/>
          <w:b/>
          <w:bCs/>
          <w:sz w:val="24"/>
          <w:szCs w:val="24"/>
        </w:rPr>
        <w:t xml:space="preserve">   1.</w:t>
      </w:r>
      <w:r w:rsidRPr="00265D4E">
        <w:rPr>
          <w:rFonts w:ascii="Times New Roman" w:hAnsi="Times New Roman" w:cs="Times New Roman"/>
          <w:sz w:val="24"/>
          <w:szCs w:val="24"/>
        </w:rPr>
        <w:t xml:space="preserve"> OSP Lubiszyn     -  pożary, miejscowe zagrożenia: 30</w:t>
      </w:r>
    </w:p>
    <w:p w:rsidR="00BB5F27" w:rsidRPr="00265D4E" w:rsidRDefault="00BB5F27" w:rsidP="00C71DD6">
      <w:pPr>
        <w:tabs>
          <w:tab w:val="left" w:pos="3075"/>
          <w:tab w:val="left" w:pos="3210"/>
        </w:tabs>
        <w:rPr>
          <w:rFonts w:ascii="Times New Roman" w:hAnsi="Times New Roman" w:cs="Times New Roman"/>
          <w:sz w:val="24"/>
          <w:szCs w:val="24"/>
        </w:rPr>
      </w:pPr>
      <w:r w:rsidRPr="00265D4E">
        <w:rPr>
          <w:rFonts w:ascii="Times New Roman" w:hAnsi="Times New Roman" w:cs="Times New Roman"/>
          <w:sz w:val="24"/>
          <w:szCs w:val="24"/>
        </w:rPr>
        <w:t xml:space="preserve">   </w:t>
      </w:r>
      <w:r w:rsidRPr="00265D4E">
        <w:rPr>
          <w:rFonts w:ascii="Times New Roman" w:hAnsi="Times New Roman" w:cs="Times New Roman"/>
          <w:b/>
          <w:bCs/>
          <w:sz w:val="24"/>
          <w:szCs w:val="24"/>
        </w:rPr>
        <w:t>2</w:t>
      </w:r>
      <w:r w:rsidRPr="00265D4E">
        <w:rPr>
          <w:rFonts w:ascii="Times New Roman" w:hAnsi="Times New Roman" w:cs="Times New Roman"/>
          <w:sz w:val="24"/>
          <w:szCs w:val="24"/>
        </w:rPr>
        <w:t>. OSP Lubno          - pożary ,</w:t>
      </w:r>
      <w:r w:rsidRPr="00265D4E">
        <w:rPr>
          <w:rFonts w:ascii="Times New Roman" w:hAnsi="Times New Roman" w:cs="Times New Roman"/>
          <w:sz w:val="24"/>
          <w:szCs w:val="24"/>
        </w:rPr>
        <w:tab/>
        <w:t>miejscowe zagrożenia:  5</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r w:rsidRPr="00265D4E">
        <w:rPr>
          <w:rFonts w:ascii="Times New Roman" w:hAnsi="Times New Roman" w:cs="Times New Roman"/>
          <w:b/>
          <w:bCs/>
          <w:sz w:val="24"/>
          <w:szCs w:val="24"/>
        </w:rPr>
        <w:t>3.</w:t>
      </w:r>
      <w:r w:rsidRPr="00265D4E">
        <w:rPr>
          <w:rFonts w:ascii="Times New Roman" w:hAnsi="Times New Roman" w:cs="Times New Roman"/>
          <w:sz w:val="24"/>
          <w:szCs w:val="24"/>
        </w:rPr>
        <w:t xml:space="preserve"> OSP Staw            - pożary , miejscowe zagrożenia: 12</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b/>
          <w:bCs/>
          <w:sz w:val="24"/>
          <w:szCs w:val="24"/>
        </w:rPr>
        <w:t xml:space="preserve">   4</w:t>
      </w:r>
      <w:r w:rsidRPr="00265D4E">
        <w:rPr>
          <w:rFonts w:ascii="Times New Roman" w:hAnsi="Times New Roman" w:cs="Times New Roman"/>
          <w:sz w:val="24"/>
          <w:szCs w:val="24"/>
        </w:rPr>
        <w:t>. OSP Ściechów    -  pożary,  miejscowe zagrożenia: 3</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b/>
          <w:bCs/>
          <w:sz w:val="24"/>
          <w:szCs w:val="24"/>
        </w:rPr>
        <w:t xml:space="preserve">   5</w:t>
      </w:r>
      <w:r w:rsidRPr="00265D4E">
        <w:rPr>
          <w:rFonts w:ascii="Times New Roman" w:hAnsi="Times New Roman" w:cs="Times New Roman"/>
          <w:sz w:val="24"/>
          <w:szCs w:val="24"/>
        </w:rPr>
        <w:t>. OSP Ściechówek - pożary, miejscowe zagrożenia:  1</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Miejscowe zagrożenia dotyczą : -usuwania zwalonych drzew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-wypompowanie wody z zalanych pomieszczeń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-zabezpieczanie miejsca znalezionych niewypałów</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-usuwanie gniazda owadów ( szerszeni, os)</w:t>
      </w:r>
    </w:p>
    <w:p w:rsidR="00BB5F27" w:rsidRPr="00265D4E" w:rsidRDefault="00BB5F27" w:rsidP="00C71DD6">
      <w:pPr>
        <w:rPr>
          <w:rFonts w:ascii="Times New Roman" w:hAnsi="Times New Roman" w:cs="Times New Roman"/>
          <w:b/>
          <w:bCs/>
          <w:sz w:val="24"/>
          <w:szCs w:val="24"/>
        </w:rPr>
      </w:pPr>
      <w:r w:rsidRPr="00265D4E">
        <w:rPr>
          <w:rFonts w:ascii="Times New Roman" w:hAnsi="Times New Roman" w:cs="Times New Roman"/>
          <w:b/>
          <w:bCs/>
          <w:sz w:val="24"/>
          <w:szCs w:val="24"/>
        </w:rPr>
        <w:t>Pozyskiwanie środków finansowych.</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b/>
          <w:bCs/>
          <w:sz w:val="24"/>
          <w:szCs w:val="24"/>
        </w:rPr>
        <w:t xml:space="preserve">      </w:t>
      </w: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Skierowałem do Zarządu Wojewódzkiego ZOSP RP w Zielonej Górze wniosek na zakup z dofinansowaniem umundurowania i sprzętu. Wniosek przeszedł pozytywnie.</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W listopadzie rozliczono przyznaną dotację, </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Wystąpiono z wnioskiem do Komendy Głównej PSP w Warszawie za pośrednictwem Komendy Powiatowej PSP w Gorzowie Wlkp. o dotacje jednostki z KSRG OSP Lubiszyn. Pod koniec czerwca otrzymano dotację w kwocie 10960, 00zł.</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Z przyznanej dotacji zakupiono sprzęt ochrony dróg oddechowych, armaturę pożarniczą, obuwie, radiotelefony przenośne.</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 xml:space="preserve"> Wystąpiłem z wnioskiem do Zarządu Wojewódzkiego Związku OSP RP w Zielonej Górze o dofinansowanie remontu pomieszczenia świetlicy na remizie OSP w Lubiszynie. Jednostka otrzymała dotacje w kwocie 3000, 00zł. Przyznaną dotacje wykorzystano na zakup materiałów budowlanych. Strażacy z OSP Lubiszyn we własnym zakresie, społecznie wykonali prace remontowe.       </w:t>
      </w:r>
    </w:p>
    <w:p w:rsidR="00BB5F27" w:rsidRPr="00265D4E" w:rsidRDefault="00BB5F27" w:rsidP="00C71DD6">
      <w:pPr>
        <w:rPr>
          <w:rFonts w:ascii="Times New Roman" w:hAnsi="Times New Roman" w:cs="Times New Roman"/>
          <w:b/>
          <w:bCs/>
          <w:sz w:val="24"/>
          <w:szCs w:val="24"/>
        </w:rPr>
      </w:pPr>
      <w:r w:rsidRPr="00265D4E">
        <w:rPr>
          <w:rFonts w:ascii="Times New Roman" w:hAnsi="Times New Roman" w:cs="Times New Roman"/>
          <w:b/>
          <w:bCs/>
          <w:sz w:val="24"/>
          <w:szCs w:val="24"/>
        </w:rPr>
        <w:t>Szkolenia ochotników, zawody, inne.</w:t>
      </w:r>
    </w:p>
    <w:p w:rsidR="00BB5F27" w:rsidRPr="00265D4E" w:rsidRDefault="00BB5F27" w:rsidP="00C71DD6">
      <w:pPr>
        <w:numPr>
          <w:ilvl w:val="0"/>
          <w:numId w:val="95"/>
        </w:numPr>
        <w:spacing w:after="0" w:line="240" w:lineRule="auto"/>
        <w:ind w:left="284" w:firstLine="0"/>
        <w:rPr>
          <w:rFonts w:ascii="Times New Roman" w:hAnsi="Times New Roman" w:cs="Times New Roman"/>
          <w:sz w:val="24"/>
          <w:szCs w:val="24"/>
        </w:rPr>
      </w:pPr>
      <w:r w:rsidRPr="00265D4E">
        <w:rPr>
          <w:rFonts w:ascii="Times New Roman" w:hAnsi="Times New Roman" w:cs="Times New Roman"/>
          <w:sz w:val="24"/>
          <w:szCs w:val="24"/>
        </w:rPr>
        <w:t>W minionym roku przeszkolono:</w:t>
      </w:r>
    </w:p>
    <w:p w:rsidR="00BB5F27" w:rsidRPr="00265D4E" w:rsidRDefault="00BB5F27" w:rsidP="00C71DD6">
      <w:pPr>
        <w:ind w:left="284"/>
        <w:rPr>
          <w:rFonts w:ascii="Times New Roman" w:hAnsi="Times New Roman" w:cs="Times New Roman"/>
          <w:sz w:val="24"/>
          <w:szCs w:val="24"/>
        </w:rPr>
      </w:pPr>
      <w:r w:rsidRPr="00265D4E">
        <w:rPr>
          <w:rFonts w:ascii="Times New Roman" w:hAnsi="Times New Roman" w:cs="Times New Roman"/>
          <w:sz w:val="24"/>
          <w:szCs w:val="24"/>
        </w:rPr>
        <w:t>Szeregowych OSP:</w:t>
      </w:r>
    </w:p>
    <w:p w:rsidR="00BB5F27" w:rsidRPr="00265D4E" w:rsidRDefault="00BB5F27" w:rsidP="00C71DD6">
      <w:pPr>
        <w:ind w:left="284"/>
        <w:rPr>
          <w:rFonts w:ascii="Times New Roman" w:hAnsi="Times New Roman" w:cs="Times New Roman"/>
          <w:sz w:val="24"/>
          <w:szCs w:val="24"/>
        </w:rPr>
      </w:pPr>
      <w:r w:rsidRPr="00265D4E">
        <w:rPr>
          <w:rFonts w:ascii="Times New Roman" w:hAnsi="Times New Roman" w:cs="Times New Roman"/>
          <w:sz w:val="24"/>
          <w:szCs w:val="24"/>
        </w:rPr>
        <w:t>- pięciu strażaków OSP Staw</w:t>
      </w:r>
    </w:p>
    <w:p w:rsidR="00BB5F27" w:rsidRPr="00265D4E" w:rsidRDefault="00BB5F27" w:rsidP="00C71DD6">
      <w:pPr>
        <w:ind w:left="284" w:hanging="284"/>
        <w:rPr>
          <w:rFonts w:ascii="Times New Roman" w:hAnsi="Times New Roman" w:cs="Times New Roman"/>
          <w:sz w:val="24"/>
          <w:szCs w:val="24"/>
        </w:rPr>
      </w:pPr>
      <w:r w:rsidRPr="00265D4E">
        <w:rPr>
          <w:rFonts w:ascii="Times New Roman" w:hAnsi="Times New Roman" w:cs="Times New Roman"/>
          <w:sz w:val="24"/>
          <w:szCs w:val="24"/>
        </w:rPr>
        <w:t xml:space="preserve">     - dwóch strażaków OSP Lubno.</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 trzech strażaków OSP Lubiszyn.</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 jeden strażak  OSP Ściechów.</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 jeden strażak OSP Ściechówek.</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Szkolenie prowadziła Komenda Miejska PSP w Gorzowie Wlkp. </w:t>
      </w:r>
    </w:p>
    <w:p w:rsidR="00BB5F27" w:rsidRPr="00265D4E" w:rsidRDefault="00BB5F27" w:rsidP="00C71DD6">
      <w:pPr>
        <w:numPr>
          <w:ilvl w:val="0"/>
          <w:numId w:val="95"/>
        </w:numPr>
        <w:spacing w:after="0" w:line="240" w:lineRule="auto"/>
        <w:ind w:left="0" w:firstLine="405"/>
        <w:rPr>
          <w:rFonts w:ascii="Times New Roman" w:hAnsi="Times New Roman" w:cs="Times New Roman"/>
          <w:sz w:val="24"/>
          <w:szCs w:val="24"/>
        </w:rPr>
      </w:pPr>
      <w:r w:rsidRPr="00265D4E">
        <w:rPr>
          <w:rFonts w:ascii="Times New Roman" w:hAnsi="Times New Roman" w:cs="Times New Roman"/>
          <w:sz w:val="24"/>
          <w:szCs w:val="24"/>
        </w:rPr>
        <w:t>W maju w Stawie odbyły się zawody w sporcie pożarniczym, na których obecni byli strażacy z Alt Madlitz.</w:t>
      </w:r>
    </w:p>
    <w:p w:rsidR="00BB5F27" w:rsidRPr="00265D4E" w:rsidRDefault="00BB5F27" w:rsidP="00C71DD6">
      <w:pPr>
        <w:numPr>
          <w:ilvl w:val="0"/>
          <w:numId w:val="95"/>
        </w:numPr>
        <w:spacing w:after="0" w:line="240" w:lineRule="auto"/>
        <w:ind w:left="426" w:hanging="77"/>
        <w:rPr>
          <w:rFonts w:ascii="Times New Roman" w:hAnsi="Times New Roman" w:cs="Times New Roman"/>
          <w:sz w:val="24"/>
          <w:szCs w:val="24"/>
        </w:rPr>
      </w:pPr>
      <w:r w:rsidRPr="00265D4E">
        <w:rPr>
          <w:rFonts w:ascii="Times New Roman" w:hAnsi="Times New Roman" w:cs="Times New Roman"/>
          <w:sz w:val="24"/>
          <w:szCs w:val="24"/>
        </w:rPr>
        <w:t xml:space="preserve"> Ochotnicy z OSP Lubiszyn kontynuują zdawanie krwi w PCK w Gorzowie Wlkp.</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 xml:space="preserve">   W maju przeprowadzono badania okresowe dla członków OSP z terenu Gminy Lubiszyn.</w:t>
      </w:r>
    </w:p>
    <w:p w:rsidR="00BB5F27" w:rsidRPr="00265D4E" w:rsidRDefault="00BB5F27" w:rsidP="00C71DD6">
      <w:pPr>
        <w:ind w:left="360"/>
        <w:rPr>
          <w:rFonts w:ascii="Times New Roman" w:hAnsi="Times New Roman" w:cs="Times New Roman"/>
          <w:sz w:val="24"/>
          <w:szCs w:val="24"/>
        </w:rPr>
      </w:pPr>
      <w:r w:rsidRPr="00265D4E">
        <w:rPr>
          <w:rFonts w:ascii="Times New Roman" w:hAnsi="Times New Roman" w:cs="Times New Roman"/>
          <w:sz w:val="24"/>
          <w:szCs w:val="24"/>
        </w:rPr>
        <w:fldChar w:fldCharType="begin"/>
      </w:r>
      <w:r w:rsidRPr="00265D4E">
        <w:rPr>
          <w:rFonts w:ascii="Times New Roman" w:hAnsi="Times New Roman" w:cs="Times New Roman"/>
          <w:sz w:val="24"/>
          <w:szCs w:val="24"/>
        </w:rPr>
        <w:instrText xml:space="preserve"> LISTNUM </w:instrText>
      </w:r>
      <w:r w:rsidRPr="00265D4E">
        <w:rPr>
          <w:rFonts w:ascii="Times New Roman" w:hAnsi="Times New Roman" w:cs="Times New Roman"/>
          <w:sz w:val="24"/>
          <w:szCs w:val="24"/>
        </w:rPr>
        <w:fldChar w:fldCharType="end"/>
      </w:r>
      <w:r w:rsidRPr="00265D4E">
        <w:rPr>
          <w:rFonts w:ascii="Times New Roman" w:hAnsi="Times New Roman" w:cs="Times New Roman"/>
          <w:sz w:val="24"/>
          <w:szCs w:val="24"/>
        </w:rPr>
        <w:t xml:space="preserve">   We wrześniu strażacy z OSP Staw uczestniczyli w zawodach w Niemczech miejscowości Alt Madlitz.  </w:t>
      </w:r>
    </w:p>
    <w:p w:rsidR="00BB5F27" w:rsidRPr="00265D4E" w:rsidRDefault="00BB5F27" w:rsidP="00C71DD6">
      <w:pPr>
        <w:numPr>
          <w:ilvl w:val="0"/>
          <w:numId w:val="98"/>
        </w:numPr>
        <w:spacing w:after="0" w:line="240" w:lineRule="auto"/>
        <w:ind w:left="709" w:hanging="567"/>
        <w:rPr>
          <w:rFonts w:ascii="Times New Roman" w:hAnsi="Times New Roman" w:cs="Times New Roman"/>
          <w:b/>
          <w:bCs/>
          <w:sz w:val="24"/>
          <w:szCs w:val="24"/>
        </w:rPr>
      </w:pPr>
      <w:r w:rsidRPr="00265D4E">
        <w:rPr>
          <w:rFonts w:ascii="Times New Roman" w:hAnsi="Times New Roman" w:cs="Times New Roman"/>
          <w:b/>
          <w:bCs/>
          <w:sz w:val="24"/>
          <w:szCs w:val="24"/>
        </w:rPr>
        <w:t xml:space="preserve">Zadania zrealizowane w małym zakresie. </w:t>
      </w:r>
    </w:p>
    <w:p w:rsidR="00BB5F27" w:rsidRPr="00265D4E" w:rsidRDefault="00BB5F27" w:rsidP="00C71DD6">
      <w:pPr>
        <w:ind w:left="142"/>
        <w:rPr>
          <w:rFonts w:ascii="Times New Roman" w:hAnsi="Times New Roman" w:cs="Times New Roman"/>
          <w:sz w:val="24"/>
          <w:szCs w:val="24"/>
        </w:rPr>
      </w:pPr>
    </w:p>
    <w:p w:rsidR="00BB5F27" w:rsidRPr="00265D4E" w:rsidRDefault="00BB5F27" w:rsidP="00C71DD6">
      <w:pPr>
        <w:numPr>
          <w:ilvl w:val="0"/>
          <w:numId w:val="96"/>
        </w:numPr>
        <w:spacing w:after="0" w:line="240" w:lineRule="auto"/>
        <w:rPr>
          <w:rFonts w:ascii="Times New Roman" w:hAnsi="Times New Roman" w:cs="Times New Roman"/>
          <w:sz w:val="24"/>
          <w:szCs w:val="24"/>
        </w:rPr>
      </w:pPr>
      <w:r w:rsidRPr="00265D4E">
        <w:rPr>
          <w:rFonts w:ascii="Times New Roman" w:hAnsi="Times New Roman" w:cs="Times New Roman"/>
          <w:sz w:val="24"/>
          <w:szCs w:val="24"/>
        </w:rPr>
        <w:t>Wykonano projekt modernizacja remizy OSP w Stawie oraz uzyskano niezbędne pozwolenia na wykonanie garażu przy remizie. Środki przyznane na rozbudowę po wykonaniu kosztorysu, okazały się zbyt niskie do realizacji zadania.</w:t>
      </w:r>
    </w:p>
    <w:p w:rsidR="00BB5F27" w:rsidRPr="00265D4E" w:rsidRDefault="00BB5F27" w:rsidP="00C71DD6">
      <w:pPr>
        <w:rPr>
          <w:rFonts w:ascii="Times New Roman" w:hAnsi="Times New Roman" w:cs="Times New Roman"/>
          <w:sz w:val="24"/>
          <w:szCs w:val="24"/>
        </w:rPr>
      </w:pPr>
      <w:r w:rsidRPr="00265D4E">
        <w:rPr>
          <w:rFonts w:ascii="Times New Roman" w:hAnsi="Times New Roman" w:cs="Times New Roman"/>
          <w:sz w:val="24"/>
          <w:szCs w:val="24"/>
        </w:rPr>
        <w:t xml:space="preserve">         </w:t>
      </w:r>
    </w:p>
    <w:p w:rsidR="00BB5F27" w:rsidRPr="00AE7432" w:rsidRDefault="00BB5F27" w:rsidP="005A1732">
      <w:pPr>
        <w:pStyle w:val="BodyText"/>
        <w:rPr>
          <w:sz w:val="28"/>
          <w:szCs w:val="28"/>
          <w:u w:val="none"/>
        </w:rPr>
      </w:pPr>
    </w:p>
    <w:p w:rsidR="00BB5F27" w:rsidRDefault="00BB5F27" w:rsidP="005A1732">
      <w:pPr>
        <w:pStyle w:val="BodyText"/>
        <w:rPr>
          <w:sz w:val="28"/>
          <w:szCs w:val="28"/>
          <w:u w:val="none"/>
        </w:rPr>
      </w:pPr>
    </w:p>
    <w:p w:rsidR="00BB5F27" w:rsidRPr="00AE7432" w:rsidRDefault="00BB5F27" w:rsidP="005A1732">
      <w:pPr>
        <w:pStyle w:val="BodyText"/>
        <w:rPr>
          <w:sz w:val="28"/>
          <w:szCs w:val="28"/>
          <w:u w:val="none"/>
        </w:rPr>
      </w:pPr>
    </w:p>
    <w:p w:rsidR="00BB5F27" w:rsidRPr="00AE7432" w:rsidRDefault="00BB5F27" w:rsidP="00EB1EDD">
      <w:pPr>
        <w:pStyle w:val="BodyText"/>
        <w:rPr>
          <w:sz w:val="28"/>
          <w:szCs w:val="28"/>
          <w:u w:val="none"/>
        </w:rPr>
      </w:pPr>
    </w:p>
    <w:p w:rsidR="00BB5F27" w:rsidRPr="00AE7432" w:rsidRDefault="00BB5F27" w:rsidP="005A1732">
      <w:pPr>
        <w:rPr>
          <w:i/>
          <w:iCs/>
        </w:rPr>
      </w:pPr>
      <w:r w:rsidRPr="00AE7432">
        <w:rPr>
          <w:i/>
          <w:iCs/>
        </w:rPr>
        <w:t>Przygotował:  Komendant OSP</w:t>
      </w:r>
      <w:r>
        <w:rPr>
          <w:i/>
          <w:iCs/>
        </w:rPr>
        <w:t xml:space="preserve"> </w:t>
      </w:r>
      <w:r w:rsidRPr="00AE7432">
        <w:rPr>
          <w:i/>
          <w:iCs/>
        </w:rPr>
        <w:t xml:space="preserve"> M. Legeziński </w:t>
      </w:r>
    </w:p>
    <w:p w:rsidR="00BB5F27" w:rsidRDefault="00BB5F27" w:rsidP="00A75A64"/>
    <w:p w:rsidR="00BB5F27" w:rsidRPr="00AE4BE6" w:rsidRDefault="00BB5F27" w:rsidP="0032129E">
      <w:pPr>
        <w:rPr>
          <w:i/>
          <w:iCs/>
        </w:rPr>
      </w:pPr>
    </w:p>
    <w:p w:rsidR="00BB5F27" w:rsidRPr="00A75A64" w:rsidRDefault="00BB5F27" w:rsidP="00A75A64">
      <w:r>
        <w:t xml:space="preserve">         </w:t>
      </w:r>
      <w:r>
        <w:rPr>
          <w:rFonts w:ascii="Times New Roman" w:hAnsi="Times New Roman" w:cs="Times New Roman"/>
          <w:b/>
          <w:bCs/>
          <w:sz w:val="28"/>
          <w:szCs w:val="28"/>
        </w:rPr>
        <w:t xml:space="preserve">VI.2  </w:t>
      </w:r>
      <w:r w:rsidRPr="00EB1EDD">
        <w:rPr>
          <w:rFonts w:ascii="Times New Roman" w:hAnsi="Times New Roman" w:cs="Times New Roman"/>
          <w:b/>
          <w:bCs/>
          <w:sz w:val="28"/>
          <w:szCs w:val="28"/>
        </w:rPr>
        <w:t>Działalności</w:t>
      </w:r>
      <w:r>
        <w:rPr>
          <w:rFonts w:ascii="Times New Roman" w:hAnsi="Times New Roman" w:cs="Times New Roman"/>
          <w:b/>
          <w:bCs/>
          <w:sz w:val="28"/>
          <w:szCs w:val="28"/>
        </w:rPr>
        <w:t xml:space="preserve">  Samorządowej Instytucji Kultury - </w:t>
      </w:r>
      <w:r w:rsidRPr="00EB1EDD">
        <w:rPr>
          <w:rFonts w:ascii="Times New Roman" w:hAnsi="Times New Roman" w:cs="Times New Roman"/>
          <w:b/>
          <w:bCs/>
          <w:sz w:val="28"/>
          <w:szCs w:val="28"/>
        </w:rPr>
        <w:t>Gminnej Biblioteki Publicznej w Lubiszynie</w:t>
      </w:r>
      <w:r>
        <w:t xml:space="preserve">    </w:t>
      </w:r>
      <w:r w:rsidRPr="00AE7432">
        <w:rPr>
          <w:sz w:val="28"/>
          <w:szCs w:val="28"/>
        </w:rPr>
        <w:t>-</w:t>
      </w:r>
      <w:r w:rsidRPr="00AE7432">
        <w:rPr>
          <w:b/>
          <w:bCs/>
          <w:sz w:val="28"/>
          <w:szCs w:val="28"/>
        </w:rPr>
        <w:t>2009 ROK</w:t>
      </w:r>
    </w:p>
    <w:p w:rsidR="00BB5F27" w:rsidRDefault="00BB5F27" w:rsidP="00E000A5">
      <w:pPr>
        <w:spacing w:line="360" w:lineRule="auto"/>
      </w:pPr>
    </w:p>
    <w:p w:rsidR="00BB5F27" w:rsidRPr="00807251" w:rsidRDefault="00BB5F27" w:rsidP="00E000A5">
      <w:pPr>
        <w:spacing w:line="360" w:lineRule="auto"/>
        <w:rPr>
          <w:b/>
          <w:bCs/>
          <w:sz w:val="28"/>
          <w:szCs w:val="28"/>
        </w:rPr>
      </w:pPr>
      <w:r w:rsidRPr="00B83328">
        <w:rPr>
          <w:b/>
          <w:bCs/>
          <w:sz w:val="28"/>
          <w:szCs w:val="28"/>
        </w:rPr>
        <w:t>1. Sieć biblioteczna.</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Na terenie gminy Lubiszyn obsługę czytelniczą mieszkańców prowadziła</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Gminna Biblioteka Publiczna w Lubiszynie oraz  trzy filie biblioteczne:</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Filia Baczyna, Filia Staw, Filia Wysoka.</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W  2009 roku biblioteki wykonywały wszystkie podstawowe </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zadania biblioteczne do których należy: gromadzenie, opracowanie, przechowywanie</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i ochrona materiałów bibliotecznych oraz udostępnianie ich na zewnątrz bądź</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na miejscu, prowadzenie działalności informacyjno-bibliograficznej a także</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prowadzenie różnych form pracy z dziećmi mających na celu popularyzację </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książek, czytelnictwa i biblioteki.</w:t>
      </w:r>
    </w:p>
    <w:p w:rsidR="00BB5F27" w:rsidRDefault="00BB5F27" w:rsidP="00E000A5">
      <w:pPr>
        <w:spacing w:line="360" w:lineRule="auto"/>
      </w:pPr>
    </w:p>
    <w:p w:rsidR="00BB5F27" w:rsidRPr="00A75A64" w:rsidRDefault="00BB5F27" w:rsidP="00E000A5">
      <w:pPr>
        <w:spacing w:line="360" w:lineRule="auto"/>
        <w:rPr>
          <w:rFonts w:ascii="Times New Roman" w:hAnsi="Times New Roman" w:cs="Times New Roman"/>
          <w:b/>
          <w:bCs/>
          <w:sz w:val="24"/>
          <w:szCs w:val="24"/>
        </w:rPr>
      </w:pPr>
      <w:r w:rsidRPr="00B83328">
        <w:rPr>
          <w:b/>
          <w:bCs/>
          <w:sz w:val="28"/>
          <w:szCs w:val="28"/>
        </w:rPr>
        <w:t>2</w:t>
      </w:r>
      <w:r w:rsidRPr="00A75A64">
        <w:rPr>
          <w:rFonts w:ascii="Times New Roman" w:hAnsi="Times New Roman" w:cs="Times New Roman"/>
          <w:b/>
          <w:bCs/>
          <w:sz w:val="24"/>
          <w:szCs w:val="24"/>
        </w:rPr>
        <w:t>. Zbiory biblioteczne.</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W  2009 roku do bibliotek zakupiono książki w łącznej ilości 1108 woluminów</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na które wydano 23 093,00 zł w tym:</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 środki samorządowe w wysokości 20 000,00 za które kupiono979 książek</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 dotacja z MKiDN w ramach Programu Operacyjnego Promocja czytelnictwa.</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w wysokości 3 093,00zł za które zakupiono 129 książek.</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Otrzymano 9 darów książkowych: 5 z WiMBP w Gorzowie, 4 z FRSI. </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Zakup nowości wydawniczych obejmuje wszystkie działy księgozbioru w tym:</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literaturę popularnonaukową z różnych dziedzin, literaturę dla dzieci i młodzieży,</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lektury, literaturę dla dorosłych polską i obcą.</w:t>
      </w:r>
    </w:p>
    <w:p w:rsidR="00BB5F27" w:rsidRDefault="00BB5F27" w:rsidP="00E000A5">
      <w:pPr>
        <w:spacing w:line="360" w:lineRule="auto"/>
      </w:pPr>
    </w:p>
    <w:p w:rsidR="00BB5F27" w:rsidRPr="00823A10" w:rsidRDefault="00BB5F27" w:rsidP="00E000A5">
      <w:pPr>
        <w:rPr>
          <w:b/>
          <w:bCs/>
        </w:rPr>
      </w:pPr>
      <w:r>
        <w:t xml:space="preserve">     </w:t>
      </w:r>
      <w:r w:rsidRPr="00823A10">
        <w:rPr>
          <w:b/>
          <w:bCs/>
        </w:rPr>
        <w:t xml:space="preserve"> Zbiory biblioteczne w poszczególnych bibliotekach.</w:t>
      </w:r>
    </w:p>
    <w:p w:rsidR="00BB5F27" w:rsidRDefault="00BB5F27" w:rsidP="00E000A5">
      <w:pPr>
        <w:jc w:val="cente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20"/>
        <w:gridCol w:w="1440"/>
        <w:gridCol w:w="1800"/>
        <w:gridCol w:w="1800"/>
        <w:gridCol w:w="2003"/>
      </w:tblGrid>
      <w:tr w:rsidR="00BB5F27" w:rsidRPr="00F670A9">
        <w:tc>
          <w:tcPr>
            <w:tcW w:w="1620" w:type="dxa"/>
          </w:tcPr>
          <w:p w:rsidR="00BB5F27" w:rsidRPr="00F670A9" w:rsidRDefault="00BB5F27" w:rsidP="00F670A9">
            <w:pPr>
              <w:spacing w:after="0" w:line="240" w:lineRule="auto"/>
              <w:jc w:val="center"/>
              <w:rPr>
                <w:b/>
                <w:bCs/>
              </w:rPr>
            </w:pPr>
            <w:r w:rsidRPr="00F670A9">
              <w:rPr>
                <w:b/>
                <w:bCs/>
              </w:rPr>
              <w:t>Biblioteka</w:t>
            </w:r>
          </w:p>
        </w:tc>
        <w:tc>
          <w:tcPr>
            <w:tcW w:w="1440" w:type="dxa"/>
          </w:tcPr>
          <w:p w:rsidR="00BB5F27" w:rsidRPr="00F670A9" w:rsidRDefault="00BB5F27" w:rsidP="00F670A9">
            <w:pPr>
              <w:spacing w:after="0" w:line="240" w:lineRule="auto"/>
              <w:jc w:val="center"/>
              <w:rPr>
                <w:b/>
                <w:bCs/>
              </w:rPr>
            </w:pPr>
            <w:r w:rsidRPr="00F670A9">
              <w:rPr>
                <w:b/>
                <w:bCs/>
              </w:rPr>
              <w:t>Ogółem</w:t>
            </w:r>
          </w:p>
        </w:tc>
        <w:tc>
          <w:tcPr>
            <w:tcW w:w="1800" w:type="dxa"/>
          </w:tcPr>
          <w:p w:rsidR="00BB5F27" w:rsidRPr="00F670A9" w:rsidRDefault="00BB5F27" w:rsidP="00F670A9">
            <w:pPr>
              <w:spacing w:after="0" w:line="240" w:lineRule="auto"/>
              <w:jc w:val="center"/>
              <w:rPr>
                <w:b/>
                <w:bCs/>
              </w:rPr>
            </w:pPr>
            <w:r w:rsidRPr="00F670A9">
              <w:rPr>
                <w:b/>
                <w:bCs/>
              </w:rPr>
              <w:t>Literatura dla dorosłych</w:t>
            </w:r>
          </w:p>
        </w:tc>
        <w:tc>
          <w:tcPr>
            <w:tcW w:w="1800" w:type="dxa"/>
          </w:tcPr>
          <w:p w:rsidR="00BB5F27" w:rsidRPr="00F670A9" w:rsidRDefault="00BB5F27" w:rsidP="00F670A9">
            <w:pPr>
              <w:spacing w:after="0" w:line="240" w:lineRule="auto"/>
              <w:jc w:val="center"/>
              <w:rPr>
                <w:b/>
                <w:bCs/>
              </w:rPr>
            </w:pPr>
            <w:r w:rsidRPr="00F670A9">
              <w:rPr>
                <w:b/>
                <w:bCs/>
              </w:rPr>
              <w:t>Literatura dla dzieci</w:t>
            </w:r>
          </w:p>
        </w:tc>
        <w:tc>
          <w:tcPr>
            <w:tcW w:w="2003" w:type="dxa"/>
          </w:tcPr>
          <w:p w:rsidR="00BB5F27" w:rsidRPr="00F670A9" w:rsidRDefault="00BB5F27" w:rsidP="00F670A9">
            <w:pPr>
              <w:spacing w:after="0" w:line="240" w:lineRule="auto"/>
              <w:jc w:val="center"/>
              <w:rPr>
                <w:b/>
                <w:bCs/>
              </w:rPr>
            </w:pPr>
            <w:r w:rsidRPr="00F670A9">
              <w:rPr>
                <w:b/>
                <w:bCs/>
              </w:rPr>
              <w:t>Literatura  niebeletrystyczna</w:t>
            </w:r>
          </w:p>
        </w:tc>
      </w:tr>
      <w:tr w:rsidR="00BB5F27" w:rsidRPr="00F670A9">
        <w:tc>
          <w:tcPr>
            <w:tcW w:w="1620" w:type="dxa"/>
          </w:tcPr>
          <w:p w:rsidR="00BB5F27" w:rsidRPr="00F670A9" w:rsidRDefault="00BB5F27" w:rsidP="00F670A9">
            <w:pPr>
              <w:spacing w:after="0" w:line="240" w:lineRule="auto"/>
              <w:rPr>
                <w:b/>
                <w:bCs/>
              </w:rPr>
            </w:pPr>
            <w:r w:rsidRPr="00F670A9">
              <w:rPr>
                <w:b/>
                <w:bCs/>
              </w:rPr>
              <w:t>Lubiszyn</w:t>
            </w:r>
          </w:p>
        </w:tc>
        <w:tc>
          <w:tcPr>
            <w:tcW w:w="1440" w:type="dxa"/>
          </w:tcPr>
          <w:p w:rsidR="00BB5F27" w:rsidRPr="00F670A9" w:rsidRDefault="00BB5F27" w:rsidP="00F670A9">
            <w:pPr>
              <w:spacing w:after="0" w:line="240" w:lineRule="auto"/>
              <w:jc w:val="center"/>
            </w:pPr>
            <w:r w:rsidRPr="00F670A9">
              <w:t>11458</w:t>
            </w:r>
          </w:p>
        </w:tc>
        <w:tc>
          <w:tcPr>
            <w:tcW w:w="1800" w:type="dxa"/>
          </w:tcPr>
          <w:p w:rsidR="00BB5F27" w:rsidRPr="00F670A9" w:rsidRDefault="00BB5F27" w:rsidP="00F670A9">
            <w:pPr>
              <w:spacing w:after="0" w:line="240" w:lineRule="auto"/>
              <w:jc w:val="center"/>
            </w:pPr>
            <w:r w:rsidRPr="00F670A9">
              <w:t>6036</w:t>
            </w:r>
          </w:p>
        </w:tc>
        <w:tc>
          <w:tcPr>
            <w:tcW w:w="1800" w:type="dxa"/>
          </w:tcPr>
          <w:p w:rsidR="00BB5F27" w:rsidRPr="00F670A9" w:rsidRDefault="00BB5F27" w:rsidP="00F670A9">
            <w:pPr>
              <w:spacing w:after="0" w:line="240" w:lineRule="auto"/>
              <w:jc w:val="center"/>
            </w:pPr>
            <w:r w:rsidRPr="00F670A9">
              <w:t>3122</w:t>
            </w:r>
          </w:p>
        </w:tc>
        <w:tc>
          <w:tcPr>
            <w:tcW w:w="2003" w:type="dxa"/>
          </w:tcPr>
          <w:p w:rsidR="00BB5F27" w:rsidRPr="00F670A9" w:rsidRDefault="00BB5F27" w:rsidP="00F670A9">
            <w:pPr>
              <w:spacing w:after="0" w:line="240" w:lineRule="auto"/>
              <w:jc w:val="center"/>
            </w:pPr>
            <w:r w:rsidRPr="00F670A9">
              <w:t>2300</w:t>
            </w:r>
          </w:p>
        </w:tc>
      </w:tr>
      <w:tr w:rsidR="00BB5F27" w:rsidRPr="00F670A9">
        <w:tc>
          <w:tcPr>
            <w:tcW w:w="1620" w:type="dxa"/>
          </w:tcPr>
          <w:p w:rsidR="00BB5F27" w:rsidRPr="00F670A9" w:rsidRDefault="00BB5F27" w:rsidP="00F670A9">
            <w:pPr>
              <w:spacing w:after="0" w:line="240" w:lineRule="auto"/>
              <w:rPr>
                <w:b/>
                <w:bCs/>
              </w:rPr>
            </w:pPr>
            <w:r w:rsidRPr="00F670A9">
              <w:rPr>
                <w:b/>
                <w:bCs/>
              </w:rPr>
              <w:t>Baczyna</w:t>
            </w:r>
          </w:p>
        </w:tc>
        <w:tc>
          <w:tcPr>
            <w:tcW w:w="1440" w:type="dxa"/>
          </w:tcPr>
          <w:p w:rsidR="00BB5F27" w:rsidRPr="00F670A9" w:rsidRDefault="00BB5F27" w:rsidP="00F670A9">
            <w:pPr>
              <w:spacing w:after="0" w:line="240" w:lineRule="auto"/>
              <w:jc w:val="center"/>
            </w:pPr>
            <w:r w:rsidRPr="00F670A9">
              <w:t>11404</w:t>
            </w:r>
          </w:p>
        </w:tc>
        <w:tc>
          <w:tcPr>
            <w:tcW w:w="1800" w:type="dxa"/>
          </w:tcPr>
          <w:p w:rsidR="00BB5F27" w:rsidRPr="00F670A9" w:rsidRDefault="00BB5F27" w:rsidP="00F670A9">
            <w:pPr>
              <w:spacing w:after="0" w:line="240" w:lineRule="auto"/>
              <w:jc w:val="center"/>
            </w:pPr>
            <w:r w:rsidRPr="00F670A9">
              <w:t>5892</w:t>
            </w:r>
          </w:p>
        </w:tc>
        <w:tc>
          <w:tcPr>
            <w:tcW w:w="1800" w:type="dxa"/>
          </w:tcPr>
          <w:p w:rsidR="00BB5F27" w:rsidRPr="00F670A9" w:rsidRDefault="00BB5F27" w:rsidP="00F670A9">
            <w:pPr>
              <w:spacing w:after="0" w:line="240" w:lineRule="auto"/>
              <w:jc w:val="center"/>
            </w:pPr>
            <w:r w:rsidRPr="00F670A9">
              <w:t>2739</w:t>
            </w:r>
          </w:p>
        </w:tc>
        <w:tc>
          <w:tcPr>
            <w:tcW w:w="2003" w:type="dxa"/>
          </w:tcPr>
          <w:p w:rsidR="00BB5F27" w:rsidRPr="00F670A9" w:rsidRDefault="00BB5F27" w:rsidP="00F670A9">
            <w:pPr>
              <w:spacing w:after="0" w:line="240" w:lineRule="auto"/>
              <w:jc w:val="center"/>
            </w:pPr>
            <w:r w:rsidRPr="00F670A9">
              <w:t>2773</w:t>
            </w:r>
          </w:p>
        </w:tc>
      </w:tr>
      <w:tr w:rsidR="00BB5F27" w:rsidRPr="00F670A9">
        <w:tc>
          <w:tcPr>
            <w:tcW w:w="1620" w:type="dxa"/>
          </w:tcPr>
          <w:p w:rsidR="00BB5F27" w:rsidRPr="00F670A9" w:rsidRDefault="00BB5F27" w:rsidP="00F670A9">
            <w:pPr>
              <w:spacing w:after="0" w:line="240" w:lineRule="auto"/>
              <w:rPr>
                <w:b/>
                <w:bCs/>
              </w:rPr>
            </w:pPr>
            <w:r w:rsidRPr="00F670A9">
              <w:rPr>
                <w:b/>
                <w:bCs/>
              </w:rPr>
              <w:t>Staw</w:t>
            </w:r>
          </w:p>
        </w:tc>
        <w:tc>
          <w:tcPr>
            <w:tcW w:w="1440" w:type="dxa"/>
          </w:tcPr>
          <w:p w:rsidR="00BB5F27" w:rsidRPr="00F670A9" w:rsidRDefault="00BB5F27" w:rsidP="00F670A9">
            <w:pPr>
              <w:spacing w:after="0" w:line="240" w:lineRule="auto"/>
              <w:jc w:val="center"/>
            </w:pPr>
            <w:r w:rsidRPr="00F670A9">
              <w:t>11634</w:t>
            </w:r>
          </w:p>
        </w:tc>
        <w:tc>
          <w:tcPr>
            <w:tcW w:w="1800" w:type="dxa"/>
          </w:tcPr>
          <w:p w:rsidR="00BB5F27" w:rsidRPr="00F670A9" w:rsidRDefault="00BB5F27" w:rsidP="00F670A9">
            <w:pPr>
              <w:spacing w:after="0" w:line="240" w:lineRule="auto"/>
              <w:jc w:val="center"/>
            </w:pPr>
            <w:r w:rsidRPr="00F670A9">
              <w:t>5850</w:t>
            </w:r>
          </w:p>
        </w:tc>
        <w:tc>
          <w:tcPr>
            <w:tcW w:w="1800" w:type="dxa"/>
          </w:tcPr>
          <w:p w:rsidR="00BB5F27" w:rsidRPr="00F670A9" w:rsidRDefault="00BB5F27" w:rsidP="00F670A9">
            <w:pPr>
              <w:spacing w:after="0" w:line="240" w:lineRule="auto"/>
              <w:jc w:val="center"/>
            </w:pPr>
            <w:r w:rsidRPr="00F670A9">
              <w:t>2907</w:t>
            </w:r>
          </w:p>
        </w:tc>
        <w:tc>
          <w:tcPr>
            <w:tcW w:w="2003" w:type="dxa"/>
          </w:tcPr>
          <w:p w:rsidR="00BB5F27" w:rsidRPr="00F670A9" w:rsidRDefault="00BB5F27" w:rsidP="00F670A9">
            <w:pPr>
              <w:spacing w:after="0" w:line="240" w:lineRule="auto"/>
              <w:jc w:val="center"/>
            </w:pPr>
            <w:r w:rsidRPr="00F670A9">
              <w:t>2877</w:t>
            </w:r>
          </w:p>
        </w:tc>
      </w:tr>
      <w:tr w:rsidR="00BB5F27" w:rsidRPr="00F670A9">
        <w:tc>
          <w:tcPr>
            <w:tcW w:w="1620" w:type="dxa"/>
          </w:tcPr>
          <w:p w:rsidR="00BB5F27" w:rsidRPr="00F670A9" w:rsidRDefault="00BB5F27" w:rsidP="00F670A9">
            <w:pPr>
              <w:spacing w:after="0" w:line="240" w:lineRule="auto"/>
              <w:rPr>
                <w:b/>
                <w:bCs/>
              </w:rPr>
            </w:pPr>
            <w:r w:rsidRPr="00F670A9">
              <w:rPr>
                <w:b/>
                <w:bCs/>
              </w:rPr>
              <w:t>Wysoka</w:t>
            </w:r>
          </w:p>
        </w:tc>
        <w:tc>
          <w:tcPr>
            <w:tcW w:w="1440" w:type="dxa"/>
          </w:tcPr>
          <w:p w:rsidR="00BB5F27" w:rsidRPr="00F670A9" w:rsidRDefault="00BB5F27" w:rsidP="00F670A9">
            <w:pPr>
              <w:spacing w:after="0" w:line="240" w:lineRule="auto"/>
              <w:jc w:val="center"/>
            </w:pPr>
            <w:r w:rsidRPr="00F670A9">
              <w:t>9429</w:t>
            </w:r>
          </w:p>
        </w:tc>
        <w:tc>
          <w:tcPr>
            <w:tcW w:w="1800" w:type="dxa"/>
          </w:tcPr>
          <w:p w:rsidR="00BB5F27" w:rsidRPr="00F670A9" w:rsidRDefault="00BB5F27" w:rsidP="00F670A9">
            <w:pPr>
              <w:spacing w:after="0" w:line="240" w:lineRule="auto"/>
              <w:jc w:val="center"/>
            </w:pPr>
            <w:r w:rsidRPr="00F670A9">
              <w:t>4450</w:t>
            </w:r>
          </w:p>
        </w:tc>
        <w:tc>
          <w:tcPr>
            <w:tcW w:w="1800" w:type="dxa"/>
          </w:tcPr>
          <w:p w:rsidR="00BB5F27" w:rsidRPr="00F670A9" w:rsidRDefault="00BB5F27" w:rsidP="00F670A9">
            <w:pPr>
              <w:spacing w:after="0" w:line="240" w:lineRule="auto"/>
              <w:jc w:val="center"/>
            </w:pPr>
            <w:r w:rsidRPr="00F670A9">
              <w:t>2750</w:t>
            </w:r>
          </w:p>
        </w:tc>
        <w:tc>
          <w:tcPr>
            <w:tcW w:w="2003" w:type="dxa"/>
          </w:tcPr>
          <w:p w:rsidR="00BB5F27" w:rsidRPr="00F670A9" w:rsidRDefault="00BB5F27" w:rsidP="00F670A9">
            <w:pPr>
              <w:spacing w:after="0" w:line="240" w:lineRule="auto"/>
              <w:jc w:val="center"/>
            </w:pPr>
            <w:r w:rsidRPr="00F670A9">
              <w:t>2229</w:t>
            </w:r>
          </w:p>
        </w:tc>
      </w:tr>
      <w:tr w:rsidR="00BB5F27" w:rsidRPr="00F670A9">
        <w:tc>
          <w:tcPr>
            <w:tcW w:w="1620" w:type="dxa"/>
          </w:tcPr>
          <w:p w:rsidR="00BB5F27" w:rsidRPr="00F670A9" w:rsidRDefault="00BB5F27" w:rsidP="00F670A9">
            <w:pPr>
              <w:spacing w:after="0" w:line="240" w:lineRule="auto"/>
              <w:rPr>
                <w:b/>
                <w:bCs/>
              </w:rPr>
            </w:pPr>
            <w:r w:rsidRPr="00F670A9">
              <w:rPr>
                <w:b/>
                <w:bCs/>
              </w:rPr>
              <w:t>RAZEM</w:t>
            </w:r>
          </w:p>
        </w:tc>
        <w:tc>
          <w:tcPr>
            <w:tcW w:w="1440" w:type="dxa"/>
          </w:tcPr>
          <w:p w:rsidR="00BB5F27" w:rsidRPr="00F670A9" w:rsidRDefault="00BB5F27" w:rsidP="00F670A9">
            <w:pPr>
              <w:spacing w:after="0" w:line="240" w:lineRule="auto"/>
              <w:jc w:val="center"/>
              <w:rPr>
                <w:b/>
                <w:bCs/>
              </w:rPr>
            </w:pPr>
            <w:r w:rsidRPr="00F670A9">
              <w:rPr>
                <w:b/>
                <w:bCs/>
              </w:rPr>
              <w:t>43925</w:t>
            </w:r>
          </w:p>
        </w:tc>
        <w:tc>
          <w:tcPr>
            <w:tcW w:w="1800" w:type="dxa"/>
          </w:tcPr>
          <w:p w:rsidR="00BB5F27" w:rsidRPr="00F670A9" w:rsidRDefault="00BB5F27" w:rsidP="00F670A9">
            <w:pPr>
              <w:spacing w:after="0" w:line="240" w:lineRule="auto"/>
              <w:jc w:val="center"/>
              <w:rPr>
                <w:b/>
                <w:bCs/>
              </w:rPr>
            </w:pPr>
            <w:r w:rsidRPr="00F670A9">
              <w:rPr>
                <w:b/>
                <w:bCs/>
              </w:rPr>
              <w:t>22228</w:t>
            </w:r>
          </w:p>
        </w:tc>
        <w:tc>
          <w:tcPr>
            <w:tcW w:w="1800" w:type="dxa"/>
          </w:tcPr>
          <w:p w:rsidR="00BB5F27" w:rsidRPr="00F670A9" w:rsidRDefault="00BB5F27" w:rsidP="00F670A9">
            <w:pPr>
              <w:spacing w:after="0" w:line="240" w:lineRule="auto"/>
              <w:jc w:val="center"/>
              <w:rPr>
                <w:b/>
                <w:bCs/>
              </w:rPr>
            </w:pPr>
            <w:r w:rsidRPr="00F670A9">
              <w:rPr>
                <w:b/>
                <w:bCs/>
              </w:rPr>
              <w:t>11518</w:t>
            </w:r>
          </w:p>
        </w:tc>
        <w:tc>
          <w:tcPr>
            <w:tcW w:w="2003" w:type="dxa"/>
          </w:tcPr>
          <w:p w:rsidR="00BB5F27" w:rsidRPr="00F670A9" w:rsidRDefault="00BB5F27" w:rsidP="00F670A9">
            <w:pPr>
              <w:spacing w:after="0" w:line="240" w:lineRule="auto"/>
              <w:jc w:val="center"/>
              <w:rPr>
                <w:b/>
                <w:bCs/>
              </w:rPr>
            </w:pPr>
            <w:r w:rsidRPr="00F670A9">
              <w:rPr>
                <w:b/>
                <w:bCs/>
              </w:rPr>
              <w:t>10179</w:t>
            </w:r>
          </w:p>
        </w:tc>
      </w:tr>
    </w:tbl>
    <w:p w:rsidR="00BB5F27" w:rsidRPr="00A75A64" w:rsidRDefault="00BB5F27" w:rsidP="00E000A5">
      <w:pPr>
        <w:spacing w:line="360" w:lineRule="auto"/>
        <w:rPr>
          <w:rFonts w:ascii="Times New Roman" w:hAnsi="Times New Roman" w:cs="Times New Roman"/>
          <w:sz w:val="24"/>
          <w:szCs w:val="24"/>
        </w:rPr>
      </w:pP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Biblioteki prenumerowały łącznie 16 czasopism. GBP w Lubiszynie </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6 tytułów – Newsweek Polska, Poradnik Bibliotekarza, Poradnik Domowy,</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Przyjaciółka, Gazeta Lubuska, Victor Gimnazjalista.</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Filia Baczyna 3 tytuły – Cogito, Przyjaciółka, Newsweek Polska.</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Filia Staw 3 tytuły – Przyjaciółka, Victor Gimnazjalista, Ziemia Gorzowska.</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Filia Wysoka 4 tytuły – Pani, Przyjaciółka, Ziemia Gorzowska, Pani Domu.</w:t>
      </w:r>
    </w:p>
    <w:p w:rsidR="00BB5F27" w:rsidRDefault="00BB5F27" w:rsidP="00E000A5">
      <w:pPr>
        <w:spacing w:line="360" w:lineRule="auto"/>
      </w:pPr>
    </w:p>
    <w:p w:rsidR="00BB5F27" w:rsidRPr="00B83328" w:rsidRDefault="00BB5F27" w:rsidP="00E000A5">
      <w:pPr>
        <w:spacing w:line="360" w:lineRule="auto"/>
        <w:rPr>
          <w:b/>
          <w:bCs/>
          <w:sz w:val="28"/>
          <w:szCs w:val="28"/>
        </w:rPr>
      </w:pPr>
      <w:r w:rsidRPr="00B83328">
        <w:rPr>
          <w:b/>
          <w:bCs/>
          <w:sz w:val="28"/>
          <w:szCs w:val="28"/>
        </w:rPr>
        <w:t>3.Czytelnicy.</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W  2009 roku w  biblioteki  zarejestrowały 694 czytelników, w  porównaniu z rokiem </w:t>
      </w:r>
    </w:p>
    <w:p w:rsidR="00BB5F27" w:rsidRPr="00A75A64" w:rsidRDefault="00BB5F27" w:rsidP="00E000A5">
      <w:pPr>
        <w:spacing w:line="360" w:lineRule="auto"/>
        <w:rPr>
          <w:rFonts w:ascii="Times New Roman" w:hAnsi="Times New Roman" w:cs="Times New Roman"/>
          <w:sz w:val="24"/>
          <w:szCs w:val="24"/>
        </w:rPr>
      </w:pPr>
      <w:r w:rsidRPr="00A75A64">
        <w:rPr>
          <w:rFonts w:ascii="Times New Roman" w:hAnsi="Times New Roman" w:cs="Times New Roman"/>
          <w:sz w:val="24"/>
          <w:szCs w:val="24"/>
        </w:rPr>
        <w:t xml:space="preserve">    poprzednim liczba czytelników zwiększyła się o 43 osoby.</w:t>
      </w:r>
    </w:p>
    <w:p w:rsidR="00BB5F27" w:rsidRDefault="00BB5F27" w:rsidP="00E000A5">
      <w:pPr>
        <w:spacing w:line="360" w:lineRule="auto"/>
      </w:pPr>
    </w:p>
    <w:p w:rsidR="00BB5F27" w:rsidRDefault="00BB5F27" w:rsidP="00E000A5">
      <w:pPr>
        <w:rPr>
          <w:b/>
          <w:bCs/>
        </w:rPr>
      </w:pPr>
      <w:r w:rsidRPr="00680756">
        <w:rPr>
          <w:b/>
          <w:bCs/>
        </w:rPr>
        <w:t xml:space="preserve"> Czytelnicy w poszczególnych bibliotekach.</w:t>
      </w:r>
    </w:p>
    <w:p w:rsidR="00BB5F27" w:rsidRDefault="00BB5F27" w:rsidP="00E000A5">
      <w:pPr>
        <w:rPr>
          <w:b/>
          <w:bCs/>
        </w:rPr>
      </w:pPr>
    </w:p>
    <w:tbl>
      <w:tblPr>
        <w:tblW w:w="954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71"/>
        <w:gridCol w:w="1050"/>
        <w:gridCol w:w="1141"/>
        <w:gridCol w:w="1142"/>
        <w:gridCol w:w="1143"/>
        <w:gridCol w:w="1143"/>
        <w:gridCol w:w="1210"/>
        <w:gridCol w:w="1440"/>
      </w:tblGrid>
      <w:tr w:rsidR="00BB5F27" w:rsidRPr="00F670A9">
        <w:tc>
          <w:tcPr>
            <w:tcW w:w="2321" w:type="dxa"/>
            <w:gridSpan w:val="2"/>
            <w:tcBorders>
              <w:bottom w:val="nil"/>
            </w:tcBorders>
          </w:tcPr>
          <w:p w:rsidR="00BB5F27" w:rsidRPr="00F670A9" w:rsidRDefault="00BB5F27" w:rsidP="00F670A9">
            <w:pPr>
              <w:spacing w:after="0" w:line="240" w:lineRule="auto"/>
              <w:rPr>
                <w:b/>
                <w:bCs/>
              </w:rPr>
            </w:pPr>
          </w:p>
        </w:tc>
        <w:tc>
          <w:tcPr>
            <w:tcW w:w="7219" w:type="dxa"/>
            <w:gridSpan w:val="6"/>
            <w:tcBorders>
              <w:bottom w:val="single" w:sz="4" w:space="0" w:color="auto"/>
            </w:tcBorders>
          </w:tcPr>
          <w:p w:rsidR="00BB5F27" w:rsidRPr="00F670A9" w:rsidRDefault="00BB5F27" w:rsidP="00F670A9">
            <w:pPr>
              <w:spacing w:after="0" w:line="240" w:lineRule="auto"/>
              <w:jc w:val="center"/>
              <w:rPr>
                <w:b/>
                <w:bCs/>
              </w:rPr>
            </w:pPr>
            <w:r w:rsidRPr="00F670A9">
              <w:rPr>
                <w:b/>
                <w:bCs/>
              </w:rPr>
              <w:t>W wieku</w:t>
            </w:r>
          </w:p>
        </w:tc>
      </w:tr>
      <w:tr w:rsidR="00BB5F27" w:rsidRPr="00F670A9">
        <w:tc>
          <w:tcPr>
            <w:tcW w:w="1271" w:type="dxa"/>
            <w:tcBorders>
              <w:top w:val="nil"/>
            </w:tcBorders>
          </w:tcPr>
          <w:p w:rsidR="00BB5F27" w:rsidRPr="00F670A9" w:rsidRDefault="00BB5F27" w:rsidP="00F670A9">
            <w:pPr>
              <w:spacing w:after="0" w:line="240" w:lineRule="auto"/>
              <w:rPr>
                <w:b/>
                <w:bCs/>
              </w:rPr>
            </w:pPr>
            <w:r w:rsidRPr="00F670A9">
              <w:rPr>
                <w:b/>
                <w:bCs/>
              </w:rPr>
              <w:t>Biblioteka</w:t>
            </w:r>
          </w:p>
        </w:tc>
        <w:tc>
          <w:tcPr>
            <w:tcW w:w="1050" w:type="dxa"/>
            <w:tcBorders>
              <w:top w:val="nil"/>
            </w:tcBorders>
          </w:tcPr>
          <w:p w:rsidR="00BB5F27" w:rsidRPr="00F670A9" w:rsidRDefault="00BB5F27" w:rsidP="00F670A9">
            <w:pPr>
              <w:spacing w:after="0" w:line="240" w:lineRule="auto"/>
              <w:rPr>
                <w:b/>
                <w:bCs/>
              </w:rPr>
            </w:pPr>
            <w:r w:rsidRPr="00F670A9">
              <w:rPr>
                <w:b/>
                <w:bCs/>
              </w:rPr>
              <w:t>Ogółem</w:t>
            </w:r>
          </w:p>
        </w:tc>
        <w:tc>
          <w:tcPr>
            <w:tcW w:w="1141" w:type="dxa"/>
          </w:tcPr>
          <w:p w:rsidR="00BB5F27" w:rsidRPr="00F670A9" w:rsidRDefault="00BB5F27" w:rsidP="00F670A9">
            <w:pPr>
              <w:spacing w:after="0" w:line="240" w:lineRule="auto"/>
              <w:rPr>
                <w:b/>
                <w:bCs/>
              </w:rPr>
            </w:pPr>
            <w:r w:rsidRPr="00F670A9">
              <w:rPr>
                <w:b/>
                <w:bCs/>
              </w:rPr>
              <w:t>Do lat 15</w:t>
            </w:r>
          </w:p>
        </w:tc>
        <w:tc>
          <w:tcPr>
            <w:tcW w:w="1142" w:type="dxa"/>
          </w:tcPr>
          <w:p w:rsidR="00BB5F27" w:rsidRPr="00F670A9" w:rsidRDefault="00BB5F27" w:rsidP="00F670A9">
            <w:pPr>
              <w:spacing w:after="0" w:line="240" w:lineRule="auto"/>
              <w:rPr>
                <w:b/>
                <w:bCs/>
              </w:rPr>
            </w:pPr>
            <w:r w:rsidRPr="00F670A9">
              <w:rPr>
                <w:b/>
                <w:bCs/>
              </w:rPr>
              <w:t>16-19 lat</w:t>
            </w:r>
          </w:p>
        </w:tc>
        <w:tc>
          <w:tcPr>
            <w:tcW w:w="1143" w:type="dxa"/>
            <w:tcBorders>
              <w:top w:val="nil"/>
            </w:tcBorders>
          </w:tcPr>
          <w:p w:rsidR="00BB5F27" w:rsidRPr="00F670A9" w:rsidRDefault="00BB5F27" w:rsidP="00F670A9">
            <w:pPr>
              <w:spacing w:after="0" w:line="240" w:lineRule="auto"/>
              <w:rPr>
                <w:b/>
                <w:bCs/>
              </w:rPr>
            </w:pPr>
            <w:r w:rsidRPr="00F670A9">
              <w:rPr>
                <w:b/>
                <w:bCs/>
              </w:rPr>
              <w:t>20-24 lat</w:t>
            </w:r>
          </w:p>
        </w:tc>
        <w:tc>
          <w:tcPr>
            <w:tcW w:w="1143" w:type="dxa"/>
          </w:tcPr>
          <w:p w:rsidR="00BB5F27" w:rsidRPr="00F670A9" w:rsidRDefault="00BB5F27" w:rsidP="00F670A9">
            <w:pPr>
              <w:spacing w:after="0" w:line="240" w:lineRule="auto"/>
              <w:rPr>
                <w:b/>
                <w:bCs/>
              </w:rPr>
            </w:pPr>
            <w:r w:rsidRPr="00F670A9">
              <w:rPr>
                <w:b/>
                <w:bCs/>
              </w:rPr>
              <w:t>25-44 lat</w:t>
            </w:r>
          </w:p>
        </w:tc>
        <w:tc>
          <w:tcPr>
            <w:tcW w:w="1210" w:type="dxa"/>
          </w:tcPr>
          <w:p w:rsidR="00BB5F27" w:rsidRPr="00F670A9" w:rsidRDefault="00BB5F27" w:rsidP="00F670A9">
            <w:pPr>
              <w:spacing w:after="0" w:line="240" w:lineRule="auto"/>
              <w:rPr>
                <w:b/>
                <w:bCs/>
              </w:rPr>
            </w:pPr>
            <w:r w:rsidRPr="00F670A9">
              <w:rPr>
                <w:b/>
                <w:bCs/>
              </w:rPr>
              <w:t>45-60 lat</w:t>
            </w:r>
          </w:p>
        </w:tc>
        <w:tc>
          <w:tcPr>
            <w:tcW w:w="1440" w:type="dxa"/>
          </w:tcPr>
          <w:p w:rsidR="00BB5F27" w:rsidRPr="00F670A9" w:rsidRDefault="00BB5F27" w:rsidP="00F670A9">
            <w:pPr>
              <w:spacing w:after="0" w:line="240" w:lineRule="auto"/>
              <w:rPr>
                <w:b/>
                <w:bCs/>
              </w:rPr>
            </w:pPr>
            <w:r w:rsidRPr="00F670A9">
              <w:rPr>
                <w:b/>
                <w:bCs/>
              </w:rPr>
              <w:t xml:space="preserve"> Pow.60 lat</w:t>
            </w:r>
          </w:p>
        </w:tc>
      </w:tr>
      <w:tr w:rsidR="00BB5F27" w:rsidRPr="00F670A9">
        <w:tc>
          <w:tcPr>
            <w:tcW w:w="1271" w:type="dxa"/>
          </w:tcPr>
          <w:p w:rsidR="00BB5F27" w:rsidRPr="00F670A9" w:rsidRDefault="00BB5F27" w:rsidP="00F670A9">
            <w:pPr>
              <w:spacing w:after="0" w:line="240" w:lineRule="auto"/>
              <w:rPr>
                <w:b/>
                <w:bCs/>
              </w:rPr>
            </w:pPr>
            <w:r w:rsidRPr="00F670A9">
              <w:rPr>
                <w:b/>
                <w:bCs/>
              </w:rPr>
              <w:t>Lubiszyn</w:t>
            </w:r>
          </w:p>
        </w:tc>
        <w:tc>
          <w:tcPr>
            <w:tcW w:w="1050" w:type="dxa"/>
          </w:tcPr>
          <w:p w:rsidR="00BB5F27" w:rsidRPr="00F670A9" w:rsidRDefault="00BB5F27" w:rsidP="00F670A9">
            <w:pPr>
              <w:spacing w:after="0" w:line="240" w:lineRule="auto"/>
              <w:jc w:val="center"/>
            </w:pPr>
            <w:r w:rsidRPr="00F670A9">
              <w:t>259</w:t>
            </w:r>
          </w:p>
        </w:tc>
        <w:tc>
          <w:tcPr>
            <w:tcW w:w="1141" w:type="dxa"/>
          </w:tcPr>
          <w:p w:rsidR="00BB5F27" w:rsidRPr="00F670A9" w:rsidRDefault="00BB5F27" w:rsidP="00F670A9">
            <w:pPr>
              <w:spacing w:after="0" w:line="240" w:lineRule="auto"/>
              <w:jc w:val="center"/>
            </w:pPr>
            <w:r w:rsidRPr="00F670A9">
              <w:t>129</w:t>
            </w:r>
          </w:p>
        </w:tc>
        <w:tc>
          <w:tcPr>
            <w:tcW w:w="1142" w:type="dxa"/>
          </w:tcPr>
          <w:p w:rsidR="00BB5F27" w:rsidRPr="00F670A9" w:rsidRDefault="00BB5F27" w:rsidP="00F670A9">
            <w:pPr>
              <w:spacing w:after="0" w:line="240" w:lineRule="auto"/>
              <w:jc w:val="center"/>
            </w:pPr>
            <w:r w:rsidRPr="00F670A9">
              <w:t>37</w:t>
            </w:r>
          </w:p>
        </w:tc>
        <w:tc>
          <w:tcPr>
            <w:tcW w:w="1143" w:type="dxa"/>
          </w:tcPr>
          <w:p w:rsidR="00BB5F27" w:rsidRPr="00F670A9" w:rsidRDefault="00BB5F27" w:rsidP="00F670A9">
            <w:pPr>
              <w:spacing w:after="0" w:line="240" w:lineRule="auto"/>
              <w:jc w:val="center"/>
            </w:pPr>
            <w:r w:rsidRPr="00F670A9">
              <w:t>26</w:t>
            </w:r>
          </w:p>
        </w:tc>
        <w:tc>
          <w:tcPr>
            <w:tcW w:w="1143" w:type="dxa"/>
          </w:tcPr>
          <w:p w:rsidR="00BB5F27" w:rsidRPr="00F670A9" w:rsidRDefault="00BB5F27" w:rsidP="00F670A9">
            <w:pPr>
              <w:spacing w:after="0" w:line="240" w:lineRule="auto"/>
              <w:jc w:val="center"/>
            </w:pPr>
            <w:r w:rsidRPr="00F670A9">
              <w:t>42</w:t>
            </w:r>
          </w:p>
        </w:tc>
        <w:tc>
          <w:tcPr>
            <w:tcW w:w="1210" w:type="dxa"/>
          </w:tcPr>
          <w:p w:rsidR="00BB5F27" w:rsidRPr="00F670A9" w:rsidRDefault="00BB5F27" w:rsidP="00F670A9">
            <w:pPr>
              <w:spacing w:after="0" w:line="240" w:lineRule="auto"/>
              <w:jc w:val="center"/>
            </w:pPr>
            <w:r w:rsidRPr="00F670A9">
              <w:t>21</w:t>
            </w:r>
          </w:p>
        </w:tc>
        <w:tc>
          <w:tcPr>
            <w:tcW w:w="1440" w:type="dxa"/>
          </w:tcPr>
          <w:p w:rsidR="00BB5F27" w:rsidRPr="00F670A9" w:rsidRDefault="00BB5F27" w:rsidP="00F670A9">
            <w:pPr>
              <w:spacing w:after="0" w:line="240" w:lineRule="auto"/>
              <w:jc w:val="center"/>
            </w:pPr>
            <w:r w:rsidRPr="00F670A9">
              <w:t>4</w:t>
            </w:r>
          </w:p>
        </w:tc>
      </w:tr>
      <w:tr w:rsidR="00BB5F27" w:rsidRPr="00F670A9">
        <w:tc>
          <w:tcPr>
            <w:tcW w:w="1271" w:type="dxa"/>
          </w:tcPr>
          <w:p w:rsidR="00BB5F27" w:rsidRPr="00F670A9" w:rsidRDefault="00BB5F27" w:rsidP="00F670A9">
            <w:pPr>
              <w:spacing w:after="0" w:line="240" w:lineRule="auto"/>
              <w:rPr>
                <w:b/>
                <w:bCs/>
              </w:rPr>
            </w:pPr>
            <w:r w:rsidRPr="00F670A9">
              <w:rPr>
                <w:b/>
                <w:bCs/>
              </w:rPr>
              <w:t>Baczyna</w:t>
            </w:r>
          </w:p>
        </w:tc>
        <w:tc>
          <w:tcPr>
            <w:tcW w:w="1050" w:type="dxa"/>
          </w:tcPr>
          <w:p w:rsidR="00BB5F27" w:rsidRPr="00F670A9" w:rsidRDefault="00BB5F27" w:rsidP="00F670A9">
            <w:pPr>
              <w:spacing w:after="0" w:line="240" w:lineRule="auto"/>
              <w:jc w:val="center"/>
            </w:pPr>
            <w:r w:rsidRPr="00F670A9">
              <w:t>164</w:t>
            </w:r>
          </w:p>
        </w:tc>
        <w:tc>
          <w:tcPr>
            <w:tcW w:w="1141" w:type="dxa"/>
          </w:tcPr>
          <w:p w:rsidR="00BB5F27" w:rsidRPr="00F670A9" w:rsidRDefault="00BB5F27" w:rsidP="00F670A9">
            <w:pPr>
              <w:spacing w:after="0" w:line="240" w:lineRule="auto"/>
              <w:jc w:val="center"/>
            </w:pPr>
            <w:r w:rsidRPr="00F670A9">
              <w:t>48</w:t>
            </w:r>
          </w:p>
        </w:tc>
        <w:tc>
          <w:tcPr>
            <w:tcW w:w="1142" w:type="dxa"/>
          </w:tcPr>
          <w:p w:rsidR="00BB5F27" w:rsidRPr="00F670A9" w:rsidRDefault="00BB5F27" w:rsidP="00F670A9">
            <w:pPr>
              <w:spacing w:after="0" w:line="240" w:lineRule="auto"/>
              <w:jc w:val="center"/>
            </w:pPr>
            <w:r w:rsidRPr="00F670A9">
              <w:t>28</w:t>
            </w:r>
          </w:p>
        </w:tc>
        <w:tc>
          <w:tcPr>
            <w:tcW w:w="1143" w:type="dxa"/>
          </w:tcPr>
          <w:p w:rsidR="00BB5F27" w:rsidRPr="00F670A9" w:rsidRDefault="00BB5F27" w:rsidP="00F670A9">
            <w:pPr>
              <w:spacing w:after="0" w:line="240" w:lineRule="auto"/>
              <w:jc w:val="center"/>
            </w:pPr>
            <w:r w:rsidRPr="00F670A9">
              <w:t>14</w:t>
            </w:r>
          </w:p>
        </w:tc>
        <w:tc>
          <w:tcPr>
            <w:tcW w:w="1143" w:type="dxa"/>
          </w:tcPr>
          <w:p w:rsidR="00BB5F27" w:rsidRPr="00F670A9" w:rsidRDefault="00BB5F27" w:rsidP="00F670A9">
            <w:pPr>
              <w:spacing w:after="0" w:line="240" w:lineRule="auto"/>
              <w:jc w:val="center"/>
            </w:pPr>
            <w:r w:rsidRPr="00F670A9">
              <w:t>43</w:t>
            </w:r>
          </w:p>
        </w:tc>
        <w:tc>
          <w:tcPr>
            <w:tcW w:w="1210" w:type="dxa"/>
          </w:tcPr>
          <w:p w:rsidR="00BB5F27" w:rsidRPr="00F670A9" w:rsidRDefault="00BB5F27" w:rsidP="00F670A9">
            <w:pPr>
              <w:spacing w:after="0" w:line="240" w:lineRule="auto"/>
              <w:jc w:val="center"/>
            </w:pPr>
            <w:r w:rsidRPr="00F670A9">
              <w:t>22</w:t>
            </w:r>
          </w:p>
        </w:tc>
        <w:tc>
          <w:tcPr>
            <w:tcW w:w="1440" w:type="dxa"/>
          </w:tcPr>
          <w:p w:rsidR="00BB5F27" w:rsidRPr="00F670A9" w:rsidRDefault="00BB5F27" w:rsidP="00F670A9">
            <w:pPr>
              <w:spacing w:after="0" w:line="240" w:lineRule="auto"/>
              <w:jc w:val="center"/>
            </w:pPr>
            <w:r w:rsidRPr="00F670A9">
              <w:t>9</w:t>
            </w:r>
          </w:p>
        </w:tc>
      </w:tr>
      <w:tr w:rsidR="00BB5F27" w:rsidRPr="00F670A9">
        <w:tc>
          <w:tcPr>
            <w:tcW w:w="1271" w:type="dxa"/>
          </w:tcPr>
          <w:p w:rsidR="00BB5F27" w:rsidRPr="00F670A9" w:rsidRDefault="00BB5F27" w:rsidP="00F670A9">
            <w:pPr>
              <w:spacing w:after="0" w:line="240" w:lineRule="auto"/>
              <w:rPr>
                <w:b/>
                <w:bCs/>
              </w:rPr>
            </w:pPr>
            <w:r w:rsidRPr="00F670A9">
              <w:rPr>
                <w:b/>
                <w:bCs/>
              </w:rPr>
              <w:t>Staw</w:t>
            </w:r>
          </w:p>
        </w:tc>
        <w:tc>
          <w:tcPr>
            <w:tcW w:w="1050" w:type="dxa"/>
          </w:tcPr>
          <w:p w:rsidR="00BB5F27" w:rsidRPr="00F670A9" w:rsidRDefault="00BB5F27" w:rsidP="00F670A9">
            <w:pPr>
              <w:spacing w:after="0" w:line="240" w:lineRule="auto"/>
              <w:jc w:val="center"/>
            </w:pPr>
            <w:r w:rsidRPr="00F670A9">
              <w:t>149</w:t>
            </w:r>
          </w:p>
        </w:tc>
        <w:tc>
          <w:tcPr>
            <w:tcW w:w="1141" w:type="dxa"/>
          </w:tcPr>
          <w:p w:rsidR="00BB5F27" w:rsidRPr="00F670A9" w:rsidRDefault="00BB5F27" w:rsidP="00F670A9">
            <w:pPr>
              <w:spacing w:after="0" w:line="240" w:lineRule="auto"/>
              <w:jc w:val="center"/>
            </w:pPr>
            <w:r w:rsidRPr="00F670A9">
              <w:t>50</w:t>
            </w:r>
          </w:p>
        </w:tc>
        <w:tc>
          <w:tcPr>
            <w:tcW w:w="1142" w:type="dxa"/>
          </w:tcPr>
          <w:p w:rsidR="00BB5F27" w:rsidRPr="00F670A9" w:rsidRDefault="00BB5F27" w:rsidP="00F670A9">
            <w:pPr>
              <w:spacing w:after="0" w:line="240" w:lineRule="auto"/>
              <w:jc w:val="center"/>
            </w:pPr>
            <w:r w:rsidRPr="00F670A9">
              <w:t>24</w:t>
            </w:r>
          </w:p>
        </w:tc>
        <w:tc>
          <w:tcPr>
            <w:tcW w:w="1143" w:type="dxa"/>
          </w:tcPr>
          <w:p w:rsidR="00BB5F27" w:rsidRPr="00F670A9" w:rsidRDefault="00BB5F27" w:rsidP="00F670A9">
            <w:pPr>
              <w:spacing w:after="0" w:line="240" w:lineRule="auto"/>
              <w:jc w:val="center"/>
            </w:pPr>
            <w:r w:rsidRPr="00F670A9">
              <w:t>13</w:t>
            </w:r>
          </w:p>
        </w:tc>
        <w:tc>
          <w:tcPr>
            <w:tcW w:w="1143" w:type="dxa"/>
          </w:tcPr>
          <w:p w:rsidR="00BB5F27" w:rsidRPr="00F670A9" w:rsidRDefault="00BB5F27" w:rsidP="00F670A9">
            <w:pPr>
              <w:spacing w:after="0" w:line="240" w:lineRule="auto"/>
              <w:jc w:val="center"/>
            </w:pPr>
            <w:r w:rsidRPr="00F670A9">
              <w:t>32</w:t>
            </w:r>
          </w:p>
        </w:tc>
        <w:tc>
          <w:tcPr>
            <w:tcW w:w="1210" w:type="dxa"/>
          </w:tcPr>
          <w:p w:rsidR="00BB5F27" w:rsidRPr="00F670A9" w:rsidRDefault="00BB5F27" w:rsidP="00F670A9">
            <w:pPr>
              <w:spacing w:after="0" w:line="240" w:lineRule="auto"/>
              <w:jc w:val="center"/>
            </w:pPr>
            <w:r w:rsidRPr="00F670A9">
              <w:t>24</w:t>
            </w:r>
          </w:p>
        </w:tc>
        <w:tc>
          <w:tcPr>
            <w:tcW w:w="1440" w:type="dxa"/>
          </w:tcPr>
          <w:p w:rsidR="00BB5F27" w:rsidRPr="00F670A9" w:rsidRDefault="00BB5F27" w:rsidP="00F670A9">
            <w:pPr>
              <w:spacing w:after="0" w:line="240" w:lineRule="auto"/>
              <w:jc w:val="center"/>
            </w:pPr>
            <w:r w:rsidRPr="00F670A9">
              <w:t>6</w:t>
            </w:r>
          </w:p>
        </w:tc>
      </w:tr>
      <w:tr w:rsidR="00BB5F27" w:rsidRPr="00F670A9">
        <w:tc>
          <w:tcPr>
            <w:tcW w:w="1271" w:type="dxa"/>
          </w:tcPr>
          <w:p w:rsidR="00BB5F27" w:rsidRPr="00F670A9" w:rsidRDefault="00BB5F27" w:rsidP="00F670A9">
            <w:pPr>
              <w:spacing w:after="0" w:line="240" w:lineRule="auto"/>
              <w:rPr>
                <w:b/>
                <w:bCs/>
              </w:rPr>
            </w:pPr>
            <w:r w:rsidRPr="00F670A9">
              <w:rPr>
                <w:b/>
                <w:bCs/>
              </w:rPr>
              <w:t>Wysoka</w:t>
            </w:r>
          </w:p>
        </w:tc>
        <w:tc>
          <w:tcPr>
            <w:tcW w:w="1050" w:type="dxa"/>
          </w:tcPr>
          <w:p w:rsidR="00BB5F27" w:rsidRPr="00F670A9" w:rsidRDefault="00BB5F27" w:rsidP="00F670A9">
            <w:pPr>
              <w:spacing w:after="0" w:line="240" w:lineRule="auto"/>
              <w:jc w:val="center"/>
            </w:pPr>
            <w:r w:rsidRPr="00F670A9">
              <w:t>122</w:t>
            </w:r>
          </w:p>
        </w:tc>
        <w:tc>
          <w:tcPr>
            <w:tcW w:w="1141" w:type="dxa"/>
          </w:tcPr>
          <w:p w:rsidR="00BB5F27" w:rsidRPr="00F670A9" w:rsidRDefault="00BB5F27" w:rsidP="00F670A9">
            <w:pPr>
              <w:spacing w:after="0" w:line="240" w:lineRule="auto"/>
              <w:jc w:val="center"/>
            </w:pPr>
            <w:r w:rsidRPr="00F670A9">
              <w:t>35</w:t>
            </w:r>
          </w:p>
        </w:tc>
        <w:tc>
          <w:tcPr>
            <w:tcW w:w="1142" w:type="dxa"/>
          </w:tcPr>
          <w:p w:rsidR="00BB5F27" w:rsidRPr="00F670A9" w:rsidRDefault="00BB5F27" w:rsidP="00F670A9">
            <w:pPr>
              <w:spacing w:after="0" w:line="240" w:lineRule="auto"/>
              <w:jc w:val="center"/>
            </w:pPr>
            <w:r w:rsidRPr="00F670A9">
              <w:t>24</w:t>
            </w:r>
          </w:p>
        </w:tc>
        <w:tc>
          <w:tcPr>
            <w:tcW w:w="1143" w:type="dxa"/>
          </w:tcPr>
          <w:p w:rsidR="00BB5F27" w:rsidRPr="00F670A9" w:rsidRDefault="00BB5F27" w:rsidP="00F670A9">
            <w:pPr>
              <w:spacing w:after="0" w:line="240" w:lineRule="auto"/>
              <w:jc w:val="center"/>
            </w:pPr>
            <w:r w:rsidRPr="00F670A9">
              <w:t>15</w:t>
            </w:r>
          </w:p>
        </w:tc>
        <w:tc>
          <w:tcPr>
            <w:tcW w:w="1143" w:type="dxa"/>
          </w:tcPr>
          <w:p w:rsidR="00BB5F27" w:rsidRPr="00F670A9" w:rsidRDefault="00BB5F27" w:rsidP="00F670A9">
            <w:pPr>
              <w:spacing w:after="0" w:line="240" w:lineRule="auto"/>
              <w:jc w:val="center"/>
            </w:pPr>
            <w:r w:rsidRPr="00F670A9">
              <w:t>22</w:t>
            </w:r>
          </w:p>
        </w:tc>
        <w:tc>
          <w:tcPr>
            <w:tcW w:w="1210" w:type="dxa"/>
          </w:tcPr>
          <w:p w:rsidR="00BB5F27" w:rsidRPr="00F670A9" w:rsidRDefault="00BB5F27" w:rsidP="00F670A9">
            <w:pPr>
              <w:spacing w:after="0" w:line="240" w:lineRule="auto"/>
              <w:jc w:val="center"/>
            </w:pPr>
            <w:r w:rsidRPr="00F670A9">
              <w:t>19</w:t>
            </w:r>
          </w:p>
        </w:tc>
        <w:tc>
          <w:tcPr>
            <w:tcW w:w="1440" w:type="dxa"/>
          </w:tcPr>
          <w:p w:rsidR="00BB5F27" w:rsidRPr="00F670A9" w:rsidRDefault="00BB5F27" w:rsidP="00F670A9">
            <w:pPr>
              <w:spacing w:after="0" w:line="240" w:lineRule="auto"/>
              <w:jc w:val="center"/>
            </w:pPr>
            <w:r w:rsidRPr="00F670A9">
              <w:t>7</w:t>
            </w:r>
          </w:p>
        </w:tc>
      </w:tr>
      <w:tr w:rsidR="00BB5F27" w:rsidRPr="00F670A9">
        <w:tc>
          <w:tcPr>
            <w:tcW w:w="1271" w:type="dxa"/>
          </w:tcPr>
          <w:p w:rsidR="00BB5F27" w:rsidRPr="00F670A9" w:rsidRDefault="00BB5F27" w:rsidP="00F670A9">
            <w:pPr>
              <w:spacing w:after="0" w:line="240" w:lineRule="auto"/>
              <w:rPr>
                <w:b/>
                <w:bCs/>
              </w:rPr>
            </w:pPr>
            <w:r w:rsidRPr="00F670A9">
              <w:rPr>
                <w:b/>
                <w:bCs/>
              </w:rPr>
              <w:t>RAZEM</w:t>
            </w:r>
          </w:p>
        </w:tc>
        <w:tc>
          <w:tcPr>
            <w:tcW w:w="1050" w:type="dxa"/>
          </w:tcPr>
          <w:p w:rsidR="00BB5F27" w:rsidRPr="00F670A9" w:rsidRDefault="00BB5F27" w:rsidP="00F670A9">
            <w:pPr>
              <w:spacing w:after="0" w:line="240" w:lineRule="auto"/>
              <w:jc w:val="center"/>
              <w:rPr>
                <w:b/>
                <w:bCs/>
              </w:rPr>
            </w:pPr>
            <w:r w:rsidRPr="00F670A9">
              <w:rPr>
                <w:b/>
                <w:bCs/>
              </w:rPr>
              <w:t>694</w:t>
            </w:r>
          </w:p>
        </w:tc>
        <w:tc>
          <w:tcPr>
            <w:tcW w:w="1141" w:type="dxa"/>
          </w:tcPr>
          <w:p w:rsidR="00BB5F27" w:rsidRPr="00F670A9" w:rsidRDefault="00BB5F27" w:rsidP="00F670A9">
            <w:pPr>
              <w:spacing w:after="0" w:line="240" w:lineRule="auto"/>
              <w:jc w:val="center"/>
              <w:rPr>
                <w:b/>
                <w:bCs/>
              </w:rPr>
            </w:pPr>
            <w:r w:rsidRPr="00F670A9">
              <w:rPr>
                <w:b/>
                <w:bCs/>
              </w:rPr>
              <w:t>262</w:t>
            </w:r>
          </w:p>
        </w:tc>
        <w:tc>
          <w:tcPr>
            <w:tcW w:w="1142" w:type="dxa"/>
          </w:tcPr>
          <w:p w:rsidR="00BB5F27" w:rsidRPr="00F670A9" w:rsidRDefault="00BB5F27" w:rsidP="00F670A9">
            <w:pPr>
              <w:spacing w:after="0" w:line="240" w:lineRule="auto"/>
              <w:jc w:val="center"/>
              <w:rPr>
                <w:b/>
                <w:bCs/>
              </w:rPr>
            </w:pPr>
            <w:r w:rsidRPr="00F670A9">
              <w:rPr>
                <w:b/>
                <w:bCs/>
              </w:rPr>
              <w:t>113</w:t>
            </w:r>
          </w:p>
        </w:tc>
        <w:tc>
          <w:tcPr>
            <w:tcW w:w="1143" w:type="dxa"/>
          </w:tcPr>
          <w:p w:rsidR="00BB5F27" w:rsidRPr="00F670A9" w:rsidRDefault="00BB5F27" w:rsidP="00F670A9">
            <w:pPr>
              <w:spacing w:after="0" w:line="240" w:lineRule="auto"/>
              <w:jc w:val="center"/>
              <w:rPr>
                <w:b/>
                <w:bCs/>
              </w:rPr>
            </w:pPr>
            <w:r w:rsidRPr="00F670A9">
              <w:rPr>
                <w:b/>
                <w:bCs/>
              </w:rPr>
              <w:t>68</w:t>
            </w:r>
          </w:p>
        </w:tc>
        <w:tc>
          <w:tcPr>
            <w:tcW w:w="1143" w:type="dxa"/>
          </w:tcPr>
          <w:p w:rsidR="00BB5F27" w:rsidRPr="00F670A9" w:rsidRDefault="00BB5F27" w:rsidP="00F670A9">
            <w:pPr>
              <w:spacing w:after="0" w:line="240" w:lineRule="auto"/>
              <w:jc w:val="center"/>
              <w:rPr>
                <w:b/>
                <w:bCs/>
              </w:rPr>
            </w:pPr>
            <w:r w:rsidRPr="00F670A9">
              <w:rPr>
                <w:b/>
                <w:bCs/>
              </w:rPr>
              <w:t>139</w:t>
            </w:r>
          </w:p>
        </w:tc>
        <w:tc>
          <w:tcPr>
            <w:tcW w:w="1210" w:type="dxa"/>
          </w:tcPr>
          <w:p w:rsidR="00BB5F27" w:rsidRPr="00F670A9" w:rsidRDefault="00BB5F27" w:rsidP="00F670A9">
            <w:pPr>
              <w:spacing w:after="0" w:line="240" w:lineRule="auto"/>
              <w:jc w:val="center"/>
              <w:rPr>
                <w:b/>
                <w:bCs/>
              </w:rPr>
            </w:pPr>
            <w:r w:rsidRPr="00F670A9">
              <w:rPr>
                <w:b/>
                <w:bCs/>
              </w:rPr>
              <w:t>86</w:t>
            </w:r>
          </w:p>
        </w:tc>
        <w:tc>
          <w:tcPr>
            <w:tcW w:w="1440" w:type="dxa"/>
          </w:tcPr>
          <w:p w:rsidR="00BB5F27" w:rsidRPr="00F670A9" w:rsidRDefault="00BB5F27" w:rsidP="00F670A9">
            <w:pPr>
              <w:spacing w:after="0" w:line="240" w:lineRule="auto"/>
              <w:jc w:val="center"/>
              <w:rPr>
                <w:b/>
                <w:bCs/>
              </w:rPr>
            </w:pPr>
            <w:r w:rsidRPr="00F670A9">
              <w:rPr>
                <w:b/>
                <w:bCs/>
              </w:rPr>
              <w:t>26</w:t>
            </w:r>
          </w:p>
        </w:tc>
      </w:tr>
    </w:tbl>
    <w:p w:rsidR="00BB5F27" w:rsidRDefault="00BB5F27" w:rsidP="00E000A5">
      <w:pPr>
        <w:spacing w:line="360" w:lineRule="auto"/>
      </w:pPr>
    </w:p>
    <w:p w:rsidR="00BB5F27" w:rsidRDefault="00BB5F27" w:rsidP="00E000A5">
      <w:pPr>
        <w:spacing w:line="360" w:lineRule="auto"/>
      </w:pPr>
    </w:p>
    <w:p w:rsidR="00BB5F27" w:rsidRDefault="00BB5F27" w:rsidP="00E000A5">
      <w:pPr>
        <w:spacing w:line="360" w:lineRule="auto"/>
        <w:rPr>
          <w:b/>
          <w:bCs/>
          <w:sz w:val="28"/>
          <w:szCs w:val="28"/>
        </w:rPr>
      </w:pPr>
      <w:r>
        <w:rPr>
          <w:b/>
          <w:bCs/>
          <w:sz w:val="28"/>
          <w:szCs w:val="28"/>
        </w:rPr>
        <w:t>4. Obsługa czytelnicza.</w:t>
      </w:r>
    </w:p>
    <w:p w:rsidR="00BB5F27" w:rsidRPr="00A75A64" w:rsidRDefault="00BB5F27" w:rsidP="00E000A5">
      <w:pPr>
        <w:rPr>
          <w:rFonts w:ascii="Times New Roman" w:hAnsi="Times New Roman" w:cs="Times New Roman"/>
          <w:sz w:val="24"/>
          <w:szCs w:val="24"/>
        </w:rPr>
      </w:pPr>
      <w:r w:rsidRPr="00A75A64">
        <w:rPr>
          <w:sz w:val="24"/>
          <w:szCs w:val="24"/>
        </w:rPr>
        <w:t xml:space="preserve">    </w:t>
      </w:r>
      <w:r w:rsidRPr="00A75A64">
        <w:rPr>
          <w:rFonts w:ascii="Times New Roman" w:hAnsi="Times New Roman" w:cs="Times New Roman"/>
          <w:sz w:val="24"/>
          <w:szCs w:val="24"/>
        </w:rPr>
        <w:t xml:space="preserve">W roku sprawozdawczym 2009 biblioteki odnotowały łącznie 13244 wypożyczeń </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na zewnątrz , w tym: 12475 książek  i  769 czasopism nieoprawnych.</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Ilość wypożyczeń na zewnątrz w porównaniu z  rokiem poprzednim</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zwiększyła się o 1974.</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Odnotowano 1001 wypożyczeń na miejscu w tym: 431 książek oraz 570 czasopism </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nieoprawnych. </w:t>
      </w:r>
    </w:p>
    <w:p w:rsidR="00BB5F27" w:rsidRPr="00A75A64" w:rsidRDefault="00BB5F27" w:rsidP="00E000A5">
      <w:pPr>
        <w:rPr>
          <w:sz w:val="24"/>
          <w:szCs w:val="24"/>
        </w:rPr>
      </w:pPr>
    </w:p>
    <w:p w:rsidR="00BB5F27" w:rsidRDefault="00BB5F27" w:rsidP="00E000A5">
      <w:pPr>
        <w:jc w:val="both"/>
        <w:rPr>
          <w:b/>
          <w:bCs/>
        </w:rPr>
      </w:pPr>
      <w:r>
        <w:rPr>
          <w:b/>
          <w:bCs/>
        </w:rPr>
        <w:t xml:space="preserve">    Wypożyczenia książek na zewnątrz</w:t>
      </w:r>
      <w:r w:rsidRPr="00E809EE">
        <w:rPr>
          <w:b/>
          <w:bCs/>
        </w:rPr>
        <w:t xml:space="preserve"> w poszczególnych bibliotekach.</w:t>
      </w:r>
    </w:p>
    <w:p w:rsidR="00BB5F27" w:rsidRDefault="00BB5F27" w:rsidP="00E000A5">
      <w:pPr>
        <w:jc w:val="both"/>
        <w:rPr>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0"/>
        <w:gridCol w:w="1548"/>
        <w:gridCol w:w="1824"/>
        <w:gridCol w:w="1488"/>
        <w:gridCol w:w="2003"/>
      </w:tblGrid>
      <w:tr w:rsidR="00BB5F27" w:rsidRPr="00F670A9">
        <w:tc>
          <w:tcPr>
            <w:tcW w:w="1440" w:type="dxa"/>
          </w:tcPr>
          <w:p w:rsidR="00BB5F27" w:rsidRPr="00F670A9" w:rsidRDefault="00BB5F27" w:rsidP="00F670A9">
            <w:pPr>
              <w:spacing w:after="0" w:line="240" w:lineRule="auto"/>
              <w:jc w:val="center"/>
              <w:rPr>
                <w:b/>
                <w:bCs/>
              </w:rPr>
            </w:pPr>
            <w:r w:rsidRPr="00F670A9">
              <w:rPr>
                <w:b/>
                <w:bCs/>
              </w:rPr>
              <w:t>Biblioteka</w:t>
            </w:r>
          </w:p>
        </w:tc>
        <w:tc>
          <w:tcPr>
            <w:tcW w:w="1548" w:type="dxa"/>
          </w:tcPr>
          <w:p w:rsidR="00BB5F27" w:rsidRPr="00F670A9" w:rsidRDefault="00BB5F27" w:rsidP="00F670A9">
            <w:pPr>
              <w:spacing w:after="0" w:line="240" w:lineRule="auto"/>
              <w:jc w:val="center"/>
              <w:rPr>
                <w:b/>
                <w:bCs/>
              </w:rPr>
            </w:pPr>
            <w:r w:rsidRPr="00F670A9">
              <w:rPr>
                <w:b/>
                <w:bCs/>
              </w:rPr>
              <w:t>Ogółem</w:t>
            </w:r>
          </w:p>
        </w:tc>
        <w:tc>
          <w:tcPr>
            <w:tcW w:w="1824" w:type="dxa"/>
          </w:tcPr>
          <w:p w:rsidR="00BB5F27" w:rsidRPr="00F670A9" w:rsidRDefault="00BB5F27" w:rsidP="00F670A9">
            <w:pPr>
              <w:spacing w:after="0" w:line="240" w:lineRule="auto"/>
              <w:jc w:val="center"/>
              <w:rPr>
                <w:b/>
                <w:bCs/>
              </w:rPr>
            </w:pPr>
            <w:r w:rsidRPr="00F670A9">
              <w:rPr>
                <w:b/>
                <w:bCs/>
              </w:rPr>
              <w:t>Literatura</w:t>
            </w:r>
          </w:p>
          <w:p w:rsidR="00BB5F27" w:rsidRPr="00F670A9" w:rsidRDefault="00BB5F27" w:rsidP="00F670A9">
            <w:pPr>
              <w:spacing w:after="0" w:line="240" w:lineRule="auto"/>
              <w:jc w:val="center"/>
              <w:rPr>
                <w:b/>
                <w:bCs/>
              </w:rPr>
            </w:pPr>
            <w:r w:rsidRPr="00F670A9">
              <w:rPr>
                <w:b/>
                <w:bCs/>
              </w:rPr>
              <w:t>dla dorosłych</w:t>
            </w:r>
          </w:p>
        </w:tc>
        <w:tc>
          <w:tcPr>
            <w:tcW w:w="1488" w:type="dxa"/>
          </w:tcPr>
          <w:p w:rsidR="00BB5F27" w:rsidRPr="00F670A9" w:rsidRDefault="00BB5F27" w:rsidP="00F670A9">
            <w:pPr>
              <w:spacing w:after="0" w:line="240" w:lineRule="auto"/>
              <w:jc w:val="center"/>
              <w:rPr>
                <w:b/>
                <w:bCs/>
              </w:rPr>
            </w:pPr>
            <w:r w:rsidRPr="00F670A9">
              <w:rPr>
                <w:b/>
                <w:bCs/>
              </w:rPr>
              <w:t>Literatura dla dzieci</w:t>
            </w:r>
          </w:p>
        </w:tc>
        <w:tc>
          <w:tcPr>
            <w:tcW w:w="2003" w:type="dxa"/>
          </w:tcPr>
          <w:p w:rsidR="00BB5F27" w:rsidRPr="00F670A9" w:rsidRDefault="00BB5F27" w:rsidP="00F670A9">
            <w:pPr>
              <w:spacing w:after="0" w:line="240" w:lineRule="auto"/>
              <w:jc w:val="center"/>
              <w:rPr>
                <w:b/>
                <w:bCs/>
              </w:rPr>
            </w:pPr>
            <w:r w:rsidRPr="00F670A9">
              <w:rPr>
                <w:b/>
                <w:bCs/>
              </w:rPr>
              <w:t>Literatura niebeletrystyczna</w:t>
            </w:r>
          </w:p>
        </w:tc>
      </w:tr>
      <w:tr w:rsidR="00BB5F27" w:rsidRPr="00F670A9">
        <w:tc>
          <w:tcPr>
            <w:tcW w:w="1440" w:type="dxa"/>
          </w:tcPr>
          <w:p w:rsidR="00BB5F27" w:rsidRPr="00F670A9" w:rsidRDefault="00BB5F27" w:rsidP="00F670A9">
            <w:pPr>
              <w:spacing w:after="0" w:line="240" w:lineRule="auto"/>
              <w:jc w:val="both"/>
              <w:rPr>
                <w:b/>
                <w:bCs/>
              </w:rPr>
            </w:pPr>
            <w:r w:rsidRPr="00F670A9">
              <w:rPr>
                <w:b/>
                <w:bCs/>
              </w:rPr>
              <w:t>Lubiszyn</w:t>
            </w:r>
          </w:p>
        </w:tc>
        <w:tc>
          <w:tcPr>
            <w:tcW w:w="1548" w:type="dxa"/>
          </w:tcPr>
          <w:p w:rsidR="00BB5F27" w:rsidRPr="00F670A9" w:rsidRDefault="00BB5F27" w:rsidP="00F670A9">
            <w:pPr>
              <w:spacing w:after="0" w:line="240" w:lineRule="auto"/>
              <w:jc w:val="center"/>
            </w:pPr>
            <w:r w:rsidRPr="00F670A9">
              <w:t>4021</w:t>
            </w:r>
          </w:p>
        </w:tc>
        <w:tc>
          <w:tcPr>
            <w:tcW w:w="1824" w:type="dxa"/>
          </w:tcPr>
          <w:p w:rsidR="00BB5F27" w:rsidRPr="00F670A9" w:rsidRDefault="00BB5F27" w:rsidP="00F670A9">
            <w:pPr>
              <w:spacing w:after="0" w:line="240" w:lineRule="auto"/>
              <w:jc w:val="center"/>
            </w:pPr>
            <w:r w:rsidRPr="00F670A9">
              <w:t>2024</w:t>
            </w:r>
          </w:p>
        </w:tc>
        <w:tc>
          <w:tcPr>
            <w:tcW w:w="1488" w:type="dxa"/>
          </w:tcPr>
          <w:p w:rsidR="00BB5F27" w:rsidRPr="00F670A9" w:rsidRDefault="00BB5F27" w:rsidP="00F670A9">
            <w:pPr>
              <w:spacing w:after="0" w:line="240" w:lineRule="auto"/>
              <w:jc w:val="center"/>
            </w:pPr>
            <w:r w:rsidRPr="00F670A9">
              <w:t>1625</w:t>
            </w:r>
          </w:p>
        </w:tc>
        <w:tc>
          <w:tcPr>
            <w:tcW w:w="2003" w:type="dxa"/>
          </w:tcPr>
          <w:p w:rsidR="00BB5F27" w:rsidRPr="00F670A9" w:rsidRDefault="00BB5F27" w:rsidP="00F670A9">
            <w:pPr>
              <w:spacing w:after="0" w:line="240" w:lineRule="auto"/>
              <w:jc w:val="center"/>
            </w:pPr>
            <w:r w:rsidRPr="00F670A9">
              <w:t>372</w:t>
            </w:r>
          </w:p>
        </w:tc>
      </w:tr>
      <w:tr w:rsidR="00BB5F27" w:rsidRPr="00F670A9">
        <w:tc>
          <w:tcPr>
            <w:tcW w:w="1440" w:type="dxa"/>
          </w:tcPr>
          <w:p w:rsidR="00BB5F27" w:rsidRPr="00F670A9" w:rsidRDefault="00BB5F27" w:rsidP="00F670A9">
            <w:pPr>
              <w:spacing w:after="0" w:line="240" w:lineRule="auto"/>
              <w:jc w:val="both"/>
              <w:rPr>
                <w:b/>
                <w:bCs/>
              </w:rPr>
            </w:pPr>
            <w:r w:rsidRPr="00F670A9">
              <w:rPr>
                <w:b/>
                <w:bCs/>
              </w:rPr>
              <w:t>Baczyna</w:t>
            </w:r>
          </w:p>
        </w:tc>
        <w:tc>
          <w:tcPr>
            <w:tcW w:w="1548" w:type="dxa"/>
          </w:tcPr>
          <w:p w:rsidR="00BB5F27" w:rsidRPr="00F670A9" w:rsidRDefault="00BB5F27" w:rsidP="00F670A9">
            <w:pPr>
              <w:spacing w:after="0" w:line="240" w:lineRule="auto"/>
              <w:jc w:val="center"/>
            </w:pPr>
            <w:r w:rsidRPr="00F670A9">
              <w:t>2200</w:t>
            </w:r>
          </w:p>
        </w:tc>
        <w:tc>
          <w:tcPr>
            <w:tcW w:w="1824" w:type="dxa"/>
          </w:tcPr>
          <w:p w:rsidR="00BB5F27" w:rsidRPr="00F670A9" w:rsidRDefault="00BB5F27" w:rsidP="00F670A9">
            <w:pPr>
              <w:spacing w:after="0" w:line="240" w:lineRule="auto"/>
              <w:jc w:val="center"/>
            </w:pPr>
            <w:r w:rsidRPr="00F670A9">
              <w:t>1271</w:t>
            </w:r>
          </w:p>
        </w:tc>
        <w:tc>
          <w:tcPr>
            <w:tcW w:w="1488" w:type="dxa"/>
          </w:tcPr>
          <w:p w:rsidR="00BB5F27" w:rsidRPr="00F670A9" w:rsidRDefault="00BB5F27" w:rsidP="00F670A9">
            <w:pPr>
              <w:spacing w:after="0" w:line="240" w:lineRule="auto"/>
              <w:jc w:val="center"/>
            </w:pPr>
            <w:r w:rsidRPr="00F670A9">
              <w:t>702</w:t>
            </w:r>
          </w:p>
        </w:tc>
        <w:tc>
          <w:tcPr>
            <w:tcW w:w="2003" w:type="dxa"/>
          </w:tcPr>
          <w:p w:rsidR="00BB5F27" w:rsidRPr="00F670A9" w:rsidRDefault="00BB5F27" w:rsidP="00F670A9">
            <w:pPr>
              <w:spacing w:after="0" w:line="240" w:lineRule="auto"/>
              <w:jc w:val="center"/>
            </w:pPr>
            <w:r w:rsidRPr="00F670A9">
              <w:t>227</w:t>
            </w:r>
          </w:p>
        </w:tc>
      </w:tr>
      <w:tr w:rsidR="00BB5F27" w:rsidRPr="00F670A9">
        <w:tc>
          <w:tcPr>
            <w:tcW w:w="1440" w:type="dxa"/>
          </w:tcPr>
          <w:p w:rsidR="00BB5F27" w:rsidRPr="00F670A9" w:rsidRDefault="00BB5F27" w:rsidP="00F670A9">
            <w:pPr>
              <w:spacing w:after="0" w:line="240" w:lineRule="auto"/>
              <w:jc w:val="both"/>
              <w:rPr>
                <w:b/>
                <w:bCs/>
              </w:rPr>
            </w:pPr>
            <w:r w:rsidRPr="00F670A9">
              <w:rPr>
                <w:b/>
                <w:bCs/>
              </w:rPr>
              <w:t>Staw</w:t>
            </w:r>
          </w:p>
        </w:tc>
        <w:tc>
          <w:tcPr>
            <w:tcW w:w="1548" w:type="dxa"/>
          </w:tcPr>
          <w:p w:rsidR="00BB5F27" w:rsidRPr="00F670A9" w:rsidRDefault="00BB5F27" w:rsidP="00F670A9">
            <w:pPr>
              <w:spacing w:after="0" w:line="240" w:lineRule="auto"/>
              <w:jc w:val="center"/>
            </w:pPr>
            <w:r w:rsidRPr="00F670A9">
              <w:t>2120</w:t>
            </w:r>
          </w:p>
        </w:tc>
        <w:tc>
          <w:tcPr>
            <w:tcW w:w="1824" w:type="dxa"/>
          </w:tcPr>
          <w:p w:rsidR="00BB5F27" w:rsidRPr="00F670A9" w:rsidRDefault="00BB5F27" w:rsidP="00F670A9">
            <w:pPr>
              <w:spacing w:after="0" w:line="240" w:lineRule="auto"/>
              <w:jc w:val="center"/>
            </w:pPr>
            <w:r w:rsidRPr="00F670A9">
              <w:t>1063</w:t>
            </w:r>
          </w:p>
        </w:tc>
        <w:tc>
          <w:tcPr>
            <w:tcW w:w="1488" w:type="dxa"/>
          </w:tcPr>
          <w:p w:rsidR="00BB5F27" w:rsidRPr="00F670A9" w:rsidRDefault="00BB5F27" w:rsidP="00F670A9">
            <w:pPr>
              <w:spacing w:after="0" w:line="240" w:lineRule="auto"/>
              <w:jc w:val="center"/>
            </w:pPr>
            <w:r w:rsidRPr="00F670A9">
              <w:t>717</w:t>
            </w:r>
          </w:p>
        </w:tc>
        <w:tc>
          <w:tcPr>
            <w:tcW w:w="2003" w:type="dxa"/>
          </w:tcPr>
          <w:p w:rsidR="00BB5F27" w:rsidRPr="00F670A9" w:rsidRDefault="00BB5F27" w:rsidP="00F670A9">
            <w:pPr>
              <w:spacing w:after="0" w:line="240" w:lineRule="auto"/>
              <w:jc w:val="center"/>
            </w:pPr>
            <w:r w:rsidRPr="00F670A9">
              <w:t>340</w:t>
            </w:r>
          </w:p>
        </w:tc>
      </w:tr>
      <w:tr w:rsidR="00BB5F27" w:rsidRPr="00F670A9">
        <w:tc>
          <w:tcPr>
            <w:tcW w:w="1440" w:type="dxa"/>
          </w:tcPr>
          <w:p w:rsidR="00BB5F27" w:rsidRPr="00F670A9" w:rsidRDefault="00BB5F27" w:rsidP="00F670A9">
            <w:pPr>
              <w:spacing w:after="0" w:line="240" w:lineRule="auto"/>
              <w:jc w:val="both"/>
              <w:rPr>
                <w:b/>
                <w:bCs/>
              </w:rPr>
            </w:pPr>
            <w:r w:rsidRPr="00F670A9">
              <w:rPr>
                <w:b/>
                <w:bCs/>
              </w:rPr>
              <w:t>Wysoka</w:t>
            </w:r>
          </w:p>
        </w:tc>
        <w:tc>
          <w:tcPr>
            <w:tcW w:w="1548" w:type="dxa"/>
          </w:tcPr>
          <w:p w:rsidR="00BB5F27" w:rsidRPr="00F670A9" w:rsidRDefault="00BB5F27" w:rsidP="00F670A9">
            <w:pPr>
              <w:spacing w:after="0" w:line="240" w:lineRule="auto"/>
              <w:jc w:val="center"/>
            </w:pPr>
            <w:r w:rsidRPr="00F670A9">
              <w:t>4134</w:t>
            </w:r>
          </w:p>
        </w:tc>
        <w:tc>
          <w:tcPr>
            <w:tcW w:w="1824" w:type="dxa"/>
          </w:tcPr>
          <w:p w:rsidR="00BB5F27" w:rsidRPr="00F670A9" w:rsidRDefault="00BB5F27" w:rsidP="00F670A9">
            <w:pPr>
              <w:spacing w:after="0" w:line="240" w:lineRule="auto"/>
              <w:jc w:val="center"/>
            </w:pPr>
            <w:r w:rsidRPr="00F670A9">
              <w:t>1887</w:t>
            </w:r>
          </w:p>
        </w:tc>
        <w:tc>
          <w:tcPr>
            <w:tcW w:w="1488" w:type="dxa"/>
          </w:tcPr>
          <w:p w:rsidR="00BB5F27" w:rsidRPr="00F670A9" w:rsidRDefault="00BB5F27" w:rsidP="00F670A9">
            <w:pPr>
              <w:spacing w:after="0" w:line="240" w:lineRule="auto"/>
              <w:jc w:val="center"/>
            </w:pPr>
            <w:r w:rsidRPr="00F670A9">
              <w:t>2156</w:t>
            </w:r>
          </w:p>
        </w:tc>
        <w:tc>
          <w:tcPr>
            <w:tcW w:w="2003" w:type="dxa"/>
          </w:tcPr>
          <w:p w:rsidR="00BB5F27" w:rsidRPr="00F670A9" w:rsidRDefault="00BB5F27" w:rsidP="00F670A9">
            <w:pPr>
              <w:spacing w:after="0" w:line="240" w:lineRule="auto"/>
              <w:jc w:val="center"/>
            </w:pPr>
            <w:r w:rsidRPr="00F670A9">
              <w:t>91</w:t>
            </w:r>
          </w:p>
        </w:tc>
      </w:tr>
      <w:tr w:rsidR="00BB5F27" w:rsidRPr="00F670A9">
        <w:tc>
          <w:tcPr>
            <w:tcW w:w="1440" w:type="dxa"/>
          </w:tcPr>
          <w:p w:rsidR="00BB5F27" w:rsidRPr="00F670A9" w:rsidRDefault="00BB5F27" w:rsidP="00F670A9">
            <w:pPr>
              <w:spacing w:after="0" w:line="240" w:lineRule="auto"/>
              <w:jc w:val="both"/>
              <w:rPr>
                <w:b/>
                <w:bCs/>
              </w:rPr>
            </w:pPr>
            <w:r w:rsidRPr="00F670A9">
              <w:rPr>
                <w:b/>
                <w:bCs/>
              </w:rPr>
              <w:t>RAZEM</w:t>
            </w:r>
          </w:p>
        </w:tc>
        <w:tc>
          <w:tcPr>
            <w:tcW w:w="1548" w:type="dxa"/>
          </w:tcPr>
          <w:p w:rsidR="00BB5F27" w:rsidRPr="00F670A9" w:rsidRDefault="00BB5F27" w:rsidP="00F670A9">
            <w:pPr>
              <w:spacing w:after="0" w:line="240" w:lineRule="auto"/>
              <w:jc w:val="center"/>
              <w:rPr>
                <w:b/>
                <w:bCs/>
              </w:rPr>
            </w:pPr>
            <w:r w:rsidRPr="00F670A9">
              <w:rPr>
                <w:b/>
                <w:bCs/>
              </w:rPr>
              <w:t>12475</w:t>
            </w:r>
          </w:p>
        </w:tc>
        <w:tc>
          <w:tcPr>
            <w:tcW w:w="1824" w:type="dxa"/>
          </w:tcPr>
          <w:p w:rsidR="00BB5F27" w:rsidRPr="00F670A9" w:rsidRDefault="00BB5F27" w:rsidP="00F670A9">
            <w:pPr>
              <w:spacing w:after="0" w:line="240" w:lineRule="auto"/>
              <w:jc w:val="center"/>
              <w:rPr>
                <w:b/>
                <w:bCs/>
              </w:rPr>
            </w:pPr>
            <w:r w:rsidRPr="00F670A9">
              <w:rPr>
                <w:b/>
                <w:bCs/>
              </w:rPr>
              <w:t>6245</w:t>
            </w:r>
          </w:p>
        </w:tc>
        <w:tc>
          <w:tcPr>
            <w:tcW w:w="1488" w:type="dxa"/>
          </w:tcPr>
          <w:p w:rsidR="00BB5F27" w:rsidRPr="00F670A9" w:rsidRDefault="00BB5F27" w:rsidP="00F670A9">
            <w:pPr>
              <w:spacing w:after="0" w:line="240" w:lineRule="auto"/>
              <w:jc w:val="center"/>
              <w:rPr>
                <w:b/>
                <w:bCs/>
              </w:rPr>
            </w:pPr>
            <w:r w:rsidRPr="00F670A9">
              <w:rPr>
                <w:b/>
                <w:bCs/>
              </w:rPr>
              <w:t>5200</w:t>
            </w:r>
          </w:p>
        </w:tc>
        <w:tc>
          <w:tcPr>
            <w:tcW w:w="2003" w:type="dxa"/>
          </w:tcPr>
          <w:p w:rsidR="00BB5F27" w:rsidRPr="00F670A9" w:rsidRDefault="00BB5F27" w:rsidP="00F670A9">
            <w:pPr>
              <w:spacing w:after="0" w:line="240" w:lineRule="auto"/>
              <w:jc w:val="center"/>
              <w:rPr>
                <w:b/>
                <w:bCs/>
              </w:rPr>
            </w:pPr>
            <w:r w:rsidRPr="00F670A9">
              <w:rPr>
                <w:b/>
                <w:bCs/>
              </w:rPr>
              <w:t>1030</w:t>
            </w:r>
          </w:p>
        </w:tc>
      </w:tr>
    </w:tbl>
    <w:p w:rsidR="00BB5F27" w:rsidRDefault="00BB5F27" w:rsidP="00E000A5"/>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rPr>
        <w:t xml:space="preserve">    </w:t>
      </w:r>
      <w:r w:rsidRPr="00A75A64">
        <w:rPr>
          <w:rFonts w:ascii="Times New Roman" w:hAnsi="Times New Roman" w:cs="Times New Roman"/>
          <w:sz w:val="24"/>
          <w:szCs w:val="24"/>
        </w:rPr>
        <w:t>Udzielono 644 informacji w tym 221 rzeczowych i 423 bibliotecznych.</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Odnotowano liczbę 2518 odwiedzin w czytelni internetowej.</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Wśród czytelników w 2009 roku dużym zainteresowaniem cieszyły się książki autorstwa</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Małgorzaty Kalicińskiej – Dom nad rozlewiskiem, Powroty nad rozlewiskiem, Miłość nad</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Rozlewiskiem. Kolejnym hitem czytelniczym były książki Stephanie Meyer – Zmierzch,</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Księżyc w nowiu, Zaćmienie, Przed świtem.</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Stałym zainteresowaniem cieszą się książkitakich autorów jak K. Grochowa, I. Sowa,</w:t>
      </w:r>
    </w:p>
    <w:p w:rsidR="00BB5F27" w:rsidRPr="00A75A64" w:rsidRDefault="00BB5F27" w:rsidP="00E000A5">
      <w:pPr>
        <w:rPr>
          <w:rFonts w:ascii="Times New Roman" w:hAnsi="Times New Roman" w:cs="Times New Roman"/>
          <w:sz w:val="24"/>
          <w:szCs w:val="24"/>
          <w:lang w:val="en-US"/>
        </w:rPr>
      </w:pPr>
      <w:r w:rsidRPr="00A75A64">
        <w:rPr>
          <w:rFonts w:ascii="Times New Roman" w:hAnsi="Times New Roman" w:cs="Times New Roman"/>
          <w:sz w:val="24"/>
          <w:szCs w:val="24"/>
        </w:rPr>
        <w:t xml:space="preserve">    </w:t>
      </w:r>
      <w:r w:rsidRPr="00A75A64">
        <w:rPr>
          <w:rFonts w:ascii="Times New Roman" w:hAnsi="Times New Roman" w:cs="Times New Roman"/>
          <w:sz w:val="24"/>
          <w:szCs w:val="24"/>
          <w:lang w:val="en-US"/>
        </w:rPr>
        <w:t>M. Szwaja, D.Koontz, S. King, R. Ludlum, H.Coben, D. Steel, N. Roberts.</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lang w:val="en-US"/>
        </w:rPr>
        <w:t xml:space="preserve">    </w:t>
      </w:r>
      <w:r w:rsidRPr="00A75A64">
        <w:rPr>
          <w:rFonts w:ascii="Times New Roman" w:hAnsi="Times New Roman" w:cs="Times New Roman"/>
          <w:sz w:val="24"/>
          <w:szCs w:val="24"/>
        </w:rPr>
        <w:t xml:space="preserve">Wśród działów literatury popularno-naukowej zainteresowaniem cieszą książki </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z pedagogiki, psychologii, socjologii, ekonomii, zarządzania, marketingu.</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Zainteresowania te związane są z edukacją i podnoszeniem kwalifikacji przez</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 xml:space="preserve">    użytkowników biblioteki. Ponadto chętnie czytane są biografie i historia. </w:t>
      </w:r>
    </w:p>
    <w:p w:rsidR="00BB5F27" w:rsidRPr="00A75A64" w:rsidRDefault="00BB5F27" w:rsidP="00E000A5">
      <w:pPr>
        <w:rPr>
          <w:sz w:val="24"/>
          <w:szCs w:val="24"/>
        </w:rPr>
      </w:pPr>
    </w:p>
    <w:p w:rsidR="00BB5F27" w:rsidRDefault="00BB5F27" w:rsidP="00E000A5">
      <w:r>
        <w:t xml:space="preserve"> </w:t>
      </w:r>
      <w:r>
        <w:rPr>
          <w:b/>
          <w:bCs/>
          <w:sz w:val="32"/>
          <w:szCs w:val="32"/>
        </w:rPr>
        <w:t>5</w:t>
      </w:r>
      <w:r>
        <w:rPr>
          <w:b/>
          <w:bCs/>
          <w:sz w:val="28"/>
          <w:szCs w:val="28"/>
        </w:rPr>
        <w:t>.</w:t>
      </w:r>
      <w:r w:rsidRPr="00C85BE7">
        <w:rPr>
          <w:b/>
          <w:bCs/>
          <w:sz w:val="28"/>
          <w:szCs w:val="28"/>
        </w:rPr>
        <w:t>Praca kulturalno-oświatowa.</w:t>
      </w:r>
      <w:r w:rsidRPr="000409B5">
        <w:t xml:space="preserve">   </w:t>
      </w:r>
    </w:p>
    <w:p w:rsidR="00BB5F27" w:rsidRPr="00A001A0" w:rsidRDefault="00BB5F27" w:rsidP="00E000A5">
      <w:r>
        <w:t xml:space="preserve">     </w:t>
      </w:r>
      <w:r w:rsidRPr="000409B5">
        <w:rPr>
          <w:b/>
          <w:bCs/>
        </w:rPr>
        <w:t>Biblioteka Lubiszyn</w:t>
      </w:r>
    </w:p>
    <w:p w:rsidR="00BB5F27" w:rsidRPr="00A75A64" w:rsidRDefault="00BB5F27" w:rsidP="00E000A5">
      <w:pPr>
        <w:jc w:val="both"/>
        <w:rPr>
          <w:rFonts w:ascii="Times New Roman" w:hAnsi="Times New Roman" w:cs="Times New Roman"/>
          <w:sz w:val="24"/>
          <w:szCs w:val="24"/>
        </w:rPr>
      </w:pPr>
      <w:r>
        <w:t xml:space="preserve">     </w:t>
      </w:r>
      <w:r w:rsidRPr="00A75A64">
        <w:rPr>
          <w:rFonts w:ascii="Times New Roman" w:hAnsi="Times New Roman" w:cs="Times New Roman"/>
          <w:sz w:val="24"/>
          <w:szCs w:val="24"/>
        </w:rPr>
        <w:t>Luty</w:t>
      </w:r>
      <w:r>
        <w:rPr>
          <w:rFonts w:ascii="Times New Roman" w:hAnsi="Times New Roman" w:cs="Times New Roman"/>
          <w:sz w:val="24"/>
          <w:szCs w:val="24"/>
        </w:rPr>
        <w:t>-</w:t>
      </w:r>
      <w:r w:rsidRPr="00A75A64">
        <w:rPr>
          <w:rFonts w:ascii="Times New Roman" w:hAnsi="Times New Roman" w:cs="Times New Roman"/>
          <w:sz w:val="24"/>
          <w:szCs w:val="24"/>
        </w:rPr>
        <w:t>Ferie w bibliotece</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17 luty – zajęcia plastyczne „ Kwiaty origami „</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18 luty – zagadki przyrodnicze „ Zagadkowa środa”</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19 luty – zajęcia plastyczne „ Zimowe pejzaże” </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24 i 25 luty -  przygotowania do konkursu plastycznego „ Kartka Wielkanocna”</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Marzec</w:t>
      </w:r>
      <w:r>
        <w:rPr>
          <w:rFonts w:ascii="Times New Roman" w:hAnsi="Times New Roman" w:cs="Times New Roman"/>
          <w:sz w:val="24"/>
          <w:szCs w:val="24"/>
        </w:rPr>
        <w:t>-</w:t>
      </w:r>
      <w:r w:rsidRPr="00A75A64">
        <w:rPr>
          <w:rFonts w:ascii="Times New Roman" w:hAnsi="Times New Roman" w:cs="Times New Roman"/>
          <w:sz w:val="24"/>
          <w:szCs w:val="24"/>
        </w:rPr>
        <w:t>Konkurs Plastyczny „ Kartka Wielkanocna”</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do ogłoszonego przez Gminną Bibliotekę Publiczną w Lubiszynie </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konkursu plastycznego „ Kartka Wielkanocna” wpłynęły prace uczniów</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z terenu całej gminy Lubiszyn.</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Z pośród 150 pięknie wykonanych prac komisja konkursowa oceniająca prace</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postanowiła przyznać po pięć równorzędnych nagród  w trzech kategoriach wiekowych.</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Czerwiec</w:t>
      </w:r>
      <w:r>
        <w:rPr>
          <w:rFonts w:ascii="Times New Roman" w:hAnsi="Times New Roman" w:cs="Times New Roman"/>
          <w:sz w:val="24"/>
          <w:szCs w:val="24"/>
        </w:rPr>
        <w:t>-</w:t>
      </w:r>
      <w:r w:rsidRPr="00A75A64">
        <w:rPr>
          <w:rFonts w:ascii="Times New Roman" w:hAnsi="Times New Roman" w:cs="Times New Roman"/>
          <w:sz w:val="24"/>
          <w:szCs w:val="24"/>
        </w:rPr>
        <w:t>17 czerwiec – spotkanie z uczniami klasy I i klasy II Szkoły w Lubiszynie.</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Na ostatnim w tym roku szkolnym co miesięcznym spotkaniu</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z uczniami klas I i II wychowawcom klas podziękowano</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za całoroczną współpracę a uczniom wręczono drobne upominki.</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Październik</w:t>
      </w:r>
      <w:r>
        <w:rPr>
          <w:rFonts w:ascii="Times New Roman" w:hAnsi="Times New Roman" w:cs="Times New Roman"/>
          <w:sz w:val="24"/>
          <w:szCs w:val="24"/>
        </w:rPr>
        <w:t xml:space="preserve"> - </w:t>
      </w:r>
      <w:r w:rsidRPr="00A75A64">
        <w:rPr>
          <w:rFonts w:ascii="Times New Roman" w:hAnsi="Times New Roman" w:cs="Times New Roman"/>
          <w:sz w:val="24"/>
          <w:szCs w:val="24"/>
        </w:rPr>
        <w:t xml:space="preserve">5 październik – Poznajemy baśnie. Głośne czytanie baśni braci Grimm i </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H. Ch. Andersena uczniom klas I </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23 październik - rozstrzygnięcie II edycji gminnego konkursu plastycznego</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organizowanego przez GBP w Lubiszynie.</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Konkurs ma charakter gminny i jest on skierowany do uczniów  szkół podstawowych</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i gimnazjum z terenu całej gminy Lubiszyn.Tematem tegorocznego konkursu byli</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bohaterowie baśni.</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Temat ten nie tylko umożliwiał uczestnikom konkursu zaprezentowanie swoich</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umiejętności plastycznych ale także zachęcał do odwiedzenia biblioteki</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i zapoznania się młodszych uczestników konkursu z baśniami,</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a starszych do przypomnienia sobie tego gatunku literackiego.</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Komisja konkursowa oceniająca prace, której przewodniczył artysta plastyk</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Zbigniew Olchowik wyłoniła laureatów konkursu.</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    Wręczenie nagród laureatom konkursu odbyło się podczas Przeglądu Piosenki Dziecięcej</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Listopad</w:t>
      </w:r>
      <w:r>
        <w:rPr>
          <w:rFonts w:ascii="Times New Roman" w:hAnsi="Times New Roman" w:cs="Times New Roman"/>
          <w:sz w:val="24"/>
          <w:szCs w:val="24"/>
        </w:rPr>
        <w:t xml:space="preserve"> - </w:t>
      </w:r>
      <w:r w:rsidRPr="00A75A64">
        <w:rPr>
          <w:rFonts w:ascii="Times New Roman" w:hAnsi="Times New Roman" w:cs="Times New Roman"/>
          <w:sz w:val="24"/>
          <w:szCs w:val="24"/>
        </w:rPr>
        <w:t xml:space="preserve">12 listopad -  ” Jesień wierszem malowana”. Spotkanie z uczniami  klasy I podczas    </w:t>
      </w:r>
    </w:p>
    <w:p w:rsidR="00BB5F27" w:rsidRPr="00A75A64" w:rsidRDefault="00BB5F27" w:rsidP="00E000A5">
      <w:pPr>
        <w:rPr>
          <w:rFonts w:ascii="Times New Roman" w:hAnsi="Times New Roman" w:cs="Times New Roman"/>
          <w:sz w:val="24"/>
          <w:szCs w:val="24"/>
        </w:rPr>
      </w:pPr>
      <w:r w:rsidRPr="00A75A64">
        <w:rPr>
          <w:rFonts w:ascii="Times New Roman" w:hAnsi="Times New Roman" w:cs="Times New Roman"/>
          <w:sz w:val="24"/>
          <w:szCs w:val="24"/>
        </w:rPr>
        <w:t>którego  czytano wiersze różnych autorów opisujące jesień.</w:t>
      </w:r>
    </w:p>
    <w:p w:rsidR="00BB5F27" w:rsidRDefault="00BB5F27" w:rsidP="00E000A5">
      <w:pPr>
        <w:rPr>
          <w:b/>
          <w:bCs/>
        </w:rPr>
      </w:pPr>
      <w:r w:rsidRPr="00770B6A">
        <w:rPr>
          <w:b/>
          <w:bCs/>
        </w:rPr>
        <w:t>Filia Baczyna</w:t>
      </w:r>
    </w:p>
    <w:p w:rsidR="00BB5F27" w:rsidRPr="00A75A64" w:rsidRDefault="00BB5F27" w:rsidP="00E000A5">
      <w:pPr>
        <w:rPr>
          <w:rFonts w:ascii="Times New Roman" w:hAnsi="Times New Roman" w:cs="Times New Roman"/>
          <w:b/>
          <w:bCs/>
          <w:sz w:val="24"/>
          <w:szCs w:val="24"/>
        </w:rPr>
      </w:pPr>
      <w:r w:rsidRPr="00A75A64">
        <w:rPr>
          <w:rFonts w:ascii="Times New Roman" w:hAnsi="Times New Roman" w:cs="Times New Roman"/>
          <w:sz w:val="24"/>
          <w:szCs w:val="24"/>
        </w:rPr>
        <w:t>Luty</w:t>
      </w:r>
      <w:r>
        <w:rPr>
          <w:rFonts w:ascii="Times New Roman" w:hAnsi="Times New Roman" w:cs="Times New Roman"/>
          <w:b/>
          <w:bCs/>
          <w:sz w:val="24"/>
          <w:szCs w:val="24"/>
        </w:rPr>
        <w:t>-</w:t>
      </w:r>
      <w:r w:rsidRPr="00A75A64">
        <w:rPr>
          <w:rFonts w:ascii="Times New Roman" w:hAnsi="Times New Roman" w:cs="Times New Roman"/>
          <w:sz w:val="24"/>
          <w:szCs w:val="24"/>
        </w:rPr>
        <w:t>Ferie w bibliotece</w:t>
      </w:r>
    </w:p>
    <w:p w:rsidR="00BB5F27" w:rsidRPr="00A75A64" w:rsidRDefault="00BB5F27" w:rsidP="00E000A5">
      <w:pPr>
        <w:rPr>
          <w:rFonts w:ascii="Times New Roman" w:hAnsi="Times New Roman" w:cs="Times New Roman"/>
          <w:b/>
          <w:bCs/>
          <w:sz w:val="24"/>
          <w:szCs w:val="24"/>
        </w:rPr>
      </w:pPr>
      <w:r w:rsidRPr="00A75A64">
        <w:rPr>
          <w:rFonts w:ascii="Times New Roman" w:hAnsi="Times New Roman" w:cs="Times New Roman"/>
          <w:sz w:val="24"/>
          <w:szCs w:val="24"/>
        </w:rPr>
        <w:t>16 i 17 luty -  przygotowania do konkursu plastycznego „ Kartka Wielkanocna”</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19 luty - Gry planszowe mini-turniej Chińczyka</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23 luty - „ Cztery pory roku” rozwiązywanie zagadek i krzyżówek</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24 luty - zajęcia plastyczne wykonywanie prac z masy solnej.</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26 luty - dzień z grami planszowymi.</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27 luty - Czy znasz tę bajkę odgadywanie tytułów bajek powiązane</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z głośnym czytaniem.</w:t>
      </w:r>
    </w:p>
    <w:p w:rsidR="00BB5F27" w:rsidRPr="00770B6A" w:rsidRDefault="00BB5F27" w:rsidP="00E000A5">
      <w:pPr>
        <w:jc w:val="both"/>
        <w:rPr>
          <w:b/>
          <w:bCs/>
        </w:rPr>
      </w:pPr>
      <w:r w:rsidRPr="00770B6A">
        <w:rPr>
          <w:b/>
          <w:bCs/>
        </w:rPr>
        <w:t>Filia Staw</w:t>
      </w:r>
    </w:p>
    <w:p w:rsidR="00BB5F27" w:rsidRDefault="00BB5F27" w:rsidP="00E000A5">
      <w:pPr>
        <w:jc w:val="both"/>
      </w:pPr>
      <w:r w:rsidRPr="000409B5">
        <w:t>Luty</w:t>
      </w:r>
      <w:r>
        <w:t>-</w:t>
      </w:r>
      <w:r w:rsidRPr="000409B5">
        <w:t xml:space="preserve">Ferie w </w:t>
      </w:r>
      <w:r>
        <w:t>bibliotece</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19 luty - Gry planszowe, turniej warcabowy, układanie puzzli na czas</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20 luty - Dzień bajek i przygód najciekawiej opowiedziana bajka</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lub przygoda na podstawie literatury dziecięcej.</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24 luty - Zajęcia plastyczne na temat wybrany przez dzieci.</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27 luty - Spotkanie z uczestnikami zajęć w okresie ferii zakończone </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słodkim poczęstunkiem.</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Marzec</w:t>
      </w:r>
      <w:r>
        <w:rPr>
          <w:rFonts w:ascii="Times New Roman" w:hAnsi="Times New Roman" w:cs="Times New Roman"/>
          <w:sz w:val="24"/>
          <w:szCs w:val="24"/>
        </w:rPr>
        <w:t xml:space="preserve"> - </w:t>
      </w:r>
      <w:r w:rsidRPr="00A75A64">
        <w:rPr>
          <w:rFonts w:ascii="Times New Roman" w:hAnsi="Times New Roman" w:cs="Times New Roman"/>
          <w:sz w:val="24"/>
          <w:szCs w:val="24"/>
        </w:rPr>
        <w:t>10-18 marzec - przygotowania do konkursu plastycznego „ Kartka Wielkanoc</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Lipiec </w:t>
      </w:r>
      <w:r>
        <w:rPr>
          <w:rFonts w:ascii="Times New Roman" w:hAnsi="Times New Roman" w:cs="Times New Roman"/>
          <w:sz w:val="24"/>
          <w:szCs w:val="24"/>
        </w:rPr>
        <w:t xml:space="preserve">- </w:t>
      </w:r>
      <w:r w:rsidRPr="00A75A64">
        <w:rPr>
          <w:rFonts w:ascii="Times New Roman" w:hAnsi="Times New Roman" w:cs="Times New Roman"/>
          <w:sz w:val="24"/>
          <w:szCs w:val="24"/>
        </w:rPr>
        <w:t xml:space="preserve">15 lipiec - „ Portret ulubionego zwierzaka”-  zajęcia plastyczne oraz </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rozmowa na temat pielęgnowania i opiekowania się pupilem</w:t>
      </w:r>
    </w:p>
    <w:p w:rsidR="00BB5F27" w:rsidRPr="00411D7E" w:rsidRDefault="00BB5F27" w:rsidP="00E000A5">
      <w:pPr>
        <w:jc w:val="both"/>
      </w:pPr>
      <w:r w:rsidRPr="00770B6A">
        <w:rPr>
          <w:b/>
          <w:bCs/>
        </w:rPr>
        <w:t>Filia Wysoka</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Luty</w:t>
      </w:r>
      <w:r>
        <w:rPr>
          <w:rFonts w:ascii="Times New Roman" w:hAnsi="Times New Roman" w:cs="Times New Roman"/>
          <w:sz w:val="24"/>
          <w:szCs w:val="24"/>
        </w:rPr>
        <w:t xml:space="preserve"> - </w:t>
      </w:r>
      <w:r w:rsidRPr="00A75A64">
        <w:rPr>
          <w:rFonts w:ascii="Times New Roman" w:hAnsi="Times New Roman" w:cs="Times New Roman"/>
          <w:sz w:val="24"/>
          <w:szCs w:val="24"/>
        </w:rPr>
        <w:t xml:space="preserve">Ferie w bibliotece </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16 i 17 luty - Gry planszowe - zawody warcabowe</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18 i 20 luty - Sprawdź swoją pamięć – gry rozwijające pamięć</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23 i 24 luty - Przygotowania do konkursu plastycznego „ Kartka Wielkanocna”</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14 maj - „ Biblioteka dawniej i dziś” – lekcja biblioteczna</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15 maj - Zajęcia plastyczne – projektowanie okładki do swojej ulubionej książki.</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 xml:space="preserve">23 czerwiec - Rozstrzygnięcie konkursu na najaktywniejszego czytelnika oraz </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wręczenie nagród książkowych.</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22 lipiec - Zajęcia plastyczne – robienie ilustracji do przeczytanych bajek.</w:t>
      </w:r>
    </w:p>
    <w:p w:rsidR="00BB5F27" w:rsidRPr="00A75A64" w:rsidRDefault="00BB5F27" w:rsidP="00E000A5">
      <w:pPr>
        <w:jc w:val="both"/>
        <w:rPr>
          <w:rFonts w:ascii="Times New Roman" w:hAnsi="Times New Roman" w:cs="Times New Roman"/>
          <w:sz w:val="24"/>
          <w:szCs w:val="24"/>
        </w:rPr>
      </w:pPr>
      <w:r w:rsidRPr="00A75A64">
        <w:rPr>
          <w:rFonts w:ascii="Times New Roman" w:hAnsi="Times New Roman" w:cs="Times New Roman"/>
          <w:sz w:val="24"/>
          <w:szCs w:val="24"/>
        </w:rPr>
        <w:t>8 październik - Laurka dla Nauczyciela – zajęcia plastyczne.</w:t>
      </w:r>
    </w:p>
    <w:p w:rsidR="00BB5F27" w:rsidRPr="000409B5" w:rsidRDefault="00BB5F27" w:rsidP="00E000A5">
      <w:pPr>
        <w:jc w:val="both"/>
      </w:pPr>
      <w:r w:rsidRPr="000409B5">
        <w:t xml:space="preserve">                        </w:t>
      </w:r>
    </w:p>
    <w:p w:rsidR="00BB5F27" w:rsidRPr="00E000A5" w:rsidRDefault="00BB5F27" w:rsidP="00E000A5">
      <w:pPr>
        <w:jc w:val="both"/>
      </w:pPr>
      <w:r w:rsidRPr="000409B5">
        <w:t xml:space="preserve">              </w:t>
      </w:r>
    </w:p>
    <w:p w:rsidR="00BB5F27" w:rsidRPr="00AE7432" w:rsidRDefault="00BB5F27" w:rsidP="00EE2E6D">
      <w:pPr>
        <w:rPr>
          <w:rFonts w:ascii="Times New Roman" w:hAnsi="Times New Roman" w:cs="Times New Roman"/>
          <w:sz w:val="24"/>
          <w:szCs w:val="24"/>
        </w:rPr>
      </w:pPr>
      <w:r>
        <w:rPr>
          <w:rFonts w:ascii="Times New Roman" w:hAnsi="Times New Roman" w:cs="Times New Roman"/>
          <w:sz w:val="24"/>
          <w:szCs w:val="24"/>
        </w:rPr>
        <w:t>Informację o d</w:t>
      </w:r>
      <w:r w:rsidRPr="00AE7432">
        <w:rPr>
          <w:rFonts w:ascii="Times New Roman" w:hAnsi="Times New Roman" w:cs="Times New Roman"/>
          <w:sz w:val="24"/>
          <w:szCs w:val="24"/>
        </w:rPr>
        <w:t xml:space="preserve">ziałalności  Samorządowej Instytucji Kultury - Gminnej Biblioteki Publicznej w Lubiszynie </w:t>
      </w:r>
      <w:r w:rsidRPr="00B8206D">
        <w:rPr>
          <w:rFonts w:ascii="Times New Roman" w:hAnsi="Times New Roman" w:cs="Times New Roman"/>
          <w:sz w:val="24"/>
          <w:szCs w:val="24"/>
        </w:rPr>
        <w:t>Przygotowała:</w:t>
      </w:r>
      <w:r>
        <w:rPr>
          <w:rFonts w:ascii="Times New Roman" w:hAnsi="Times New Roman" w:cs="Times New Roman"/>
          <w:sz w:val="24"/>
          <w:szCs w:val="24"/>
        </w:rPr>
        <w:t xml:space="preserve">  </w:t>
      </w:r>
    </w:p>
    <w:p w:rsidR="00BB5F27" w:rsidRPr="00B8206D" w:rsidRDefault="00BB5F27" w:rsidP="00EE2E6D">
      <w:pPr>
        <w:rPr>
          <w:rFonts w:ascii="Times New Roman" w:hAnsi="Times New Roman" w:cs="Times New Roman"/>
          <w:sz w:val="24"/>
          <w:szCs w:val="24"/>
        </w:rPr>
      </w:pPr>
      <w:r w:rsidRPr="00B8206D">
        <w:rPr>
          <w:rFonts w:ascii="Times New Roman" w:hAnsi="Times New Roman" w:cs="Times New Roman"/>
          <w:sz w:val="24"/>
          <w:szCs w:val="24"/>
        </w:rPr>
        <w:t>Kierownik GBP Ewa Brzozowska -Czwarno</w:t>
      </w:r>
    </w:p>
    <w:p w:rsidR="00BB5F27" w:rsidRDefault="00BB5F27" w:rsidP="00EE2E6D"/>
    <w:p w:rsidR="00BB5F27" w:rsidRDefault="00BB5F27" w:rsidP="00EE2E6D"/>
    <w:p w:rsidR="00BB5F27" w:rsidRDefault="00BB5F27" w:rsidP="00EE2E6D"/>
    <w:p w:rsidR="00BB5F27" w:rsidRDefault="00BB5F27" w:rsidP="00EE2E6D"/>
    <w:p w:rsidR="00BB5F27" w:rsidRDefault="00BB5F27" w:rsidP="00EE2E6D"/>
    <w:p w:rsidR="00BB5F27" w:rsidRDefault="00BB5F27" w:rsidP="00EE2E6D"/>
    <w:p w:rsidR="00BB5F27" w:rsidRDefault="00BB5F27" w:rsidP="00EE2E6D"/>
    <w:p w:rsidR="00BB5F27" w:rsidRDefault="00BB5F27" w:rsidP="00EE2E6D"/>
    <w:p w:rsidR="00BB5F27" w:rsidRDefault="00BB5F27" w:rsidP="00EE2E6D"/>
    <w:p w:rsidR="00BB5F27" w:rsidRDefault="00BB5F27" w:rsidP="00EE2E6D"/>
    <w:p w:rsidR="00BB5F27" w:rsidRDefault="00BB5F27" w:rsidP="00EE2E6D"/>
    <w:p w:rsidR="00BB5F27" w:rsidRDefault="00BB5F27" w:rsidP="00EE2E6D"/>
    <w:p w:rsidR="00BB5F27" w:rsidRDefault="00BB5F27" w:rsidP="00EE2E6D">
      <w:r>
        <w:t>__________________________________________________________________________________</w:t>
      </w:r>
    </w:p>
    <w:p w:rsidR="00BB5F27" w:rsidRDefault="00BB5F27" w:rsidP="00B1455E">
      <w:pPr>
        <w:jc w:val="both"/>
      </w:pPr>
      <w:r>
        <w:t xml:space="preserve">  Sprawozdanie sporządziła                                                                                      Zatwierdził</w:t>
      </w:r>
    </w:p>
    <w:p w:rsidR="00BB5F27" w:rsidRPr="00B1455E" w:rsidRDefault="00BB5F27" w:rsidP="00B1455E">
      <w:pPr>
        <w:jc w:val="both"/>
        <w:rPr>
          <w:i/>
          <w:iCs/>
        </w:rPr>
      </w:pPr>
      <w:r>
        <w:t xml:space="preserve">  </w:t>
      </w:r>
      <w:r w:rsidRPr="00B1455E">
        <w:rPr>
          <w:i/>
          <w:iCs/>
        </w:rPr>
        <w:t>Skarbnik Beata Pampuchowicz</w:t>
      </w:r>
    </w:p>
    <w:p w:rsidR="00BB5F27" w:rsidRDefault="00BB5F27" w:rsidP="00EE2E6D"/>
    <w:p w:rsidR="00BB5F27" w:rsidRDefault="00BB5F27" w:rsidP="00EE2E6D"/>
    <w:p w:rsidR="00BB5F27" w:rsidRDefault="00BB5F27"/>
    <w:sectPr w:rsidR="00BB5F27" w:rsidSect="00F258F8">
      <w:pgSz w:w="11906" w:h="16838"/>
      <w:pgMar w:top="851" w:right="1134"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F27" w:rsidRDefault="00BB5F27" w:rsidP="004335FA">
      <w:pPr>
        <w:spacing w:after="0" w:line="240" w:lineRule="auto"/>
      </w:pPr>
      <w:r>
        <w:separator/>
      </w:r>
    </w:p>
  </w:endnote>
  <w:endnote w:type="continuationSeparator" w:id="1">
    <w:p w:rsidR="00BB5F27" w:rsidRDefault="00BB5F27" w:rsidP="004335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27" w:rsidRDefault="00BB5F27">
    <w:pPr>
      <w:pStyle w:val="Footer"/>
      <w:jc w:val="right"/>
    </w:pPr>
    <w:fldSimple w:instr=" PAGE   \* MERGEFORMAT ">
      <w:r>
        <w:rPr>
          <w:noProof/>
        </w:rPr>
        <w:t>1</w:t>
      </w:r>
    </w:fldSimple>
  </w:p>
  <w:p w:rsidR="00BB5F27" w:rsidRDefault="00BB5F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27" w:rsidRDefault="00BB5F27">
    <w:pPr>
      <w:pStyle w:val="Footer"/>
      <w:jc w:val="right"/>
    </w:pPr>
    <w:fldSimple w:instr=" PAGE   \* MERGEFORMAT ">
      <w:r>
        <w:rPr>
          <w:noProof/>
        </w:rPr>
        <w:t>29</w:t>
      </w:r>
    </w:fldSimple>
  </w:p>
  <w:p w:rsidR="00BB5F27" w:rsidRDefault="00BB5F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27" w:rsidRDefault="00BB5F2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BB5F27" w:rsidRDefault="00BB5F2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F27" w:rsidRDefault="00BB5F27" w:rsidP="004335FA">
      <w:pPr>
        <w:spacing w:after="0" w:line="240" w:lineRule="auto"/>
      </w:pPr>
      <w:r>
        <w:separator/>
      </w:r>
    </w:p>
  </w:footnote>
  <w:footnote w:type="continuationSeparator" w:id="1">
    <w:p w:rsidR="00BB5F27" w:rsidRDefault="00BB5F27" w:rsidP="004335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27" w:rsidRDefault="00BB5F2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27" w:rsidRDefault="00BB5F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CCA4A78"/>
    <w:lvl w:ilvl="0">
      <w:numFmt w:val="decimal"/>
      <w:lvlText w:val="*"/>
      <w:lvlJc w:val="left"/>
    </w:lvl>
  </w:abstractNum>
  <w:abstractNum w:abstractNumId="1">
    <w:nsid w:val="008F2A30"/>
    <w:multiLevelType w:val="hybridMultilevel"/>
    <w:tmpl w:val="5A98F5E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
    <w:nsid w:val="017C161A"/>
    <w:multiLevelType w:val="hybridMultilevel"/>
    <w:tmpl w:val="491C4224"/>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
    <w:nsid w:val="02F50F9A"/>
    <w:multiLevelType w:val="hybridMultilevel"/>
    <w:tmpl w:val="8E7CBFC2"/>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nsid w:val="03E22B46"/>
    <w:multiLevelType w:val="hybridMultilevel"/>
    <w:tmpl w:val="90941EF8"/>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nsid w:val="05DB5074"/>
    <w:multiLevelType w:val="hybridMultilevel"/>
    <w:tmpl w:val="4754BC2A"/>
    <w:lvl w:ilvl="0" w:tplc="CAF6FC00">
      <w:start w:val="2"/>
      <w:numFmt w:val="decimal"/>
      <w:lvlText w:val="%1."/>
      <w:lvlJc w:val="left"/>
      <w:pPr>
        <w:tabs>
          <w:tab w:val="num" w:pos="928"/>
        </w:tabs>
        <w:ind w:left="928" w:hanging="360"/>
      </w:pPr>
      <w:rPr>
        <w:rFonts w:hint="default"/>
      </w:rPr>
    </w:lvl>
    <w:lvl w:ilvl="1" w:tplc="04150019">
      <w:start w:val="1"/>
      <w:numFmt w:val="lowerLetter"/>
      <w:lvlText w:val="%2."/>
      <w:lvlJc w:val="left"/>
      <w:pPr>
        <w:tabs>
          <w:tab w:val="num" w:pos="1137"/>
        </w:tabs>
        <w:ind w:left="1137" w:hanging="360"/>
      </w:pPr>
    </w:lvl>
    <w:lvl w:ilvl="2" w:tplc="0415001B">
      <w:start w:val="1"/>
      <w:numFmt w:val="lowerRoman"/>
      <w:lvlText w:val="%3."/>
      <w:lvlJc w:val="right"/>
      <w:pPr>
        <w:tabs>
          <w:tab w:val="num" w:pos="1857"/>
        </w:tabs>
        <w:ind w:left="1857" w:hanging="180"/>
      </w:pPr>
    </w:lvl>
    <w:lvl w:ilvl="3" w:tplc="0415000F">
      <w:start w:val="1"/>
      <w:numFmt w:val="decimal"/>
      <w:lvlText w:val="%4."/>
      <w:lvlJc w:val="left"/>
      <w:pPr>
        <w:tabs>
          <w:tab w:val="num" w:pos="2577"/>
        </w:tabs>
        <w:ind w:left="2577" w:hanging="360"/>
      </w:pPr>
    </w:lvl>
    <w:lvl w:ilvl="4" w:tplc="04150019">
      <w:start w:val="1"/>
      <w:numFmt w:val="lowerLetter"/>
      <w:lvlText w:val="%5."/>
      <w:lvlJc w:val="left"/>
      <w:pPr>
        <w:tabs>
          <w:tab w:val="num" w:pos="3297"/>
        </w:tabs>
        <w:ind w:left="3297" w:hanging="360"/>
      </w:pPr>
    </w:lvl>
    <w:lvl w:ilvl="5" w:tplc="0415001B">
      <w:start w:val="1"/>
      <w:numFmt w:val="lowerRoman"/>
      <w:lvlText w:val="%6."/>
      <w:lvlJc w:val="right"/>
      <w:pPr>
        <w:tabs>
          <w:tab w:val="num" w:pos="4017"/>
        </w:tabs>
        <w:ind w:left="4017" w:hanging="180"/>
      </w:pPr>
    </w:lvl>
    <w:lvl w:ilvl="6" w:tplc="0415000F">
      <w:start w:val="1"/>
      <w:numFmt w:val="decimal"/>
      <w:lvlText w:val="%7."/>
      <w:lvlJc w:val="left"/>
      <w:pPr>
        <w:tabs>
          <w:tab w:val="num" w:pos="4737"/>
        </w:tabs>
        <w:ind w:left="4737" w:hanging="360"/>
      </w:pPr>
    </w:lvl>
    <w:lvl w:ilvl="7" w:tplc="04150019">
      <w:start w:val="1"/>
      <w:numFmt w:val="lowerLetter"/>
      <w:lvlText w:val="%8."/>
      <w:lvlJc w:val="left"/>
      <w:pPr>
        <w:tabs>
          <w:tab w:val="num" w:pos="5457"/>
        </w:tabs>
        <w:ind w:left="5457" w:hanging="360"/>
      </w:pPr>
    </w:lvl>
    <w:lvl w:ilvl="8" w:tplc="0415001B">
      <w:start w:val="1"/>
      <w:numFmt w:val="lowerRoman"/>
      <w:lvlText w:val="%9."/>
      <w:lvlJc w:val="right"/>
      <w:pPr>
        <w:tabs>
          <w:tab w:val="num" w:pos="6177"/>
        </w:tabs>
        <w:ind w:left="6177" w:hanging="180"/>
      </w:pPr>
    </w:lvl>
  </w:abstractNum>
  <w:abstractNum w:abstractNumId="6">
    <w:nsid w:val="06910F87"/>
    <w:multiLevelType w:val="hybridMultilevel"/>
    <w:tmpl w:val="BF1E7D9C"/>
    <w:lvl w:ilvl="0" w:tplc="BF06DE8E">
      <w:start w:val="1"/>
      <w:numFmt w:val="bullet"/>
      <w:lvlText w:val=""/>
      <w:lvlJc w:val="left"/>
      <w:pPr>
        <w:ind w:left="1637" w:hanging="360"/>
      </w:pPr>
      <w:rPr>
        <w:rFonts w:ascii="Symbol" w:hAnsi="Symbol" w:cs="Symbol" w:hint="default"/>
      </w:rPr>
    </w:lvl>
    <w:lvl w:ilvl="1" w:tplc="04150003">
      <w:start w:val="1"/>
      <w:numFmt w:val="bullet"/>
      <w:lvlText w:val="o"/>
      <w:lvlJc w:val="left"/>
      <w:pPr>
        <w:ind w:left="2357" w:hanging="360"/>
      </w:pPr>
      <w:rPr>
        <w:rFonts w:ascii="Courier New" w:hAnsi="Courier New" w:cs="Courier New" w:hint="default"/>
      </w:rPr>
    </w:lvl>
    <w:lvl w:ilvl="2" w:tplc="04150005">
      <w:start w:val="1"/>
      <w:numFmt w:val="bullet"/>
      <w:lvlText w:val=""/>
      <w:lvlJc w:val="left"/>
      <w:pPr>
        <w:ind w:left="3077" w:hanging="360"/>
      </w:pPr>
      <w:rPr>
        <w:rFonts w:ascii="Wingdings" w:hAnsi="Wingdings" w:cs="Wingdings" w:hint="default"/>
      </w:rPr>
    </w:lvl>
    <w:lvl w:ilvl="3" w:tplc="04150001">
      <w:start w:val="1"/>
      <w:numFmt w:val="bullet"/>
      <w:lvlText w:val=""/>
      <w:lvlJc w:val="left"/>
      <w:pPr>
        <w:ind w:left="3797" w:hanging="360"/>
      </w:pPr>
      <w:rPr>
        <w:rFonts w:ascii="Symbol" w:hAnsi="Symbol" w:cs="Symbol" w:hint="default"/>
      </w:rPr>
    </w:lvl>
    <w:lvl w:ilvl="4" w:tplc="04150003">
      <w:start w:val="1"/>
      <w:numFmt w:val="bullet"/>
      <w:lvlText w:val="o"/>
      <w:lvlJc w:val="left"/>
      <w:pPr>
        <w:ind w:left="4517" w:hanging="360"/>
      </w:pPr>
      <w:rPr>
        <w:rFonts w:ascii="Courier New" w:hAnsi="Courier New" w:cs="Courier New" w:hint="default"/>
      </w:rPr>
    </w:lvl>
    <w:lvl w:ilvl="5" w:tplc="04150005">
      <w:start w:val="1"/>
      <w:numFmt w:val="bullet"/>
      <w:lvlText w:val=""/>
      <w:lvlJc w:val="left"/>
      <w:pPr>
        <w:ind w:left="5237" w:hanging="360"/>
      </w:pPr>
      <w:rPr>
        <w:rFonts w:ascii="Wingdings" w:hAnsi="Wingdings" w:cs="Wingdings" w:hint="default"/>
      </w:rPr>
    </w:lvl>
    <w:lvl w:ilvl="6" w:tplc="04150001">
      <w:start w:val="1"/>
      <w:numFmt w:val="bullet"/>
      <w:lvlText w:val=""/>
      <w:lvlJc w:val="left"/>
      <w:pPr>
        <w:ind w:left="5957" w:hanging="360"/>
      </w:pPr>
      <w:rPr>
        <w:rFonts w:ascii="Symbol" w:hAnsi="Symbol" w:cs="Symbol" w:hint="default"/>
      </w:rPr>
    </w:lvl>
    <w:lvl w:ilvl="7" w:tplc="04150003">
      <w:start w:val="1"/>
      <w:numFmt w:val="bullet"/>
      <w:lvlText w:val="o"/>
      <w:lvlJc w:val="left"/>
      <w:pPr>
        <w:ind w:left="6677" w:hanging="360"/>
      </w:pPr>
      <w:rPr>
        <w:rFonts w:ascii="Courier New" w:hAnsi="Courier New" w:cs="Courier New" w:hint="default"/>
      </w:rPr>
    </w:lvl>
    <w:lvl w:ilvl="8" w:tplc="04150005">
      <w:start w:val="1"/>
      <w:numFmt w:val="bullet"/>
      <w:lvlText w:val=""/>
      <w:lvlJc w:val="left"/>
      <w:pPr>
        <w:ind w:left="7397" w:hanging="360"/>
      </w:pPr>
      <w:rPr>
        <w:rFonts w:ascii="Wingdings" w:hAnsi="Wingdings" w:cs="Wingdings" w:hint="default"/>
      </w:rPr>
    </w:lvl>
  </w:abstractNum>
  <w:abstractNum w:abstractNumId="7">
    <w:nsid w:val="07EA5B7B"/>
    <w:multiLevelType w:val="hybridMultilevel"/>
    <w:tmpl w:val="88768E38"/>
    <w:lvl w:ilvl="0" w:tplc="04150001">
      <w:start w:val="1"/>
      <w:numFmt w:val="bullet"/>
      <w:lvlText w:val=""/>
      <w:lvlJc w:val="left"/>
      <w:pPr>
        <w:tabs>
          <w:tab w:val="num" w:pos="2130"/>
        </w:tabs>
        <w:ind w:left="2130" w:hanging="360"/>
      </w:pPr>
      <w:rPr>
        <w:rFonts w:ascii="Symbol" w:hAnsi="Symbol" w:cs="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
    <w:nsid w:val="091C187E"/>
    <w:multiLevelType w:val="hybridMultilevel"/>
    <w:tmpl w:val="C12A13C0"/>
    <w:lvl w:ilvl="0" w:tplc="04150001">
      <w:start w:val="1"/>
      <w:numFmt w:val="bullet"/>
      <w:lvlText w:val=""/>
      <w:lvlJc w:val="left"/>
      <w:pPr>
        <w:tabs>
          <w:tab w:val="num" w:pos="1069"/>
        </w:tabs>
        <w:ind w:left="1069" w:hanging="360"/>
      </w:pPr>
      <w:rPr>
        <w:rFonts w:ascii="Symbol" w:hAnsi="Symbol" w:cs="Symbol" w:hint="default"/>
      </w:rPr>
    </w:lvl>
    <w:lvl w:ilvl="1" w:tplc="04150003">
      <w:start w:val="1"/>
      <w:numFmt w:val="bullet"/>
      <w:lvlText w:val="o"/>
      <w:lvlJc w:val="left"/>
      <w:pPr>
        <w:tabs>
          <w:tab w:val="num" w:pos="1789"/>
        </w:tabs>
        <w:ind w:left="1789" w:hanging="360"/>
      </w:pPr>
      <w:rPr>
        <w:rFonts w:ascii="Courier New" w:hAnsi="Courier New" w:cs="Courier New" w:hint="default"/>
      </w:rPr>
    </w:lvl>
    <w:lvl w:ilvl="2" w:tplc="04150005">
      <w:start w:val="1"/>
      <w:numFmt w:val="bullet"/>
      <w:lvlText w:val=""/>
      <w:lvlJc w:val="left"/>
      <w:pPr>
        <w:tabs>
          <w:tab w:val="num" w:pos="2509"/>
        </w:tabs>
        <w:ind w:left="2509" w:hanging="360"/>
      </w:pPr>
      <w:rPr>
        <w:rFonts w:ascii="Wingdings" w:hAnsi="Wingdings" w:cs="Wingdings" w:hint="default"/>
      </w:rPr>
    </w:lvl>
    <w:lvl w:ilvl="3" w:tplc="04150001">
      <w:start w:val="1"/>
      <w:numFmt w:val="bullet"/>
      <w:lvlText w:val=""/>
      <w:lvlJc w:val="left"/>
      <w:pPr>
        <w:tabs>
          <w:tab w:val="num" w:pos="3229"/>
        </w:tabs>
        <w:ind w:left="3229" w:hanging="360"/>
      </w:pPr>
      <w:rPr>
        <w:rFonts w:ascii="Symbol" w:hAnsi="Symbol" w:cs="Symbol" w:hint="default"/>
      </w:rPr>
    </w:lvl>
    <w:lvl w:ilvl="4" w:tplc="04150003">
      <w:start w:val="1"/>
      <w:numFmt w:val="bullet"/>
      <w:lvlText w:val="o"/>
      <w:lvlJc w:val="left"/>
      <w:pPr>
        <w:tabs>
          <w:tab w:val="num" w:pos="3949"/>
        </w:tabs>
        <w:ind w:left="3949" w:hanging="360"/>
      </w:pPr>
      <w:rPr>
        <w:rFonts w:ascii="Courier New" w:hAnsi="Courier New" w:cs="Courier New" w:hint="default"/>
      </w:rPr>
    </w:lvl>
    <w:lvl w:ilvl="5" w:tplc="04150005">
      <w:start w:val="1"/>
      <w:numFmt w:val="bullet"/>
      <w:lvlText w:val=""/>
      <w:lvlJc w:val="left"/>
      <w:pPr>
        <w:tabs>
          <w:tab w:val="num" w:pos="4669"/>
        </w:tabs>
        <w:ind w:left="4669" w:hanging="360"/>
      </w:pPr>
      <w:rPr>
        <w:rFonts w:ascii="Wingdings" w:hAnsi="Wingdings" w:cs="Wingdings" w:hint="default"/>
      </w:rPr>
    </w:lvl>
    <w:lvl w:ilvl="6" w:tplc="04150001">
      <w:start w:val="1"/>
      <w:numFmt w:val="bullet"/>
      <w:lvlText w:val=""/>
      <w:lvlJc w:val="left"/>
      <w:pPr>
        <w:tabs>
          <w:tab w:val="num" w:pos="5389"/>
        </w:tabs>
        <w:ind w:left="5389" w:hanging="360"/>
      </w:pPr>
      <w:rPr>
        <w:rFonts w:ascii="Symbol" w:hAnsi="Symbol" w:cs="Symbol" w:hint="default"/>
      </w:rPr>
    </w:lvl>
    <w:lvl w:ilvl="7" w:tplc="04150003">
      <w:start w:val="1"/>
      <w:numFmt w:val="bullet"/>
      <w:lvlText w:val="o"/>
      <w:lvlJc w:val="left"/>
      <w:pPr>
        <w:tabs>
          <w:tab w:val="num" w:pos="6109"/>
        </w:tabs>
        <w:ind w:left="6109" w:hanging="360"/>
      </w:pPr>
      <w:rPr>
        <w:rFonts w:ascii="Courier New" w:hAnsi="Courier New" w:cs="Courier New" w:hint="default"/>
      </w:rPr>
    </w:lvl>
    <w:lvl w:ilvl="8" w:tplc="04150005">
      <w:start w:val="1"/>
      <w:numFmt w:val="bullet"/>
      <w:lvlText w:val=""/>
      <w:lvlJc w:val="left"/>
      <w:pPr>
        <w:tabs>
          <w:tab w:val="num" w:pos="6829"/>
        </w:tabs>
        <w:ind w:left="6829" w:hanging="360"/>
      </w:pPr>
      <w:rPr>
        <w:rFonts w:ascii="Wingdings" w:hAnsi="Wingdings" w:cs="Wingdings" w:hint="default"/>
      </w:rPr>
    </w:lvl>
  </w:abstractNum>
  <w:abstractNum w:abstractNumId="9">
    <w:nsid w:val="09640440"/>
    <w:multiLevelType w:val="hybridMultilevel"/>
    <w:tmpl w:val="89BEC116"/>
    <w:lvl w:ilvl="0" w:tplc="04150001">
      <w:start w:val="1"/>
      <w:numFmt w:val="bullet"/>
      <w:lvlText w:val=""/>
      <w:lvlJc w:val="left"/>
      <w:pPr>
        <w:ind w:left="1069" w:hanging="360"/>
      </w:pPr>
      <w:rPr>
        <w:rFonts w:ascii="Symbol" w:hAnsi="Symbol" w:cs="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cs="Wingdings" w:hint="default"/>
      </w:rPr>
    </w:lvl>
    <w:lvl w:ilvl="3" w:tplc="04150001">
      <w:start w:val="1"/>
      <w:numFmt w:val="bullet"/>
      <w:lvlText w:val=""/>
      <w:lvlJc w:val="left"/>
      <w:pPr>
        <w:ind w:left="3229" w:hanging="360"/>
      </w:pPr>
      <w:rPr>
        <w:rFonts w:ascii="Symbol" w:hAnsi="Symbol" w:cs="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cs="Wingdings" w:hint="default"/>
      </w:rPr>
    </w:lvl>
    <w:lvl w:ilvl="6" w:tplc="04150001">
      <w:start w:val="1"/>
      <w:numFmt w:val="bullet"/>
      <w:lvlText w:val=""/>
      <w:lvlJc w:val="left"/>
      <w:pPr>
        <w:ind w:left="5389" w:hanging="360"/>
      </w:pPr>
      <w:rPr>
        <w:rFonts w:ascii="Symbol" w:hAnsi="Symbol" w:cs="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cs="Wingdings" w:hint="default"/>
      </w:rPr>
    </w:lvl>
  </w:abstractNum>
  <w:abstractNum w:abstractNumId="10">
    <w:nsid w:val="0BB43506"/>
    <w:multiLevelType w:val="hybridMultilevel"/>
    <w:tmpl w:val="A83A22D2"/>
    <w:lvl w:ilvl="0" w:tplc="04150001">
      <w:start w:val="1"/>
      <w:numFmt w:val="bullet"/>
      <w:lvlText w:val=""/>
      <w:lvlJc w:val="left"/>
      <w:pPr>
        <w:tabs>
          <w:tab w:val="num" w:pos="1069"/>
        </w:tabs>
        <w:ind w:left="1069" w:hanging="360"/>
      </w:pPr>
      <w:rPr>
        <w:rFonts w:ascii="Symbol" w:hAnsi="Symbol" w:cs="Symbol" w:hint="default"/>
      </w:rPr>
    </w:lvl>
    <w:lvl w:ilvl="1" w:tplc="04150003">
      <w:start w:val="1"/>
      <w:numFmt w:val="bullet"/>
      <w:lvlText w:val="o"/>
      <w:lvlJc w:val="left"/>
      <w:pPr>
        <w:tabs>
          <w:tab w:val="num" w:pos="1789"/>
        </w:tabs>
        <w:ind w:left="1789" w:hanging="360"/>
      </w:pPr>
      <w:rPr>
        <w:rFonts w:ascii="Courier New" w:hAnsi="Courier New" w:cs="Courier New" w:hint="default"/>
      </w:rPr>
    </w:lvl>
    <w:lvl w:ilvl="2" w:tplc="04150005">
      <w:start w:val="1"/>
      <w:numFmt w:val="bullet"/>
      <w:lvlText w:val=""/>
      <w:lvlJc w:val="left"/>
      <w:pPr>
        <w:tabs>
          <w:tab w:val="num" w:pos="2509"/>
        </w:tabs>
        <w:ind w:left="2509" w:hanging="360"/>
      </w:pPr>
      <w:rPr>
        <w:rFonts w:ascii="Wingdings" w:hAnsi="Wingdings" w:cs="Wingdings" w:hint="default"/>
      </w:rPr>
    </w:lvl>
    <w:lvl w:ilvl="3" w:tplc="04150001">
      <w:start w:val="1"/>
      <w:numFmt w:val="bullet"/>
      <w:lvlText w:val=""/>
      <w:lvlJc w:val="left"/>
      <w:pPr>
        <w:tabs>
          <w:tab w:val="num" w:pos="3229"/>
        </w:tabs>
        <w:ind w:left="3229" w:hanging="360"/>
      </w:pPr>
      <w:rPr>
        <w:rFonts w:ascii="Symbol" w:hAnsi="Symbol" w:cs="Symbol" w:hint="default"/>
      </w:rPr>
    </w:lvl>
    <w:lvl w:ilvl="4" w:tplc="04150003">
      <w:start w:val="1"/>
      <w:numFmt w:val="bullet"/>
      <w:lvlText w:val="o"/>
      <w:lvlJc w:val="left"/>
      <w:pPr>
        <w:tabs>
          <w:tab w:val="num" w:pos="3949"/>
        </w:tabs>
        <w:ind w:left="3949" w:hanging="360"/>
      </w:pPr>
      <w:rPr>
        <w:rFonts w:ascii="Courier New" w:hAnsi="Courier New" w:cs="Courier New" w:hint="default"/>
      </w:rPr>
    </w:lvl>
    <w:lvl w:ilvl="5" w:tplc="04150005">
      <w:start w:val="1"/>
      <w:numFmt w:val="bullet"/>
      <w:lvlText w:val=""/>
      <w:lvlJc w:val="left"/>
      <w:pPr>
        <w:tabs>
          <w:tab w:val="num" w:pos="4669"/>
        </w:tabs>
        <w:ind w:left="4669" w:hanging="360"/>
      </w:pPr>
      <w:rPr>
        <w:rFonts w:ascii="Wingdings" w:hAnsi="Wingdings" w:cs="Wingdings" w:hint="default"/>
      </w:rPr>
    </w:lvl>
    <w:lvl w:ilvl="6" w:tplc="04150001">
      <w:start w:val="1"/>
      <w:numFmt w:val="bullet"/>
      <w:lvlText w:val=""/>
      <w:lvlJc w:val="left"/>
      <w:pPr>
        <w:tabs>
          <w:tab w:val="num" w:pos="5389"/>
        </w:tabs>
        <w:ind w:left="5389" w:hanging="360"/>
      </w:pPr>
      <w:rPr>
        <w:rFonts w:ascii="Symbol" w:hAnsi="Symbol" w:cs="Symbol" w:hint="default"/>
      </w:rPr>
    </w:lvl>
    <w:lvl w:ilvl="7" w:tplc="04150003">
      <w:start w:val="1"/>
      <w:numFmt w:val="bullet"/>
      <w:lvlText w:val="o"/>
      <w:lvlJc w:val="left"/>
      <w:pPr>
        <w:tabs>
          <w:tab w:val="num" w:pos="6109"/>
        </w:tabs>
        <w:ind w:left="6109" w:hanging="360"/>
      </w:pPr>
      <w:rPr>
        <w:rFonts w:ascii="Courier New" w:hAnsi="Courier New" w:cs="Courier New" w:hint="default"/>
      </w:rPr>
    </w:lvl>
    <w:lvl w:ilvl="8" w:tplc="04150005">
      <w:start w:val="1"/>
      <w:numFmt w:val="bullet"/>
      <w:lvlText w:val=""/>
      <w:lvlJc w:val="left"/>
      <w:pPr>
        <w:tabs>
          <w:tab w:val="num" w:pos="6829"/>
        </w:tabs>
        <w:ind w:left="6829" w:hanging="360"/>
      </w:pPr>
      <w:rPr>
        <w:rFonts w:ascii="Wingdings" w:hAnsi="Wingdings" w:cs="Wingdings" w:hint="default"/>
      </w:rPr>
    </w:lvl>
  </w:abstractNum>
  <w:abstractNum w:abstractNumId="11">
    <w:nsid w:val="0D954755"/>
    <w:multiLevelType w:val="hybridMultilevel"/>
    <w:tmpl w:val="7D0C931A"/>
    <w:lvl w:ilvl="0" w:tplc="04150001">
      <w:start w:val="1"/>
      <w:numFmt w:val="bullet"/>
      <w:lvlText w:val=""/>
      <w:lvlJc w:val="left"/>
      <w:pPr>
        <w:tabs>
          <w:tab w:val="num" w:pos="2130"/>
        </w:tabs>
        <w:ind w:left="2130" w:hanging="360"/>
      </w:pPr>
      <w:rPr>
        <w:rFonts w:ascii="Symbol" w:hAnsi="Symbol" w:cs="Symbol" w:hint="default"/>
      </w:rPr>
    </w:lvl>
    <w:lvl w:ilvl="1" w:tplc="0415000F">
      <w:start w:val="1"/>
      <w:numFmt w:val="decimal"/>
      <w:lvlText w:val="%2."/>
      <w:lvlJc w:val="left"/>
      <w:pPr>
        <w:tabs>
          <w:tab w:val="num" w:pos="2850"/>
        </w:tabs>
        <w:ind w:left="285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nsid w:val="0DED745B"/>
    <w:multiLevelType w:val="hybridMultilevel"/>
    <w:tmpl w:val="7E564A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0F3B03A6"/>
    <w:multiLevelType w:val="hybridMultilevel"/>
    <w:tmpl w:val="E00842C6"/>
    <w:lvl w:ilvl="0" w:tplc="56FA3AB6">
      <w:start w:val="1"/>
      <w:numFmt w:val="bullet"/>
      <w:lvlText w:val=""/>
      <w:lvlJc w:val="left"/>
      <w:pPr>
        <w:tabs>
          <w:tab w:val="num" w:pos="1069"/>
        </w:tabs>
        <w:ind w:left="1069" w:hanging="360"/>
      </w:pPr>
      <w:rPr>
        <w:rFonts w:ascii="Symbol" w:hAnsi="Symbol" w:cs="Symbol" w:hint="default"/>
      </w:rPr>
    </w:lvl>
    <w:lvl w:ilvl="1" w:tplc="BCCA423A">
      <w:start w:val="1"/>
      <w:numFmt w:val="bullet"/>
      <w:lvlText w:val="o"/>
      <w:lvlJc w:val="left"/>
      <w:pPr>
        <w:tabs>
          <w:tab w:val="num" w:pos="1789"/>
        </w:tabs>
        <w:ind w:left="1789" w:hanging="360"/>
      </w:pPr>
      <w:rPr>
        <w:rFonts w:ascii="Courier New" w:hAnsi="Courier New" w:cs="Courier New" w:hint="default"/>
      </w:rPr>
    </w:lvl>
    <w:lvl w:ilvl="2" w:tplc="2990C25A">
      <w:start w:val="1"/>
      <w:numFmt w:val="bullet"/>
      <w:lvlText w:val=""/>
      <w:lvlJc w:val="left"/>
      <w:pPr>
        <w:tabs>
          <w:tab w:val="num" w:pos="2509"/>
        </w:tabs>
        <w:ind w:left="2509" w:hanging="360"/>
      </w:pPr>
      <w:rPr>
        <w:rFonts w:ascii="Wingdings" w:hAnsi="Wingdings" w:cs="Wingdings" w:hint="default"/>
      </w:rPr>
    </w:lvl>
    <w:lvl w:ilvl="3" w:tplc="A8A08FA6">
      <w:start w:val="1"/>
      <w:numFmt w:val="bullet"/>
      <w:lvlText w:val=""/>
      <w:lvlJc w:val="left"/>
      <w:pPr>
        <w:tabs>
          <w:tab w:val="num" w:pos="3229"/>
        </w:tabs>
        <w:ind w:left="3229" w:hanging="360"/>
      </w:pPr>
      <w:rPr>
        <w:rFonts w:ascii="Symbol" w:hAnsi="Symbol" w:cs="Symbol" w:hint="default"/>
      </w:rPr>
    </w:lvl>
    <w:lvl w:ilvl="4" w:tplc="4C2E0B0E">
      <w:start w:val="1"/>
      <w:numFmt w:val="bullet"/>
      <w:lvlText w:val="o"/>
      <w:lvlJc w:val="left"/>
      <w:pPr>
        <w:tabs>
          <w:tab w:val="num" w:pos="3949"/>
        </w:tabs>
        <w:ind w:left="3949" w:hanging="360"/>
      </w:pPr>
      <w:rPr>
        <w:rFonts w:ascii="Courier New" w:hAnsi="Courier New" w:cs="Courier New" w:hint="default"/>
      </w:rPr>
    </w:lvl>
    <w:lvl w:ilvl="5" w:tplc="7EF611B6">
      <w:start w:val="1"/>
      <w:numFmt w:val="bullet"/>
      <w:lvlText w:val=""/>
      <w:lvlJc w:val="left"/>
      <w:pPr>
        <w:tabs>
          <w:tab w:val="num" w:pos="4669"/>
        </w:tabs>
        <w:ind w:left="4669" w:hanging="360"/>
      </w:pPr>
      <w:rPr>
        <w:rFonts w:ascii="Wingdings" w:hAnsi="Wingdings" w:cs="Wingdings" w:hint="default"/>
      </w:rPr>
    </w:lvl>
    <w:lvl w:ilvl="6" w:tplc="DF9865EA">
      <w:start w:val="1"/>
      <w:numFmt w:val="bullet"/>
      <w:lvlText w:val=""/>
      <w:lvlJc w:val="left"/>
      <w:pPr>
        <w:tabs>
          <w:tab w:val="num" w:pos="5389"/>
        </w:tabs>
        <w:ind w:left="5389" w:hanging="360"/>
      </w:pPr>
      <w:rPr>
        <w:rFonts w:ascii="Symbol" w:hAnsi="Symbol" w:cs="Symbol" w:hint="default"/>
      </w:rPr>
    </w:lvl>
    <w:lvl w:ilvl="7" w:tplc="3D2877E0">
      <w:start w:val="1"/>
      <w:numFmt w:val="bullet"/>
      <w:lvlText w:val="o"/>
      <w:lvlJc w:val="left"/>
      <w:pPr>
        <w:tabs>
          <w:tab w:val="num" w:pos="6109"/>
        </w:tabs>
        <w:ind w:left="6109" w:hanging="360"/>
      </w:pPr>
      <w:rPr>
        <w:rFonts w:ascii="Courier New" w:hAnsi="Courier New" w:cs="Courier New" w:hint="default"/>
      </w:rPr>
    </w:lvl>
    <w:lvl w:ilvl="8" w:tplc="36548D60">
      <w:start w:val="1"/>
      <w:numFmt w:val="bullet"/>
      <w:lvlText w:val=""/>
      <w:lvlJc w:val="left"/>
      <w:pPr>
        <w:tabs>
          <w:tab w:val="num" w:pos="6829"/>
        </w:tabs>
        <w:ind w:left="6829" w:hanging="360"/>
      </w:pPr>
      <w:rPr>
        <w:rFonts w:ascii="Wingdings" w:hAnsi="Wingdings" w:cs="Wingdings" w:hint="default"/>
      </w:rPr>
    </w:lvl>
  </w:abstractNum>
  <w:abstractNum w:abstractNumId="14">
    <w:nsid w:val="0FE27411"/>
    <w:multiLevelType w:val="hybridMultilevel"/>
    <w:tmpl w:val="FA7C00B0"/>
    <w:lvl w:ilvl="0" w:tplc="93C690A8">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07342D5"/>
    <w:multiLevelType w:val="hybridMultilevel"/>
    <w:tmpl w:val="68F4E85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
    <w:nsid w:val="14BC36D2"/>
    <w:multiLevelType w:val="hybridMultilevel"/>
    <w:tmpl w:val="473E9FEA"/>
    <w:lvl w:ilvl="0" w:tplc="84D8BA76">
      <w:start w:val="1"/>
      <w:numFmt w:val="bullet"/>
      <w:lvlText w:val=""/>
      <w:lvlJc w:val="left"/>
      <w:pPr>
        <w:tabs>
          <w:tab w:val="num" w:pos="1069"/>
        </w:tabs>
        <w:ind w:left="1069" w:hanging="360"/>
      </w:pPr>
      <w:rPr>
        <w:rFonts w:ascii="Symbol" w:hAnsi="Symbol" w:cs="Symbol" w:hint="default"/>
      </w:rPr>
    </w:lvl>
    <w:lvl w:ilvl="1" w:tplc="D1BA61CE">
      <w:start w:val="1"/>
      <w:numFmt w:val="bullet"/>
      <w:lvlText w:val="o"/>
      <w:lvlJc w:val="left"/>
      <w:pPr>
        <w:tabs>
          <w:tab w:val="num" w:pos="1789"/>
        </w:tabs>
        <w:ind w:left="1789" w:hanging="360"/>
      </w:pPr>
      <w:rPr>
        <w:rFonts w:ascii="Courier New" w:hAnsi="Courier New" w:cs="Courier New" w:hint="default"/>
      </w:rPr>
    </w:lvl>
    <w:lvl w:ilvl="2" w:tplc="7ED4FD2E">
      <w:start w:val="1"/>
      <w:numFmt w:val="bullet"/>
      <w:lvlText w:val=""/>
      <w:lvlJc w:val="left"/>
      <w:pPr>
        <w:tabs>
          <w:tab w:val="num" w:pos="2509"/>
        </w:tabs>
        <w:ind w:left="2509" w:hanging="360"/>
      </w:pPr>
      <w:rPr>
        <w:rFonts w:ascii="Wingdings" w:hAnsi="Wingdings" w:cs="Wingdings" w:hint="default"/>
      </w:rPr>
    </w:lvl>
    <w:lvl w:ilvl="3" w:tplc="727A38B2">
      <w:start w:val="1"/>
      <w:numFmt w:val="bullet"/>
      <w:lvlText w:val=""/>
      <w:lvlJc w:val="left"/>
      <w:pPr>
        <w:tabs>
          <w:tab w:val="num" w:pos="3229"/>
        </w:tabs>
        <w:ind w:left="3229" w:hanging="360"/>
      </w:pPr>
      <w:rPr>
        <w:rFonts w:ascii="Symbol" w:hAnsi="Symbol" w:cs="Symbol" w:hint="default"/>
      </w:rPr>
    </w:lvl>
    <w:lvl w:ilvl="4" w:tplc="678A9C3C">
      <w:start w:val="1"/>
      <w:numFmt w:val="bullet"/>
      <w:lvlText w:val="o"/>
      <w:lvlJc w:val="left"/>
      <w:pPr>
        <w:tabs>
          <w:tab w:val="num" w:pos="3949"/>
        </w:tabs>
        <w:ind w:left="3949" w:hanging="360"/>
      </w:pPr>
      <w:rPr>
        <w:rFonts w:ascii="Courier New" w:hAnsi="Courier New" w:cs="Courier New" w:hint="default"/>
      </w:rPr>
    </w:lvl>
    <w:lvl w:ilvl="5" w:tplc="1F4E51D6">
      <w:start w:val="1"/>
      <w:numFmt w:val="bullet"/>
      <w:lvlText w:val=""/>
      <w:lvlJc w:val="left"/>
      <w:pPr>
        <w:tabs>
          <w:tab w:val="num" w:pos="4669"/>
        </w:tabs>
        <w:ind w:left="4669" w:hanging="360"/>
      </w:pPr>
      <w:rPr>
        <w:rFonts w:ascii="Wingdings" w:hAnsi="Wingdings" w:cs="Wingdings" w:hint="default"/>
      </w:rPr>
    </w:lvl>
    <w:lvl w:ilvl="6" w:tplc="F9F6F6A4">
      <w:start w:val="1"/>
      <w:numFmt w:val="bullet"/>
      <w:lvlText w:val=""/>
      <w:lvlJc w:val="left"/>
      <w:pPr>
        <w:tabs>
          <w:tab w:val="num" w:pos="5389"/>
        </w:tabs>
        <w:ind w:left="5389" w:hanging="360"/>
      </w:pPr>
      <w:rPr>
        <w:rFonts w:ascii="Symbol" w:hAnsi="Symbol" w:cs="Symbol" w:hint="default"/>
      </w:rPr>
    </w:lvl>
    <w:lvl w:ilvl="7" w:tplc="9174B822">
      <w:start w:val="1"/>
      <w:numFmt w:val="bullet"/>
      <w:lvlText w:val="o"/>
      <w:lvlJc w:val="left"/>
      <w:pPr>
        <w:tabs>
          <w:tab w:val="num" w:pos="6109"/>
        </w:tabs>
        <w:ind w:left="6109" w:hanging="360"/>
      </w:pPr>
      <w:rPr>
        <w:rFonts w:ascii="Courier New" w:hAnsi="Courier New" w:cs="Courier New" w:hint="default"/>
      </w:rPr>
    </w:lvl>
    <w:lvl w:ilvl="8" w:tplc="9BAC8442">
      <w:start w:val="1"/>
      <w:numFmt w:val="bullet"/>
      <w:lvlText w:val=""/>
      <w:lvlJc w:val="left"/>
      <w:pPr>
        <w:tabs>
          <w:tab w:val="num" w:pos="6829"/>
        </w:tabs>
        <w:ind w:left="6829" w:hanging="360"/>
      </w:pPr>
      <w:rPr>
        <w:rFonts w:ascii="Wingdings" w:hAnsi="Wingdings" w:cs="Wingdings" w:hint="default"/>
      </w:rPr>
    </w:lvl>
  </w:abstractNum>
  <w:abstractNum w:abstractNumId="17">
    <w:nsid w:val="15465244"/>
    <w:multiLevelType w:val="hybridMultilevel"/>
    <w:tmpl w:val="7A0A7396"/>
    <w:lvl w:ilvl="0" w:tplc="04150001">
      <w:start w:val="1"/>
      <w:numFmt w:val="bullet"/>
      <w:lvlText w:val=""/>
      <w:lvlJc w:val="left"/>
      <w:pPr>
        <w:ind w:left="1428" w:hanging="360"/>
      </w:pPr>
      <w:rPr>
        <w:rFonts w:ascii="Symbol" w:hAnsi="Symbol" w:cs="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18">
    <w:nsid w:val="18B21F8B"/>
    <w:multiLevelType w:val="hybridMultilevel"/>
    <w:tmpl w:val="05C81ECC"/>
    <w:lvl w:ilvl="0" w:tplc="FFFFFFFF">
      <w:start w:val="1"/>
      <w:numFmt w:val="bullet"/>
      <w:lvlText w:val=""/>
      <w:lvlJc w:val="left"/>
      <w:pPr>
        <w:tabs>
          <w:tab w:val="num" w:pos="1069"/>
        </w:tabs>
        <w:ind w:left="1069" w:hanging="360"/>
      </w:pPr>
      <w:rPr>
        <w:rFonts w:ascii="Symbol" w:hAnsi="Symbol" w:cs="Symbol" w:hint="default"/>
      </w:rPr>
    </w:lvl>
    <w:lvl w:ilvl="1" w:tplc="FFFFFFFF">
      <w:start w:val="1"/>
      <w:numFmt w:val="bullet"/>
      <w:lvlText w:val="o"/>
      <w:lvlJc w:val="left"/>
      <w:pPr>
        <w:tabs>
          <w:tab w:val="num" w:pos="1789"/>
        </w:tabs>
        <w:ind w:left="1789" w:hanging="360"/>
      </w:pPr>
      <w:rPr>
        <w:rFonts w:ascii="Courier New" w:hAnsi="Courier New" w:cs="Courier New" w:hint="default"/>
      </w:rPr>
    </w:lvl>
    <w:lvl w:ilvl="2" w:tplc="FFFFFFFF">
      <w:start w:val="1"/>
      <w:numFmt w:val="bullet"/>
      <w:lvlText w:val=""/>
      <w:lvlJc w:val="left"/>
      <w:pPr>
        <w:tabs>
          <w:tab w:val="num" w:pos="2509"/>
        </w:tabs>
        <w:ind w:left="2509" w:hanging="360"/>
      </w:pPr>
      <w:rPr>
        <w:rFonts w:ascii="Wingdings" w:hAnsi="Wingdings" w:cs="Wingdings" w:hint="default"/>
      </w:rPr>
    </w:lvl>
    <w:lvl w:ilvl="3" w:tplc="FFFFFFFF">
      <w:start w:val="1"/>
      <w:numFmt w:val="bullet"/>
      <w:lvlText w:val=""/>
      <w:lvlJc w:val="left"/>
      <w:pPr>
        <w:tabs>
          <w:tab w:val="num" w:pos="3229"/>
        </w:tabs>
        <w:ind w:left="3229" w:hanging="360"/>
      </w:pPr>
      <w:rPr>
        <w:rFonts w:ascii="Symbol" w:hAnsi="Symbol" w:cs="Symbol" w:hint="default"/>
      </w:rPr>
    </w:lvl>
    <w:lvl w:ilvl="4" w:tplc="FFFFFFFF">
      <w:start w:val="1"/>
      <w:numFmt w:val="bullet"/>
      <w:lvlText w:val="o"/>
      <w:lvlJc w:val="left"/>
      <w:pPr>
        <w:tabs>
          <w:tab w:val="num" w:pos="3949"/>
        </w:tabs>
        <w:ind w:left="3949" w:hanging="360"/>
      </w:pPr>
      <w:rPr>
        <w:rFonts w:ascii="Courier New" w:hAnsi="Courier New" w:cs="Courier New" w:hint="default"/>
      </w:rPr>
    </w:lvl>
    <w:lvl w:ilvl="5" w:tplc="FFFFFFFF">
      <w:start w:val="1"/>
      <w:numFmt w:val="bullet"/>
      <w:lvlText w:val=""/>
      <w:lvlJc w:val="left"/>
      <w:pPr>
        <w:tabs>
          <w:tab w:val="num" w:pos="4669"/>
        </w:tabs>
        <w:ind w:left="4669" w:hanging="360"/>
      </w:pPr>
      <w:rPr>
        <w:rFonts w:ascii="Wingdings" w:hAnsi="Wingdings" w:cs="Wingdings" w:hint="default"/>
      </w:rPr>
    </w:lvl>
    <w:lvl w:ilvl="6" w:tplc="FFFFFFFF">
      <w:start w:val="1"/>
      <w:numFmt w:val="bullet"/>
      <w:lvlText w:val=""/>
      <w:lvlJc w:val="left"/>
      <w:pPr>
        <w:tabs>
          <w:tab w:val="num" w:pos="5389"/>
        </w:tabs>
        <w:ind w:left="5389" w:hanging="360"/>
      </w:pPr>
      <w:rPr>
        <w:rFonts w:ascii="Symbol" w:hAnsi="Symbol" w:cs="Symbol" w:hint="default"/>
      </w:rPr>
    </w:lvl>
    <w:lvl w:ilvl="7" w:tplc="FFFFFFFF">
      <w:start w:val="1"/>
      <w:numFmt w:val="bullet"/>
      <w:lvlText w:val="o"/>
      <w:lvlJc w:val="left"/>
      <w:pPr>
        <w:tabs>
          <w:tab w:val="num" w:pos="6109"/>
        </w:tabs>
        <w:ind w:left="6109" w:hanging="360"/>
      </w:pPr>
      <w:rPr>
        <w:rFonts w:ascii="Courier New" w:hAnsi="Courier New" w:cs="Courier New" w:hint="default"/>
      </w:rPr>
    </w:lvl>
    <w:lvl w:ilvl="8" w:tplc="FFFFFFFF">
      <w:start w:val="1"/>
      <w:numFmt w:val="bullet"/>
      <w:lvlText w:val=""/>
      <w:lvlJc w:val="left"/>
      <w:pPr>
        <w:tabs>
          <w:tab w:val="num" w:pos="6829"/>
        </w:tabs>
        <w:ind w:left="6829" w:hanging="360"/>
      </w:pPr>
      <w:rPr>
        <w:rFonts w:ascii="Wingdings" w:hAnsi="Wingdings" w:cs="Wingdings" w:hint="default"/>
      </w:rPr>
    </w:lvl>
  </w:abstractNum>
  <w:abstractNum w:abstractNumId="19">
    <w:nsid w:val="192B3B2B"/>
    <w:multiLevelType w:val="hybridMultilevel"/>
    <w:tmpl w:val="4F525A46"/>
    <w:lvl w:ilvl="0" w:tplc="61487900">
      <w:start w:val="1"/>
      <w:numFmt w:val="bullet"/>
      <w:lvlText w:val=""/>
      <w:lvlJc w:val="left"/>
      <w:pPr>
        <w:ind w:left="1070" w:hanging="360"/>
      </w:pPr>
      <w:rPr>
        <w:rFonts w:ascii="Wingdings" w:hAnsi="Wingdings" w:cs="Wingdings" w:hint="default"/>
        <w:sz w:val="24"/>
        <w:szCs w:val="24"/>
      </w:rPr>
    </w:lvl>
    <w:lvl w:ilvl="1" w:tplc="B5A29982">
      <w:start w:val="1"/>
      <w:numFmt w:val="bullet"/>
      <w:lvlText w:val="-"/>
      <w:lvlJc w:val="left"/>
      <w:pPr>
        <w:tabs>
          <w:tab w:val="num" w:pos="1485"/>
        </w:tabs>
        <w:ind w:left="1485" w:hanging="360"/>
      </w:pPr>
      <w:rPr>
        <w:rFonts w:ascii="Times New Roman" w:eastAsia="Times New Roman" w:hAnsi="Times New Roman" w:hint="default"/>
      </w:rPr>
    </w:lvl>
    <w:lvl w:ilvl="2" w:tplc="04150005">
      <w:start w:val="1"/>
      <w:numFmt w:val="bullet"/>
      <w:lvlText w:val=""/>
      <w:lvlJc w:val="left"/>
      <w:pPr>
        <w:ind w:left="2205" w:hanging="360"/>
      </w:pPr>
      <w:rPr>
        <w:rFonts w:ascii="Wingdings" w:hAnsi="Wingdings" w:cs="Wingdings" w:hint="default"/>
      </w:rPr>
    </w:lvl>
    <w:lvl w:ilvl="3" w:tplc="04150001">
      <w:start w:val="1"/>
      <w:numFmt w:val="bullet"/>
      <w:lvlText w:val=""/>
      <w:lvlJc w:val="left"/>
      <w:pPr>
        <w:ind w:left="2925" w:hanging="360"/>
      </w:pPr>
      <w:rPr>
        <w:rFonts w:ascii="Symbol" w:hAnsi="Symbol" w:cs="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cs="Wingdings" w:hint="default"/>
      </w:rPr>
    </w:lvl>
    <w:lvl w:ilvl="6" w:tplc="04150001">
      <w:start w:val="1"/>
      <w:numFmt w:val="bullet"/>
      <w:lvlText w:val=""/>
      <w:lvlJc w:val="left"/>
      <w:pPr>
        <w:ind w:left="5085" w:hanging="360"/>
      </w:pPr>
      <w:rPr>
        <w:rFonts w:ascii="Symbol" w:hAnsi="Symbol" w:cs="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cs="Wingdings" w:hint="default"/>
      </w:rPr>
    </w:lvl>
  </w:abstractNum>
  <w:abstractNum w:abstractNumId="20">
    <w:nsid w:val="1BE95D70"/>
    <w:multiLevelType w:val="hybridMultilevel"/>
    <w:tmpl w:val="3C0E36C0"/>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788"/>
        </w:tabs>
        <w:ind w:left="1788" w:hanging="360"/>
      </w:pPr>
      <w:rPr>
        <w:rFonts w:ascii="Courier New" w:hAnsi="Courier New" w:cs="Courier New" w:hint="default"/>
      </w:rPr>
    </w:lvl>
    <w:lvl w:ilvl="2" w:tplc="04150005">
      <w:start w:val="1"/>
      <w:numFmt w:val="bullet"/>
      <w:lvlText w:val=""/>
      <w:lvlJc w:val="left"/>
      <w:pPr>
        <w:tabs>
          <w:tab w:val="num" w:pos="2508"/>
        </w:tabs>
        <w:ind w:left="2508" w:hanging="360"/>
      </w:pPr>
      <w:rPr>
        <w:rFonts w:ascii="Wingdings" w:hAnsi="Wingdings" w:cs="Wingdings" w:hint="default"/>
      </w:rPr>
    </w:lvl>
    <w:lvl w:ilvl="3" w:tplc="04150001">
      <w:start w:val="1"/>
      <w:numFmt w:val="bullet"/>
      <w:lvlText w:val=""/>
      <w:lvlJc w:val="left"/>
      <w:pPr>
        <w:tabs>
          <w:tab w:val="num" w:pos="3228"/>
        </w:tabs>
        <w:ind w:left="3228" w:hanging="360"/>
      </w:pPr>
      <w:rPr>
        <w:rFonts w:ascii="Symbol" w:hAnsi="Symbol" w:cs="Symbol" w:hint="default"/>
      </w:rPr>
    </w:lvl>
    <w:lvl w:ilvl="4" w:tplc="04150003">
      <w:start w:val="1"/>
      <w:numFmt w:val="bullet"/>
      <w:lvlText w:val="o"/>
      <w:lvlJc w:val="left"/>
      <w:pPr>
        <w:tabs>
          <w:tab w:val="num" w:pos="3948"/>
        </w:tabs>
        <w:ind w:left="3948" w:hanging="360"/>
      </w:pPr>
      <w:rPr>
        <w:rFonts w:ascii="Courier New" w:hAnsi="Courier New" w:cs="Courier New" w:hint="default"/>
      </w:rPr>
    </w:lvl>
    <w:lvl w:ilvl="5" w:tplc="04150005">
      <w:start w:val="1"/>
      <w:numFmt w:val="bullet"/>
      <w:lvlText w:val=""/>
      <w:lvlJc w:val="left"/>
      <w:pPr>
        <w:tabs>
          <w:tab w:val="num" w:pos="4668"/>
        </w:tabs>
        <w:ind w:left="4668" w:hanging="360"/>
      </w:pPr>
      <w:rPr>
        <w:rFonts w:ascii="Wingdings" w:hAnsi="Wingdings" w:cs="Wingdings" w:hint="default"/>
      </w:rPr>
    </w:lvl>
    <w:lvl w:ilvl="6" w:tplc="04150001">
      <w:start w:val="1"/>
      <w:numFmt w:val="bullet"/>
      <w:lvlText w:val=""/>
      <w:lvlJc w:val="left"/>
      <w:pPr>
        <w:tabs>
          <w:tab w:val="num" w:pos="5388"/>
        </w:tabs>
        <w:ind w:left="5388" w:hanging="360"/>
      </w:pPr>
      <w:rPr>
        <w:rFonts w:ascii="Symbol" w:hAnsi="Symbol" w:cs="Symbol" w:hint="default"/>
      </w:rPr>
    </w:lvl>
    <w:lvl w:ilvl="7" w:tplc="04150003">
      <w:start w:val="1"/>
      <w:numFmt w:val="bullet"/>
      <w:lvlText w:val="o"/>
      <w:lvlJc w:val="left"/>
      <w:pPr>
        <w:tabs>
          <w:tab w:val="num" w:pos="6108"/>
        </w:tabs>
        <w:ind w:left="6108" w:hanging="360"/>
      </w:pPr>
      <w:rPr>
        <w:rFonts w:ascii="Courier New" w:hAnsi="Courier New" w:cs="Courier New" w:hint="default"/>
      </w:rPr>
    </w:lvl>
    <w:lvl w:ilvl="8" w:tplc="04150005">
      <w:start w:val="1"/>
      <w:numFmt w:val="bullet"/>
      <w:lvlText w:val=""/>
      <w:lvlJc w:val="left"/>
      <w:pPr>
        <w:tabs>
          <w:tab w:val="num" w:pos="6828"/>
        </w:tabs>
        <w:ind w:left="6828" w:hanging="360"/>
      </w:pPr>
      <w:rPr>
        <w:rFonts w:ascii="Wingdings" w:hAnsi="Wingdings" w:cs="Wingdings" w:hint="default"/>
      </w:rPr>
    </w:lvl>
  </w:abstractNum>
  <w:abstractNum w:abstractNumId="21">
    <w:nsid w:val="1D017044"/>
    <w:multiLevelType w:val="hybridMultilevel"/>
    <w:tmpl w:val="33A235A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2">
    <w:nsid w:val="1E59707C"/>
    <w:multiLevelType w:val="hybridMultilevel"/>
    <w:tmpl w:val="4D82DF1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3">
    <w:nsid w:val="1EEE4848"/>
    <w:multiLevelType w:val="singleLevel"/>
    <w:tmpl w:val="69BE4004"/>
    <w:lvl w:ilvl="0">
      <w:start w:val="1"/>
      <w:numFmt w:val="decimal"/>
      <w:lvlText w:val="%1"/>
      <w:legacy w:legacy="1" w:legacySpace="0" w:legacyIndent="360"/>
      <w:lvlJc w:val="left"/>
      <w:pPr>
        <w:ind w:left="417" w:hanging="360"/>
      </w:pPr>
    </w:lvl>
  </w:abstractNum>
  <w:abstractNum w:abstractNumId="24">
    <w:nsid w:val="1F095DEF"/>
    <w:multiLevelType w:val="hybridMultilevel"/>
    <w:tmpl w:val="9F9803B4"/>
    <w:lvl w:ilvl="0" w:tplc="04150001">
      <w:start w:val="1"/>
      <w:numFmt w:val="bullet"/>
      <w:lvlText w:val=""/>
      <w:lvlJc w:val="left"/>
      <w:pPr>
        <w:ind w:left="502" w:hanging="360"/>
      </w:pPr>
      <w:rPr>
        <w:rFonts w:ascii="Symbol" w:hAnsi="Symbol" w:cs="Symbol" w:hint="default"/>
      </w:rPr>
    </w:lvl>
    <w:lvl w:ilvl="1" w:tplc="04150003">
      <w:start w:val="1"/>
      <w:numFmt w:val="bullet"/>
      <w:lvlText w:val="o"/>
      <w:lvlJc w:val="left"/>
      <w:pPr>
        <w:ind w:left="2505" w:hanging="360"/>
      </w:pPr>
      <w:rPr>
        <w:rFonts w:ascii="Courier New" w:hAnsi="Courier New" w:cs="Courier New" w:hint="default"/>
      </w:rPr>
    </w:lvl>
    <w:lvl w:ilvl="2" w:tplc="04150005">
      <w:start w:val="1"/>
      <w:numFmt w:val="bullet"/>
      <w:lvlText w:val=""/>
      <w:lvlJc w:val="left"/>
      <w:pPr>
        <w:ind w:left="3225" w:hanging="360"/>
      </w:pPr>
      <w:rPr>
        <w:rFonts w:ascii="Wingdings" w:hAnsi="Wingdings" w:cs="Wingdings" w:hint="default"/>
      </w:rPr>
    </w:lvl>
    <w:lvl w:ilvl="3" w:tplc="04150001">
      <w:start w:val="1"/>
      <w:numFmt w:val="bullet"/>
      <w:lvlText w:val=""/>
      <w:lvlJc w:val="left"/>
      <w:pPr>
        <w:ind w:left="3945" w:hanging="360"/>
      </w:pPr>
      <w:rPr>
        <w:rFonts w:ascii="Symbol" w:hAnsi="Symbol" w:cs="Symbol" w:hint="default"/>
      </w:rPr>
    </w:lvl>
    <w:lvl w:ilvl="4" w:tplc="04150003">
      <w:start w:val="1"/>
      <w:numFmt w:val="bullet"/>
      <w:lvlText w:val="o"/>
      <w:lvlJc w:val="left"/>
      <w:pPr>
        <w:ind w:left="4665" w:hanging="360"/>
      </w:pPr>
      <w:rPr>
        <w:rFonts w:ascii="Courier New" w:hAnsi="Courier New" w:cs="Courier New" w:hint="default"/>
      </w:rPr>
    </w:lvl>
    <w:lvl w:ilvl="5" w:tplc="04150005">
      <w:start w:val="1"/>
      <w:numFmt w:val="bullet"/>
      <w:lvlText w:val=""/>
      <w:lvlJc w:val="left"/>
      <w:pPr>
        <w:ind w:left="5385" w:hanging="360"/>
      </w:pPr>
      <w:rPr>
        <w:rFonts w:ascii="Wingdings" w:hAnsi="Wingdings" w:cs="Wingdings" w:hint="default"/>
      </w:rPr>
    </w:lvl>
    <w:lvl w:ilvl="6" w:tplc="04150001">
      <w:start w:val="1"/>
      <w:numFmt w:val="bullet"/>
      <w:lvlText w:val=""/>
      <w:lvlJc w:val="left"/>
      <w:pPr>
        <w:ind w:left="6105" w:hanging="360"/>
      </w:pPr>
      <w:rPr>
        <w:rFonts w:ascii="Symbol" w:hAnsi="Symbol" w:cs="Symbol" w:hint="default"/>
      </w:rPr>
    </w:lvl>
    <w:lvl w:ilvl="7" w:tplc="04150003">
      <w:start w:val="1"/>
      <w:numFmt w:val="bullet"/>
      <w:lvlText w:val="o"/>
      <w:lvlJc w:val="left"/>
      <w:pPr>
        <w:ind w:left="6825" w:hanging="360"/>
      </w:pPr>
      <w:rPr>
        <w:rFonts w:ascii="Courier New" w:hAnsi="Courier New" w:cs="Courier New" w:hint="default"/>
      </w:rPr>
    </w:lvl>
    <w:lvl w:ilvl="8" w:tplc="04150005">
      <w:start w:val="1"/>
      <w:numFmt w:val="bullet"/>
      <w:lvlText w:val=""/>
      <w:lvlJc w:val="left"/>
      <w:pPr>
        <w:ind w:left="7545" w:hanging="360"/>
      </w:pPr>
      <w:rPr>
        <w:rFonts w:ascii="Wingdings" w:hAnsi="Wingdings" w:cs="Wingdings" w:hint="default"/>
      </w:rPr>
    </w:lvl>
  </w:abstractNum>
  <w:abstractNum w:abstractNumId="25">
    <w:nsid w:val="1FC500E1"/>
    <w:multiLevelType w:val="hybridMultilevel"/>
    <w:tmpl w:val="AF643586"/>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
    <w:nsid w:val="21351B87"/>
    <w:multiLevelType w:val="hybridMultilevel"/>
    <w:tmpl w:val="92F0A724"/>
    <w:lvl w:ilvl="0" w:tplc="04150001">
      <w:start w:val="1"/>
      <w:numFmt w:val="bullet"/>
      <w:lvlText w:val=""/>
      <w:lvlJc w:val="left"/>
      <w:pPr>
        <w:ind w:left="1428" w:hanging="360"/>
      </w:pPr>
      <w:rPr>
        <w:rFonts w:ascii="Symbol" w:hAnsi="Symbol" w:cs="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27">
    <w:nsid w:val="224025CA"/>
    <w:multiLevelType w:val="hybridMultilevel"/>
    <w:tmpl w:val="356CD540"/>
    <w:lvl w:ilvl="0" w:tplc="04150005">
      <w:start w:val="1"/>
      <w:numFmt w:val="bullet"/>
      <w:lvlText w:val=""/>
      <w:lvlJc w:val="left"/>
      <w:pPr>
        <w:tabs>
          <w:tab w:val="num" w:pos="800"/>
        </w:tabs>
        <w:ind w:left="800" w:hanging="360"/>
      </w:pPr>
      <w:rPr>
        <w:rFonts w:ascii="Wingdings" w:hAnsi="Wingdings" w:cs="Wingdings" w:hint="default"/>
      </w:rPr>
    </w:lvl>
    <w:lvl w:ilvl="1" w:tplc="04150003">
      <w:start w:val="1"/>
      <w:numFmt w:val="bullet"/>
      <w:lvlText w:val="o"/>
      <w:lvlJc w:val="left"/>
      <w:pPr>
        <w:tabs>
          <w:tab w:val="num" w:pos="1520"/>
        </w:tabs>
        <w:ind w:left="1520" w:hanging="360"/>
      </w:pPr>
      <w:rPr>
        <w:rFonts w:ascii="Courier New" w:hAnsi="Courier New" w:cs="Courier New" w:hint="default"/>
      </w:rPr>
    </w:lvl>
    <w:lvl w:ilvl="2" w:tplc="04150005">
      <w:start w:val="1"/>
      <w:numFmt w:val="bullet"/>
      <w:lvlText w:val=""/>
      <w:lvlJc w:val="left"/>
      <w:pPr>
        <w:tabs>
          <w:tab w:val="num" w:pos="2240"/>
        </w:tabs>
        <w:ind w:left="2240" w:hanging="360"/>
      </w:pPr>
      <w:rPr>
        <w:rFonts w:ascii="Wingdings" w:hAnsi="Wingdings" w:cs="Wingdings" w:hint="default"/>
      </w:rPr>
    </w:lvl>
    <w:lvl w:ilvl="3" w:tplc="04150001">
      <w:start w:val="1"/>
      <w:numFmt w:val="bullet"/>
      <w:lvlText w:val=""/>
      <w:lvlJc w:val="left"/>
      <w:pPr>
        <w:tabs>
          <w:tab w:val="num" w:pos="2960"/>
        </w:tabs>
        <w:ind w:left="2960" w:hanging="360"/>
      </w:pPr>
      <w:rPr>
        <w:rFonts w:ascii="Symbol" w:hAnsi="Symbol" w:cs="Symbol" w:hint="default"/>
      </w:rPr>
    </w:lvl>
    <w:lvl w:ilvl="4" w:tplc="04150003">
      <w:start w:val="1"/>
      <w:numFmt w:val="bullet"/>
      <w:lvlText w:val="o"/>
      <w:lvlJc w:val="left"/>
      <w:pPr>
        <w:tabs>
          <w:tab w:val="num" w:pos="3680"/>
        </w:tabs>
        <w:ind w:left="3680" w:hanging="360"/>
      </w:pPr>
      <w:rPr>
        <w:rFonts w:ascii="Courier New" w:hAnsi="Courier New" w:cs="Courier New" w:hint="default"/>
      </w:rPr>
    </w:lvl>
    <w:lvl w:ilvl="5" w:tplc="04150005">
      <w:start w:val="1"/>
      <w:numFmt w:val="bullet"/>
      <w:lvlText w:val=""/>
      <w:lvlJc w:val="left"/>
      <w:pPr>
        <w:tabs>
          <w:tab w:val="num" w:pos="4400"/>
        </w:tabs>
        <w:ind w:left="4400" w:hanging="360"/>
      </w:pPr>
      <w:rPr>
        <w:rFonts w:ascii="Wingdings" w:hAnsi="Wingdings" w:cs="Wingdings" w:hint="default"/>
      </w:rPr>
    </w:lvl>
    <w:lvl w:ilvl="6" w:tplc="04150001">
      <w:start w:val="1"/>
      <w:numFmt w:val="bullet"/>
      <w:lvlText w:val=""/>
      <w:lvlJc w:val="left"/>
      <w:pPr>
        <w:tabs>
          <w:tab w:val="num" w:pos="5120"/>
        </w:tabs>
        <w:ind w:left="5120" w:hanging="360"/>
      </w:pPr>
      <w:rPr>
        <w:rFonts w:ascii="Symbol" w:hAnsi="Symbol" w:cs="Symbol" w:hint="default"/>
      </w:rPr>
    </w:lvl>
    <w:lvl w:ilvl="7" w:tplc="04150003">
      <w:start w:val="1"/>
      <w:numFmt w:val="bullet"/>
      <w:lvlText w:val="o"/>
      <w:lvlJc w:val="left"/>
      <w:pPr>
        <w:tabs>
          <w:tab w:val="num" w:pos="5840"/>
        </w:tabs>
        <w:ind w:left="5840" w:hanging="360"/>
      </w:pPr>
      <w:rPr>
        <w:rFonts w:ascii="Courier New" w:hAnsi="Courier New" w:cs="Courier New" w:hint="default"/>
      </w:rPr>
    </w:lvl>
    <w:lvl w:ilvl="8" w:tplc="04150005">
      <w:start w:val="1"/>
      <w:numFmt w:val="bullet"/>
      <w:lvlText w:val=""/>
      <w:lvlJc w:val="left"/>
      <w:pPr>
        <w:tabs>
          <w:tab w:val="num" w:pos="6560"/>
        </w:tabs>
        <w:ind w:left="6560" w:hanging="360"/>
      </w:pPr>
      <w:rPr>
        <w:rFonts w:ascii="Wingdings" w:hAnsi="Wingdings" w:cs="Wingdings" w:hint="default"/>
      </w:rPr>
    </w:lvl>
  </w:abstractNum>
  <w:abstractNum w:abstractNumId="28">
    <w:nsid w:val="2300708D"/>
    <w:multiLevelType w:val="hybridMultilevel"/>
    <w:tmpl w:val="1F82333E"/>
    <w:lvl w:ilvl="0" w:tplc="04150003">
      <w:start w:val="1"/>
      <w:numFmt w:val="bullet"/>
      <w:lvlText w:val="o"/>
      <w:lvlJc w:val="left"/>
      <w:pPr>
        <w:tabs>
          <w:tab w:val="num" w:pos="644"/>
        </w:tabs>
        <w:ind w:left="644" w:hanging="360"/>
      </w:pPr>
      <w:rPr>
        <w:rFonts w:ascii="Courier New" w:hAnsi="Courier New" w:cs="Courier New" w:hint="default"/>
      </w:rPr>
    </w:lvl>
    <w:lvl w:ilvl="1" w:tplc="04150003">
      <w:start w:val="1"/>
      <w:numFmt w:val="bullet"/>
      <w:lvlText w:val="o"/>
      <w:lvlJc w:val="left"/>
      <w:pPr>
        <w:tabs>
          <w:tab w:val="num" w:pos="1364"/>
        </w:tabs>
        <w:ind w:left="1364" w:hanging="360"/>
      </w:pPr>
      <w:rPr>
        <w:rFonts w:ascii="Courier New" w:hAnsi="Courier New" w:cs="Courier New" w:hint="default"/>
      </w:rPr>
    </w:lvl>
    <w:lvl w:ilvl="2" w:tplc="04150005">
      <w:start w:val="1"/>
      <w:numFmt w:val="bullet"/>
      <w:lvlText w:val=""/>
      <w:lvlJc w:val="left"/>
      <w:pPr>
        <w:tabs>
          <w:tab w:val="num" w:pos="2084"/>
        </w:tabs>
        <w:ind w:left="2084" w:hanging="360"/>
      </w:pPr>
      <w:rPr>
        <w:rFonts w:ascii="Wingdings" w:hAnsi="Wingdings" w:cs="Wingdings" w:hint="default"/>
      </w:rPr>
    </w:lvl>
    <w:lvl w:ilvl="3" w:tplc="04150001">
      <w:start w:val="1"/>
      <w:numFmt w:val="bullet"/>
      <w:lvlText w:val=""/>
      <w:lvlJc w:val="left"/>
      <w:pPr>
        <w:tabs>
          <w:tab w:val="num" w:pos="2804"/>
        </w:tabs>
        <w:ind w:left="2804" w:hanging="360"/>
      </w:pPr>
      <w:rPr>
        <w:rFonts w:ascii="Symbol" w:hAnsi="Symbol" w:cs="Symbol" w:hint="default"/>
      </w:rPr>
    </w:lvl>
    <w:lvl w:ilvl="4" w:tplc="04150003">
      <w:start w:val="1"/>
      <w:numFmt w:val="bullet"/>
      <w:lvlText w:val="o"/>
      <w:lvlJc w:val="left"/>
      <w:pPr>
        <w:tabs>
          <w:tab w:val="num" w:pos="3524"/>
        </w:tabs>
        <w:ind w:left="3524" w:hanging="360"/>
      </w:pPr>
      <w:rPr>
        <w:rFonts w:ascii="Courier New" w:hAnsi="Courier New" w:cs="Courier New" w:hint="default"/>
      </w:rPr>
    </w:lvl>
    <w:lvl w:ilvl="5" w:tplc="04150005">
      <w:start w:val="1"/>
      <w:numFmt w:val="bullet"/>
      <w:lvlText w:val=""/>
      <w:lvlJc w:val="left"/>
      <w:pPr>
        <w:tabs>
          <w:tab w:val="num" w:pos="4244"/>
        </w:tabs>
        <w:ind w:left="4244" w:hanging="360"/>
      </w:pPr>
      <w:rPr>
        <w:rFonts w:ascii="Wingdings" w:hAnsi="Wingdings" w:cs="Wingdings" w:hint="default"/>
      </w:rPr>
    </w:lvl>
    <w:lvl w:ilvl="6" w:tplc="04150001">
      <w:start w:val="1"/>
      <w:numFmt w:val="bullet"/>
      <w:lvlText w:val=""/>
      <w:lvlJc w:val="left"/>
      <w:pPr>
        <w:tabs>
          <w:tab w:val="num" w:pos="4964"/>
        </w:tabs>
        <w:ind w:left="4964" w:hanging="360"/>
      </w:pPr>
      <w:rPr>
        <w:rFonts w:ascii="Symbol" w:hAnsi="Symbol" w:cs="Symbol" w:hint="default"/>
      </w:rPr>
    </w:lvl>
    <w:lvl w:ilvl="7" w:tplc="04150003">
      <w:start w:val="1"/>
      <w:numFmt w:val="bullet"/>
      <w:lvlText w:val="o"/>
      <w:lvlJc w:val="left"/>
      <w:pPr>
        <w:tabs>
          <w:tab w:val="num" w:pos="5684"/>
        </w:tabs>
        <w:ind w:left="5684" w:hanging="360"/>
      </w:pPr>
      <w:rPr>
        <w:rFonts w:ascii="Courier New" w:hAnsi="Courier New" w:cs="Courier New" w:hint="default"/>
      </w:rPr>
    </w:lvl>
    <w:lvl w:ilvl="8" w:tplc="04150005">
      <w:start w:val="1"/>
      <w:numFmt w:val="bullet"/>
      <w:lvlText w:val=""/>
      <w:lvlJc w:val="left"/>
      <w:pPr>
        <w:tabs>
          <w:tab w:val="num" w:pos="6404"/>
        </w:tabs>
        <w:ind w:left="6404" w:hanging="360"/>
      </w:pPr>
      <w:rPr>
        <w:rFonts w:ascii="Wingdings" w:hAnsi="Wingdings" w:cs="Wingdings" w:hint="default"/>
      </w:rPr>
    </w:lvl>
  </w:abstractNum>
  <w:abstractNum w:abstractNumId="29">
    <w:nsid w:val="25B96473"/>
    <w:multiLevelType w:val="hybridMultilevel"/>
    <w:tmpl w:val="A4ACDE46"/>
    <w:lvl w:ilvl="0" w:tplc="02A6EBC0">
      <w:start w:val="1"/>
      <w:numFmt w:val="bullet"/>
      <w:lvlText w:val=""/>
      <w:lvlJc w:val="left"/>
      <w:pPr>
        <w:tabs>
          <w:tab w:val="num" w:pos="360"/>
        </w:tabs>
        <w:ind w:left="360" w:hanging="360"/>
      </w:pPr>
      <w:rPr>
        <w:rFonts w:ascii="Symbol" w:hAnsi="Symbol" w:cs="Symbol" w:hint="default"/>
      </w:rPr>
    </w:lvl>
    <w:lvl w:ilvl="1" w:tplc="C4DE3490">
      <w:start w:val="1"/>
      <w:numFmt w:val="bullet"/>
      <w:lvlText w:val="o"/>
      <w:lvlJc w:val="left"/>
      <w:pPr>
        <w:tabs>
          <w:tab w:val="num" w:pos="1080"/>
        </w:tabs>
        <w:ind w:left="1080" w:hanging="360"/>
      </w:pPr>
      <w:rPr>
        <w:rFonts w:ascii="Courier New" w:hAnsi="Courier New" w:cs="Courier New" w:hint="default"/>
      </w:rPr>
    </w:lvl>
    <w:lvl w:ilvl="2" w:tplc="FC60728E">
      <w:start w:val="1"/>
      <w:numFmt w:val="bullet"/>
      <w:lvlText w:val=""/>
      <w:lvlJc w:val="left"/>
      <w:pPr>
        <w:tabs>
          <w:tab w:val="num" w:pos="1800"/>
        </w:tabs>
        <w:ind w:left="1800" w:hanging="360"/>
      </w:pPr>
      <w:rPr>
        <w:rFonts w:ascii="Wingdings" w:hAnsi="Wingdings" w:cs="Wingdings" w:hint="default"/>
      </w:rPr>
    </w:lvl>
    <w:lvl w:ilvl="3" w:tplc="23F0275C">
      <w:start w:val="1"/>
      <w:numFmt w:val="bullet"/>
      <w:lvlText w:val=""/>
      <w:lvlJc w:val="left"/>
      <w:pPr>
        <w:tabs>
          <w:tab w:val="num" w:pos="2520"/>
        </w:tabs>
        <w:ind w:left="2520" w:hanging="360"/>
      </w:pPr>
      <w:rPr>
        <w:rFonts w:ascii="Symbol" w:hAnsi="Symbol" w:cs="Symbol" w:hint="default"/>
      </w:rPr>
    </w:lvl>
    <w:lvl w:ilvl="4" w:tplc="4F34002A">
      <w:start w:val="1"/>
      <w:numFmt w:val="bullet"/>
      <w:lvlText w:val="o"/>
      <w:lvlJc w:val="left"/>
      <w:pPr>
        <w:tabs>
          <w:tab w:val="num" w:pos="3240"/>
        </w:tabs>
        <w:ind w:left="3240" w:hanging="360"/>
      </w:pPr>
      <w:rPr>
        <w:rFonts w:ascii="Courier New" w:hAnsi="Courier New" w:cs="Courier New" w:hint="default"/>
      </w:rPr>
    </w:lvl>
    <w:lvl w:ilvl="5" w:tplc="9C4EECC0">
      <w:start w:val="1"/>
      <w:numFmt w:val="bullet"/>
      <w:lvlText w:val=""/>
      <w:lvlJc w:val="left"/>
      <w:pPr>
        <w:tabs>
          <w:tab w:val="num" w:pos="3960"/>
        </w:tabs>
        <w:ind w:left="3960" w:hanging="360"/>
      </w:pPr>
      <w:rPr>
        <w:rFonts w:ascii="Wingdings" w:hAnsi="Wingdings" w:cs="Wingdings" w:hint="default"/>
      </w:rPr>
    </w:lvl>
    <w:lvl w:ilvl="6" w:tplc="21365762">
      <w:start w:val="1"/>
      <w:numFmt w:val="bullet"/>
      <w:lvlText w:val=""/>
      <w:lvlJc w:val="left"/>
      <w:pPr>
        <w:tabs>
          <w:tab w:val="num" w:pos="4680"/>
        </w:tabs>
        <w:ind w:left="4680" w:hanging="360"/>
      </w:pPr>
      <w:rPr>
        <w:rFonts w:ascii="Symbol" w:hAnsi="Symbol" w:cs="Symbol" w:hint="default"/>
      </w:rPr>
    </w:lvl>
    <w:lvl w:ilvl="7" w:tplc="E4D6A3C4">
      <w:start w:val="1"/>
      <w:numFmt w:val="bullet"/>
      <w:lvlText w:val="o"/>
      <w:lvlJc w:val="left"/>
      <w:pPr>
        <w:tabs>
          <w:tab w:val="num" w:pos="5400"/>
        </w:tabs>
        <w:ind w:left="5400" w:hanging="360"/>
      </w:pPr>
      <w:rPr>
        <w:rFonts w:ascii="Courier New" w:hAnsi="Courier New" w:cs="Courier New" w:hint="default"/>
      </w:rPr>
    </w:lvl>
    <w:lvl w:ilvl="8" w:tplc="33BC099C">
      <w:start w:val="1"/>
      <w:numFmt w:val="bullet"/>
      <w:lvlText w:val=""/>
      <w:lvlJc w:val="left"/>
      <w:pPr>
        <w:tabs>
          <w:tab w:val="num" w:pos="6120"/>
        </w:tabs>
        <w:ind w:left="6120" w:hanging="360"/>
      </w:pPr>
      <w:rPr>
        <w:rFonts w:ascii="Wingdings" w:hAnsi="Wingdings" w:cs="Wingdings" w:hint="default"/>
      </w:rPr>
    </w:lvl>
  </w:abstractNum>
  <w:abstractNum w:abstractNumId="30">
    <w:nsid w:val="25CF3FA7"/>
    <w:multiLevelType w:val="hybridMultilevel"/>
    <w:tmpl w:val="65AAA8F4"/>
    <w:lvl w:ilvl="0" w:tplc="04150003">
      <w:start w:val="1"/>
      <w:numFmt w:val="bullet"/>
      <w:lvlText w:val="o"/>
      <w:lvlJc w:val="left"/>
      <w:pPr>
        <w:tabs>
          <w:tab w:val="num" w:pos="720"/>
        </w:tabs>
        <w:ind w:left="720" w:hanging="360"/>
      </w:pPr>
      <w:rPr>
        <w:rFonts w:ascii="Courier New" w:hAnsi="Courier New" w:cs="Courier New" w:hint="default"/>
      </w:rPr>
    </w:lvl>
    <w:lvl w:ilvl="1" w:tplc="0415000D">
      <w:start w:val="1"/>
      <w:numFmt w:val="bullet"/>
      <w:lvlText w:val=""/>
      <w:lvlJc w:val="left"/>
      <w:pPr>
        <w:tabs>
          <w:tab w:val="num" w:pos="1443"/>
        </w:tabs>
        <w:ind w:left="1443" w:hanging="360"/>
      </w:pPr>
      <w:rPr>
        <w:rFonts w:ascii="Wingdings" w:hAnsi="Wingdings" w:cs="Wingdings"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1">
    <w:nsid w:val="27B215AE"/>
    <w:multiLevelType w:val="hybridMultilevel"/>
    <w:tmpl w:val="E4C85AD8"/>
    <w:lvl w:ilvl="0" w:tplc="04150001">
      <w:start w:val="1"/>
      <w:numFmt w:val="bullet"/>
      <w:lvlText w:val=""/>
      <w:lvlJc w:val="left"/>
      <w:pPr>
        <w:ind w:left="1428" w:hanging="360"/>
      </w:pPr>
      <w:rPr>
        <w:rFonts w:ascii="Symbol" w:hAnsi="Symbol" w:cs="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32">
    <w:nsid w:val="28841241"/>
    <w:multiLevelType w:val="hybridMultilevel"/>
    <w:tmpl w:val="D8305D2A"/>
    <w:lvl w:ilvl="0" w:tplc="837CD4DE">
      <w:start w:val="1"/>
      <w:numFmt w:val="bullet"/>
      <w:lvlText w:val=""/>
      <w:lvlJc w:val="left"/>
      <w:pPr>
        <w:tabs>
          <w:tab w:val="num" w:pos="1069"/>
        </w:tabs>
        <w:ind w:left="1069" w:hanging="360"/>
      </w:pPr>
      <w:rPr>
        <w:rFonts w:ascii="Symbol" w:hAnsi="Symbol" w:cs="Symbol" w:hint="default"/>
      </w:rPr>
    </w:lvl>
    <w:lvl w:ilvl="1" w:tplc="F68C20EC">
      <w:start w:val="1"/>
      <w:numFmt w:val="bullet"/>
      <w:lvlText w:val="o"/>
      <w:lvlJc w:val="left"/>
      <w:pPr>
        <w:tabs>
          <w:tab w:val="num" w:pos="1789"/>
        </w:tabs>
        <w:ind w:left="1789" w:hanging="360"/>
      </w:pPr>
      <w:rPr>
        <w:rFonts w:ascii="Courier New" w:hAnsi="Courier New" w:cs="Courier New" w:hint="default"/>
      </w:rPr>
    </w:lvl>
    <w:lvl w:ilvl="2" w:tplc="83C8290A">
      <w:start w:val="1"/>
      <w:numFmt w:val="bullet"/>
      <w:lvlText w:val=""/>
      <w:lvlJc w:val="left"/>
      <w:pPr>
        <w:tabs>
          <w:tab w:val="num" w:pos="2509"/>
        </w:tabs>
        <w:ind w:left="2509" w:hanging="360"/>
      </w:pPr>
      <w:rPr>
        <w:rFonts w:ascii="Wingdings" w:hAnsi="Wingdings" w:cs="Wingdings" w:hint="default"/>
      </w:rPr>
    </w:lvl>
    <w:lvl w:ilvl="3" w:tplc="E8EE8AC6">
      <w:start w:val="1"/>
      <w:numFmt w:val="bullet"/>
      <w:lvlText w:val=""/>
      <w:lvlJc w:val="left"/>
      <w:pPr>
        <w:tabs>
          <w:tab w:val="num" w:pos="3229"/>
        </w:tabs>
        <w:ind w:left="3229" w:hanging="360"/>
      </w:pPr>
      <w:rPr>
        <w:rFonts w:ascii="Symbol" w:hAnsi="Symbol" w:cs="Symbol" w:hint="default"/>
      </w:rPr>
    </w:lvl>
    <w:lvl w:ilvl="4" w:tplc="70B083F2">
      <w:start w:val="1"/>
      <w:numFmt w:val="bullet"/>
      <w:lvlText w:val="o"/>
      <w:lvlJc w:val="left"/>
      <w:pPr>
        <w:tabs>
          <w:tab w:val="num" w:pos="3949"/>
        </w:tabs>
        <w:ind w:left="3949" w:hanging="360"/>
      </w:pPr>
      <w:rPr>
        <w:rFonts w:ascii="Courier New" w:hAnsi="Courier New" w:cs="Courier New" w:hint="default"/>
      </w:rPr>
    </w:lvl>
    <w:lvl w:ilvl="5" w:tplc="63AAD440">
      <w:start w:val="1"/>
      <w:numFmt w:val="bullet"/>
      <w:lvlText w:val=""/>
      <w:lvlJc w:val="left"/>
      <w:pPr>
        <w:tabs>
          <w:tab w:val="num" w:pos="4669"/>
        </w:tabs>
        <w:ind w:left="4669" w:hanging="360"/>
      </w:pPr>
      <w:rPr>
        <w:rFonts w:ascii="Wingdings" w:hAnsi="Wingdings" w:cs="Wingdings" w:hint="default"/>
      </w:rPr>
    </w:lvl>
    <w:lvl w:ilvl="6" w:tplc="20EE8D36">
      <w:start w:val="1"/>
      <w:numFmt w:val="bullet"/>
      <w:lvlText w:val=""/>
      <w:lvlJc w:val="left"/>
      <w:pPr>
        <w:tabs>
          <w:tab w:val="num" w:pos="5389"/>
        </w:tabs>
        <w:ind w:left="5389" w:hanging="360"/>
      </w:pPr>
      <w:rPr>
        <w:rFonts w:ascii="Symbol" w:hAnsi="Symbol" w:cs="Symbol" w:hint="default"/>
      </w:rPr>
    </w:lvl>
    <w:lvl w:ilvl="7" w:tplc="C728C4D0">
      <w:start w:val="1"/>
      <w:numFmt w:val="bullet"/>
      <w:lvlText w:val="o"/>
      <w:lvlJc w:val="left"/>
      <w:pPr>
        <w:tabs>
          <w:tab w:val="num" w:pos="6109"/>
        </w:tabs>
        <w:ind w:left="6109" w:hanging="360"/>
      </w:pPr>
      <w:rPr>
        <w:rFonts w:ascii="Courier New" w:hAnsi="Courier New" w:cs="Courier New" w:hint="default"/>
      </w:rPr>
    </w:lvl>
    <w:lvl w:ilvl="8" w:tplc="F92CBAD2">
      <w:start w:val="1"/>
      <w:numFmt w:val="bullet"/>
      <w:lvlText w:val=""/>
      <w:lvlJc w:val="left"/>
      <w:pPr>
        <w:tabs>
          <w:tab w:val="num" w:pos="6829"/>
        </w:tabs>
        <w:ind w:left="6829" w:hanging="360"/>
      </w:pPr>
      <w:rPr>
        <w:rFonts w:ascii="Wingdings" w:hAnsi="Wingdings" w:cs="Wingdings" w:hint="default"/>
      </w:rPr>
    </w:lvl>
  </w:abstractNum>
  <w:abstractNum w:abstractNumId="33">
    <w:nsid w:val="28A45727"/>
    <w:multiLevelType w:val="hybridMultilevel"/>
    <w:tmpl w:val="43708D4E"/>
    <w:lvl w:ilvl="0" w:tplc="FFFFFFFF">
      <w:start w:val="1"/>
      <w:numFmt w:val="bullet"/>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34">
    <w:nsid w:val="29DB6646"/>
    <w:multiLevelType w:val="hybridMultilevel"/>
    <w:tmpl w:val="E886E606"/>
    <w:lvl w:ilvl="0" w:tplc="FFFFFFFF">
      <w:start w:val="1"/>
      <w:numFmt w:val="bullet"/>
      <w:lvlText w:val=""/>
      <w:lvlJc w:val="left"/>
      <w:pPr>
        <w:tabs>
          <w:tab w:val="num" w:pos="502"/>
        </w:tabs>
        <w:ind w:left="502" w:hanging="360"/>
      </w:pPr>
      <w:rPr>
        <w:rFonts w:ascii="Symbol" w:hAnsi="Symbol" w:cs="Symbol" w:hint="default"/>
      </w:rPr>
    </w:lvl>
    <w:lvl w:ilvl="1" w:tplc="04150003">
      <w:start w:val="1"/>
      <w:numFmt w:val="bullet"/>
      <w:lvlText w:val="o"/>
      <w:lvlJc w:val="left"/>
      <w:pPr>
        <w:tabs>
          <w:tab w:val="num" w:pos="1222"/>
        </w:tabs>
        <w:ind w:left="1222" w:hanging="360"/>
      </w:pPr>
      <w:rPr>
        <w:rFonts w:ascii="Courier New" w:hAnsi="Courier New" w:cs="Courier New" w:hint="default"/>
      </w:rPr>
    </w:lvl>
    <w:lvl w:ilvl="2" w:tplc="04150005">
      <w:start w:val="1"/>
      <w:numFmt w:val="bullet"/>
      <w:lvlText w:val=""/>
      <w:lvlJc w:val="left"/>
      <w:pPr>
        <w:tabs>
          <w:tab w:val="num" w:pos="1942"/>
        </w:tabs>
        <w:ind w:left="1942" w:hanging="360"/>
      </w:pPr>
      <w:rPr>
        <w:rFonts w:ascii="Wingdings" w:hAnsi="Wingdings" w:cs="Wingdings" w:hint="default"/>
      </w:rPr>
    </w:lvl>
    <w:lvl w:ilvl="3" w:tplc="04150001">
      <w:start w:val="1"/>
      <w:numFmt w:val="bullet"/>
      <w:lvlText w:val=""/>
      <w:lvlJc w:val="left"/>
      <w:pPr>
        <w:tabs>
          <w:tab w:val="num" w:pos="2662"/>
        </w:tabs>
        <w:ind w:left="2662" w:hanging="360"/>
      </w:pPr>
      <w:rPr>
        <w:rFonts w:ascii="Symbol" w:hAnsi="Symbol" w:cs="Symbol" w:hint="default"/>
      </w:rPr>
    </w:lvl>
    <w:lvl w:ilvl="4" w:tplc="04150003">
      <w:start w:val="1"/>
      <w:numFmt w:val="bullet"/>
      <w:lvlText w:val="o"/>
      <w:lvlJc w:val="left"/>
      <w:pPr>
        <w:tabs>
          <w:tab w:val="num" w:pos="3382"/>
        </w:tabs>
        <w:ind w:left="3382" w:hanging="360"/>
      </w:pPr>
      <w:rPr>
        <w:rFonts w:ascii="Courier New" w:hAnsi="Courier New" w:cs="Courier New" w:hint="default"/>
      </w:rPr>
    </w:lvl>
    <w:lvl w:ilvl="5" w:tplc="04150005">
      <w:start w:val="1"/>
      <w:numFmt w:val="bullet"/>
      <w:lvlText w:val=""/>
      <w:lvlJc w:val="left"/>
      <w:pPr>
        <w:tabs>
          <w:tab w:val="num" w:pos="4102"/>
        </w:tabs>
        <w:ind w:left="4102" w:hanging="360"/>
      </w:pPr>
      <w:rPr>
        <w:rFonts w:ascii="Wingdings" w:hAnsi="Wingdings" w:cs="Wingdings" w:hint="default"/>
      </w:rPr>
    </w:lvl>
    <w:lvl w:ilvl="6" w:tplc="04150001">
      <w:start w:val="1"/>
      <w:numFmt w:val="bullet"/>
      <w:lvlText w:val=""/>
      <w:lvlJc w:val="left"/>
      <w:pPr>
        <w:tabs>
          <w:tab w:val="num" w:pos="4822"/>
        </w:tabs>
        <w:ind w:left="4822" w:hanging="360"/>
      </w:pPr>
      <w:rPr>
        <w:rFonts w:ascii="Symbol" w:hAnsi="Symbol" w:cs="Symbol" w:hint="default"/>
      </w:rPr>
    </w:lvl>
    <w:lvl w:ilvl="7" w:tplc="04150003">
      <w:start w:val="1"/>
      <w:numFmt w:val="bullet"/>
      <w:lvlText w:val="o"/>
      <w:lvlJc w:val="left"/>
      <w:pPr>
        <w:tabs>
          <w:tab w:val="num" w:pos="5542"/>
        </w:tabs>
        <w:ind w:left="5542" w:hanging="360"/>
      </w:pPr>
      <w:rPr>
        <w:rFonts w:ascii="Courier New" w:hAnsi="Courier New" w:cs="Courier New" w:hint="default"/>
      </w:rPr>
    </w:lvl>
    <w:lvl w:ilvl="8" w:tplc="04150005">
      <w:start w:val="1"/>
      <w:numFmt w:val="bullet"/>
      <w:lvlText w:val=""/>
      <w:lvlJc w:val="left"/>
      <w:pPr>
        <w:tabs>
          <w:tab w:val="num" w:pos="6262"/>
        </w:tabs>
        <w:ind w:left="6262" w:hanging="360"/>
      </w:pPr>
      <w:rPr>
        <w:rFonts w:ascii="Wingdings" w:hAnsi="Wingdings" w:cs="Wingdings" w:hint="default"/>
      </w:rPr>
    </w:lvl>
  </w:abstractNum>
  <w:abstractNum w:abstractNumId="35">
    <w:nsid w:val="2B9417C5"/>
    <w:multiLevelType w:val="hybridMultilevel"/>
    <w:tmpl w:val="09486CA4"/>
    <w:lvl w:ilvl="0" w:tplc="04150001">
      <w:start w:val="1"/>
      <w:numFmt w:val="bullet"/>
      <w:lvlText w:val=""/>
      <w:lvlJc w:val="left"/>
      <w:pPr>
        <w:ind w:left="928" w:hanging="360"/>
      </w:pPr>
      <w:rPr>
        <w:rFonts w:ascii="Symbol" w:hAnsi="Symbol" w:cs="Symbol" w:hint="default"/>
      </w:rPr>
    </w:lvl>
    <w:lvl w:ilvl="1" w:tplc="04150003">
      <w:start w:val="1"/>
      <w:numFmt w:val="bullet"/>
      <w:lvlText w:val="o"/>
      <w:lvlJc w:val="left"/>
      <w:pPr>
        <w:ind w:left="1790" w:hanging="360"/>
      </w:pPr>
      <w:rPr>
        <w:rFonts w:ascii="Courier New" w:hAnsi="Courier New" w:cs="Courier New" w:hint="default"/>
      </w:rPr>
    </w:lvl>
    <w:lvl w:ilvl="2" w:tplc="04150005">
      <w:start w:val="1"/>
      <w:numFmt w:val="bullet"/>
      <w:lvlText w:val=""/>
      <w:lvlJc w:val="left"/>
      <w:pPr>
        <w:ind w:left="2510" w:hanging="360"/>
      </w:pPr>
      <w:rPr>
        <w:rFonts w:ascii="Wingdings" w:hAnsi="Wingdings" w:cs="Wingdings" w:hint="default"/>
      </w:rPr>
    </w:lvl>
    <w:lvl w:ilvl="3" w:tplc="04150001">
      <w:start w:val="1"/>
      <w:numFmt w:val="bullet"/>
      <w:lvlText w:val=""/>
      <w:lvlJc w:val="left"/>
      <w:pPr>
        <w:ind w:left="3230" w:hanging="360"/>
      </w:pPr>
      <w:rPr>
        <w:rFonts w:ascii="Symbol" w:hAnsi="Symbol" w:cs="Symbol" w:hint="default"/>
      </w:rPr>
    </w:lvl>
    <w:lvl w:ilvl="4" w:tplc="04150003">
      <w:start w:val="1"/>
      <w:numFmt w:val="bullet"/>
      <w:lvlText w:val="o"/>
      <w:lvlJc w:val="left"/>
      <w:pPr>
        <w:ind w:left="3950" w:hanging="360"/>
      </w:pPr>
      <w:rPr>
        <w:rFonts w:ascii="Courier New" w:hAnsi="Courier New" w:cs="Courier New" w:hint="default"/>
      </w:rPr>
    </w:lvl>
    <w:lvl w:ilvl="5" w:tplc="04150005">
      <w:start w:val="1"/>
      <w:numFmt w:val="bullet"/>
      <w:lvlText w:val=""/>
      <w:lvlJc w:val="left"/>
      <w:pPr>
        <w:ind w:left="4670" w:hanging="360"/>
      </w:pPr>
      <w:rPr>
        <w:rFonts w:ascii="Wingdings" w:hAnsi="Wingdings" w:cs="Wingdings" w:hint="default"/>
      </w:rPr>
    </w:lvl>
    <w:lvl w:ilvl="6" w:tplc="04150001">
      <w:start w:val="1"/>
      <w:numFmt w:val="bullet"/>
      <w:lvlText w:val=""/>
      <w:lvlJc w:val="left"/>
      <w:pPr>
        <w:ind w:left="5390" w:hanging="360"/>
      </w:pPr>
      <w:rPr>
        <w:rFonts w:ascii="Symbol" w:hAnsi="Symbol" w:cs="Symbol" w:hint="default"/>
      </w:rPr>
    </w:lvl>
    <w:lvl w:ilvl="7" w:tplc="04150003">
      <w:start w:val="1"/>
      <w:numFmt w:val="bullet"/>
      <w:lvlText w:val="o"/>
      <w:lvlJc w:val="left"/>
      <w:pPr>
        <w:ind w:left="6110" w:hanging="360"/>
      </w:pPr>
      <w:rPr>
        <w:rFonts w:ascii="Courier New" w:hAnsi="Courier New" w:cs="Courier New" w:hint="default"/>
      </w:rPr>
    </w:lvl>
    <w:lvl w:ilvl="8" w:tplc="04150005">
      <w:start w:val="1"/>
      <w:numFmt w:val="bullet"/>
      <w:lvlText w:val=""/>
      <w:lvlJc w:val="left"/>
      <w:pPr>
        <w:ind w:left="6830" w:hanging="360"/>
      </w:pPr>
      <w:rPr>
        <w:rFonts w:ascii="Wingdings" w:hAnsi="Wingdings" w:cs="Wingdings" w:hint="default"/>
      </w:rPr>
    </w:lvl>
  </w:abstractNum>
  <w:abstractNum w:abstractNumId="36">
    <w:nsid w:val="2BF52170"/>
    <w:multiLevelType w:val="hybridMultilevel"/>
    <w:tmpl w:val="58ECBB6E"/>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788"/>
        </w:tabs>
        <w:ind w:left="1788" w:hanging="360"/>
      </w:pPr>
      <w:rPr>
        <w:rFonts w:ascii="Courier New" w:hAnsi="Courier New" w:cs="Courier New" w:hint="default"/>
      </w:rPr>
    </w:lvl>
    <w:lvl w:ilvl="2" w:tplc="04150005">
      <w:start w:val="1"/>
      <w:numFmt w:val="bullet"/>
      <w:lvlText w:val=""/>
      <w:lvlJc w:val="left"/>
      <w:pPr>
        <w:tabs>
          <w:tab w:val="num" w:pos="2508"/>
        </w:tabs>
        <w:ind w:left="2508" w:hanging="360"/>
      </w:pPr>
      <w:rPr>
        <w:rFonts w:ascii="Wingdings" w:hAnsi="Wingdings" w:cs="Wingdings" w:hint="default"/>
      </w:rPr>
    </w:lvl>
    <w:lvl w:ilvl="3" w:tplc="04150001">
      <w:start w:val="1"/>
      <w:numFmt w:val="bullet"/>
      <w:lvlText w:val=""/>
      <w:lvlJc w:val="left"/>
      <w:pPr>
        <w:tabs>
          <w:tab w:val="num" w:pos="3228"/>
        </w:tabs>
        <w:ind w:left="3228" w:hanging="360"/>
      </w:pPr>
      <w:rPr>
        <w:rFonts w:ascii="Symbol" w:hAnsi="Symbol" w:cs="Symbol" w:hint="default"/>
      </w:rPr>
    </w:lvl>
    <w:lvl w:ilvl="4" w:tplc="04150003">
      <w:start w:val="1"/>
      <w:numFmt w:val="bullet"/>
      <w:lvlText w:val="o"/>
      <w:lvlJc w:val="left"/>
      <w:pPr>
        <w:tabs>
          <w:tab w:val="num" w:pos="3948"/>
        </w:tabs>
        <w:ind w:left="3948" w:hanging="360"/>
      </w:pPr>
      <w:rPr>
        <w:rFonts w:ascii="Courier New" w:hAnsi="Courier New" w:cs="Courier New" w:hint="default"/>
      </w:rPr>
    </w:lvl>
    <w:lvl w:ilvl="5" w:tplc="04150005">
      <w:start w:val="1"/>
      <w:numFmt w:val="bullet"/>
      <w:lvlText w:val=""/>
      <w:lvlJc w:val="left"/>
      <w:pPr>
        <w:tabs>
          <w:tab w:val="num" w:pos="4668"/>
        </w:tabs>
        <w:ind w:left="4668" w:hanging="360"/>
      </w:pPr>
      <w:rPr>
        <w:rFonts w:ascii="Wingdings" w:hAnsi="Wingdings" w:cs="Wingdings" w:hint="default"/>
      </w:rPr>
    </w:lvl>
    <w:lvl w:ilvl="6" w:tplc="04150001">
      <w:start w:val="1"/>
      <w:numFmt w:val="bullet"/>
      <w:lvlText w:val=""/>
      <w:lvlJc w:val="left"/>
      <w:pPr>
        <w:tabs>
          <w:tab w:val="num" w:pos="5388"/>
        </w:tabs>
        <w:ind w:left="5388" w:hanging="360"/>
      </w:pPr>
      <w:rPr>
        <w:rFonts w:ascii="Symbol" w:hAnsi="Symbol" w:cs="Symbol" w:hint="default"/>
      </w:rPr>
    </w:lvl>
    <w:lvl w:ilvl="7" w:tplc="04150003">
      <w:start w:val="1"/>
      <w:numFmt w:val="bullet"/>
      <w:lvlText w:val="o"/>
      <w:lvlJc w:val="left"/>
      <w:pPr>
        <w:tabs>
          <w:tab w:val="num" w:pos="6108"/>
        </w:tabs>
        <w:ind w:left="6108" w:hanging="360"/>
      </w:pPr>
      <w:rPr>
        <w:rFonts w:ascii="Courier New" w:hAnsi="Courier New" w:cs="Courier New" w:hint="default"/>
      </w:rPr>
    </w:lvl>
    <w:lvl w:ilvl="8" w:tplc="04150005">
      <w:start w:val="1"/>
      <w:numFmt w:val="bullet"/>
      <w:lvlText w:val=""/>
      <w:lvlJc w:val="left"/>
      <w:pPr>
        <w:tabs>
          <w:tab w:val="num" w:pos="6828"/>
        </w:tabs>
        <w:ind w:left="6828" w:hanging="360"/>
      </w:pPr>
      <w:rPr>
        <w:rFonts w:ascii="Wingdings" w:hAnsi="Wingdings" w:cs="Wingdings" w:hint="default"/>
      </w:rPr>
    </w:lvl>
  </w:abstractNum>
  <w:abstractNum w:abstractNumId="37">
    <w:nsid w:val="2E0A68AC"/>
    <w:multiLevelType w:val="hybridMultilevel"/>
    <w:tmpl w:val="16366808"/>
    <w:lvl w:ilvl="0" w:tplc="BF06DE8E">
      <w:start w:val="1"/>
      <w:numFmt w:val="bullet"/>
      <w:lvlText w:val=""/>
      <w:lvlJc w:val="left"/>
      <w:pPr>
        <w:tabs>
          <w:tab w:val="num" w:pos="1069"/>
        </w:tabs>
        <w:ind w:left="1069" w:hanging="360"/>
      </w:pPr>
      <w:rPr>
        <w:rFonts w:ascii="Symbol" w:hAnsi="Symbol" w:cs="Symbol" w:hint="default"/>
      </w:rPr>
    </w:lvl>
    <w:lvl w:ilvl="1" w:tplc="35B00784">
      <w:start w:val="1"/>
      <w:numFmt w:val="decimal"/>
      <w:lvlText w:val="%2."/>
      <w:lvlJc w:val="left"/>
      <w:pPr>
        <w:tabs>
          <w:tab w:val="num" w:pos="1789"/>
        </w:tabs>
        <w:ind w:left="1789" w:hanging="360"/>
      </w:pPr>
      <w:rPr>
        <w:rFonts w:hint="default"/>
      </w:rPr>
    </w:lvl>
    <w:lvl w:ilvl="2" w:tplc="AD0E883C">
      <w:start w:val="4"/>
      <w:numFmt w:val="upperLetter"/>
      <w:lvlText w:val="%3."/>
      <w:lvlJc w:val="left"/>
      <w:pPr>
        <w:tabs>
          <w:tab w:val="num" w:pos="2854"/>
        </w:tabs>
        <w:ind w:left="2854" w:hanging="705"/>
      </w:pPr>
      <w:rPr>
        <w:rFonts w:hint="default"/>
      </w:rPr>
    </w:lvl>
    <w:lvl w:ilvl="3" w:tplc="E410EAE2">
      <w:start w:val="1"/>
      <w:numFmt w:val="bullet"/>
      <w:lvlText w:val=""/>
      <w:lvlJc w:val="left"/>
      <w:pPr>
        <w:tabs>
          <w:tab w:val="num" w:pos="3229"/>
        </w:tabs>
        <w:ind w:left="3229" w:hanging="360"/>
      </w:pPr>
      <w:rPr>
        <w:rFonts w:ascii="Symbol" w:hAnsi="Symbol" w:cs="Symbol" w:hint="default"/>
      </w:rPr>
    </w:lvl>
    <w:lvl w:ilvl="4" w:tplc="85A8E908">
      <w:start w:val="1"/>
      <w:numFmt w:val="bullet"/>
      <w:lvlText w:val="o"/>
      <w:lvlJc w:val="left"/>
      <w:pPr>
        <w:tabs>
          <w:tab w:val="num" w:pos="3949"/>
        </w:tabs>
        <w:ind w:left="3949" w:hanging="360"/>
      </w:pPr>
      <w:rPr>
        <w:rFonts w:ascii="Courier New" w:hAnsi="Courier New" w:cs="Courier New" w:hint="default"/>
      </w:rPr>
    </w:lvl>
    <w:lvl w:ilvl="5" w:tplc="8A961380">
      <w:start w:val="1"/>
      <w:numFmt w:val="bullet"/>
      <w:lvlText w:val=""/>
      <w:lvlJc w:val="left"/>
      <w:pPr>
        <w:tabs>
          <w:tab w:val="num" w:pos="4669"/>
        </w:tabs>
        <w:ind w:left="4669" w:hanging="360"/>
      </w:pPr>
      <w:rPr>
        <w:rFonts w:ascii="Wingdings" w:hAnsi="Wingdings" w:cs="Wingdings" w:hint="default"/>
      </w:rPr>
    </w:lvl>
    <w:lvl w:ilvl="6" w:tplc="8976025C">
      <w:start w:val="1"/>
      <w:numFmt w:val="bullet"/>
      <w:lvlText w:val=""/>
      <w:lvlJc w:val="left"/>
      <w:pPr>
        <w:tabs>
          <w:tab w:val="num" w:pos="5389"/>
        </w:tabs>
        <w:ind w:left="5389" w:hanging="360"/>
      </w:pPr>
      <w:rPr>
        <w:rFonts w:ascii="Symbol" w:hAnsi="Symbol" w:cs="Symbol" w:hint="default"/>
      </w:rPr>
    </w:lvl>
    <w:lvl w:ilvl="7" w:tplc="D1F41F50">
      <w:start w:val="1"/>
      <w:numFmt w:val="bullet"/>
      <w:lvlText w:val="o"/>
      <w:lvlJc w:val="left"/>
      <w:pPr>
        <w:tabs>
          <w:tab w:val="num" w:pos="6109"/>
        </w:tabs>
        <w:ind w:left="6109" w:hanging="360"/>
      </w:pPr>
      <w:rPr>
        <w:rFonts w:ascii="Courier New" w:hAnsi="Courier New" w:cs="Courier New" w:hint="default"/>
      </w:rPr>
    </w:lvl>
    <w:lvl w:ilvl="8" w:tplc="B9B843A2">
      <w:start w:val="1"/>
      <w:numFmt w:val="bullet"/>
      <w:lvlText w:val=""/>
      <w:lvlJc w:val="left"/>
      <w:pPr>
        <w:tabs>
          <w:tab w:val="num" w:pos="6829"/>
        </w:tabs>
        <w:ind w:left="6829" w:hanging="360"/>
      </w:pPr>
      <w:rPr>
        <w:rFonts w:ascii="Wingdings" w:hAnsi="Wingdings" w:cs="Wingdings" w:hint="default"/>
      </w:rPr>
    </w:lvl>
  </w:abstractNum>
  <w:abstractNum w:abstractNumId="38">
    <w:nsid w:val="2F0629EA"/>
    <w:multiLevelType w:val="hybridMultilevel"/>
    <w:tmpl w:val="51966DC2"/>
    <w:lvl w:ilvl="0" w:tplc="04150001">
      <w:start w:val="1"/>
      <w:numFmt w:val="bullet"/>
      <w:lvlText w:val=""/>
      <w:lvlJc w:val="left"/>
      <w:pPr>
        <w:ind w:left="1789" w:hanging="360"/>
      </w:pPr>
      <w:rPr>
        <w:rFonts w:ascii="Symbol" w:hAnsi="Symbol" w:cs="Symbol" w:hint="default"/>
      </w:rPr>
    </w:lvl>
    <w:lvl w:ilvl="1" w:tplc="04150003">
      <w:start w:val="1"/>
      <w:numFmt w:val="bullet"/>
      <w:lvlText w:val="o"/>
      <w:lvlJc w:val="left"/>
      <w:pPr>
        <w:ind w:left="2509" w:hanging="360"/>
      </w:pPr>
      <w:rPr>
        <w:rFonts w:ascii="Courier New" w:hAnsi="Courier New" w:cs="Courier New" w:hint="default"/>
      </w:rPr>
    </w:lvl>
    <w:lvl w:ilvl="2" w:tplc="04150005">
      <w:start w:val="1"/>
      <w:numFmt w:val="bullet"/>
      <w:lvlText w:val=""/>
      <w:lvlJc w:val="left"/>
      <w:pPr>
        <w:ind w:left="3229" w:hanging="360"/>
      </w:pPr>
      <w:rPr>
        <w:rFonts w:ascii="Wingdings" w:hAnsi="Wingdings" w:cs="Wingdings" w:hint="default"/>
      </w:rPr>
    </w:lvl>
    <w:lvl w:ilvl="3" w:tplc="04150001">
      <w:start w:val="1"/>
      <w:numFmt w:val="bullet"/>
      <w:lvlText w:val=""/>
      <w:lvlJc w:val="left"/>
      <w:pPr>
        <w:ind w:left="3949" w:hanging="360"/>
      </w:pPr>
      <w:rPr>
        <w:rFonts w:ascii="Symbol" w:hAnsi="Symbol" w:cs="Symbol" w:hint="default"/>
      </w:rPr>
    </w:lvl>
    <w:lvl w:ilvl="4" w:tplc="04150003">
      <w:start w:val="1"/>
      <w:numFmt w:val="bullet"/>
      <w:lvlText w:val="o"/>
      <w:lvlJc w:val="left"/>
      <w:pPr>
        <w:ind w:left="4669" w:hanging="360"/>
      </w:pPr>
      <w:rPr>
        <w:rFonts w:ascii="Courier New" w:hAnsi="Courier New" w:cs="Courier New" w:hint="default"/>
      </w:rPr>
    </w:lvl>
    <w:lvl w:ilvl="5" w:tplc="04150005">
      <w:start w:val="1"/>
      <w:numFmt w:val="bullet"/>
      <w:lvlText w:val=""/>
      <w:lvlJc w:val="left"/>
      <w:pPr>
        <w:ind w:left="5389" w:hanging="360"/>
      </w:pPr>
      <w:rPr>
        <w:rFonts w:ascii="Wingdings" w:hAnsi="Wingdings" w:cs="Wingdings" w:hint="default"/>
      </w:rPr>
    </w:lvl>
    <w:lvl w:ilvl="6" w:tplc="04150001">
      <w:start w:val="1"/>
      <w:numFmt w:val="bullet"/>
      <w:lvlText w:val=""/>
      <w:lvlJc w:val="left"/>
      <w:pPr>
        <w:ind w:left="6109" w:hanging="360"/>
      </w:pPr>
      <w:rPr>
        <w:rFonts w:ascii="Symbol" w:hAnsi="Symbol" w:cs="Symbol" w:hint="default"/>
      </w:rPr>
    </w:lvl>
    <w:lvl w:ilvl="7" w:tplc="04150003">
      <w:start w:val="1"/>
      <w:numFmt w:val="bullet"/>
      <w:lvlText w:val="o"/>
      <w:lvlJc w:val="left"/>
      <w:pPr>
        <w:ind w:left="6829" w:hanging="360"/>
      </w:pPr>
      <w:rPr>
        <w:rFonts w:ascii="Courier New" w:hAnsi="Courier New" w:cs="Courier New" w:hint="default"/>
      </w:rPr>
    </w:lvl>
    <w:lvl w:ilvl="8" w:tplc="04150005">
      <w:start w:val="1"/>
      <w:numFmt w:val="bullet"/>
      <w:lvlText w:val=""/>
      <w:lvlJc w:val="left"/>
      <w:pPr>
        <w:ind w:left="7549" w:hanging="360"/>
      </w:pPr>
      <w:rPr>
        <w:rFonts w:ascii="Wingdings" w:hAnsi="Wingdings" w:cs="Wingdings" w:hint="default"/>
      </w:rPr>
    </w:lvl>
  </w:abstractNum>
  <w:abstractNum w:abstractNumId="39">
    <w:nsid w:val="2FD77B46"/>
    <w:multiLevelType w:val="hybridMultilevel"/>
    <w:tmpl w:val="D966C3F8"/>
    <w:lvl w:ilvl="0" w:tplc="04150001">
      <w:start w:val="1"/>
      <w:numFmt w:val="bullet"/>
      <w:lvlText w:val=""/>
      <w:lvlJc w:val="left"/>
      <w:pPr>
        <w:tabs>
          <w:tab w:val="num" w:pos="2130"/>
        </w:tabs>
        <w:ind w:left="2130" w:hanging="360"/>
      </w:pPr>
      <w:rPr>
        <w:rFonts w:ascii="Symbol" w:hAnsi="Symbol" w:cs="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
    <w:nsid w:val="30A0298F"/>
    <w:multiLevelType w:val="hybridMultilevel"/>
    <w:tmpl w:val="3138A2E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1">
    <w:nsid w:val="30E33AAE"/>
    <w:multiLevelType w:val="hybridMultilevel"/>
    <w:tmpl w:val="2DACA640"/>
    <w:lvl w:ilvl="0" w:tplc="04150001">
      <w:start w:val="1"/>
      <w:numFmt w:val="bullet"/>
      <w:lvlText w:val=""/>
      <w:lvlJc w:val="left"/>
      <w:pPr>
        <w:tabs>
          <w:tab w:val="num" w:pos="2130"/>
        </w:tabs>
        <w:ind w:left="2130" w:hanging="360"/>
      </w:pPr>
      <w:rPr>
        <w:rFonts w:ascii="Symbol" w:hAnsi="Symbol" w:cs="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2">
    <w:nsid w:val="31427464"/>
    <w:multiLevelType w:val="hybridMultilevel"/>
    <w:tmpl w:val="CDAA7B3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3">
    <w:nsid w:val="31467819"/>
    <w:multiLevelType w:val="hybridMultilevel"/>
    <w:tmpl w:val="6A56DEB4"/>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4">
    <w:nsid w:val="32CC7D6F"/>
    <w:multiLevelType w:val="hybridMultilevel"/>
    <w:tmpl w:val="A02E8C0C"/>
    <w:lvl w:ilvl="0" w:tplc="04150001">
      <w:start w:val="1"/>
      <w:numFmt w:val="bullet"/>
      <w:lvlText w:val=""/>
      <w:lvlJc w:val="left"/>
      <w:pPr>
        <w:ind w:left="1070" w:hanging="360"/>
      </w:pPr>
      <w:rPr>
        <w:rFonts w:ascii="Symbol" w:hAnsi="Symbol" w:cs="Symbol" w:hint="default"/>
      </w:rPr>
    </w:lvl>
    <w:lvl w:ilvl="1" w:tplc="04150003">
      <w:start w:val="1"/>
      <w:numFmt w:val="bullet"/>
      <w:lvlText w:val="o"/>
      <w:lvlJc w:val="left"/>
      <w:pPr>
        <w:ind w:left="1790" w:hanging="360"/>
      </w:pPr>
      <w:rPr>
        <w:rFonts w:ascii="Courier New" w:hAnsi="Courier New" w:cs="Courier New" w:hint="default"/>
      </w:rPr>
    </w:lvl>
    <w:lvl w:ilvl="2" w:tplc="04150005">
      <w:start w:val="1"/>
      <w:numFmt w:val="bullet"/>
      <w:lvlText w:val=""/>
      <w:lvlJc w:val="left"/>
      <w:pPr>
        <w:ind w:left="2510" w:hanging="360"/>
      </w:pPr>
      <w:rPr>
        <w:rFonts w:ascii="Wingdings" w:hAnsi="Wingdings" w:cs="Wingdings" w:hint="default"/>
      </w:rPr>
    </w:lvl>
    <w:lvl w:ilvl="3" w:tplc="04150001">
      <w:start w:val="1"/>
      <w:numFmt w:val="bullet"/>
      <w:lvlText w:val=""/>
      <w:lvlJc w:val="left"/>
      <w:pPr>
        <w:ind w:left="3230" w:hanging="360"/>
      </w:pPr>
      <w:rPr>
        <w:rFonts w:ascii="Symbol" w:hAnsi="Symbol" w:cs="Symbol" w:hint="default"/>
      </w:rPr>
    </w:lvl>
    <w:lvl w:ilvl="4" w:tplc="04150003">
      <w:start w:val="1"/>
      <w:numFmt w:val="bullet"/>
      <w:lvlText w:val="o"/>
      <w:lvlJc w:val="left"/>
      <w:pPr>
        <w:ind w:left="3950" w:hanging="360"/>
      </w:pPr>
      <w:rPr>
        <w:rFonts w:ascii="Courier New" w:hAnsi="Courier New" w:cs="Courier New" w:hint="default"/>
      </w:rPr>
    </w:lvl>
    <w:lvl w:ilvl="5" w:tplc="04150005">
      <w:start w:val="1"/>
      <w:numFmt w:val="bullet"/>
      <w:lvlText w:val=""/>
      <w:lvlJc w:val="left"/>
      <w:pPr>
        <w:ind w:left="4670" w:hanging="360"/>
      </w:pPr>
      <w:rPr>
        <w:rFonts w:ascii="Wingdings" w:hAnsi="Wingdings" w:cs="Wingdings" w:hint="default"/>
      </w:rPr>
    </w:lvl>
    <w:lvl w:ilvl="6" w:tplc="04150001">
      <w:start w:val="1"/>
      <w:numFmt w:val="bullet"/>
      <w:lvlText w:val=""/>
      <w:lvlJc w:val="left"/>
      <w:pPr>
        <w:ind w:left="5390" w:hanging="360"/>
      </w:pPr>
      <w:rPr>
        <w:rFonts w:ascii="Symbol" w:hAnsi="Symbol" w:cs="Symbol" w:hint="default"/>
      </w:rPr>
    </w:lvl>
    <w:lvl w:ilvl="7" w:tplc="04150003">
      <w:start w:val="1"/>
      <w:numFmt w:val="bullet"/>
      <w:lvlText w:val="o"/>
      <w:lvlJc w:val="left"/>
      <w:pPr>
        <w:ind w:left="6110" w:hanging="360"/>
      </w:pPr>
      <w:rPr>
        <w:rFonts w:ascii="Courier New" w:hAnsi="Courier New" w:cs="Courier New" w:hint="default"/>
      </w:rPr>
    </w:lvl>
    <w:lvl w:ilvl="8" w:tplc="04150005">
      <w:start w:val="1"/>
      <w:numFmt w:val="bullet"/>
      <w:lvlText w:val=""/>
      <w:lvlJc w:val="left"/>
      <w:pPr>
        <w:ind w:left="6830" w:hanging="360"/>
      </w:pPr>
      <w:rPr>
        <w:rFonts w:ascii="Wingdings" w:hAnsi="Wingdings" w:cs="Wingdings" w:hint="default"/>
      </w:rPr>
    </w:lvl>
  </w:abstractNum>
  <w:abstractNum w:abstractNumId="45">
    <w:nsid w:val="350B15BE"/>
    <w:multiLevelType w:val="hybridMultilevel"/>
    <w:tmpl w:val="C01EEEA0"/>
    <w:lvl w:ilvl="0" w:tplc="04150001">
      <w:start w:val="1"/>
      <w:numFmt w:val="bullet"/>
      <w:lvlText w:val=""/>
      <w:lvlJc w:val="left"/>
      <w:pPr>
        <w:tabs>
          <w:tab w:val="num" w:pos="2130"/>
        </w:tabs>
        <w:ind w:left="2130" w:hanging="360"/>
      </w:pPr>
      <w:rPr>
        <w:rFonts w:ascii="Symbol" w:hAnsi="Symbol" w:cs="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6">
    <w:nsid w:val="35FE1921"/>
    <w:multiLevelType w:val="hybridMultilevel"/>
    <w:tmpl w:val="718A4196"/>
    <w:lvl w:ilvl="0" w:tplc="6F6AA79E">
      <w:start w:val="1"/>
      <w:numFmt w:val="bullet"/>
      <w:lvlText w:val=""/>
      <w:lvlJc w:val="left"/>
      <w:pPr>
        <w:tabs>
          <w:tab w:val="num" w:pos="1069"/>
        </w:tabs>
        <w:ind w:left="1069" w:hanging="360"/>
      </w:pPr>
      <w:rPr>
        <w:rFonts w:ascii="Symbol" w:hAnsi="Symbol" w:cs="Symbol" w:hint="default"/>
      </w:rPr>
    </w:lvl>
    <w:lvl w:ilvl="1" w:tplc="CED69468">
      <w:start w:val="1"/>
      <w:numFmt w:val="decimal"/>
      <w:lvlText w:val="%2."/>
      <w:lvlJc w:val="left"/>
      <w:pPr>
        <w:tabs>
          <w:tab w:val="num" w:pos="1789"/>
        </w:tabs>
        <w:ind w:left="1789" w:hanging="360"/>
      </w:pPr>
      <w:rPr>
        <w:rFonts w:hint="default"/>
      </w:rPr>
    </w:lvl>
    <w:lvl w:ilvl="2" w:tplc="C95C5A0E">
      <w:start w:val="4"/>
      <w:numFmt w:val="upperLetter"/>
      <w:lvlText w:val="%3."/>
      <w:lvlJc w:val="left"/>
      <w:pPr>
        <w:tabs>
          <w:tab w:val="num" w:pos="2854"/>
        </w:tabs>
        <w:ind w:left="2854" w:hanging="705"/>
      </w:pPr>
      <w:rPr>
        <w:rFonts w:hint="default"/>
      </w:rPr>
    </w:lvl>
    <w:lvl w:ilvl="3" w:tplc="344CA552">
      <w:start w:val="1"/>
      <w:numFmt w:val="bullet"/>
      <w:lvlText w:val=""/>
      <w:lvlJc w:val="left"/>
      <w:pPr>
        <w:tabs>
          <w:tab w:val="num" w:pos="3229"/>
        </w:tabs>
        <w:ind w:left="3229" w:hanging="360"/>
      </w:pPr>
      <w:rPr>
        <w:rFonts w:ascii="Symbol" w:hAnsi="Symbol" w:cs="Symbol" w:hint="default"/>
      </w:rPr>
    </w:lvl>
    <w:lvl w:ilvl="4" w:tplc="C7FED320">
      <w:start w:val="1"/>
      <w:numFmt w:val="bullet"/>
      <w:lvlText w:val="o"/>
      <w:lvlJc w:val="left"/>
      <w:pPr>
        <w:tabs>
          <w:tab w:val="num" w:pos="3949"/>
        </w:tabs>
        <w:ind w:left="3949" w:hanging="360"/>
      </w:pPr>
      <w:rPr>
        <w:rFonts w:ascii="Courier New" w:hAnsi="Courier New" w:cs="Courier New" w:hint="default"/>
      </w:rPr>
    </w:lvl>
    <w:lvl w:ilvl="5" w:tplc="264EDF7E">
      <w:start w:val="1"/>
      <w:numFmt w:val="bullet"/>
      <w:lvlText w:val=""/>
      <w:lvlJc w:val="left"/>
      <w:pPr>
        <w:tabs>
          <w:tab w:val="num" w:pos="4669"/>
        </w:tabs>
        <w:ind w:left="4669" w:hanging="360"/>
      </w:pPr>
      <w:rPr>
        <w:rFonts w:ascii="Wingdings" w:hAnsi="Wingdings" w:cs="Wingdings" w:hint="default"/>
      </w:rPr>
    </w:lvl>
    <w:lvl w:ilvl="6" w:tplc="8404FFF4">
      <w:start w:val="1"/>
      <w:numFmt w:val="bullet"/>
      <w:lvlText w:val=""/>
      <w:lvlJc w:val="left"/>
      <w:pPr>
        <w:tabs>
          <w:tab w:val="num" w:pos="5389"/>
        </w:tabs>
        <w:ind w:left="5389" w:hanging="360"/>
      </w:pPr>
      <w:rPr>
        <w:rFonts w:ascii="Symbol" w:hAnsi="Symbol" w:cs="Symbol" w:hint="default"/>
      </w:rPr>
    </w:lvl>
    <w:lvl w:ilvl="7" w:tplc="FE28F5B4">
      <w:start w:val="1"/>
      <w:numFmt w:val="bullet"/>
      <w:lvlText w:val="o"/>
      <w:lvlJc w:val="left"/>
      <w:pPr>
        <w:tabs>
          <w:tab w:val="num" w:pos="6109"/>
        </w:tabs>
        <w:ind w:left="6109" w:hanging="360"/>
      </w:pPr>
      <w:rPr>
        <w:rFonts w:ascii="Courier New" w:hAnsi="Courier New" w:cs="Courier New" w:hint="default"/>
      </w:rPr>
    </w:lvl>
    <w:lvl w:ilvl="8" w:tplc="B5BA4AA4">
      <w:start w:val="1"/>
      <w:numFmt w:val="bullet"/>
      <w:lvlText w:val=""/>
      <w:lvlJc w:val="left"/>
      <w:pPr>
        <w:tabs>
          <w:tab w:val="num" w:pos="6829"/>
        </w:tabs>
        <w:ind w:left="6829" w:hanging="360"/>
      </w:pPr>
      <w:rPr>
        <w:rFonts w:ascii="Wingdings" w:hAnsi="Wingdings" w:cs="Wingdings" w:hint="default"/>
      </w:rPr>
    </w:lvl>
  </w:abstractNum>
  <w:abstractNum w:abstractNumId="47">
    <w:nsid w:val="36453364"/>
    <w:multiLevelType w:val="hybridMultilevel"/>
    <w:tmpl w:val="A7CA8D76"/>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8">
    <w:nsid w:val="36970679"/>
    <w:multiLevelType w:val="hybridMultilevel"/>
    <w:tmpl w:val="6994D2E6"/>
    <w:lvl w:ilvl="0" w:tplc="04150001">
      <w:start w:val="1"/>
      <w:numFmt w:val="bullet"/>
      <w:lvlText w:val=""/>
      <w:lvlJc w:val="left"/>
      <w:pPr>
        <w:ind w:left="107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9">
    <w:nsid w:val="36D36F4F"/>
    <w:multiLevelType w:val="hybridMultilevel"/>
    <w:tmpl w:val="02A00308"/>
    <w:lvl w:ilvl="0" w:tplc="FFFFFFFF">
      <w:start w:val="1"/>
      <w:numFmt w:val="bullet"/>
      <w:lvlText w:val=""/>
      <w:lvlJc w:val="left"/>
      <w:pPr>
        <w:tabs>
          <w:tab w:val="num" w:pos="1069"/>
        </w:tabs>
        <w:ind w:left="1069" w:hanging="360"/>
      </w:pPr>
      <w:rPr>
        <w:rFonts w:ascii="Symbol" w:hAnsi="Symbol" w:cs="Symbol" w:hint="default"/>
      </w:rPr>
    </w:lvl>
    <w:lvl w:ilvl="1" w:tplc="04150003">
      <w:start w:val="1"/>
      <w:numFmt w:val="bullet"/>
      <w:lvlText w:val="o"/>
      <w:lvlJc w:val="left"/>
      <w:pPr>
        <w:tabs>
          <w:tab w:val="num" w:pos="1789"/>
        </w:tabs>
        <w:ind w:left="1789" w:hanging="360"/>
      </w:pPr>
      <w:rPr>
        <w:rFonts w:ascii="Courier New" w:hAnsi="Courier New" w:cs="Courier New" w:hint="default"/>
      </w:rPr>
    </w:lvl>
    <w:lvl w:ilvl="2" w:tplc="04150005">
      <w:start w:val="1"/>
      <w:numFmt w:val="bullet"/>
      <w:lvlText w:val=""/>
      <w:lvlJc w:val="left"/>
      <w:pPr>
        <w:tabs>
          <w:tab w:val="num" w:pos="2509"/>
        </w:tabs>
        <w:ind w:left="2509" w:hanging="360"/>
      </w:pPr>
      <w:rPr>
        <w:rFonts w:ascii="Wingdings" w:hAnsi="Wingdings" w:cs="Wingdings" w:hint="default"/>
      </w:rPr>
    </w:lvl>
    <w:lvl w:ilvl="3" w:tplc="04150001">
      <w:start w:val="1"/>
      <w:numFmt w:val="bullet"/>
      <w:lvlText w:val=""/>
      <w:lvlJc w:val="left"/>
      <w:pPr>
        <w:tabs>
          <w:tab w:val="num" w:pos="3229"/>
        </w:tabs>
        <w:ind w:left="3229" w:hanging="360"/>
      </w:pPr>
      <w:rPr>
        <w:rFonts w:ascii="Symbol" w:hAnsi="Symbol" w:cs="Symbol" w:hint="default"/>
      </w:rPr>
    </w:lvl>
    <w:lvl w:ilvl="4" w:tplc="04150003">
      <w:start w:val="1"/>
      <w:numFmt w:val="bullet"/>
      <w:lvlText w:val="o"/>
      <w:lvlJc w:val="left"/>
      <w:pPr>
        <w:tabs>
          <w:tab w:val="num" w:pos="3949"/>
        </w:tabs>
        <w:ind w:left="3949" w:hanging="360"/>
      </w:pPr>
      <w:rPr>
        <w:rFonts w:ascii="Courier New" w:hAnsi="Courier New" w:cs="Courier New" w:hint="default"/>
      </w:rPr>
    </w:lvl>
    <w:lvl w:ilvl="5" w:tplc="04150005">
      <w:start w:val="1"/>
      <w:numFmt w:val="bullet"/>
      <w:lvlText w:val=""/>
      <w:lvlJc w:val="left"/>
      <w:pPr>
        <w:tabs>
          <w:tab w:val="num" w:pos="4669"/>
        </w:tabs>
        <w:ind w:left="4669" w:hanging="360"/>
      </w:pPr>
      <w:rPr>
        <w:rFonts w:ascii="Wingdings" w:hAnsi="Wingdings" w:cs="Wingdings" w:hint="default"/>
      </w:rPr>
    </w:lvl>
    <w:lvl w:ilvl="6" w:tplc="04150001">
      <w:start w:val="1"/>
      <w:numFmt w:val="bullet"/>
      <w:lvlText w:val=""/>
      <w:lvlJc w:val="left"/>
      <w:pPr>
        <w:tabs>
          <w:tab w:val="num" w:pos="5389"/>
        </w:tabs>
        <w:ind w:left="5389" w:hanging="360"/>
      </w:pPr>
      <w:rPr>
        <w:rFonts w:ascii="Symbol" w:hAnsi="Symbol" w:cs="Symbol" w:hint="default"/>
      </w:rPr>
    </w:lvl>
    <w:lvl w:ilvl="7" w:tplc="04150003">
      <w:start w:val="1"/>
      <w:numFmt w:val="bullet"/>
      <w:lvlText w:val="o"/>
      <w:lvlJc w:val="left"/>
      <w:pPr>
        <w:tabs>
          <w:tab w:val="num" w:pos="6109"/>
        </w:tabs>
        <w:ind w:left="6109" w:hanging="360"/>
      </w:pPr>
      <w:rPr>
        <w:rFonts w:ascii="Courier New" w:hAnsi="Courier New" w:cs="Courier New" w:hint="default"/>
      </w:rPr>
    </w:lvl>
    <w:lvl w:ilvl="8" w:tplc="04150005">
      <w:start w:val="1"/>
      <w:numFmt w:val="bullet"/>
      <w:lvlText w:val=""/>
      <w:lvlJc w:val="left"/>
      <w:pPr>
        <w:tabs>
          <w:tab w:val="num" w:pos="6829"/>
        </w:tabs>
        <w:ind w:left="6829" w:hanging="360"/>
      </w:pPr>
      <w:rPr>
        <w:rFonts w:ascii="Wingdings" w:hAnsi="Wingdings" w:cs="Wingdings" w:hint="default"/>
      </w:rPr>
    </w:lvl>
  </w:abstractNum>
  <w:abstractNum w:abstractNumId="50">
    <w:nsid w:val="38AF57E8"/>
    <w:multiLevelType w:val="hybridMultilevel"/>
    <w:tmpl w:val="6A769F10"/>
    <w:lvl w:ilvl="0" w:tplc="04150005">
      <w:start w:val="1"/>
      <w:numFmt w:val="bullet"/>
      <w:lvlText w:val=""/>
      <w:lvlJc w:val="left"/>
      <w:pPr>
        <w:tabs>
          <w:tab w:val="num" w:pos="1080"/>
        </w:tabs>
        <w:ind w:left="1080" w:hanging="360"/>
      </w:pPr>
      <w:rPr>
        <w:rFonts w:ascii="Wingdings" w:hAnsi="Wingdings" w:cs="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cs="Wingdings" w:hint="default"/>
      </w:rPr>
    </w:lvl>
    <w:lvl w:ilvl="3" w:tplc="04150001">
      <w:start w:val="1"/>
      <w:numFmt w:val="bullet"/>
      <w:lvlText w:val=""/>
      <w:lvlJc w:val="left"/>
      <w:pPr>
        <w:tabs>
          <w:tab w:val="num" w:pos="3240"/>
        </w:tabs>
        <w:ind w:left="3240" w:hanging="360"/>
      </w:pPr>
      <w:rPr>
        <w:rFonts w:ascii="Symbol" w:hAnsi="Symbol" w:cs="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51">
    <w:nsid w:val="3B7F345C"/>
    <w:multiLevelType w:val="hybridMultilevel"/>
    <w:tmpl w:val="E60015FE"/>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2">
    <w:nsid w:val="3CAA7D0D"/>
    <w:multiLevelType w:val="hybridMultilevel"/>
    <w:tmpl w:val="6F98867C"/>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3">
    <w:nsid w:val="3CD44532"/>
    <w:multiLevelType w:val="hybridMultilevel"/>
    <w:tmpl w:val="EBB40150"/>
    <w:lvl w:ilvl="0" w:tplc="04150001">
      <w:start w:val="1"/>
      <w:numFmt w:val="bullet"/>
      <w:lvlText w:val=""/>
      <w:lvlJc w:val="left"/>
      <w:pPr>
        <w:tabs>
          <w:tab w:val="num" w:pos="1211"/>
        </w:tabs>
        <w:ind w:left="1211" w:hanging="360"/>
      </w:pPr>
      <w:rPr>
        <w:rFonts w:ascii="Symbol" w:hAnsi="Symbol" w:cs="Symbol" w:hint="default"/>
      </w:rPr>
    </w:lvl>
    <w:lvl w:ilvl="1" w:tplc="04150003">
      <w:start w:val="1"/>
      <w:numFmt w:val="bullet"/>
      <w:lvlText w:val="o"/>
      <w:lvlJc w:val="left"/>
      <w:pPr>
        <w:tabs>
          <w:tab w:val="num" w:pos="1788"/>
        </w:tabs>
        <w:ind w:left="1788" w:hanging="360"/>
      </w:pPr>
      <w:rPr>
        <w:rFonts w:ascii="Courier New" w:hAnsi="Courier New" w:cs="Courier New" w:hint="default"/>
      </w:rPr>
    </w:lvl>
    <w:lvl w:ilvl="2" w:tplc="04150005">
      <w:start w:val="1"/>
      <w:numFmt w:val="bullet"/>
      <w:lvlText w:val=""/>
      <w:lvlJc w:val="left"/>
      <w:pPr>
        <w:tabs>
          <w:tab w:val="num" w:pos="2508"/>
        </w:tabs>
        <w:ind w:left="2508" w:hanging="360"/>
      </w:pPr>
      <w:rPr>
        <w:rFonts w:ascii="Wingdings" w:hAnsi="Wingdings" w:cs="Wingdings" w:hint="default"/>
      </w:rPr>
    </w:lvl>
    <w:lvl w:ilvl="3" w:tplc="04150001">
      <w:start w:val="1"/>
      <w:numFmt w:val="bullet"/>
      <w:lvlText w:val=""/>
      <w:lvlJc w:val="left"/>
      <w:pPr>
        <w:tabs>
          <w:tab w:val="num" w:pos="3228"/>
        </w:tabs>
        <w:ind w:left="3228" w:hanging="360"/>
      </w:pPr>
      <w:rPr>
        <w:rFonts w:ascii="Symbol" w:hAnsi="Symbol" w:cs="Symbol" w:hint="default"/>
      </w:rPr>
    </w:lvl>
    <w:lvl w:ilvl="4" w:tplc="04150003">
      <w:start w:val="1"/>
      <w:numFmt w:val="bullet"/>
      <w:lvlText w:val="o"/>
      <w:lvlJc w:val="left"/>
      <w:pPr>
        <w:tabs>
          <w:tab w:val="num" w:pos="3948"/>
        </w:tabs>
        <w:ind w:left="3948" w:hanging="360"/>
      </w:pPr>
      <w:rPr>
        <w:rFonts w:ascii="Courier New" w:hAnsi="Courier New" w:cs="Courier New" w:hint="default"/>
      </w:rPr>
    </w:lvl>
    <w:lvl w:ilvl="5" w:tplc="04150005">
      <w:start w:val="1"/>
      <w:numFmt w:val="bullet"/>
      <w:lvlText w:val=""/>
      <w:lvlJc w:val="left"/>
      <w:pPr>
        <w:tabs>
          <w:tab w:val="num" w:pos="4668"/>
        </w:tabs>
        <w:ind w:left="4668" w:hanging="360"/>
      </w:pPr>
      <w:rPr>
        <w:rFonts w:ascii="Wingdings" w:hAnsi="Wingdings" w:cs="Wingdings" w:hint="default"/>
      </w:rPr>
    </w:lvl>
    <w:lvl w:ilvl="6" w:tplc="04150001">
      <w:start w:val="1"/>
      <w:numFmt w:val="bullet"/>
      <w:lvlText w:val=""/>
      <w:lvlJc w:val="left"/>
      <w:pPr>
        <w:tabs>
          <w:tab w:val="num" w:pos="5388"/>
        </w:tabs>
        <w:ind w:left="5388" w:hanging="360"/>
      </w:pPr>
      <w:rPr>
        <w:rFonts w:ascii="Symbol" w:hAnsi="Symbol" w:cs="Symbol" w:hint="default"/>
      </w:rPr>
    </w:lvl>
    <w:lvl w:ilvl="7" w:tplc="04150003">
      <w:start w:val="1"/>
      <w:numFmt w:val="bullet"/>
      <w:lvlText w:val="o"/>
      <w:lvlJc w:val="left"/>
      <w:pPr>
        <w:tabs>
          <w:tab w:val="num" w:pos="6108"/>
        </w:tabs>
        <w:ind w:left="6108" w:hanging="360"/>
      </w:pPr>
      <w:rPr>
        <w:rFonts w:ascii="Courier New" w:hAnsi="Courier New" w:cs="Courier New" w:hint="default"/>
      </w:rPr>
    </w:lvl>
    <w:lvl w:ilvl="8" w:tplc="04150005">
      <w:start w:val="1"/>
      <w:numFmt w:val="bullet"/>
      <w:lvlText w:val=""/>
      <w:lvlJc w:val="left"/>
      <w:pPr>
        <w:tabs>
          <w:tab w:val="num" w:pos="6828"/>
        </w:tabs>
        <w:ind w:left="6828" w:hanging="360"/>
      </w:pPr>
      <w:rPr>
        <w:rFonts w:ascii="Wingdings" w:hAnsi="Wingdings" w:cs="Wingdings" w:hint="default"/>
      </w:rPr>
    </w:lvl>
  </w:abstractNum>
  <w:abstractNum w:abstractNumId="54">
    <w:nsid w:val="3F112AB2"/>
    <w:multiLevelType w:val="hybridMultilevel"/>
    <w:tmpl w:val="4880DEC0"/>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5">
    <w:nsid w:val="3F822B70"/>
    <w:multiLevelType w:val="hybridMultilevel"/>
    <w:tmpl w:val="477482D2"/>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788"/>
        </w:tabs>
        <w:ind w:left="1788" w:hanging="360"/>
      </w:pPr>
      <w:rPr>
        <w:rFonts w:ascii="Courier New" w:hAnsi="Courier New" w:cs="Courier New" w:hint="default"/>
      </w:rPr>
    </w:lvl>
    <w:lvl w:ilvl="2" w:tplc="04150005">
      <w:start w:val="1"/>
      <w:numFmt w:val="bullet"/>
      <w:lvlText w:val=""/>
      <w:lvlJc w:val="left"/>
      <w:pPr>
        <w:tabs>
          <w:tab w:val="num" w:pos="2508"/>
        </w:tabs>
        <w:ind w:left="2508" w:hanging="360"/>
      </w:pPr>
      <w:rPr>
        <w:rFonts w:ascii="Wingdings" w:hAnsi="Wingdings" w:cs="Wingdings" w:hint="default"/>
      </w:rPr>
    </w:lvl>
    <w:lvl w:ilvl="3" w:tplc="04150001">
      <w:start w:val="1"/>
      <w:numFmt w:val="bullet"/>
      <w:lvlText w:val=""/>
      <w:lvlJc w:val="left"/>
      <w:pPr>
        <w:tabs>
          <w:tab w:val="num" w:pos="3228"/>
        </w:tabs>
        <w:ind w:left="3228" w:hanging="360"/>
      </w:pPr>
      <w:rPr>
        <w:rFonts w:ascii="Symbol" w:hAnsi="Symbol" w:cs="Symbol" w:hint="default"/>
      </w:rPr>
    </w:lvl>
    <w:lvl w:ilvl="4" w:tplc="04150003">
      <w:start w:val="1"/>
      <w:numFmt w:val="bullet"/>
      <w:lvlText w:val="o"/>
      <w:lvlJc w:val="left"/>
      <w:pPr>
        <w:tabs>
          <w:tab w:val="num" w:pos="3948"/>
        </w:tabs>
        <w:ind w:left="3948" w:hanging="360"/>
      </w:pPr>
      <w:rPr>
        <w:rFonts w:ascii="Courier New" w:hAnsi="Courier New" w:cs="Courier New" w:hint="default"/>
      </w:rPr>
    </w:lvl>
    <w:lvl w:ilvl="5" w:tplc="04150005">
      <w:start w:val="1"/>
      <w:numFmt w:val="bullet"/>
      <w:lvlText w:val=""/>
      <w:lvlJc w:val="left"/>
      <w:pPr>
        <w:tabs>
          <w:tab w:val="num" w:pos="4668"/>
        </w:tabs>
        <w:ind w:left="4668" w:hanging="360"/>
      </w:pPr>
      <w:rPr>
        <w:rFonts w:ascii="Wingdings" w:hAnsi="Wingdings" w:cs="Wingdings" w:hint="default"/>
      </w:rPr>
    </w:lvl>
    <w:lvl w:ilvl="6" w:tplc="04150001">
      <w:start w:val="1"/>
      <w:numFmt w:val="bullet"/>
      <w:lvlText w:val=""/>
      <w:lvlJc w:val="left"/>
      <w:pPr>
        <w:tabs>
          <w:tab w:val="num" w:pos="5388"/>
        </w:tabs>
        <w:ind w:left="5388" w:hanging="360"/>
      </w:pPr>
      <w:rPr>
        <w:rFonts w:ascii="Symbol" w:hAnsi="Symbol" w:cs="Symbol" w:hint="default"/>
      </w:rPr>
    </w:lvl>
    <w:lvl w:ilvl="7" w:tplc="04150003">
      <w:start w:val="1"/>
      <w:numFmt w:val="bullet"/>
      <w:lvlText w:val="o"/>
      <w:lvlJc w:val="left"/>
      <w:pPr>
        <w:tabs>
          <w:tab w:val="num" w:pos="6108"/>
        </w:tabs>
        <w:ind w:left="6108" w:hanging="360"/>
      </w:pPr>
      <w:rPr>
        <w:rFonts w:ascii="Courier New" w:hAnsi="Courier New" w:cs="Courier New" w:hint="default"/>
      </w:rPr>
    </w:lvl>
    <w:lvl w:ilvl="8" w:tplc="04150005">
      <w:start w:val="1"/>
      <w:numFmt w:val="bullet"/>
      <w:lvlText w:val=""/>
      <w:lvlJc w:val="left"/>
      <w:pPr>
        <w:tabs>
          <w:tab w:val="num" w:pos="6828"/>
        </w:tabs>
        <w:ind w:left="6828" w:hanging="360"/>
      </w:pPr>
      <w:rPr>
        <w:rFonts w:ascii="Wingdings" w:hAnsi="Wingdings" w:cs="Wingdings" w:hint="default"/>
      </w:rPr>
    </w:lvl>
  </w:abstractNum>
  <w:abstractNum w:abstractNumId="56">
    <w:nsid w:val="3FAA30F7"/>
    <w:multiLevelType w:val="hybridMultilevel"/>
    <w:tmpl w:val="49CC8446"/>
    <w:lvl w:ilvl="0" w:tplc="FFFFFFFF">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222"/>
        </w:tabs>
        <w:ind w:left="1222" w:hanging="360"/>
      </w:pPr>
      <w:rPr>
        <w:rFonts w:ascii="Courier New" w:hAnsi="Courier New" w:cs="Courier New" w:hint="default"/>
      </w:rPr>
    </w:lvl>
    <w:lvl w:ilvl="2" w:tplc="04150005">
      <w:start w:val="1"/>
      <w:numFmt w:val="bullet"/>
      <w:lvlText w:val=""/>
      <w:lvlJc w:val="left"/>
      <w:pPr>
        <w:tabs>
          <w:tab w:val="num" w:pos="1942"/>
        </w:tabs>
        <w:ind w:left="1942" w:hanging="360"/>
      </w:pPr>
      <w:rPr>
        <w:rFonts w:ascii="Wingdings" w:hAnsi="Wingdings" w:cs="Wingdings" w:hint="default"/>
      </w:rPr>
    </w:lvl>
    <w:lvl w:ilvl="3" w:tplc="04150001">
      <w:start w:val="1"/>
      <w:numFmt w:val="bullet"/>
      <w:lvlText w:val=""/>
      <w:lvlJc w:val="left"/>
      <w:pPr>
        <w:tabs>
          <w:tab w:val="num" w:pos="2662"/>
        </w:tabs>
        <w:ind w:left="2662" w:hanging="360"/>
      </w:pPr>
      <w:rPr>
        <w:rFonts w:ascii="Symbol" w:hAnsi="Symbol" w:cs="Symbol" w:hint="default"/>
      </w:rPr>
    </w:lvl>
    <w:lvl w:ilvl="4" w:tplc="04150003">
      <w:start w:val="1"/>
      <w:numFmt w:val="bullet"/>
      <w:lvlText w:val="o"/>
      <w:lvlJc w:val="left"/>
      <w:pPr>
        <w:tabs>
          <w:tab w:val="num" w:pos="3382"/>
        </w:tabs>
        <w:ind w:left="3382" w:hanging="360"/>
      </w:pPr>
      <w:rPr>
        <w:rFonts w:ascii="Courier New" w:hAnsi="Courier New" w:cs="Courier New" w:hint="default"/>
      </w:rPr>
    </w:lvl>
    <w:lvl w:ilvl="5" w:tplc="04150005">
      <w:start w:val="1"/>
      <w:numFmt w:val="bullet"/>
      <w:lvlText w:val=""/>
      <w:lvlJc w:val="left"/>
      <w:pPr>
        <w:tabs>
          <w:tab w:val="num" w:pos="4102"/>
        </w:tabs>
        <w:ind w:left="4102" w:hanging="360"/>
      </w:pPr>
      <w:rPr>
        <w:rFonts w:ascii="Wingdings" w:hAnsi="Wingdings" w:cs="Wingdings" w:hint="default"/>
      </w:rPr>
    </w:lvl>
    <w:lvl w:ilvl="6" w:tplc="04150001">
      <w:start w:val="1"/>
      <w:numFmt w:val="bullet"/>
      <w:lvlText w:val=""/>
      <w:lvlJc w:val="left"/>
      <w:pPr>
        <w:tabs>
          <w:tab w:val="num" w:pos="4822"/>
        </w:tabs>
        <w:ind w:left="4822" w:hanging="360"/>
      </w:pPr>
      <w:rPr>
        <w:rFonts w:ascii="Symbol" w:hAnsi="Symbol" w:cs="Symbol" w:hint="default"/>
      </w:rPr>
    </w:lvl>
    <w:lvl w:ilvl="7" w:tplc="04150003">
      <w:start w:val="1"/>
      <w:numFmt w:val="bullet"/>
      <w:lvlText w:val="o"/>
      <w:lvlJc w:val="left"/>
      <w:pPr>
        <w:tabs>
          <w:tab w:val="num" w:pos="5542"/>
        </w:tabs>
        <w:ind w:left="5542" w:hanging="360"/>
      </w:pPr>
      <w:rPr>
        <w:rFonts w:ascii="Courier New" w:hAnsi="Courier New" w:cs="Courier New" w:hint="default"/>
      </w:rPr>
    </w:lvl>
    <w:lvl w:ilvl="8" w:tplc="04150005">
      <w:start w:val="1"/>
      <w:numFmt w:val="bullet"/>
      <w:lvlText w:val=""/>
      <w:lvlJc w:val="left"/>
      <w:pPr>
        <w:tabs>
          <w:tab w:val="num" w:pos="6262"/>
        </w:tabs>
        <w:ind w:left="6262" w:hanging="360"/>
      </w:pPr>
      <w:rPr>
        <w:rFonts w:ascii="Wingdings" w:hAnsi="Wingdings" w:cs="Wingdings" w:hint="default"/>
      </w:rPr>
    </w:lvl>
  </w:abstractNum>
  <w:abstractNum w:abstractNumId="57">
    <w:nsid w:val="40611B24"/>
    <w:multiLevelType w:val="hybridMultilevel"/>
    <w:tmpl w:val="B92A1C7E"/>
    <w:lvl w:ilvl="0" w:tplc="04150001">
      <w:start w:val="1"/>
      <w:numFmt w:val="bullet"/>
      <w:lvlText w:val=""/>
      <w:lvlJc w:val="left"/>
      <w:pPr>
        <w:tabs>
          <w:tab w:val="num" w:pos="2130"/>
        </w:tabs>
        <w:ind w:left="2130" w:hanging="360"/>
      </w:pPr>
      <w:rPr>
        <w:rFonts w:ascii="Symbol" w:hAnsi="Symbol" w:cs="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8">
    <w:nsid w:val="432D63FB"/>
    <w:multiLevelType w:val="hybridMultilevel"/>
    <w:tmpl w:val="A4EC794A"/>
    <w:lvl w:ilvl="0" w:tplc="04150001">
      <w:start w:val="1"/>
      <w:numFmt w:val="bullet"/>
      <w:lvlText w:val=""/>
      <w:lvlJc w:val="left"/>
      <w:pPr>
        <w:tabs>
          <w:tab w:val="num" w:pos="1068"/>
        </w:tabs>
        <w:ind w:left="1068" w:hanging="360"/>
      </w:pPr>
      <w:rPr>
        <w:rFonts w:ascii="Symbol" w:hAnsi="Symbol" w:cs="Symbol" w:hint="default"/>
      </w:rPr>
    </w:lvl>
    <w:lvl w:ilvl="1" w:tplc="04150003">
      <w:start w:val="1"/>
      <w:numFmt w:val="bullet"/>
      <w:lvlText w:val="o"/>
      <w:lvlJc w:val="left"/>
      <w:pPr>
        <w:tabs>
          <w:tab w:val="num" w:pos="1788"/>
        </w:tabs>
        <w:ind w:left="1788" w:hanging="360"/>
      </w:pPr>
      <w:rPr>
        <w:rFonts w:ascii="Courier New" w:hAnsi="Courier New" w:cs="Courier New" w:hint="default"/>
      </w:rPr>
    </w:lvl>
    <w:lvl w:ilvl="2" w:tplc="04150005">
      <w:start w:val="1"/>
      <w:numFmt w:val="bullet"/>
      <w:lvlText w:val=""/>
      <w:lvlJc w:val="left"/>
      <w:pPr>
        <w:tabs>
          <w:tab w:val="num" w:pos="2508"/>
        </w:tabs>
        <w:ind w:left="2508" w:hanging="360"/>
      </w:pPr>
      <w:rPr>
        <w:rFonts w:ascii="Wingdings" w:hAnsi="Wingdings" w:cs="Wingdings" w:hint="default"/>
      </w:rPr>
    </w:lvl>
    <w:lvl w:ilvl="3" w:tplc="04150001">
      <w:start w:val="1"/>
      <w:numFmt w:val="bullet"/>
      <w:lvlText w:val=""/>
      <w:lvlJc w:val="left"/>
      <w:pPr>
        <w:tabs>
          <w:tab w:val="num" w:pos="3228"/>
        </w:tabs>
        <w:ind w:left="3228" w:hanging="360"/>
      </w:pPr>
      <w:rPr>
        <w:rFonts w:ascii="Symbol" w:hAnsi="Symbol" w:cs="Symbol" w:hint="default"/>
      </w:rPr>
    </w:lvl>
    <w:lvl w:ilvl="4" w:tplc="04150003">
      <w:start w:val="1"/>
      <w:numFmt w:val="bullet"/>
      <w:lvlText w:val="o"/>
      <w:lvlJc w:val="left"/>
      <w:pPr>
        <w:tabs>
          <w:tab w:val="num" w:pos="3948"/>
        </w:tabs>
        <w:ind w:left="3948" w:hanging="360"/>
      </w:pPr>
      <w:rPr>
        <w:rFonts w:ascii="Courier New" w:hAnsi="Courier New" w:cs="Courier New" w:hint="default"/>
      </w:rPr>
    </w:lvl>
    <w:lvl w:ilvl="5" w:tplc="04150005">
      <w:start w:val="1"/>
      <w:numFmt w:val="bullet"/>
      <w:lvlText w:val=""/>
      <w:lvlJc w:val="left"/>
      <w:pPr>
        <w:tabs>
          <w:tab w:val="num" w:pos="4668"/>
        </w:tabs>
        <w:ind w:left="4668" w:hanging="360"/>
      </w:pPr>
      <w:rPr>
        <w:rFonts w:ascii="Wingdings" w:hAnsi="Wingdings" w:cs="Wingdings" w:hint="default"/>
      </w:rPr>
    </w:lvl>
    <w:lvl w:ilvl="6" w:tplc="04150001">
      <w:start w:val="1"/>
      <w:numFmt w:val="bullet"/>
      <w:lvlText w:val=""/>
      <w:lvlJc w:val="left"/>
      <w:pPr>
        <w:tabs>
          <w:tab w:val="num" w:pos="5388"/>
        </w:tabs>
        <w:ind w:left="5388" w:hanging="360"/>
      </w:pPr>
      <w:rPr>
        <w:rFonts w:ascii="Symbol" w:hAnsi="Symbol" w:cs="Symbol" w:hint="default"/>
      </w:rPr>
    </w:lvl>
    <w:lvl w:ilvl="7" w:tplc="04150003">
      <w:start w:val="1"/>
      <w:numFmt w:val="bullet"/>
      <w:lvlText w:val="o"/>
      <w:lvlJc w:val="left"/>
      <w:pPr>
        <w:tabs>
          <w:tab w:val="num" w:pos="6108"/>
        </w:tabs>
        <w:ind w:left="6108" w:hanging="360"/>
      </w:pPr>
      <w:rPr>
        <w:rFonts w:ascii="Courier New" w:hAnsi="Courier New" w:cs="Courier New" w:hint="default"/>
      </w:rPr>
    </w:lvl>
    <w:lvl w:ilvl="8" w:tplc="04150005">
      <w:start w:val="1"/>
      <w:numFmt w:val="bullet"/>
      <w:lvlText w:val=""/>
      <w:lvlJc w:val="left"/>
      <w:pPr>
        <w:tabs>
          <w:tab w:val="num" w:pos="6828"/>
        </w:tabs>
        <w:ind w:left="6828" w:hanging="360"/>
      </w:pPr>
      <w:rPr>
        <w:rFonts w:ascii="Wingdings" w:hAnsi="Wingdings" w:cs="Wingdings" w:hint="default"/>
      </w:rPr>
    </w:lvl>
  </w:abstractNum>
  <w:abstractNum w:abstractNumId="59">
    <w:nsid w:val="434E3797"/>
    <w:multiLevelType w:val="singleLevel"/>
    <w:tmpl w:val="69BE4004"/>
    <w:lvl w:ilvl="0">
      <w:start w:val="1"/>
      <w:numFmt w:val="decimal"/>
      <w:lvlText w:val="%1"/>
      <w:legacy w:legacy="1" w:legacySpace="0" w:legacyIndent="360"/>
      <w:lvlJc w:val="left"/>
      <w:pPr>
        <w:ind w:left="417" w:hanging="360"/>
      </w:pPr>
    </w:lvl>
  </w:abstractNum>
  <w:abstractNum w:abstractNumId="60">
    <w:nsid w:val="46FF77D1"/>
    <w:multiLevelType w:val="hybridMultilevel"/>
    <w:tmpl w:val="A62A19E8"/>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1">
    <w:nsid w:val="48180C14"/>
    <w:multiLevelType w:val="hybridMultilevel"/>
    <w:tmpl w:val="099AC234"/>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2">
    <w:nsid w:val="4994799F"/>
    <w:multiLevelType w:val="hybridMultilevel"/>
    <w:tmpl w:val="16B8155A"/>
    <w:lvl w:ilvl="0" w:tplc="FFFFFFFF">
      <w:start w:val="1"/>
      <w:numFmt w:val="bullet"/>
      <w:lvlText w:val=""/>
      <w:lvlJc w:val="left"/>
      <w:pPr>
        <w:tabs>
          <w:tab w:val="num" w:pos="1069"/>
        </w:tabs>
        <w:ind w:left="1069" w:hanging="360"/>
      </w:pPr>
      <w:rPr>
        <w:rFonts w:ascii="Symbol" w:hAnsi="Symbol" w:cs="Symbol" w:hint="default"/>
      </w:rPr>
    </w:lvl>
    <w:lvl w:ilvl="1" w:tplc="04150003">
      <w:start w:val="1"/>
      <w:numFmt w:val="bullet"/>
      <w:lvlText w:val="o"/>
      <w:lvlJc w:val="left"/>
      <w:pPr>
        <w:tabs>
          <w:tab w:val="num" w:pos="1789"/>
        </w:tabs>
        <w:ind w:left="1789" w:hanging="360"/>
      </w:pPr>
      <w:rPr>
        <w:rFonts w:ascii="Courier New" w:hAnsi="Courier New" w:cs="Courier New" w:hint="default"/>
      </w:rPr>
    </w:lvl>
    <w:lvl w:ilvl="2" w:tplc="04150005">
      <w:start w:val="1"/>
      <w:numFmt w:val="bullet"/>
      <w:lvlText w:val=""/>
      <w:lvlJc w:val="left"/>
      <w:pPr>
        <w:tabs>
          <w:tab w:val="num" w:pos="2509"/>
        </w:tabs>
        <w:ind w:left="2509" w:hanging="360"/>
      </w:pPr>
      <w:rPr>
        <w:rFonts w:ascii="Wingdings" w:hAnsi="Wingdings" w:cs="Wingdings" w:hint="default"/>
      </w:rPr>
    </w:lvl>
    <w:lvl w:ilvl="3" w:tplc="04150001">
      <w:start w:val="1"/>
      <w:numFmt w:val="bullet"/>
      <w:lvlText w:val=""/>
      <w:lvlJc w:val="left"/>
      <w:pPr>
        <w:tabs>
          <w:tab w:val="num" w:pos="3229"/>
        </w:tabs>
        <w:ind w:left="3229" w:hanging="360"/>
      </w:pPr>
      <w:rPr>
        <w:rFonts w:ascii="Symbol" w:hAnsi="Symbol" w:cs="Symbol" w:hint="default"/>
      </w:rPr>
    </w:lvl>
    <w:lvl w:ilvl="4" w:tplc="04150003">
      <w:start w:val="1"/>
      <w:numFmt w:val="bullet"/>
      <w:lvlText w:val="o"/>
      <w:lvlJc w:val="left"/>
      <w:pPr>
        <w:tabs>
          <w:tab w:val="num" w:pos="3949"/>
        </w:tabs>
        <w:ind w:left="3949" w:hanging="360"/>
      </w:pPr>
      <w:rPr>
        <w:rFonts w:ascii="Courier New" w:hAnsi="Courier New" w:cs="Courier New" w:hint="default"/>
      </w:rPr>
    </w:lvl>
    <w:lvl w:ilvl="5" w:tplc="04150005">
      <w:start w:val="1"/>
      <w:numFmt w:val="bullet"/>
      <w:lvlText w:val=""/>
      <w:lvlJc w:val="left"/>
      <w:pPr>
        <w:tabs>
          <w:tab w:val="num" w:pos="4669"/>
        </w:tabs>
        <w:ind w:left="4669" w:hanging="360"/>
      </w:pPr>
      <w:rPr>
        <w:rFonts w:ascii="Wingdings" w:hAnsi="Wingdings" w:cs="Wingdings" w:hint="default"/>
      </w:rPr>
    </w:lvl>
    <w:lvl w:ilvl="6" w:tplc="04150001">
      <w:start w:val="1"/>
      <w:numFmt w:val="bullet"/>
      <w:lvlText w:val=""/>
      <w:lvlJc w:val="left"/>
      <w:pPr>
        <w:tabs>
          <w:tab w:val="num" w:pos="5389"/>
        </w:tabs>
        <w:ind w:left="5389" w:hanging="360"/>
      </w:pPr>
      <w:rPr>
        <w:rFonts w:ascii="Symbol" w:hAnsi="Symbol" w:cs="Symbol" w:hint="default"/>
      </w:rPr>
    </w:lvl>
    <w:lvl w:ilvl="7" w:tplc="04150003">
      <w:start w:val="1"/>
      <w:numFmt w:val="bullet"/>
      <w:lvlText w:val="o"/>
      <w:lvlJc w:val="left"/>
      <w:pPr>
        <w:tabs>
          <w:tab w:val="num" w:pos="6109"/>
        </w:tabs>
        <w:ind w:left="6109" w:hanging="360"/>
      </w:pPr>
      <w:rPr>
        <w:rFonts w:ascii="Courier New" w:hAnsi="Courier New" w:cs="Courier New" w:hint="default"/>
      </w:rPr>
    </w:lvl>
    <w:lvl w:ilvl="8" w:tplc="04150005">
      <w:start w:val="1"/>
      <w:numFmt w:val="bullet"/>
      <w:lvlText w:val=""/>
      <w:lvlJc w:val="left"/>
      <w:pPr>
        <w:tabs>
          <w:tab w:val="num" w:pos="6829"/>
        </w:tabs>
        <w:ind w:left="6829" w:hanging="360"/>
      </w:pPr>
      <w:rPr>
        <w:rFonts w:ascii="Wingdings" w:hAnsi="Wingdings" w:cs="Wingdings" w:hint="default"/>
      </w:rPr>
    </w:lvl>
  </w:abstractNum>
  <w:abstractNum w:abstractNumId="63">
    <w:nsid w:val="4AB13585"/>
    <w:multiLevelType w:val="hybridMultilevel"/>
    <w:tmpl w:val="A1C46030"/>
    <w:lvl w:ilvl="0" w:tplc="0415000F">
      <w:start w:val="9"/>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nsid w:val="4AFB34ED"/>
    <w:multiLevelType w:val="hybridMultilevel"/>
    <w:tmpl w:val="F4363FEE"/>
    <w:lvl w:ilvl="0" w:tplc="0415000B">
      <w:start w:val="1"/>
      <w:numFmt w:val="bullet"/>
      <w:lvlText w:val=""/>
      <w:lvlJc w:val="left"/>
      <w:pPr>
        <w:ind w:left="644" w:hanging="360"/>
      </w:pPr>
      <w:rPr>
        <w:rFonts w:ascii="Wingdings" w:hAnsi="Wingdings" w:cs="Wingdings"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cs="Wingdings" w:hint="default"/>
      </w:rPr>
    </w:lvl>
    <w:lvl w:ilvl="3" w:tplc="04150001">
      <w:start w:val="1"/>
      <w:numFmt w:val="bullet"/>
      <w:lvlText w:val=""/>
      <w:lvlJc w:val="left"/>
      <w:pPr>
        <w:ind w:left="2804" w:hanging="360"/>
      </w:pPr>
      <w:rPr>
        <w:rFonts w:ascii="Symbol" w:hAnsi="Symbol" w:cs="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cs="Wingdings" w:hint="default"/>
      </w:rPr>
    </w:lvl>
    <w:lvl w:ilvl="6" w:tplc="04150001">
      <w:start w:val="1"/>
      <w:numFmt w:val="bullet"/>
      <w:lvlText w:val=""/>
      <w:lvlJc w:val="left"/>
      <w:pPr>
        <w:ind w:left="4964" w:hanging="360"/>
      </w:pPr>
      <w:rPr>
        <w:rFonts w:ascii="Symbol" w:hAnsi="Symbol" w:cs="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cs="Wingdings" w:hint="default"/>
      </w:rPr>
    </w:lvl>
  </w:abstractNum>
  <w:abstractNum w:abstractNumId="65">
    <w:nsid w:val="4B1B7DC9"/>
    <w:multiLevelType w:val="hybridMultilevel"/>
    <w:tmpl w:val="412C9C16"/>
    <w:lvl w:ilvl="0" w:tplc="FFFFFFFF">
      <w:start w:val="1"/>
      <w:numFmt w:val="bullet"/>
      <w:lvlText w:val=""/>
      <w:lvlJc w:val="left"/>
      <w:pPr>
        <w:tabs>
          <w:tab w:val="num" w:pos="1069"/>
        </w:tabs>
        <w:ind w:left="1069" w:hanging="360"/>
      </w:pPr>
      <w:rPr>
        <w:rFonts w:ascii="Symbol" w:hAnsi="Symbol" w:cs="Symbol" w:hint="default"/>
      </w:rPr>
    </w:lvl>
    <w:lvl w:ilvl="1" w:tplc="FFFFFFFF">
      <w:start w:val="1"/>
      <w:numFmt w:val="bullet"/>
      <w:lvlText w:val="o"/>
      <w:lvlJc w:val="left"/>
      <w:pPr>
        <w:tabs>
          <w:tab w:val="num" w:pos="1789"/>
        </w:tabs>
        <w:ind w:left="1789" w:hanging="360"/>
      </w:pPr>
      <w:rPr>
        <w:rFonts w:ascii="Courier New" w:hAnsi="Courier New" w:cs="Courier New" w:hint="default"/>
      </w:rPr>
    </w:lvl>
    <w:lvl w:ilvl="2" w:tplc="FFFFFFFF">
      <w:start w:val="1"/>
      <w:numFmt w:val="bullet"/>
      <w:lvlText w:val=""/>
      <w:lvlJc w:val="left"/>
      <w:pPr>
        <w:tabs>
          <w:tab w:val="num" w:pos="2509"/>
        </w:tabs>
        <w:ind w:left="2509" w:hanging="360"/>
      </w:pPr>
      <w:rPr>
        <w:rFonts w:ascii="Wingdings" w:hAnsi="Wingdings" w:cs="Wingdings" w:hint="default"/>
      </w:rPr>
    </w:lvl>
    <w:lvl w:ilvl="3" w:tplc="FFFFFFFF">
      <w:start w:val="1"/>
      <w:numFmt w:val="bullet"/>
      <w:lvlText w:val=""/>
      <w:lvlJc w:val="left"/>
      <w:pPr>
        <w:tabs>
          <w:tab w:val="num" w:pos="3229"/>
        </w:tabs>
        <w:ind w:left="3229" w:hanging="360"/>
      </w:pPr>
      <w:rPr>
        <w:rFonts w:ascii="Symbol" w:hAnsi="Symbol" w:cs="Symbol" w:hint="default"/>
      </w:rPr>
    </w:lvl>
    <w:lvl w:ilvl="4" w:tplc="FFFFFFFF">
      <w:start w:val="1"/>
      <w:numFmt w:val="bullet"/>
      <w:lvlText w:val="o"/>
      <w:lvlJc w:val="left"/>
      <w:pPr>
        <w:tabs>
          <w:tab w:val="num" w:pos="3949"/>
        </w:tabs>
        <w:ind w:left="3949" w:hanging="360"/>
      </w:pPr>
      <w:rPr>
        <w:rFonts w:ascii="Courier New" w:hAnsi="Courier New" w:cs="Courier New" w:hint="default"/>
      </w:rPr>
    </w:lvl>
    <w:lvl w:ilvl="5" w:tplc="FFFFFFFF">
      <w:start w:val="1"/>
      <w:numFmt w:val="bullet"/>
      <w:lvlText w:val=""/>
      <w:lvlJc w:val="left"/>
      <w:pPr>
        <w:tabs>
          <w:tab w:val="num" w:pos="4669"/>
        </w:tabs>
        <w:ind w:left="4669" w:hanging="360"/>
      </w:pPr>
      <w:rPr>
        <w:rFonts w:ascii="Wingdings" w:hAnsi="Wingdings" w:cs="Wingdings" w:hint="default"/>
      </w:rPr>
    </w:lvl>
    <w:lvl w:ilvl="6" w:tplc="FFFFFFFF">
      <w:start w:val="1"/>
      <w:numFmt w:val="bullet"/>
      <w:lvlText w:val=""/>
      <w:lvlJc w:val="left"/>
      <w:pPr>
        <w:tabs>
          <w:tab w:val="num" w:pos="5389"/>
        </w:tabs>
        <w:ind w:left="5389" w:hanging="360"/>
      </w:pPr>
      <w:rPr>
        <w:rFonts w:ascii="Symbol" w:hAnsi="Symbol" w:cs="Symbol" w:hint="default"/>
      </w:rPr>
    </w:lvl>
    <w:lvl w:ilvl="7" w:tplc="FFFFFFFF">
      <w:start w:val="1"/>
      <w:numFmt w:val="bullet"/>
      <w:lvlText w:val="o"/>
      <w:lvlJc w:val="left"/>
      <w:pPr>
        <w:tabs>
          <w:tab w:val="num" w:pos="6109"/>
        </w:tabs>
        <w:ind w:left="6109" w:hanging="360"/>
      </w:pPr>
      <w:rPr>
        <w:rFonts w:ascii="Courier New" w:hAnsi="Courier New" w:cs="Courier New" w:hint="default"/>
      </w:rPr>
    </w:lvl>
    <w:lvl w:ilvl="8" w:tplc="FFFFFFFF">
      <w:start w:val="1"/>
      <w:numFmt w:val="bullet"/>
      <w:lvlText w:val=""/>
      <w:lvlJc w:val="left"/>
      <w:pPr>
        <w:tabs>
          <w:tab w:val="num" w:pos="6829"/>
        </w:tabs>
        <w:ind w:left="6829" w:hanging="360"/>
      </w:pPr>
      <w:rPr>
        <w:rFonts w:ascii="Wingdings" w:hAnsi="Wingdings" w:cs="Wingdings" w:hint="default"/>
      </w:rPr>
    </w:lvl>
  </w:abstractNum>
  <w:abstractNum w:abstractNumId="66">
    <w:nsid w:val="4B7D3AAE"/>
    <w:multiLevelType w:val="hybridMultilevel"/>
    <w:tmpl w:val="6094A56A"/>
    <w:lvl w:ilvl="0" w:tplc="FFFFFFFF">
      <w:start w:val="1"/>
      <w:numFmt w:val="bullet"/>
      <w:lvlText w:val=""/>
      <w:lvlJc w:val="left"/>
      <w:pPr>
        <w:tabs>
          <w:tab w:val="num" w:pos="1069"/>
        </w:tabs>
        <w:ind w:left="1069" w:hanging="360"/>
      </w:pPr>
      <w:rPr>
        <w:rFonts w:ascii="Symbol" w:hAnsi="Symbol" w:cs="Symbol" w:hint="default"/>
      </w:rPr>
    </w:lvl>
    <w:lvl w:ilvl="1" w:tplc="04150003">
      <w:start w:val="1"/>
      <w:numFmt w:val="bullet"/>
      <w:lvlText w:val="o"/>
      <w:lvlJc w:val="left"/>
      <w:pPr>
        <w:tabs>
          <w:tab w:val="num" w:pos="1789"/>
        </w:tabs>
        <w:ind w:left="1789" w:hanging="360"/>
      </w:pPr>
      <w:rPr>
        <w:rFonts w:ascii="Courier New" w:hAnsi="Courier New" w:cs="Courier New" w:hint="default"/>
      </w:rPr>
    </w:lvl>
    <w:lvl w:ilvl="2" w:tplc="04150005">
      <w:start w:val="1"/>
      <w:numFmt w:val="bullet"/>
      <w:lvlText w:val=""/>
      <w:lvlJc w:val="left"/>
      <w:pPr>
        <w:tabs>
          <w:tab w:val="num" w:pos="2509"/>
        </w:tabs>
        <w:ind w:left="2509" w:hanging="360"/>
      </w:pPr>
      <w:rPr>
        <w:rFonts w:ascii="Wingdings" w:hAnsi="Wingdings" w:cs="Wingdings" w:hint="default"/>
      </w:rPr>
    </w:lvl>
    <w:lvl w:ilvl="3" w:tplc="04150001">
      <w:start w:val="1"/>
      <w:numFmt w:val="bullet"/>
      <w:lvlText w:val=""/>
      <w:lvlJc w:val="left"/>
      <w:pPr>
        <w:tabs>
          <w:tab w:val="num" w:pos="3229"/>
        </w:tabs>
        <w:ind w:left="3229" w:hanging="360"/>
      </w:pPr>
      <w:rPr>
        <w:rFonts w:ascii="Symbol" w:hAnsi="Symbol" w:cs="Symbol" w:hint="default"/>
      </w:rPr>
    </w:lvl>
    <w:lvl w:ilvl="4" w:tplc="04150003">
      <w:start w:val="1"/>
      <w:numFmt w:val="bullet"/>
      <w:lvlText w:val="o"/>
      <w:lvlJc w:val="left"/>
      <w:pPr>
        <w:tabs>
          <w:tab w:val="num" w:pos="3949"/>
        </w:tabs>
        <w:ind w:left="3949" w:hanging="360"/>
      </w:pPr>
      <w:rPr>
        <w:rFonts w:ascii="Courier New" w:hAnsi="Courier New" w:cs="Courier New" w:hint="default"/>
      </w:rPr>
    </w:lvl>
    <w:lvl w:ilvl="5" w:tplc="04150005">
      <w:start w:val="1"/>
      <w:numFmt w:val="bullet"/>
      <w:lvlText w:val=""/>
      <w:lvlJc w:val="left"/>
      <w:pPr>
        <w:tabs>
          <w:tab w:val="num" w:pos="4669"/>
        </w:tabs>
        <w:ind w:left="4669" w:hanging="360"/>
      </w:pPr>
      <w:rPr>
        <w:rFonts w:ascii="Wingdings" w:hAnsi="Wingdings" w:cs="Wingdings" w:hint="default"/>
      </w:rPr>
    </w:lvl>
    <w:lvl w:ilvl="6" w:tplc="04150001">
      <w:start w:val="1"/>
      <w:numFmt w:val="bullet"/>
      <w:lvlText w:val=""/>
      <w:lvlJc w:val="left"/>
      <w:pPr>
        <w:tabs>
          <w:tab w:val="num" w:pos="5389"/>
        </w:tabs>
        <w:ind w:left="5389" w:hanging="360"/>
      </w:pPr>
      <w:rPr>
        <w:rFonts w:ascii="Symbol" w:hAnsi="Symbol" w:cs="Symbol" w:hint="default"/>
      </w:rPr>
    </w:lvl>
    <w:lvl w:ilvl="7" w:tplc="04150003">
      <w:start w:val="1"/>
      <w:numFmt w:val="bullet"/>
      <w:lvlText w:val="o"/>
      <w:lvlJc w:val="left"/>
      <w:pPr>
        <w:tabs>
          <w:tab w:val="num" w:pos="6109"/>
        </w:tabs>
        <w:ind w:left="6109" w:hanging="360"/>
      </w:pPr>
      <w:rPr>
        <w:rFonts w:ascii="Courier New" w:hAnsi="Courier New" w:cs="Courier New" w:hint="default"/>
      </w:rPr>
    </w:lvl>
    <w:lvl w:ilvl="8" w:tplc="04150005">
      <w:start w:val="1"/>
      <w:numFmt w:val="bullet"/>
      <w:lvlText w:val=""/>
      <w:lvlJc w:val="left"/>
      <w:pPr>
        <w:tabs>
          <w:tab w:val="num" w:pos="6829"/>
        </w:tabs>
        <w:ind w:left="6829" w:hanging="360"/>
      </w:pPr>
      <w:rPr>
        <w:rFonts w:ascii="Wingdings" w:hAnsi="Wingdings" w:cs="Wingdings" w:hint="default"/>
      </w:rPr>
    </w:lvl>
  </w:abstractNum>
  <w:abstractNum w:abstractNumId="67">
    <w:nsid w:val="4FB921E4"/>
    <w:multiLevelType w:val="hybridMultilevel"/>
    <w:tmpl w:val="DA1CE74E"/>
    <w:lvl w:ilvl="0" w:tplc="FFFFFFFF">
      <w:start w:val="1"/>
      <w:numFmt w:val="bullet"/>
      <w:lvlText w:val=""/>
      <w:lvlJc w:val="left"/>
      <w:pPr>
        <w:tabs>
          <w:tab w:val="num" w:pos="1069"/>
        </w:tabs>
        <w:ind w:left="1069" w:hanging="360"/>
      </w:pPr>
      <w:rPr>
        <w:rFonts w:ascii="Symbol" w:hAnsi="Symbol" w:cs="Symbol" w:hint="default"/>
      </w:rPr>
    </w:lvl>
    <w:lvl w:ilvl="1" w:tplc="FFFFFFFF">
      <w:start w:val="1"/>
      <w:numFmt w:val="bullet"/>
      <w:lvlText w:val="o"/>
      <w:lvlJc w:val="left"/>
      <w:pPr>
        <w:tabs>
          <w:tab w:val="num" w:pos="1789"/>
        </w:tabs>
        <w:ind w:left="1789" w:hanging="360"/>
      </w:pPr>
      <w:rPr>
        <w:rFonts w:ascii="Courier New" w:hAnsi="Courier New" w:cs="Courier New" w:hint="default"/>
      </w:rPr>
    </w:lvl>
    <w:lvl w:ilvl="2" w:tplc="FFFFFFFF">
      <w:start w:val="1"/>
      <w:numFmt w:val="bullet"/>
      <w:lvlText w:val=""/>
      <w:lvlJc w:val="left"/>
      <w:pPr>
        <w:tabs>
          <w:tab w:val="num" w:pos="2509"/>
        </w:tabs>
        <w:ind w:left="2509" w:hanging="360"/>
      </w:pPr>
      <w:rPr>
        <w:rFonts w:ascii="Wingdings" w:hAnsi="Wingdings" w:cs="Wingdings" w:hint="default"/>
      </w:rPr>
    </w:lvl>
    <w:lvl w:ilvl="3" w:tplc="FFFFFFFF">
      <w:start w:val="1"/>
      <w:numFmt w:val="bullet"/>
      <w:lvlText w:val=""/>
      <w:lvlJc w:val="left"/>
      <w:pPr>
        <w:tabs>
          <w:tab w:val="num" w:pos="3229"/>
        </w:tabs>
        <w:ind w:left="3229" w:hanging="360"/>
      </w:pPr>
      <w:rPr>
        <w:rFonts w:ascii="Symbol" w:hAnsi="Symbol" w:cs="Symbol" w:hint="default"/>
      </w:rPr>
    </w:lvl>
    <w:lvl w:ilvl="4" w:tplc="FFFFFFFF">
      <w:start w:val="1"/>
      <w:numFmt w:val="bullet"/>
      <w:lvlText w:val="o"/>
      <w:lvlJc w:val="left"/>
      <w:pPr>
        <w:tabs>
          <w:tab w:val="num" w:pos="3949"/>
        </w:tabs>
        <w:ind w:left="3949" w:hanging="360"/>
      </w:pPr>
      <w:rPr>
        <w:rFonts w:ascii="Courier New" w:hAnsi="Courier New" w:cs="Courier New" w:hint="default"/>
      </w:rPr>
    </w:lvl>
    <w:lvl w:ilvl="5" w:tplc="FFFFFFFF">
      <w:start w:val="1"/>
      <w:numFmt w:val="bullet"/>
      <w:lvlText w:val=""/>
      <w:lvlJc w:val="left"/>
      <w:pPr>
        <w:tabs>
          <w:tab w:val="num" w:pos="4669"/>
        </w:tabs>
        <w:ind w:left="4669" w:hanging="360"/>
      </w:pPr>
      <w:rPr>
        <w:rFonts w:ascii="Wingdings" w:hAnsi="Wingdings" w:cs="Wingdings" w:hint="default"/>
      </w:rPr>
    </w:lvl>
    <w:lvl w:ilvl="6" w:tplc="FFFFFFFF">
      <w:start w:val="1"/>
      <w:numFmt w:val="bullet"/>
      <w:lvlText w:val=""/>
      <w:lvlJc w:val="left"/>
      <w:pPr>
        <w:tabs>
          <w:tab w:val="num" w:pos="5389"/>
        </w:tabs>
        <w:ind w:left="5389" w:hanging="360"/>
      </w:pPr>
      <w:rPr>
        <w:rFonts w:ascii="Symbol" w:hAnsi="Symbol" w:cs="Symbol" w:hint="default"/>
      </w:rPr>
    </w:lvl>
    <w:lvl w:ilvl="7" w:tplc="FFFFFFFF">
      <w:start w:val="1"/>
      <w:numFmt w:val="bullet"/>
      <w:lvlText w:val="o"/>
      <w:lvlJc w:val="left"/>
      <w:pPr>
        <w:tabs>
          <w:tab w:val="num" w:pos="6109"/>
        </w:tabs>
        <w:ind w:left="6109" w:hanging="360"/>
      </w:pPr>
      <w:rPr>
        <w:rFonts w:ascii="Courier New" w:hAnsi="Courier New" w:cs="Courier New" w:hint="default"/>
      </w:rPr>
    </w:lvl>
    <w:lvl w:ilvl="8" w:tplc="FFFFFFFF">
      <w:start w:val="1"/>
      <w:numFmt w:val="bullet"/>
      <w:lvlText w:val=""/>
      <w:lvlJc w:val="left"/>
      <w:pPr>
        <w:tabs>
          <w:tab w:val="num" w:pos="6829"/>
        </w:tabs>
        <w:ind w:left="6829" w:hanging="360"/>
      </w:pPr>
      <w:rPr>
        <w:rFonts w:ascii="Wingdings" w:hAnsi="Wingdings" w:cs="Wingdings" w:hint="default"/>
      </w:rPr>
    </w:lvl>
  </w:abstractNum>
  <w:abstractNum w:abstractNumId="68">
    <w:nsid w:val="53937C09"/>
    <w:multiLevelType w:val="hybridMultilevel"/>
    <w:tmpl w:val="EFF08BE8"/>
    <w:lvl w:ilvl="0" w:tplc="04150001">
      <w:start w:val="1"/>
      <w:numFmt w:val="bullet"/>
      <w:lvlText w:val=""/>
      <w:lvlJc w:val="left"/>
      <w:pPr>
        <w:ind w:left="1070" w:hanging="360"/>
      </w:pPr>
      <w:rPr>
        <w:rFonts w:ascii="Symbol" w:hAnsi="Symbol" w:cs="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cs="Wingdings" w:hint="default"/>
      </w:rPr>
    </w:lvl>
    <w:lvl w:ilvl="3" w:tplc="04150001">
      <w:start w:val="1"/>
      <w:numFmt w:val="bullet"/>
      <w:lvlText w:val=""/>
      <w:lvlJc w:val="left"/>
      <w:pPr>
        <w:ind w:left="3960" w:hanging="360"/>
      </w:pPr>
      <w:rPr>
        <w:rFonts w:ascii="Symbol" w:hAnsi="Symbol" w:cs="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cs="Wingdings" w:hint="default"/>
      </w:rPr>
    </w:lvl>
    <w:lvl w:ilvl="6" w:tplc="04150001">
      <w:start w:val="1"/>
      <w:numFmt w:val="bullet"/>
      <w:lvlText w:val=""/>
      <w:lvlJc w:val="left"/>
      <w:pPr>
        <w:ind w:left="6120" w:hanging="360"/>
      </w:pPr>
      <w:rPr>
        <w:rFonts w:ascii="Symbol" w:hAnsi="Symbol" w:cs="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cs="Wingdings" w:hint="default"/>
      </w:rPr>
    </w:lvl>
  </w:abstractNum>
  <w:abstractNum w:abstractNumId="69">
    <w:nsid w:val="55736DCE"/>
    <w:multiLevelType w:val="hybridMultilevel"/>
    <w:tmpl w:val="6CA6A836"/>
    <w:lvl w:ilvl="0" w:tplc="BF06DE8E">
      <w:start w:val="1"/>
      <w:numFmt w:val="bullet"/>
      <w:lvlText w:val=""/>
      <w:lvlJc w:val="left"/>
      <w:pPr>
        <w:ind w:left="1637" w:hanging="360"/>
      </w:pPr>
      <w:rPr>
        <w:rFonts w:ascii="Symbol" w:hAnsi="Symbol" w:cs="Symbol" w:hint="default"/>
      </w:rPr>
    </w:lvl>
    <w:lvl w:ilvl="1" w:tplc="04150003">
      <w:start w:val="1"/>
      <w:numFmt w:val="bullet"/>
      <w:lvlText w:val="o"/>
      <w:lvlJc w:val="left"/>
      <w:pPr>
        <w:ind w:left="2357" w:hanging="360"/>
      </w:pPr>
      <w:rPr>
        <w:rFonts w:ascii="Courier New" w:hAnsi="Courier New" w:cs="Courier New" w:hint="default"/>
      </w:rPr>
    </w:lvl>
    <w:lvl w:ilvl="2" w:tplc="04150005">
      <w:start w:val="1"/>
      <w:numFmt w:val="bullet"/>
      <w:lvlText w:val=""/>
      <w:lvlJc w:val="left"/>
      <w:pPr>
        <w:ind w:left="3077" w:hanging="360"/>
      </w:pPr>
      <w:rPr>
        <w:rFonts w:ascii="Wingdings" w:hAnsi="Wingdings" w:cs="Wingdings" w:hint="default"/>
      </w:rPr>
    </w:lvl>
    <w:lvl w:ilvl="3" w:tplc="04150001">
      <w:start w:val="1"/>
      <w:numFmt w:val="bullet"/>
      <w:lvlText w:val=""/>
      <w:lvlJc w:val="left"/>
      <w:pPr>
        <w:ind w:left="3797" w:hanging="360"/>
      </w:pPr>
      <w:rPr>
        <w:rFonts w:ascii="Symbol" w:hAnsi="Symbol" w:cs="Symbol" w:hint="default"/>
      </w:rPr>
    </w:lvl>
    <w:lvl w:ilvl="4" w:tplc="04150003">
      <w:start w:val="1"/>
      <w:numFmt w:val="bullet"/>
      <w:lvlText w:val="o"/>
      <w:lvlJc w:val="left"/>
      <w:pPr>
        <w:ind w:left="4517" w:hanging="360"/>
      </w:pPr>
      <w:rPr>
        <w:rFonts w:ascii="Courier New" w:hAnsi="Courier New" w:cs="Courier New" w:hint="default"/>
      </w:rPr>
    </w:lvl>
    <w:lvl w:ilvl="5" w:tplc="04150005">
      <w:start w:val="1"/>
      <w:numFmt w:val="bullet"/>
      <w:lvlText w:val=""/>
      <w:lvlJc w:val="left"/>
      <w:pPr>
        <w:ind w:left="5237" w:hanging="360"/>
      </w:pPr>
      <w:rPr>
        <w:rFonts w:ascii="Wingdings" w:hAnsi="Wingdings" w:cs="Wingdings" w:hint="default"/>
      </w:rPr>
    </w:lvl>
    <w:lvl w:ilvl="6" w:tplc="04150001">
      <w:start w:val="1"/>
      <w:numFmt w:val="bullet"/>
      <w:lvlText w:val=""/>
      <w:lvlJc w:val="left"/>
      <w:pPr>
        <w:ind w:left="5957" w:hanging="360"/>
      </w:pPr>
      <w:rPr>
        <w:rFonts w:ascii="Symbol" w:hAnsi="Symbol" w:cs="Symbol" w:hint="default"/>
      </w:rPr>
    </w:lvl>
    <w:lvl w:ilvl="7" w:tplc="04150003">
      <w:start w:val="1"/>
      <w:numFmt w:val="bullet"/>
      <w:lvlText w:val="o"/>
      <w:lvlJc w:val="left"/>
      <w:pPr>
        <w:ind w:left="6677" w:hanging="360"/>
      </w:pPr>
      <w:rPr>
        <w:rFonts w:ascii="Courier New" w:hAnsi="Courier New" w:cs="Courier New" w:hint="default"/>
      </w:rPr>
    </w:lvl>
    <w:lvl w:ilvl="8" w:tplc="04150005">
      <w:start w:val="1"/>
      <w:numFmt w:val="bullet"/>
      <w:lvlText w:val=""/>
      <w:lvlJc w:val="left"/>
      <w:pPr>
        <w:ind w:left="7397" w:hanging="360"/>
      </w:pPr>
      <w:rPr>
        <w:rFonts w:ascii="Wingdings" w:hAnsi="Wingdings" w:cs="Wingdings" w:hint="default"/>
      </w:rPr>
    </w:lvl>
  </w:abstractNum>
  <w:abstractNum w:abstractNumId="70">
    <w:nsid w:val="58C9508A"/>
    <w:multiLevelType w:val="hybridMultilevel"/>
    <w:tmpl w:val="087E0290"/>
    <w:lvl w:ilvl="0" w:tplc="04150001">
      <w:start w:val="1"/>
      <w:numFmt w:val="bullet"/>
      <w:lvlText w:val=""/>
      <w:lvlJc w:val="left"/>
      <w:pPr>
        <w:ind w:left="1428" w:hanging="360"/>
      </w:pPr>
      <w:rPr>
        <w:rFonts w:ascii="Symbol" w:hAnsi="Symbol" w:cs="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71">
    <w:nsid w:val="5AF356E5"/>
    <w:multiLevelType w:val="hybridMultilevel"/>
    <w:tmpl w:val="AC0E1E9C"/>
    <w:lvl w:ilvl="0" w:tplc="A264456E">
      <w:start w:val="1"/>
      <w:numFmt w:val="bullet"/>
      <w:lvlText w:val=""/>
      <w:lvlJc w:val="left"/>
      <w:pPr>
        <w:tabs>
          <w:tab w:val="num" w:pos="1069"/>
        </w:tabs>
        <w:ind w:left="1069" w:hanging="360"/>
      </w:pPr>
      <w:rPr>
        <w:rFonts w:ascii="Symbol" w:hAnsi="Symbol" w:cs="Symbol" w:hint="default"/>
      </w:rPr>
    </w:lvl>
    <w:lvl w:ilvl="1" w:tplc="149C1780">
      <w:start w:val="1"/>
      <w:numFmt w:val="bullet"/>
      <w:lvlText w:val="o"/>
      <w:lvlJc w:val="left"/>
      <w:pPr>
        <w:tabs>
          <w:tab w:val="num" w:pos="1789"/>
        </w:tabs>
        <w:ind w:left="1789" w:hanging="360"/>
      </w:pPr>
      <w:rPr>
        <w:rFonts w:ascii="Courier New" w:hAnsi="Courier New" w:cs="Courier New" w:hint="default"/>
      </w:rPr>
    </w:lvl>
    <w:lvl w:ilvl="2" w:tplc="D73245D2">
      <w:start w:val="1"/>
      <w:numFmt w:val="bullet"/>
      <w:lvlText w:val=""/>
      <w:lvlJc w:val="left"/>
      <w:pPr>
        <w:tabs>
          <w:tab w:val="num" w:pos="2509"/>
        </w:tabs>
        <w:ind w:left="2509" w:hanging="360"/>
      </w:pPr>
      <w:rPr>
        <w:rFonts w:ascii="Wingdings" w:hAnsi="Wingdings" w:cs="Wingdings" w:hint="default"/>
      </w:rPr>
    </w:lvl>
    <w:lvl w:ilvl="3" w:tplc="1AAE049A">
      <w:start w:val="1"/>
      <w:numFmt w:val="bullet"/>
      <w:lvlText w:val=""/>
      <w:lvlJc w:val="left"/>
      <w:pPr>
        <w:tabs>
          <w:tab w:val="num" w:pos="3229"/>
        </w:tabs>
        <w:ind w:left="3229" w:hanging="360"/>
      </w:pPr>
      <w:rPr>
        <w:rFonts w:ascii="Symbol" w:hAnsi="Symbol" w:cs="Symbol" w:hint="default"/>
      </w:rPr>
    </w:lvl>
    <w:lvl w:ilvl="4" w:tplc="CE12FD2E">
      <w:start w:val="1"/>
      <w:numFmt w:val="bullet"/>
      <w:lvlText w:val="o"/>
      <w:lvlJc w:val="left"/>
      <w:pPr>
        <w:tabs>
          <w:tab w:val="num" w:pos="3949"/>
        </w:tabs>
        <w:ind w:left="3949" w:hanging="360"/>
      </w:pPr>
      <w:rPr>
        <w:rFonts w:ascii="Courier New" w:hAnsi="Courier New" w:cs="Courier New" w:hint="default"/>
      </w:rPr>
    </w:lvl>
    <w:lvl w:ilvl="5" w:tplc="72405DC6">
      <w:start w:val="1"/>
      <w:numFmt w:val="bullet"/>
      <w:lvlText w:val=""/>
      <w:lvlJc w:val="left"/>
      <w:pPr>
        <w:tabs>
          <w:tab w:val="num" w:pos="4669"/>
        </w:tabs>
        <w:ind w:left="4669" w:hanging="360"/>
      </w:pPr>
      <w:rPr>
        <w:rFonts w:ascii="Wingdings" w:hAnsi="Wingdings" w:cs="Wingdings" w:hint="default"/>
      </w:rPr>
    </w:lvl>
    <w:lvl w:ilvl="6" w:tplc="E10E7B9E">
      <w:start w:val="1"/>
      <w:numFmt w:val="bullet"/>
      <w:lvlText w:val=""/>
      <w:lvlJc w:val="left"/>
      <w:pPr>
        <w:tabs>
          <w:tab w:val="num" w:pos="5389"/>
        </w:tabs>
        <w:ind w:left="5389" w:hanging="360"/>
      </w:pPr>
      <w:rPr>
        <w:rFonts w:ascii="Symbol" w:hAnsi="Symbol" w:cs="Symbol" w:hint="default"/>
      </w:rPr>
    </w:lvl>
    <w:lvl w:ilvl="7" w:tplc="DD2EC874">
      <w:start w:val="1"/>
      <w:numFmt w:val="bullet"/>
      <w:lvlText w:val="o"/>
      <w:lvlJc w:val="left"/>
      <w:pPr>
        <w:tabs>
          <w:tab w:val="num" w:pos="6109"/>
        </w:tabs>
        <w:ind w:left="6109" w:hanging="360"/>
      </w:pPr>
      <w:rPr>
        <w:rFonts w:ascii="Courier New" w:hAnsi="Courier New" w:cs="Courier New" w:hint="default"/>
      </w:rPr>
    </w:lvl>
    <w:lvl w:ilvl="8" w:tplc="A4B43334">
      <w:start w:val="1"/>
      <w:numFmt w:val="bullet"/>
      <w:lvlText w:val=""/>
      <w:lvlJc w:val="left"/>
      <w:pPr>
        <w:tabs>
          <w:tab w:val="num" w:pos="6829"/>
        </w:tabs>
        <w:ind w:left="6829" w:hanging="360"/>
      </w:pPr>
      <w:rPr>
        <w:rFonts w:ascii="Wingdings" w:hAnsi="Wingdings" w:cs="Wingdings" w:hint="default"/>
      </w:rPr>
    </w:lvl>
  </w:abstractNum>
  <w:abstractNum w:abstractNumId="72">
    <w:nsid w:val="5B8C5593"/>
    <w:multiLevelType w:val="hybridMultilevel"/>
    <w:tmpl w:val="2F0E7E90"/>
    <w:lvl w:ilvl="0" w:tplc="04150001">
      <w:start w:val="1"/>
      <w:numFmt w:val="bullet"/>
      <w:lvlText w:val=""/>
      <w:lvlJc w:val="left"/>
      <w:pPr>
        <w:tabs>
          <w:tab w:val="num" w:pos="502"/>
        </w:tabs>
        <w:ind w:left="502" w:hanging="360"/>
      </w:pPr>
      <w:rPr>
        <w:rFonts w:ascii="Symbol" w:hAnsi="Symbol" w:cs="Symbol" w:hint="default"/>
      </w:rPr>
    </w:lvl>
    <w:lvl w:ilvl="1" w:tplc="04150003">
      <w:start w:val="1"/>
      <w:numFmt w:val="bullet"/>
      <w:lvlText w:val="o"/>
      <w:lvlJc w:val="left"/>
      <w:pPr>
        <w:tabs>
          <w:tab w:val="num" w:pos="1298"/>
        </w:tabs>
        <w:ind w:left="1298" w:hanging="360"/>
      </w:pPr>
      <w:rPr>
        <w:rFonts w:ascii="Courier New" w:hAnsi="Courier New" w:cs="Courier New" w:hint="default"/>
      </w:rPr>
    </w:lvl>
    <w:lvl w:ilvl="2" w:tplc="04150005">
      <w:start w:val="1"/>
      <w:numFmt w:val="bullet"/>
      <w:lvlText w:val=""/>
      <w:lvlJc w:val="left"/>
      <w:pPr>
        <w:tabs>
          <w:tab w:val="num" w:pos="2018"/>
        </w:tabs>
        <w:ind w:left="2018" w:hanging="360"/>
      </w:pPr>
      <w:rPr>
        <w:rFonts w:ascii="Wingdings" w:hAnsi="Wingdings" w:cs="Wingdings" w:hint="default"/>
      </w:rPr>
    </w:lvl>
    <w:lvl w:ilvl="3" w:tplc="04150001">
      <w:start w:val="1"/>
      <w:numFmt w:val="bullet"/>
      <w:lvlText w:val=""/>
      <w:lvlJc w:val="left"/>
      <w:pPr>
        <w:tabs>
          <w:tab w:val="num" w:pos="2738"/>
        </w:tabs>
        <w:ind w:left="2738" w:hanging="360"/>
      </w:pPr>
      <w:rPr>
        <w:rFonts w:ascii="Symbol" w:hAnsi="Symbol" w:cs="Symbol" w:hint="default"/>
      </w:rPr>
    </w:lvl>
    <w:lvl w:ilvl="4" w:tplc="04150003">
      <w:start w:val="1"/>
      <w:numFmt w:val="bullet"/>
      <w:lvlText w:val="o"/>
      <w:lvlJc w:val="left"/>
      <w:pPr>
        <w:tabs>
          <w:tab w:val="num" w:pos="3458"/>
        </w:tabs>
        <w:ind w:left="3458" w:hanging="360"/>
      </w:pPr>
      <w:rPr>
        <w:rFonts w:ascii="Courier New" w:hAnsi="Courier New" w:cs="Courier New" w:hint="default"/>
      </w:rPr>
    </w:lvl>
    <w:lvl w:ilvl="5" w:tplc="04150005">
      <w:start w:val="1"/>
      <w:numFmt w:val="bullet"/>
      <w:lvlText w:val=""/>
      <w:lvlJc w:val="left"/>
      <w:pPr>
        <w:tabs>
          <w:tab w:val="num" w:pos="4178"/>
        </w:tabs>
        <w:ind w:left="4178" w:hanging="360"/>
      </w:pPr>
      <w:rPr>
        <w:rFonts w:ascii="Wingdings" w:hAnsi="Wingdings" w:cs="Wingdings" w:hint="default"/>
      </w:rPr>
    </w:lvl>
    <w:lvl w:ilvl="6" w:tplc="04150001">
      <w:start w:val="1"/>
      <w:numFmt w:val="bullet"/>
      <w:lvlText w:val=""/>
      <w:lvlJc w:val="left"/>
      <w:pPr>
        <w:tabs>
          <w:tab w:val="num" w:pos="4898"/>
        </w:tabs>
        <w:ind w:left="4898" w:hanging="360"/>
      </w:pPr>
      <w:rPr>
        <w:rFonts w:ascii="Symbol" w:hAnsi="Symbol" w:cs="Symbol" w:hint="default"/>
      </w:rPr>
    </w:lvl>
    <w:lvl w:ilvl="7" w:tplc="04150003">
      <w:start w:val="1"/>
      <w:numFmt w:val="bullet"/>
      <w:lvlText w:val="o"/>
      <w:lvlJc w:val="left"/>
      <w:pPr>
        <w:tabs>
          <w:tab w:val="num" w:pos="5618"/>
        </w:tabs>
        <w:ind w:left="5618" w:hanging="360"/>
      </w:pPr>
      <w:rPr>
        <w:rFonts w:ascii="Courier New" w:hAnsi="Courier New" w:cs="Courier New" w:hint="default"/>
      </w:rPr>
    </w:lvl>
    <w:lvl w:ilvl="8" w:tplc="04150005">
      <w:start w:val="1"/>
      <w:numFmt w:val="bullet"/>
      <w:lvlText w:val=""/>
      <w:lvlJc w:val="left"/>
      <w:pPr>
        <w:tabs>
          <w:tab w:val="num" w:pos="6338"/>
        </w:tabs>
        <w:ind w:left="6338" w:hanging="360"/>
      </w:pPr>
      <w:rPr>
        <w:rFonts w:ascii="Wingdings" w:hAnsi="Wingdings" w:cs="Wingdings" w:hint="default"/>
      </w:rPr>
    </w:lvl>
  </w:abstractNum>
  <w:abstractNum w:abstractNumId="73">
    <w:nsid w:val="5CD65385"/>
    <w:multiLevelType w:val="hybridMultilevel"/>
    <w:tmpl w:val="09D0B324"/>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789"/>
        </w:tabs>
        <w:ind w:left="1789" w:hanging="360"/>
      </w:pPr>
      <w:rPr>
        <w:rFonts w:ascii="Courier New" w:hAnsi="Courier New" w:cs="Courier New" w:hint="default"/>
      </w:rPr>
    </w:lvl>
    <w:lvl w:ilvl="2" w:tplc="04150005">
      <w:start w:val="1"/>
      <w:numFmt w:val="bullet"/>
      <w:lvlText w:val=""/>
      <w:lvlJc w:val="left"/>
      <w:pPr>
        <w:tabs>
          <w:tab w:val="num" w:pos="2509"/>
        </w:tabs>
        <w:ind w:left="2509" w:hanging="360"/>
      </w:pPr>
      <w:rPr>
        <w:rFonts w:ascii="Wingdings" w:hAnsi="Wingdings" w:cs="Wingdings" w:hint="default"/>
      </w:rPr>
    </w:lvl>
    <w:lvl w:ilvl="3" w:tplc="04150001">
      <w:start w:val="1"/>
      <w:numFmt w:val="bullet"/>
      <w:lvlText w:val=""/>
      <w:lvlJc w:val="left"/>
      <w:pPr>
        <w:tabs>
          <w:tab w:val="num" w:pos="3229"/>
        </w:tabs>
        <w:ind w:left="3229" w:hanging="360"/>
      </w:pPr>
      <w:rPr>
        <w:rFonts w:ascii="Symbol" w:hAnsi="Symbol" w:cs="Symbol" w:hint="default"/>
      </w:rPr>
    </w:lvl>
    <w:lvl w:ilvl="4" w:tplc="04150003">
      <w:start w:val="1"/>
      <w:numFmt w:val="bullet"/>
      <w:lvlText w:val="o"/>
      <w:lvlJc w:val="left"/>
      <w:pPr>
        <w:tabs>
          <w:tab w:val="num" w:pos="3949"/>
        </w:tabs>
        <w:ind w:left="3949" w:hanging="360"/>
      </w:pPr>
      <w:rPr>
        <w:rFonts w:ascii="Courier New" w:hAnsi="Courier New" w:cs="Courier New" w:hint="default"/>
      </w:rPr>
    </w:lvl>
    <w:lvl w:ilvl="5" w:tplc="04150005">
      <w:start w:val="1"/>
      <w:numFmt w:val="bullet"/>
      <w:lvlText w:val=""/>
      <w:lvlJc w:val="left"/>
      <w:pPr>
        <w:tabs>
          <w:tab w:val="num" w:pos="4669"/>
        </w:tabs>
        <w:ind w:left="4669" w:hanging="360"/>
      </w:pPr>
      <w:rPr>
        <w:rFonts w:ascii="Wingdings" w:hAnsi="Wingdings" w:cs="Wingdings" w:hint="default"/>
      </w:rPr>
    </w:lvl>
    <w:lvl w:ilvl="6" w:tplc="04150001">
      <w:start w:val="1"/>
      <w:numFmt w:val="bullet"/>
      <w:lvlText w:val=""/>
      <w:lvlJc w:val="left"/>
      <w:pPr>
        <w:tabs>
          <w:tab w:val="num" w:pos="5389"/>
        </w:tabs>
        <w:ind w:left="5389" w:hanging="360"/>
      </w:pPr>
      <w:rPr>
        <w:rFonts w:ascii="Symbol" w:hAnsi="Symbol" w:cs="Symbol" w:hint="default"/>
      </w:rPr>
    </w:lvl>
    <w:lvl w:ilvl="7" w:tplc="04150003">
      <w:start w:val="1"/>
      <w:numFmt w:val="bullet"/>
      <w:lvlText w:val="o"/>
      <w:lvlJc w:val="left"/>
      <w:pPr>
        <w:tabs>
          <w:tab w:val="num" w:pos="6109"/>
        </w:tabs>
        <w:ind w:left="6109" w:hanging="360"/>
      </w:pPr>
      <w:rPr>
        <w:rFonts w:ascii="Courier New" w:hAnsi="Courier New" w:cs="Courier New" w:hint="default"/>
      </w:rPr>
    </w:lvl>
    <w:lvl w:ilvl="8" w:tplc="04150005">
      <w:start w:val="1"/>
      <w:numFmt w:val="bullet"/>
      <w:lvlText w:val=""/>
      <w:lvlJc w:val="left"/>
      <w:pPr>
        <w:tabs>
          <w:tab w:val="num" w:pos="6829"/>
        </w:tabs>
        <w:ind w:left="6829" w:hanging="360"/>
      </w:pPr>
      <w:rPr>
        <w:rFonts w:ascii="Wingdings" w:hAnsi="Wingdings" w:cs="Wingdings" w:hint="default"/>
      </w:rPr>
    </w:lvl>
  </w:abstractNum>
  <w:abstractNum w:abstractNumId="74">
    <w:nsid w:val="5E361760"/>
    <w:multiLevelType w:val="hybridMultilevel"/>
    <w:tmpl w:val="CF6C0ED8"/>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5">
    <w:nsid w:val="5F8E13A8"/>
    <w:multiLevelType w:val="hybridMultilevel"/>
    <w:tmpl w:val="D1900530"/>
    <w:lvl w:ilvl="0" w:tplc="D3E48B8A">
      <w:start w:val="3"/>
      <w:numFmt w:val="upperRoman"/>
      <w:lvlText w:val="%1."/>
      <w:lvlJc w:val="left"/>
      <w:pPr>
        <w:ind w:left="1800" w:hanging="72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76">
    <w:nsid w:val="60E27E9F"/>
    <w:multiLevelType w:val="hybridMultilevel"/>
    <w:tmpl w:val="FADEC75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7">
    <w:nsid w:val="627276B7"/>
    <w:multiLevelType w:val="hybridMultilevel"/>
    <w:tmpl w:val="3176DE04"/>
    <w:lvl w:ilvl="0" w:tplc="13923404">
      <w:start w:val="1"/>
      <w:numFmt w:val="bullet"/>
      <w:lvlText w:val=""/>
      <w:lvlJc w:val="left"/>
      <w:pPr>
        <w:tabs>
          <w:tab w:val="num" w:pos="360"/>
        </w:tabs>
        <w:ind w:left="360" w:hanging="360"/>
      </w:pPr>
      <w:rPr>
        <w:rFonts w:ascii="Symbol" w:hAnsi="Symbol" w:cs="Symbol" w:hint="default"/>
      </w:rPr>
    </w:lvl>
    <w:lvl w:ilvl="1" w:tplc="D9C866A8">
      <w:start w:val="1"/>
      <w:numFmt w:val="bullet"/>
      <w:lvlText w:val="o"/>
      <w:lvlJc w:val="left"/>
      <w:pPr>
        <w:tabs>
          <w:tab w:val="num" w:pos="1789"/>
        </w:tabs>
        <w:ind w:left="1789" w:hanging="360"/>
      </w:pPr>
      <w:rPr>
        <w:rFonts w:ascii="Courier New" w:hAnsi="Courier New" w:cs="Courier New" w:hint="default"/>
      </w:rPr>
    </w:lvl>
    <w:lvl w:ilvl="2" w:tplc="A8368F34">
      <w:start w:val="1"/>
      <w:numFmt w:val="bullet"/>
      <w:lvlText w:val=""/>
      <w:lvlJc w:val="left"/>
      <w:pPr>
        <w:tabs>
          <w:tab w:val="num" w:pos="2509"/>
        </w:tabs>
        <w:ind w:left="2509" w:hanging="360"/>
      </w:pPr>
      <w:rPr>
        <w:rFonts w:ascii="Wingdings" w:hAnsi="Wingdings" w:cs="Wingdings" w:hint="default"/>
      </w:rPr>
    </w:lvl>
    <w:lvl w:ilvl="3" w:tplc="57EE97A6">
      <w:start w:val="1"/>
      <w:numFmt w:val="bullet"/>
      <w:lvlText w:val=""/>
      <w:lvlJc w:val="left"/>
      <w:pPr>
        <w:tabs>
          <w:tab w:val="num" w:pos="3229"/>
        </w:tabs>
        <w:ind w:left="3229" w:hanging="360"/>
      </w:pPr>
      <w:rPr>
        <w:rFonts w:ascii="Symbol" w:hAnsi="Symbol" w:cs="Symbol" w:hint="default"/>
      </w:rPr>
    </w:lvl>
    <w:lvl w:ilvl="4" w:tplc="41E088E0">
      <w:start w:val="1"/>
      <w:numFmt w:val="bullet"/>
      <w:lvlText w:val="o"/>
      <w:lvlJc w:val="left"/>
      <w:pPr>
        <w:tabs>
          <w:tab w:val="num" w:pos="3949"/>
        </w:tabs>
        <w:ind w:left="3949" w:hanging="360"/>
      </w:pPr>
      <w:rPr>
        <w:rFonts w:ascii="Courier New" w:hAnsi="Courier New" w:cs="Courier New" w:hint="default"/>
      </w:rPr>
    </w:lvl>
    <w:lvl w:ilvl="5" w:tplc="6C406610">
      <w:start w:val="1"/>
      <w:numFmt w:val="bullet"/>
      <w:lvlText w:val=""/>
      <w:lvlJc w:val="left"/>
      <w:pPr>
        <w:tabs>
          <w:tab w:val="num" w:pos="4669"/>
        </w:tabs>
        <w:ind w:left="4669" w:hanging="360"/>
      </w:pPr>
      <w:rPr>
        <w:rFonts w:ascii="Wingdings" w:hAnsi="Wingdings" w:cs="Wingdings" w:hint="default"/>
      </w:rPr>
    </w:lvl>
    <w:lvl w:ilvl="6" w:tplc="D102E0BE">
      <w:start w:val="1"/>
      <w:numFmt w:val="bullet"/>
      <w:lvlText w:val=""/>
      <w:lvlJc w:val="left"/>
      <w:pPr>
        <w:tabs>
          <w:tab w:val="num" w:pos="5389"/>
        </w:tabs>
        <w:ind w:left="5389" w:hanging="360"/>
      </w:pPr>
      <w:rPr>
        <w:rFonts w:ascii="Symbol" w:hAnsi="Symbol" w:cs="Symbol" w:hint="default"/>
      </w:rPr>
    </w:lvl>
    <w:lvl w:ilvl="7" w:tplc="7DC20CC6">
      <w:start w:val="1"/>
      <w:numFmt w:val="bullet"/>
      <w:lvlText w:val="o"/>
      <w:lvlJc w:val="left"/>
      <w:pPr>
        <w:tabs>
          <w:tab w:val="num" w:pos="6109"/>
        </w:tabs>
        <w:ind w:left="6109" w:hanging="360"/>
      </w:pPr>
      <w:rPr>
        <w:rFonts w:ascii="Courier New" w:hAnsi="Courier New" w:cs="Courier New" w:hint="default"/>
      </w:rPr>
    </w:lvl>
    <w:lvl w:ilvl="8" w:tplc="76F2BAE8">
      <w:start w:val="1"/>
      <w:numFmt w:val="bullet"/>
      <w:lvlText w:val=""/>
      <w:lvlJc w:val="left"/>
      <w:pPr>
        <w:tabs>
          <w:tab w:val="num" w:pos="6829"/>
        </w:tabs>
        <w:ind w:left="6829" w:hanging="360"/>
      </w:pPr>
      <w:rPr>
        <w:rFonts w:ascii="Wingdings" w:hAnsi="Wingdings" w:cs="Wingdings" w:hint="default"/>
      </w:rPr>
    </w:lvl>
  </w:abstractNum>
  <w:abstractNum w:abstractNumId="78">
    <w:nsid w:val="655A74C1"/>
    <w:multiLevelType w:val="hybridMultilevel"/>
    <w:tmpl w:val="EEEA0C0A"/>
    <w:lvl w:ilvl="0" w:tplc="E07466C2">
      <w:start w:val="1"/>
      <w:numFmt w:val="bullet"/>
      <w:lvlText w:val=""/>
      <w:lvlJc w:val="left"/>
      <w:pPr>
        <w:tabs>
          <w:tab w:val="num" w:pos="1069"/>
        </w:tabs>
        <w:ind w:left="1069" w:hanging="360"/>
      </w:pPr>
      <w:rPr>
        <w:rFonts w:ascii="Symbol" w:hAnsi="Symbol" w:cs="Symbol" w:hint="default"/>
      </w:rPr>
    </w:lvl>
    <w:lvl w:ilvl="1" w:tplc="8C10E976">
      <w:start w:val="1"/>
      <w:numFmt w:val="bullet"/>
      <w:lvlText w:val="o"/>
      <w:lvlJc w:val="left"/>
      <w:pPr>
        <w:tabs>
          <w:tab w:val="num" w:pos="1789"/>
        </w:tabs>
        <w:ind w:left="1789" w:hanging="360"/>
      </w:pPr>
      <w:rPr>
        <w:rFonts w:ascii="Courier New" w:hAnsi="Courier New" w:cs="Courier New" w:hint="default"/>
      </w:rPr>
    </w:lvl>
    <w:lvl w:ilvl="2" w:tplc="F4F2A19C">
      <w:start w:val="1"/>
      <w:numFmt w:val="bullet"/>
      <w:lvlText w:val=""/>
      <w:lvlJc w:val="left"/>
      <w:pPr>
        <w:tabs>
          <w:tab w:val="num" w:pos="2509"/>
        </w:tabs>
        <w:ind w:left="2509" w:hanging="360"/>
      </w:pPr>
      <w:rPr>
        <w:rFonts w:ascii="Wingdings" w:hAnsi="Wingdings" w:cs="Wingdings" w:hint="default"/>
      </w:rPr>
    </w:lvl>
    <w:lvl w:ilvl="3" w:tplc="54E6903E">
      <w:start w:val="1"/>
      <w:numFmt w:val="bullet"/>
      <w:lvlText w:val=""/>
      <w:lvlJc w:val="left"/>
      <w:pPr>
        <w:tabs>
          <w:tab w:val="num" w:pos="3229"/>
        </w:tabs>
        <w:ind w:left="3229" w:hanging="360"/>
      </w:pPr>
      <w:rPr>
        <w:rFonts w:ascii="Symbol" w:hAnsi="Symbol" w:cs="Symbol" w:hint="default"/>
      </w:rPr>
    </w:lvl>
    <w:lvl w:ilvl="4" w:tplc="10EC83C2">
      <w:start w:val="1"/>
      <w:numFmt w:val="bullet"/>
      <w:lvlText w:val="o"/>
      <w:lvlJc w:val="left"/>
      <w:pPr>
        <w:tabs>
          <w:tab w:val="num" w:pos="3949"/>
        </w:tabs>
        <w:ind w:left="3949" w:hanging="360"/>
      </w:pPr>
      <w:rPr>
        <w:rFonts w:ascii="Courier New" w:hAnsi="Courier New" w:cs="Courier New" w:hint="default"/>
      </w:rPr>
    </w:lvl>
    <w:lvl w:ilvl="5" w:tplc="28B611B4">
      <w:start w:val="1"/>
      <w:numFmt w:val="bullet"/>
      <w:lvlText w:val=""/>
      <w:lvlJc w:val="left"/>
      <w:pPr>
        <w:tabs>
          <w:tab w:val="num" w:pos="4669"/>
        </w:tabs>
        <w:ind w:left="4669" w:hanging="360"/>
      </w:pPr>
      <w:rPr>
        <w:rFonts w:ascii="Wingdings" w:hAnsi="Wingdings" w:cs="Wingdings" w:hint="default"/>
      </w:rPr>
    </w:lvl>
    <w:lvl w:ilvl="6" w:tplc="AA88B2D4">
      <w:start w:val="1"/>
      <w:numFmt w:val="bullet"/>
      <w:lvlText w:val=""/>
      <w:lvlJc w:val="left"/>
      <w:pPr>
        <w:tabs>
          <w:tab w:val="num" w:pos="5389"/>
        </w:tabs>
        <w:ind w:left="5389" w:hanging="360"/>
      </w:pPr>
      <w:rPr>
        <w:rFonts w:ascii="Symbol" w:hAnsi="Symbol" w:cs="Symbol" w:hint="default"/>
      </w:rPr>
    </w:lvl>
    <w:lvl w:ilvl="7" w:tplc="FC48FD38">
      <w:start w:val="1"/>
      <w:numFmt w:val="bullet"/>
      <w:lvlText w:val="o"/>
      <w:lvlJc w:val="left"/>
      <w:pPr>
        <w:tabs>
          <w:tab w:val="num" w:pos="6109"/>
        </w:tabs>
        <w:ind w:left="6109" w:hanging="360"/>
      </w:pPr>
      <w:rPr>
        <w:rFonts w:ascii="Courier New" w:hAnsi="Courier New" w:cs="Courier New" w:hint="default"/>
      </w:rPr>
    </w:lvl>
    <w:lvl w:ilvl="8" w:tplc="EE38A3B4">
      <w:start w:val="1"/>
      <w:numFmt w:val="bullet"/>
      <w:lvlText w:val=""/>
      <w:lvlJc w:val="left"/>
      <w:pPr>
        <w:tabs>
          <w:tab w:val="num" w:pos="6829"/>
        </w:tabs>
        <w:ind w:left="6829" w:hanging="360"/>
      </w:pPr>
      <w:rPr>
        <w:rFonts w:ascii="Wingdings" w:hAnsi="Wingdings" w:cs="Wingdings" w:hint="default"/>
      </w:rPr>
    </w:lvl>
  </w:abstractNum>
  <w:abstractNum w:abstractNumId="79">
    <w:nsid w:val="65D732E7"/>
    <w:multiLevelType w:val="hybridMultilevel"/>
    <w:tmpl w:val="09C2CEE0"/>
    <w:lvl w:ilvl="0" w:tplc="BF06DE8E">
      <w:start w:val="1"/>
      <w:numFmt w:val="bullet"/>
      <w:lvlText w:val=""/>
      <w:lvlJc w:val="left"/>
      <w:pPr>
        <w:ind w:left="1069" w:hanging="360"/>
      </w:pPr>
      <w:rPr>
        <w:rFonts w:ascii="Symbol" w:hAnsi="Symbol" w:cs="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cs="Wingdings" w:hint="default"/>
      </w:rPr>
    </w:lvl>
    <w:lvl w:ilvl="3" w:tplc="04150001">
      <w:start w:val="1"/>
      <w:numFmt w:val="bullet"/>
      <w:lvlText w:val=""/>
      <w:lvlJc w:val="left"/>
      <w:pPr>
        <w:ind w:left="3229" w:hanging="360"/>
      </w:pPr>
      <w:rPr>
        <w:rFonts w:ascii="Symbol" w:hAnsi="Symbol" w:cs="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cs="Wingdings" w:hint="default"/>
      </w:rPr>
    </w:lvl>
    <w:lvl w:ilvl="6" w:tplc="04150001">
      <w:start w:val="1"/>
      <w:numFmt w:val="bullet"/>
      <w:lvlText w:val=""/>
      <w:lvlJc w:val="left"/>
      <w:pPr>
        <w:ind w:left="5389" w:hanging="360"/>
      </w:pPr>
      <w:rPr>
        <w:rFonts w:ascii="Symbol" w:hAnsi="Symbol" w:cs="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cs="Wingdings" w:hint="default"/>
      </w:rPr>
    </w:lvl>
  </w:abstractNum>
  <w:abstractNum w:abstractNumId="80">
    <w:nsid w:val="66052D2F"/>
    <w:multiLevelType w:val="hybridMultilevel"/>
    <w:tmpl w:val="9FF270F2"/>
    <w:lvl w:ilvl="0" w:tplc="FFFFFFFF">
      <w:start w:val="1"/>
      <w:numFmt w:val="bullet"/>
      <w:lvlText w:val=""/>
      <w:lvlJc w:val="left"/>
      <w:pPr>
        <w:tabs>
          <w:tab w:val="num" w:pos="644"/>
        </w:tabs>
        <w:ind w:left="644" w:hanging="360"/>
      </w:pPr>
      <w:rPr>
        <w:rFonts w:ascii="Symbol" w:hAnsi="Symbol" w:cs="Symbol" w:hint="default"/>
      </w:rPr>
    </w:lvl>
    <w:lvl w:ilvl="1" w:tplc="04150003">
      <w:start w:val="1"/>
      <w:numFmt w:val="bullet"/>
      <w:lvlText w:val="o"/>
      <w:lvlJc w:val="left"/>
      <w:pPr>
        <w:tabs>
          <w:tab w:val="num" w:pos="1788"/>
        </w:tabs>
        <w:ind w:left="1788" w:hanging="360"/>
      </w:pPr>
      <w:rPr>
        <w:rFonts w:ascii="Courier New" w:hAnsi="Courier New" w:cs="Courier New" w:hint="default"/>
      </w:rPr>
    </w:lvl>
    <w:lvl w:ilvl="2" w:tplc="04150005">
      <w:start w:val="1"/>
      <w:numFmt w:val="bullet"/>
      <w:lvlText w:val=""/>
      <w:lvlJc w:val="left"/>
      <w:pPr>
        <w:tabs>
          <w:tab w:val="num" w:pos="2508"/>
        </w:tabs>
        <w:ind w:left="2508" w:hanging="360"/>
      </w:pPr>
      <w:rPr>
        <w:rFonts w:ascii="Wingdings" w:hAnsi="Wingdings" w:cs="Wingdings" w:hint="default"/>
      </w:rPr>
    </w:lvl>
    <w:lvl w:ilvl="3" w:tplc="04150001">
      <w:start w:val="1"/>
      <w:numFmt w:val="bullet"/>
      <w:lvlText w:val=""/>
      <w:lvlJc w:val="left"/>
      <w:pPr>
        <w:tabs>
          <w:tab w:val="num" w:pos="3228"/>
        </w:tabs>
        <w:ind w:left="3228" w:hanging="360"/>
      </w:pPr>
      <w:rPr>
        <w:rFonts w:ascii="Symbol" w:hAnsi="Symbol" w:cs="Symbol" w:hint="default"/>
      </w:rPr>
    </w:lvl>
    <w:lvl w:ilvl="4" w:tplc="04150003">
      <w:start w:val="1"/>
      <w:numFmt w:val="bullet"/>
      <w:lvlText w:val="o"/>
      <w:lvlJc w:val="left"/>
      <w:pPr>
        <w:tabs>
          <w:tab w:val="num" w:pos="3948"/>
        </w:tabs>
        <w:ind w:left="3948" w:hanging="360"/>
      </w:pPr>
      <w:rPr>
        <w:rFonts w:ascii="Courier New" w:hAnsi="Courier New" w:cs="Courier New" w:hint="default"/>
      </w:rPr>
    </w:lvl>
    <w:lvl w:ilvl="5" w:tplc="04150005">
      <w:start w:val="1"/>
      <w:numFmt w:val="bullet"/>
      <w:lvlText w:val=""/>
      <w:lvlJc w:val="left"/>
      <w:pPr>
        <w:tabs>
          <w:tab w:val="num" w:pos="4668"/>
        </w:tabs>
        <w:ind w:left="4668" w:hanging="360"/>
      </w:pPr>
      <w:rPr>
        <w:rFonts w:ascii="Wingdings" w:hAnsi="Wingdings" w:cs="Wingdings" w:hint="default"/>
      </w:rPr>
    </w:lvl>
    <w:lvl w:ilvl="6" w:tplc="04150001">
      <w:start w:val="1"/>
      <w:numFmt w:val="bullet"/>
      <w:lvlText w:val=""/>
      <w:lvlJc w:val="left"/>
      <w:pPr>
        <w:tabs>
          <w:tab w:val="num" w:pos="5388"/>
        </w:tabs>
        <w:ind w:left="5388" w:hanging="360"/>
      </w:pPr>
      <w:rPr>
        <w:rFonts w:ascii="Symbol" w:hAnsi="Symbol" w:cs="Symbol" w:hint="default"/>
      </w:rPr>
    </w:lvl>
    <w:lvl w:ilvl="7" w:tplc="04150003">
      <w:start w:val="1"/>
      <w:numFmt w:val="bullet"/>
      <w:lvlText w:val="o"/>
      <w:lvlJc w:val="left"/>
      <w:pPr>
        <w:tabs>
          <w:tab w:val="num" w:pos="6108"/>
        </w:tabs>
        <w:ind w:left="6108" w:hanging="360"/>
      </w:pPr>
      <w:rPr>
        <w:rFonts w:ascii="Courier New" w:hAnsi="Courier New" w:cs="Courier New" w:hint="default"/>
      </w:rPr>
    </w:lvl>
    <w:lvl w:ilvl="8" w:tplc="04150005">
      <w:start w:val="1"/>
      <w:numFmt w:val="bullet"/>
      <w:lvlText w:val=""/>
      <w:lvlJc w:val="left"/>
      <w:pPr>
        <w:tabs>
          <w:tab w:val="num" w:pos="6828"/>
        </w:tabs>
        <w:ind w:left="6828" w:hanging="360"/>
      </w:pPr>
      <w:rPr>
        <w:rFonts w:ascii="Wingdings" w:hAnsi="Wingdings" w:cs="Wingdings" w:hint="default"/>
      </w:rPr>
    </w:lvl>
  </w:abstractNum>
  <w:abstractNum w:abstractNumId="81">
    <w:nsid w:val="66115B93"/>
    <w:multiLevelType w:val="hybridMultilevel"/>
    <w:tmpl w:val="BA305D86"/>
    <w:lvl w:ilvl="0" w:tplc="04150003">
      <w:start w:val="1"/>
      <w:numFmt w:val="bullet"/>
      <w:lvlText w:val="o"/>
      <w:lvlJc w:val="left"/>
      <w:pPr>
        <w:tabs>
          <w:tab w:val="num" w:pos="720"/>
        </w:tabs>
        <w:ind w:left="720" w:hanging="360"/>
      </w:pPr>
      <w:rPr>
        <w:rFonts w:ascii="Courier New" w:hAnsi="Courier New" w:cs="Courier New" w:hint="default"/>
      </w:rPr>
    </w:lvl>
    <w:lvl w:ilvl="1" w:tplc="57D4BBB4">
      <w:start w:val="1"/>
      <w:numFmt w:val="bullet"/>
      <w:lvlText w:val=""/>
      <w:lvlJc w:val="left"/>
      <w:pPr>
        <w:tabs>
          <w:tab w:val="num" w:pos="1440"/>
        </w:tabs>
        <w:ind w:left="1440" w:hanging="360"/>
      </w:pPr>
      <w:rPr>
        <w:rFonts w:ascii="Wingdings" w:hAnsi="Wingdings" w:cs="Wingdings"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decimal"/>
      <w:lvlText w:val="%4."/>
      <w:lvlJc w:val="left"/>
      <w:pPr>
        <w:tabs>
          <w:tab w:val="num" w:pos="2700"/>
        </w:tabs>
        <w:ind w:left="2700" w:hanging="360"/>
      </w:pPr>
      <w:rPr>
        <w:i w:val="0"/>
        <w:iCs w:val="0"/>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2">
    <w:nsid w:val="663954AC"/>
    <w:multiLevelType w:val="hybridMultilevel"/>
    <w:tmpl w:val="985C972A"/>
    <w:lvl w:ilvl="0" w:tplc="04150001">
      <w:start w:val="1"/>
      <w:numFmt w:val="bullet"/>
      <w:lvlText w:val=""/>
      <w:lvlJc w:val="left"/>
      <w:pPr>
        <w:tabs>
          <w:tab w:val="num" w:pos="502"/>
        </w:tabs>
        <w:ind w:left="502" w:hanging="360"/>
      </w:pPr>
      <w:rPr>
        <w:rFonts w:ascii="Symbol" w:hAnsi="Symbol" w:cs="Symbol" w:hint="default"/>
      </w:rPr>
    </w:lvl>
    <w:lvl w:ilvl="1" w:tplc="04150003">
      <w:start w:val="1"/>
      <w:numFmt w:val="bullet"/>
      <w:lvlText w:val="o"/>
      <w:lvlJc w:val="left"/>
      <w:pPr>
        <w:tabs>
          <w:tab w:val="num" w:pos="1222"/>
        </w:tabs>
        <w:ind w:left="1222" w:hanging="360"/>
      </w:pPr>
      <w:rPr>
        <w:rFonts w:ascii="Courier New" w:hAnsi="Courier New" w:cs="Courier New" w:hint="default"/>
      </w:rPr>
    </w:lvl>
    <w:lvl w:ilvl="2" w:tplc="04150005">
      <w:start w:val="1"/>
      <w:numFmt w:val="bullet"/>
      <w:lvlText w:val=""/>
      <w:lvlJc w:val="left"/>
      <w:pPr>
        <w:tabs>
          <w:tab w:val="num" w:pos="1942"/>
        </w:tabs>
        <w:ind w:left="1942" w:hanging="360"/>
      </w:pPr>
      <w:rPr>
        <w:rFonts w:ascii="Wingdings" w:hAnsi="Wingdings" w:cs="Wingdings" w:hint="default"/>
      </w:rPr>
    </w:lvl>
    <w:lvl w:ilvl="3" w:tplc="04150001">
      <w:start w:val="1"/>
      <w:numFmt w:val="bullet"/>
      <w:lvlText w:val=""/>
      <w:lvlJc w:val="left"/>
      <w:pPr>
        <w:tabs>
          <w:tab w:val="num" w:pos="2662"/>
        </w:tabs>
        <w:ind w:left="2662" w:hanging="360"/>
      </w:pPr>
      <w:rPr>
        <w:rFonts w:ascii="Symbol" w:hAnsi="Symbol" w:cs="Symbol" w:hint="default"/>
      </w:rPr>
    </w:lvl>
    <w:lvl w:ilvl="4" w:tplc="04150003">
      <w:start w:val="1"/>
      <w:numFmt w:val="bullet"/>
      <w:lvlText w:val="o"/>
      <w:lvlJc w:val="left"/>
      <w:pPr>
        <w:tabs>
          <w:tab w:val="num" w:pos="3382"/>
        </w:tabs>
        <w:ind w:left="3382" w:hanging="360"/>
      </w:pPr>
      <w:rPr>
        <w:rFonts w:ascii="Courier New" w:hAnsi="Courier New" w:cs="Courier New" w:hint="default"/>
      </w:rPr>
    </w:lvl>
    <w:lvl w:ilvl="5" w:tplc="04150005">
      <w:start w:val="1"/>
      <w:numFmt w:val="bullet"/>
      <w:lvlText w:val=""/>
      <w:lvlJc w:val="left"/>
      <w:pPr>
        <w:tabs>
          <w:tab w:val="num" w:pos="4102"/>
        </w:tabs>
        <w:ind w:left="4102" w:hanging="360"/>
      </w:pPr>
      <w:rPr>
        <w:rFonts w:ascii="Wingdings" w:hAnsi="Wingdings" w:cs="Wingdings" w:hint="default"/>
      </w:rPr>
    </w:lvl>
    <w:lvl w:ilvl="6" w:tplc="04150001">
      <w:start w:val="1"/>
      <w:numFmt w:val="bullet"/>
      <w:lvlText w:val=""/>
      <w:lvlJc w:val="left"/>
      <w:pPr>
        <w:tabs>
          <w:tab w:val="num" w:pos="4822"/>
        </w:tabs>
        <w:ind w:left="4822" w:hanging="360"/>
      </w:pPr>
      <w:rPr>
        <w:rFonts w:ascii="Symbol" w:hAnsi="Symbol" w:cs="Symbol" w:hint="default"/>
      </w:rPr>
    </w:lvl>
    <w:lvl w:ilvl="7" w:tplc="04150003">
      <w:start w:val="1"/>
      <w:numFmt w:val="bullet"/>
      <w:lvlText w:val="o"/>
      <w:lvlJc w:val="left"/>
      <w:pPr>
        <w:tabs>
          <w:tab w:val="num" w:pos="5542"/>
        </w:tabs>
        <w:ind w:left="5542" w:hanging="360"/>
      </w:pPr>
      <w:rPr>
        <w:rFonts w:ascii="Courier New" w:hAnsi="Courier New" w:cs="Courier New" w:hint="default"/>
      </w:rPr>
    </w:lvl>
    <w:lvl w:ilvl="8" w:tplc="04150005">
      <w:start w:val="1"/>
      <w:numFmt w:val="bullet"/>
      <w:lvlText w:val=""/>
      <w:lvlJc w:val="left"/>
      <w:pPr>
        <w:tabs>
          <w:tab w:val="num" w:pos="6262"/>
        </w:tabs>
        <w:ind w:left="6262" w:hanging="360"/>
      </w:pPr>
      <w:rPr>
        <w:rFonts w:ascii="Wingdings" w:hAnsi="Wingdings" w:cs="Wingdings" w:hint="default"/>
      </w:rPr>
    </w:lvl>
  </w:abstractNum>
  <w:abstractNum w:abstractNumId="83">
    <w:nsid w:val="66C55FA9"/>
    <w:multiLevelType w:val="hybridMultilevel"/>
    <w:tmpl w:val="C74408A0"/>
    <w:lvl w:ilvl="0" w:tplc="FFFFFFFF">
      <w:start w:val="1"/>
      <w:numFmt w:val="bullet"/>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789"/>
        </w:tabs>
        <w:ind w:left="1789" w:hanging="360"/>
      </w:pPr>
      <w:rPr>
        <w:rFonts w:ascii="Courier New" w:hAnsi="Courier New" w:cs="Courier New" w:hint="default"/>
      </w:rPr>
    </w:lvl>
    <w:lvl w:ilvl="2" w:tplc="FFFFFFFF">
      <w:start w:val="1"/>
      <w:numFmt w:val="bullet"/>
      <w:lvlText w:val=""/>
      <w:lvlJc w:val="left"/>
      <w:pPr>
        <w:tabs>
          <w:tab w:val="num" w:pos="2509"/>
        </w:tabs>
        <w:ind w:left="2509" w:hanging="360"/>
      </w:pPr>
      <w:rPr>
        <w:rFonts w:ascii="Wingdings" w:hAnsi="Wingdings" w:cs="Wingdings" w:hint="default"/>
      </w:rPr>
    </w:lvl>
    <w:lvl w:ilvl="3" w:tplc="FFFFFFFF">
      <w:start w:val="1"/>
      <w:numFmt w:val="bullet"/>
      <w:lvlText w:val=""/>
      <w:lvlJc w:val="left"/>
      <w:pPr>
        <w:tabs>
          <w:tab w:val="num" w:pos="3229"/>
        </w:tabs>
        <w:ind w:left="3229" w:hanging="360"/>
      </w:pPr>
      <w:rPr>
        <w:rFonts w:ascii="Symbol" w:hAnsi="Symbol" w:cs="Symbol" w:hint="default"/>
      </w:rPr>
    </w:lvl>
    <w:lvl w:ilvl="4" w:tplc="FFFFFFFF">
      <w:start w:val="1"/>
      <w:numFmt w:val="bullet"/>
      <w:lvlText w:val="o"/>
      <w:lvlJc w:val="left"/>
      <w:pPr>
        <w:tabs>
          <w:tab w:val="num" w:pos="3949"/>
        </w:tabs>
        <w:ind w:left="3949" w:hanging="360"/>
      </w:pPr>
      <w:rPr>
        <w:rFonts w:ascii="Courier New" w:hAnsi="Courier New" w:cs="Courier New" w:hint="default"/>
      </w:rPr>
    </w:lvl>
    <w:lvl w:ilvl="5" w:tplc="FFFFFFFF">
      <w:start w:val="1"/>
      <w:numFmt w:val="bullet"/>
      <w:lvlText w:val=""/>
      <w:lvlJc w:val="left"/>
      <w:pPr>
        <w:tabs>
          <w:tab w:val="num" w:pos="4669"/>
        </w:tabs>
        <w:ind w:left="4669" w:hanging="360"/>
      </w:pPr>
      <w:rPr>
        <w:rFonts w:ascii="Wingdings" w:hAnsi="Wingdings" w:cs="Wingdings" w:hint="default"/>
      </w:rPr>
    </w:lvl>
    <w:lvl w:ilvl="6" w:tplc="FFFFFFFF">
      <w:start w:val="1"/>
      <w:numFmt w:val="bullet"/>
      <w:lvlText w:val=""/>
      <w:lvlJc w:val="left"/>
      <w:pPr>
        <w:tabs>
          <w:tab w:val="num" w:pos="5389"/>
        </w:tabs>
        <w:ind w:left="5389" w:hanging="360"/>
      </w:pPr>
      <w:rPr>
        <w:rFonts w:ascii="Symbol" w:hAnsi="Symbol" w:cs="Symbol" w:hint="default"/>
      </w:rPr>
    </w:lvl>
    <w:lvl w:ilvl="7" w:tplc="FFFFFFFF">
      <w:start w:val="1"/>
      <w:numFmt w:val="bullet"/>
      <w:lvlText w:val="o"/>
      <w:lvlJc w:val="left"/>
      <w:pPr>
        <w:tabs>
          <w:tab w:val="num" w:pos="6109"/>
        </w:tabs>
        <w:ind w:left="6109" w:hanging="360"/>
      </w:pPr>
      <w:rPr>
        <w:rFonts w:ascii="Courier New" w:hAnsi="Courier New" w:cs="Courier New" w:hint="default"/>
      </w:rPr>
    </w:lvl>
    <w:lvl w:ilvl="8" w:tplc="FFFFFFFF">
      <w:start w:val="1"/>
      <w:numFmt w:val="bullet"/>
      <w:lvlText w:val=""/>
      <w:lvlJc w:val="left"/>
      <w:pPr>
        <w:tabs>
          <w:tab w:val="num" w:pos="6829"/>
        </w:tabs>
        <w:ind w:left="6829" w:hanging="360"/>
      </w:pPr>
      <w:rPr>
        <w:rFonts w:ascii="Wingdings" w:hAnsi="Wingdings" w:cs="Wingdings" w:hint="default"/>
      </w:rPr>
    </w:lvl>
  </w:abstractNum>
  <w:abstractNum w:abstractNumId="84">
    <w:nsid w:val="66F3366A"/>
    <w:multiLevelType w:val="hybridMultilevel"/>
    <w:tmpl w:val="2EBAFDCE"/>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
      <w:lvlJc w:val="left"/>
      <w:pPr>
        <w:tabs>
          <w:tab w:val="num" w:pos="1364"/>
        </w:tabs>
        <w:ind w:left="1364" w:hanging="360"/>
      </w:pPr>
      <w:rPr>
        <w:rFonts w:ascii="Symbol" w:hAnsi="Symbol" w:cs="Symbol" w:hint="default"/>
      </w:rPr>
    </w:lvl>
    <w:lvl w:ilvl="2" w:tplc="04150005">
      <w:start w:val="1"/>
      <w:numFmt w:val="bullet"/>
      <w:lvlText w:val=""/>
      <w:lvlJc w:val="left"/>
      <w:pPr>
        <w:tabs>
          <w:tab w:val="num" w:pos="2084"/>
        </w:tabs>
        <w:ind w:left="2084" w:hanging="360"/>
      </w:pPr>
      <w:rPr>
        <w:rFonts w:ascii="Wingdings" w:hAnsi="Wingdings" w:cs="Wingdings" w:hint="default"/>
      </w:rPr>
    </w:lvl>
    <w:lvl w:ilvl="3" w:tplc="04150001">
      <w:start w:val="1"/>
      <w:numFmt w:val="bullet"/>
      <w:lvlText w:val=""/>
      <w:lvlJc w:val="left"/>
      <w:pPr>
        <w:tabs>
          <w:tab w:val="num" w:pos="2804"/>
        </w:tabs>
        <w:ind w:left="2804" w:hanging="360"/>
      </w:pPr>
      <w:rPr>
        <w:rFonts w:ascii="Symbol" w:hAnsi="Symbol" w:cs="Symbol" w:hint="default"/>
      </w:rPr>
    </w:lvl>
    <w:lvl w:ilvl="4" w:tplc="04150003">
      <w:start w:val="1"/>
      <w:numFmt w:val="bullet"/>
      <w:lvlText w:val="o"/>
      <w:lvlJc w:val="left"/>
      <w:pPr>
        <w:tabs>
          <w:tab w:val="num" w:pos="3524"/>
        </w:tabs>
        <w:ind w:left="3524" w:hanging="360"/>
      </w:pPr>
      <w:rPr>
        <w:rFonts w:ascii="Courier New" w:hAnsi="Courier New" w:cs="Courier New" w:hint="default"/>
      </w:rPr>
    </w:lvl>
    <w:lvl w:ilvl="5" w:tplc="04150005">
      <w:start w:val="1"/>
      <w:numFmt w:val="bullet"/>
      <w:lvlText w:val=""/>
      <w:lvlJc w:val="left"/>
      <w:pPr>
        <w:tabs>
          <w:tab w:val="num" w:pos="4244"/>
        </w:tabs>
        <w:ind w:left="4244" w:hanging="360"/>
      </w:pPr>
      <w:rPr>
        <w:rFonts w:ascii="Wingdings" w:hAnsi="Wingdings" w:cs="Wingdings" w:hint="default"/>
      </w:rPr>
    </w:lvl>
    <w:lvl w:ilvl="6" w:tplc="04150001">
      <w:start w:val="1"/>
      <w:numFmt w:val="bullet"/>
      <w:lvlText w:val=""/>
      <w:lvlJc w:val="left"/>
      <w:pPr>
        <w:tabs>
          <w:tab w:val="num" w:pos="4964"/>
        </w:tabs>
        <w:ind w:left="4964" w:hanging="360"/>
      </w:pPr>
      <w:rPr>
        <w:rFonts w:ascii="Symbol" w:hAnsi="Symbol" w:cs="Symbol" w:hint="default"/>
      </w:rPr>
    </w:lvl>
    <w:lvl w:ilvl="7" w:tplc="04150003">
      <w:start w:val="1"/>
      <w:numFmt w:val="bullet"/>
      <w:lvlText w:val="o"/>
      <w:lvlJc w:val="left"/>
      <w:pPr>
        <w:tabs>
          <w:tab w:val="num" w:pos="5684"/>
        </w:tabs>
        <w:ind w:left="5684" w:hanging="360"/>
      </w:pPr>
      <w:rPr>
        <w:rFonts w:ascii="Courier New" w:hAnsi="Courier New" w:cs="Courier New" w:hint="default"/>
      </w:rPr>
    </w:lvl>
    <w:lvl w:ilvl="8" w:tplc="04150005">
      <w:start w:val="1"/>
      <w:numFmt w:val="bullet"/>
      <w:lvlText w:val=""/>
      <w:lvlJc w:val="left"/>
      <w:pPr>
        <w:tabs>
          <w:tab w:val="num" w:pos="6404"/>
        </w:tabs>
        <w:ind w:left="6404" w:hanging="360"/>
      </w:pPr>
      <w:rPr>
        <w:rFonts w:ascii="Wingdings" w:hAnsi="Wingdings" w:cs="Wingdings" w:hint="default"/>
      </w:rPr>
    </w:lvl>
  </w:abstractNum>
  <w:abstractNum w:abstractNumId="85">
    <w:nsid w:val="6887588A"/>
    <w:multiLevelType w:val="hybridMultilevel"/>
    <w:tmpl w:val="285E1248"/>
    <w:lvl w:ilvl="0" w:tplc="54F6B17A">
      <w:start w:val="1"/>
      <w:numFmt w:val="upperRoman"/>
      <w:lvlText w:val="%1."/>
      <w:lvlJc w:val="left"/>
      <w:pPr>
        <w:tabs>
          <w:tab w:val="num" w:pos="1080"/>
        </w:tabs>
        <w:ind w:left="1080" w:hanging="72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6">
    <w:nsid w:val="69233A96"/>
    <w:multiLevelType w:val="hybridMultilevel"/>
    <w:tmpl w:val="B43603C2"/>
    <w:lvl w:ilvl="0" w:tplc="04150001">
      <w:start w:val="1"/>
      <w:numFmt w:val="bullet"/>
      <w:lvlText w:val=""/>
      <w:lvlJc w:val="left"/>
      <w:pPr>
        <w:tabs>
          <w:tab w:val="num" w:pos="1069"/>
        </w:tabs>
        <w:ind w:left="1069" w:hanging="360"/>
      </w:pPr>
      <w:rPr>
        <w:rFonts w:ascii="Symbol" w:hAnsi="Symbol" w:cs="Symbol" w:hint="default"/>
      </w:rPr>
    </w:lvl>
    <w:lvl w:ilvl="1" w:tplc="04150003">
      <w:start w:val="1"/>
      <w:numFmt w:val="bullet"/>
      <w:lvlText w:val="o"/>
      <w:lvlJc w:val="left"/>
      <w:pPr>
        <w:tabs>
          <w:tab w:val="num" w:pos="1789"/>
        </w:tabs>
        <w:ind w:left="1789" w:hanging="360"/>
      </w:pPr>
      <w:rPr>
        <w:rFonts w:ascii="Courier New" w:hAnsi="Courier New" w:cs="Courier New" w:hint="default"/>
      </w:rPr>
    </w:lvl>
    <w:lvl w:ilvl="2" w:tplc="04150005">
      <w:start w:val="1"/>
      <w:numFmt w:val="bullet"/>
      <w:lvlText w:val=""/>
      <w:lvlJc w:val="left"/>
      <w:pPr>
        <w:tabs>
          <w:tab w:val="num" w:pos="2509"/>
        </w:tabs>
        <w:ind w:left="2509" w:hanging="360"/>
      </w:pPr>
      <w:rPr>
        <w:rFonts w:ascii="Wingdings" w:hAnsi="Wingdings" w:cs="Wingdings" w:hint="default"/>
      </w:rPr>
    </w:lvl>
    <w:lvl w:ilvl="3" w:tplc="04150001">
      <w:start w:val="1"/>
      <w:numFmt w:val="bullet"/>
      <w:lvlText w:val=""/>
      <w:lvlJc w:val="left"/>
      <w:pPr>
        <w:tabs>
          <w:tab w:val="num" w:pos="3229"/>
        </w:tabs>
        <w:ind w:left="3229" w:hanging="360"/>
      </w:pPr>
      <w:rPr>
        <w:rFonts w:ascii="Symbol" w:hAnsi="Symbol" w:cs="Symbol" w:hint="default"/>
      </w:rPr>
    </w:lvl>
    <w:lvl w:ilvl="4" w:tplc="04150003">
      <w:start w:val="1"/>
      <w:numFmt w:val="bullet"/>
      <w:lvlText w:val="o"/>
      <w:lvlJc w:val="left"/>
      <w:pPr>
        <w:tabs>
          <w:tab w:val="num" w:pos="3949"/>
        </w:tabs>
        <w:ind w:left="3949" w:hanging="360"/>
      </w:pPr>
      <w:rPr>
        <w:rFonts w:ascii="Courier New" w:hAnsi="Courier New" w:cs="Courier New" w:hint="default"/>
      </w:rPr>
    </w:lvl>
    <w:lvl w:ilvl="5" w:tplc="04150005">
      <w:start w:val="1"/>
      <w:numFmt w:val="bullet"/>
      <w:lvlText w:val=""/>
      <w:lvlJc w:val="left"/>
      <w:pPr>
        <w:tabs>
          <w:tab w:val="num" w:pos="4669"/>
        </w:tabs>
        <w:ind w:left="4669" w:hanging="360"/>
      </w:pPr>
      <w:rPr>
        <w:rFonts w:ascii="Wingdings" w:hAnsi="Wingdings" w:cs="Wingdings" w:hint="default"/>
      </w:rPr>
    </w:lvl>
    <w:lvl w:ilvl="6" w:tplc="04150001">
      <w:start w:val="1"/>
      <w:numFmt w:val="bullet"/>
      <w:lvlText w:val=""/>
      <w:lvlJc w:val="left"/>
      <w:pPr>
        <w:tabs>
          <w:tab w:val="num" w:pos="5389"/>
        </w:tabs>
        <w:ind w:left="5389" w:hanging="360"/>
      </w:pPr>
      <w:rPr>
        <w:rFonts w:ascii="Symbol" w:hAnsi="Symbol" w:cs="Symbol" w:hint="default"/>
      </w:rPr>
    </w:lvl>
    <w:lvl w:ilvl="7" w:tplc="04150003">
      <w:start w:val="1"/>
      <w:numFmt w:val="bullet"/>
      <w:lvlText w:val="o"/>
      <w:lvlJc w:val="left"/>
      <w:pPr>
        <w:tabs>
          <w:tab w:val="num" w:pos="6109"/>
        </w:tabs>
        <w:ind w:left="6109" w:hanging="360"/>
      </w:pPr>
      <w:rPr>
        <w:rFonts w:ascii="Courier New" w:hAnsi="Courier New" w:cs="Courier New" w:hint="default"/>
      </w:rPr>
    </w:lvl>
    <w:lvl w:ilvl="8" w:tplc="04150005">
      <w:start w:val="1"/>
      <w:numFmt w:val="bullet"/>
      <w:lvlText w:val=""/>
      <w:lvlJc w:val="left"/>
      <w:pPr>
        <w:tabs>
          <w:tab w:val="num" w:pos="6829"/>
        </w:tabs>
        <w:ind w:left="6829" w:hanging="360"/>
      </w:pPr>
      <w:rPr>
        <w:rFonts w:ascii="Wingdings" w:hAnsi="Wingdings" w:cs="Wingdings" w:hint="default"/>
      </w:rPr>
    </w:lvl>
  </w:abstractNum>
  <w:abstractNum w:abstractNumId="87">
    <w:nsid w:val="69291BDA"/>
    <w:multiLevelType w:val="hybridMultilevel"/>
    <w:tmpl w:val="7346A236"/>
    <w:lvl w:ilvl="0" w:tplc="49824F24">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nsid w:val="6AA16A1F"/>
    <w:multiLevelType w:val="hybridMultilevel"/>
    <w:tmpl w:val="BE42A056"/>
    <w:lvl w:ilvl="0" w:tplc="CAB078DA">
      <w:start w:val="1"/>
      <w:numFmt w:val="bullet"/>
      <w:lvlText w:val=""/>
      <w:lvlJc w:val="left"/>
      <w:pPr>
        <w:tabs>
          <w:tab w:val="num" w:pos="1068"/>
        </w:tabs>
        <w:ind w:left="1068" w:hanging="360"/>
      </w:pPr>
      <w:rPr>
        <w:rFonts w:ascii="Symbol" w:hAnsi="Symbol" w:cs="Symbol" w:hint="default"/>
      </w:rPr>
    </w:lvl>
    <w:lvl w:ilvl="1" w:tplc="AC28078C">
      <w:start w:val="1"/>
      <w:numFmt w:val="bullet"/>
      <w:lvlText w:val="o"/>
      <w:lvlJc w:val="left"/>
      <w:pPr>
        <w:tabs>
          <w:tab w:val="num" w:pos="1788"/>
        </w:tabs>
        <w:ind w:left="1788" w:hanging="360"/>
      </w:pPr>
      <w:rPr>
        <w:rFonts w:ascii="Courier New" w:hAnsi="Courier New" w:cs="Courier New" w:hint="default"/>
      </w:rPr>
    </w:lvl>
    <w:lvl w:ilvl="2" w:tplc="DCCC3E64">
      <w:start w:val="1"/>
      <w:numFmt w:val="bullet"/>
      <w:lvlText w:val=""/>
      <w:lvlJc w:val="left"/>
      <w:pPr>
        <w:tabs>
          <w:tab w:val="num" w:pos="2508"/>
        </w:tabs>
        <w:ind w:left="2508" w:hanging="360"/>
      </w:pPr>
      <w:rPr>
        <w:rFonts w:ascii="Wingdings" w:hAnsi="Wingdings" w:cs="Wingdings" w:hint="default"/>
      </w:rPr>
    </w:lvl>
    <w:lvl w:ilvl="3" w:tplc="FD2AF18E">
      <w:start w:val="1"/>
      <w:numFmt w:val="bullet"/>
      <w:lvlText w:val=""/>
      <w:lvlJc w:val="left"/>
      <w:pPr>
        <w:tabs>
          <w:tab w:val="num" w:pos="3228"/>
        </w:tabs>
        <w:ind w:left="3228" w:hanging="360"/>
      </w:pPr>
      <w:rPr>
        <w:rFonts w:ascii="Symbol" w:hAnsi="Symbol" w:cs="Symbol" w:hint="default"/>
      </w:rPr>
    </w:lvl>
    <w:lvl w:ilvl="4" w:tplc="92100D08">
      <w:start w:val="1"/>
      <w:numFmt w:val="bullet"/>
      <w:lvlText w:val="o"/>
      <w:lvlJc w:val="left"/>
      <w:pPr>
        <w:tabs>
          <w:tab w:val="num" w:pos="3948"/>
        </w:tabs>
        <w:ind w:left="3948" w:hanging="360"/>
      </w:pPr>
      <w:rPr>
        <w:rFonts w:ascii="Courier New" w:hAnsi="Courier New" w:cs="Courier New" w:hint="default"/>
      </w:rPr>
    </w:lvl>
    <w:lvl w:ilvl="5" w:tplc="34EED9A8">
      <w:start w:val="1"/>
      <w:numFmt w:val="bullet"/>
      <w:lvlText w:val=""/>
      <w:lvlJc w:val="left"/>
      <w:pPr>
        <w:tabs>
          <w:tab w:val="num" w:pos="4668"/>
        </w:tabs>
        <w:ind w:left="4668" w:hanging="360"/>
      </w:pPr>
      <w:rPr>
        <w:rFonts w:ascii="Wingdings" w:hAnsi="Wingdings" w:cs="Wingdings" w:hint="default"/>
      </w:rPr>
    </w:lvl>
    <w:lvl w:ilvl="6" w:tplc="7D6057BA">
      <w:start w:val="1"/>
      <w:numFmt w:val="bullet"/>
      <w:lvlText w:val=""/>
      <w:lvlJc w:val="left"/>
      <w:pPr>
        <w:tabs>
          <w:tab w:val="num" w:pos="5388"/>
        </w:tabs>
        <w:ind w:left="5388" w:hanging="360"/>
      </w:pPr>
      <w:rPr>
        <w:rFonts w:ascii="Symbol" w:hAnsi="Symbol" w:cs="Symbol" w:hint="default"/>
      </w:rPr>
    </w:lvl>
    <w:lvl w:ilvl="7" w:tplc="022C9BA2">
      <w:start w:val="1"/>
      <w:numFmt w:val="bullet"/>
      <w:lvlText w:val="o"/>
      <w:lvlJc w:val="left"/>
      <w:pPr>
        <w:tabs>
          <w:tab w:val="num" w:pos="6108"/>
        </w:tabs>
        <w:ind w:left="6108" w:hanging="360"/>
      </w:pPr>
      <w:rPr>
        <w:rFonts w:ascii="Courier New" w:hAnsi="Courier New" w:cs="Courier New" w:hint="default"/>
      </w:rPr>
    </w:lvl>
    <w:lvl w:ilvl="8" w:tplc="292858FE">
      <w:start w:val="1"/>
      <w:numFmt w:val="bullet"/>
      <w:lvlText w:val=""/>
      <w:lvlJc w:val="left"/>
      <w:pPr>
        <w:tabs>
          <w:tab w:val="num" w:pos="6828"/>
        </w:tabs>
        <w:ind w:left="6828" w:hanging="360"/>
      </w:pPr>
      <w:rPr>
        <w:rFonts w:ascii="Wingdings" w:hAnsi="Wingdings" w:cs="Wingdings" w:hint="default"/>
      </w:rPr>
    </w:lvl>
  </w:abstractNum>
  <w:abstractNum w:abstractNumId="89">
    <w:nsid w:val="6AFD3E3E"/>
    <w:multiLevelType w:val="hybridMultilevel"/>
    <w:tmpl w:val="AC8ADBAC"/>
    <w:lvl w:ilvl="0" w:tplc="0EE0291E">
      <w:start w:val="2"/>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3420"/>
        </w:tabs>
        <w:ind w:left="3420" w:hanging="360"/>
      </w:pPr>
    </w:lvl>
    <w:lvl w:ilvl="2" w:tplc="0415001B">
      <w:start w:val="1"/>
      <w:numFmt w:val="lowerRoman"/>
      <w:lvlText w:val="%3."/>
      <w:lvlJc w:val="right"/>
      <w:pPr>
        <w:tabs>
          <w:tab w:val="num" w:pos="4140"/>
        </w:tabs>
        <w:ind w:left="4140" w:hanging="180"/>
      </w:pPr>
    </w:lvl>
    <w:lvl w:ilvl="3" w:tplc="0415000F">
      <w:start w:val="1"/>
      <w:numFmt w:val="decimal"/>
      <w:lvlText w:val="%4."/>
      <w:lvlJc w:val="left"/>
      <w:pPr>
        <w:tabs>
          <w:tab w:val="num" w:pos="4860"/>
        </w:tabs>
        <w:ind w:left="4860" w:hanging="360"/>
      </w:pPr>
    </w:lvl>
    <w:lvl w:ilvl="4" w:tplc="04150019">
      <w:start w:val="1"/>
      <w:numFmt w:val="lowerLetter"/>
      <w:lvlText w:val="%5."/>
      <w:lvlJc w:val="left"/>
      <w:pPr>
        <w:tabs>
          <w:tab w:val="num" w:pos="5580"/>
        </w:tabs>
        <w:ind w:left="5580" w:hanging="360"/>
      </w:pPr>
    </w:lvl>
    <w:lvl w:ilvl="5" w:tplc="0415001B">
      <w:start w:val="1"/>
      <w:numFmt w:val="lowerRoman"/>
      <w:lvlText w:val="%6."/>
      <w:lvlJc w:val="right"/>
      <w:pPr>
        <w:tabs>
          <w:tab w:val="num" w:pos="6300"/>
        </w:tabs>
        <w:ind w:left="6300" w:hanging="180"/>
      </w:pPr>
    </w:lvl>
    <w:lvl w:ilvl="6" w:tplc="0415000F">
      <w:start w:val="1"/>
      <w:numFmt w:val="decimal"/>
      <w:lvlText w:val="%7."/>
      <w:lvlJc w:val="left"/>
      <w:pPr>
        <w:tabs>
          <w:tab w:val="num" w:pos="7020"/>
        </w:tabs>
        <w:ind w:left="7020" w:hanging="360"/>
      </w:pPr>
    </w:lvl>
    <w:lvl w:ilvl="7" w:tplc="04150019">
      <w:start w:val="1"/>
      <w:numFmt w:val="lowerLetter"/>
      <w:lvlText w:val="%8."/>
      <w:lvlJc w:val="left"/>
      <w:pPr>
        <w:tabs>
          <w:tab w:val="num" w:pos="7740"/>
        </w:tabs>
        <w:ind w:left="7740" w:hanging="360"/>
      </w:pPr>
    </w:lvl>
    <w:lvl w:ilvl="8" w:tplc="0415001B">
      <w:start w:val="1"/>
      <w:numFmt w:val="lowerRoman"/>
      <w:lvlText w:val="%9."/>
      <w:lvlJc w:val="right"/>
      <w:pPr>
        <w:tabs>
          <w:tab w:val="num" w:pos="8460"/>
        </w:tabs>
        <w:ind w:left="8460" w:hanging="180"/>
      </w:pPr>
    </w:lvl>
  </w:abstractNum>
  <w:abstractNum w:abstractNumId="90">
    <w:nsid w:val="718012CE"/>
    <w:multiLevelType w:val="hybridMultilevel"/>
    <w:tmpl w:val="1B50378A"/>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1">
    <w:nsid w:val="72365433"/>
    <w:multiLevelType w:val="hybridMultilevel"/>
    <w:tmpl w:val="EDC68584"/>
    <w:lvl w:ilvl="0" w:tplc="04150001">
      <w:start w:val="1"/>
      <w:numFmt w:val="bullet"/>
      <w:lvlText w:val=""/>
      <w:lvlJc w:val="left"/>
      <w:pPr>
        <w:ind w:left="1070" w:hanging="360"/>
      </w:pPr>
      <w:rPr>
        <w:rFonts w:ascii="Symbol" w:hAnsi="Symbol" w:cs="Symbol" w:hint="default"/>
      </w:rPr>
    </w:lvl>
    <w:lvl w:ilvl="1" w:tplc="04150003">
      <w:start w:val="1"/>
      <w:numFmt w:val="bullet"/>
      <w:lvlText w:val="o"/>
      <w:lvlJc w:val="left"/>
      <w:pPr>
        <w:ind w:left="1790" w:hanging="360"/>
      </w:pPr>
      <w:rPr>
        <w:rFonts w:ascii="Courier New" w:hAnsi="Courier New" w:cs="Courier New" w:hint="default"/>
      </w:rPr>
    </w:lvl>
    <w:lvl w:ilvl="2" w:tplc="04150005">
      <w:start w:val="1"/>
      <w:numFmt w:val="bullet"/>
      <w:lvlText w:val=""/>
      <w:lvlJc w:val="left"/>
      <w:pPr>
        <w:ind w:left="2510" w:hanging="360"/>
      </w:pPr>
      <w:rPr>
        <w:rFonts w:ascii="Wingdings" w:hAnsi="Wingdings" w:cs="Wingdings" w:hint="default"/>
      </w:rPr>
    </w:lvl>
    <w:lvl w:ilvl="3" w:tplc="04150001">
      <w:start w:val="1"/>
      <w:numFmt w:val="bullet"/>
      <w:lvlText w:val=""/>
      <w:lvlJc w:val="left"/>
      <w:pPr>
        <w:ind w:left="3230" w:hanging="360"/>
      </w:pPr>
      <w:rPr>
        <w:rFonts w:ascii="Symbol" w:hAnsi="Symbol" w:cs="Symbol" w:hint="default"/>
      </w:rPr>
    </w:lvl>
    <w:lvl w:ilvl="4" w:tplc="04150003">
      <w:start w:val="1"/>
      <w:numFmt w:val="bullet"/>
      <w:lvlText w:val="o"/>
      <w:lvlJc w:val="left"/>
      <w:pPr>
        <w:ind w:left="3950" w:hanging="360"/>
      </w:pPr>
      <w:rPr>
        <w:rFonts w:ascii="Courier New" w:hAnsi="Courier New" w:cs="Courier New" w:hint="default"/>
      </w:rPr>
    </w:lvl>
    <w:lvl w:ilvl="5" w:tplc="04150005">
      <w:start w:val="1"/>
      <w:numFmt w:val="bullet"/>
      <w:lvlText w:val=""/>
      <w:lvlJc w:val="left"/>
      <w:pPr>
        <w:ind w:left="4670" w:hanging="360"/>
      </w:pPr>
      <w:rPr>
        <w:rFonts w:ascii="Wingdings" w:hAnsi="Wingdings" w:cs="Wingdings" w:hint="default"/>
      </w:rPr>
    </w:lvl>
    <w:lvl w:ilvl="6" w:tplc="04150001">
      <w:start w:val="1"/>
      <w:numFmt w:val="bullet"/>
      <w:lvlText w:val=""/>
      <w:lvlJc w:val="left"/>
      <w:pPr>
        <w:ind w:left="5390" w:hanging="360"/>
      </w:pPr>
      <w:rPr>
        <w:rFonts w:ascii="Symbol" w:hAnsi="Symbol" w:cs="Symbol" w:hint="default"/>
      </w:rPr>
    </w:lvl>
    <w:lvl w:ilvl="7" w:tplc="04150003">
      <w:start w:val="1"/>
      <w:numFmt w:val="bullet"/>
      <w:lvlText w:val="o"/>
      <w:lvlJc w:val="left"/>
      <w:pPr>
        <w:ind w:left="6110" w:hanging="360"/>
      </w:pPr>
      <w:rPr>
        <w:rFonts w:ascii="Courier New" w:hAnsi="Courier New" w:cs="Courier New" w:hint="default"/>
      </w:rPr>
    </w:lvl>
    <w:lvl w:ilvl="8" w:tplc="04150005">
      <w:start w:val="1"/>
      <w:numFmt w:val="bullet"/>
      <w:lvlText w:val=""/>
      <w:lvlJc w:val="left"/>
      <w:pPr>
        <w:ind w:left="6830" w:hanging="360"/>
      </w:pPr>
      <w:rPr>
        <w:rFonts w:ascii="Wingdings" w:hAnsi="Wingdings" w:cs="Wingdings" w:hint="default"/>
      </w:rPr>
    </w:lvl>
  </w:abstractNum>
  <w:abstractNum w:abstractNumId="92">
    <w:nsid w:val="73345565"/>
    <w:multiLevelType w:val="hybridMultilevel"/>
    <w:tmpl w:val="A1C20E7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3">
    <w:nsid w:val="745F42E8"/>
    <w:multiLevelType w:val="hybridMultilevel"/>
    <w:tmpl w:val="46221448"/>
    <w:lvl w:ilvl="0" w:tplc="04150001">
      <w:start w:val="1"/>
      <w:numFmt w:val="bullet"/>
      <w:lvlText w:val=""/>
      <w:lvlJc w:val="left"/>
      <w:pPr>
        <w:tabs>
          <w:tab w:val="num" w:pos="502"/>
        </w:tabs>
        <w:ind w:left="502" w:hanging="360"/>
      </w:pPr>
      <w:rPr>
        <w:rFonts w:ascii="Symbol" w:hAnsi="Symbol" w:cs="Symbol" w:hint="default"/>
      </w:rPr>
    </w:lvl>
    <w:lvl w:ilvl="1" w:tplc="04150003">
      <w:start w:val="1"/>
      <w:numFmt w:val="bullet"/>
      <w:lvlText w:val="o"/>
      <w:lvlJc w:val="left"/>
      <w:pPr>
        <w:tabs>
          <w:tab w:val="num" w:pos="1789"/>
        </w:tabs>
        <w:ind w:left="1789" w:hanging="360"/>
      </w:pPr>
      <w:rPr>
        <w:rFonts w:ascii="Courier New" w:hAnsi="Courier New" w:cs="Courier New" w:hint="default"/>
      </w:rPr>
    </w:lvl>
    <w:lvl w:ilvl="2" w:tplc="04150005">
      <w:start w:val="1"/>
      <w:numFmt w:val="bullet"/>
      <w:lvlText w:val=""/>
      <w:lvlJc w:val="left"/>
      <w:pPr>
        <w:tabs>
          <w:tab w:val="num" w:pos="2509"/>
        </w:tabs>
        <w:ind w:left="2509" w:hanging="360"/>
      </w:pPr>
      <w:rPr>
        <w:rFonts w:ascii="Wingdings" w:hAnsi="Wingdings" w:cs="Wingdings" w:hint="default"/>
      </w:rPr>
    </w:lvl>
    <w:lvl w:ilvl="3" w:tplc="04150001">
      <w:start w:val="1"/>
      <w:numFmt w:val="bullet"/>
      <w:lvlText w:val=""/>
      <w:lvlJc w:val="left"/>
      <w:pPr>
        <w:tabs>
          <w:tab w:val="num" w:pos="3229"/>
        </w:tabs>
        <w:ind w:left="3229" w:hanging="360"/>
      </w:pPr>
      <w:rPr>
        <w:rFonts w:ascii="Symbol" w:hAnsi="Symbol" w:cs="Symbol" w:hint="default"/>
      </w:rPr>
    </w:lvl>
    <w:lvl w:ilvl="4" w:tplc="04150003">
      <w:start w:val="1"/>
      <w:numFmt w:val="bullet"/>
      <w:lvlText w:val="o"/>
      <w:lvlJc w:val="left"/>
      <w:pPr>
        <w:tabs>
          <w:tab w:val="num" w:pos="3949"/>
        </w:tabs>
        <w:ind w:left="3949" w:hanging="360"/>
      </w:pPr>
      <w:rPr>
        <w:rFonts w:ascii="Courier New" w:hAnsi="Courier New" w:cs="Courier New" w:hint="default"/>
      </w:rPr>
    </w:lvl>
    <w:lvl w:ilvl="5" w:tplc="04150005">
      <w:start w:val="1"/>
      <w:numFmt w:val="bullet"/>
      <w:lvlText w:val=""/>
      <w:lvlJc w:val="left"/>
      <w:pPr>
        <w:tabs>
          <w:tab w:val="num" w:pos="4669"/>
        </w:tabs>
        <w:ind w:left="4669" w:hanging="360"/>
      </w:pPr>
      <w:rPr>
        <w:rFonts w:ascii="Wingdings" w:hAnsi="Wingdings" w:cs="Wingdings" w:hint="default"/>
      </w:rPr>
    </w:lvl>
    <w:lvl w:ilvl="6" w:tplc="04150001">
      <w:start w:val="1"/>
      <w:numFmt w:val="bullet"/>
      <w:lvlText w:val=""/>
      <w:lvlJc w:val="left"/>
      <w:pPr>
        <w:tabs>
          <w:tab w:val="num" w:pos="5389"/>
        </w:tabs>
        <w:ind w:left="5389" w:hanging="360"/>
      </w:pPr>
      <w:rPr>
        <w:rFonts w:ascii="Symbol" w:hAnsi="Symbol" w:cs="Symbol" w:hint="default"/>
      </w:rPr>
    </w:lvl>
    <w:lvl w:ilvl="7" w:tplc="04150003">
      <w:start w:val="1"/>
      <w:numFmt w:val="bullet"/>
      <w:lvlText w:val="o"/>
      <w:lvlJc w:val="left"/>
      <w:pPr>
        <w:tabs>
          <w:tab w:val="num" w:pos="6109"/>
        </w:tabs>
        <w:ind w:left="6109" w:hanging="360"/>
      </w:pPr>
      <w:rPr>
        <w:rFonts w:ascii="Courier New" w:hAnsi="Courier New" w:cs="Courier New" w:hint="default"/>
      </w:rPr>
    </w:lvl>
    <w:lvl w:ilvl="8" w:tplc="04150005">
      <w:start w:val="1"/>
      <w:numFmt w:val="bullet"/>
      <w:lvlText w:val=""/>
      <w:lvlJc w:val="left"/>
      <w:pPr>
        <w:tabs>
          <w:tab w:val="num" w:pos="6829"/>
        </w:tabs>
        <w:ind w:left="6829" w:hanging="360"/>
      </w:pPr>
      <w:rPr>
        <w:rFonts w:ascii="Wingdings" w:hAnsi="Wingdings" w:cs="Wingdings" w:hint="default"/>
      </w:rPr>
    </w:lvl>
  </w:abstractNum>
  <w:abstractNum w:abstractNumId="94">
    <w:nsid w:val="76D222FB"/>
    <w:multiLevelType w:val="hybridMultilevel"/>
    <w:tmpl w:val="3C3C26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nsid w:val="78565399"/>
    <w:multiLevelType w:val="hybridMultilevel"/>
    <w:tmpl w:val="5630C34E"/>
    <w:lvl w:ilvl="0" w:tplc="0415000D">
      <w:start w:val="1"/>
      <w:numFmt w:val="bullet"/>
      <w:lvlText w:val=""/>
      <w:lvlJc w:val="left"/>
      <w:pPr>
        <w:tabs>
          <w:tab w:val="num" w:pos="1068"/>
        </w:tabs>
        <w:ind w:left="1068" w:hanging="360"/>
      </w:pPr>
      <w:rPr>
        <w:rFonts w:ascii="Symbol" w:hAnsi="Symbol" w:cs="Symbol" w:hint="default"/>
      </w:rPr>
    </w:lvl>
    <w:lvl w:ilvl="1" w:tplc="04150003">
      <w:start w:val="1"/>
      <w:numFmt w:val="bullet"/>
      <w:lvlText w:val="o"/>
      <w:lvlJc w:val="left"/>
      <w:pPr>
        <w:tabs>
          <w:tab w:val="num" w:pos="1788"/>
        </w:tabs>
        <w:ind w:left="1788" w:hanging="360"/>
      </w:pPr>
      <w:rPr>
        <w:rFonts w:ascii="Courier New" w:hAnsi="Courier New" w:cs="Courier New" w:hint="default"/>
      </w:rPr>
    </w:lvl>
    <w:lvl w:ilvl="2" w:tplc="04150005">
      <w:start w:val="1"/>
      <w:numFmt w:val="bullet"/>
      <w:lvlText w:val=""/>
      <w:lvlJc w:val="left"/>
      <w:pPr>
        <w:tabs>
          <w:tab w:val="num" w:pos="2508"/>
        </w:tabs>
        <w:ind w:left="2508" w:hanging="360"/>
      </w:pPr>
      <w:rPr>
        <w:rFonts w:ascii="Wingdings" w:hAnsi="Wingdings" w:cs="Wingdings" w:hint="default"/>
      </w:rPr>
    </w:lvl>
    <w:lvl w:ilvl="3" w:tplc="04150001">
      <w:start w:val="1"/>
      <w:numFmt w:val="bullet"/>
      <w:lvlText w:val=""/>
      <w:lvlJc w:val="left"/>
      <w:pPr>
        <w:tabs>
          <w:tab w:val="num" w:pos="3228"/>
        </w:tabs>
        <w:ind w:left="3228" w:hanging="360"/>
      </w:pPr>
      <w:rPr>
        <w:rFonts w:ascii="Symbol" w:hAnsi="Symbol" w:cs="Symbol" w:hint="default"/>
      </w:rPr>
    </w:lvl>
    <w:lvl w:ilvl="4" w:tplc="04150003">
      <w:start w:val="1"/>
      <w:numFmt w:val="bullet"/>
      <w:lvlText w:val="o"/>
      <w:lvlJc w:val="left"/>
      <w:pPr>
        <w:tabs>
          <w:tab w:val="num" w:pos="3948"/>
        </w:tabs>
        <w:ind w:left="3948" w:hanging="360"/>
      </w:pPr>
      <w:rPr>
        <w:rFonts w:ascii="Courier New" w:hAnsi="Courier New" w:cs="Courier New" w:hint="default"/>
      </w:rPr>
    </w:lvl>
    <w:lvl w:ilvl="5" w:tplc="04150005">
      <w:start w:val="1"/>
      <w:numFmt w:val="bullet"/>
      <w:lvlText w:val=""/>
      <w:lvlJc w:val="left"/>
      <w:pPr>
        <w:tabs>
          <w:tab w:val="num" w:pos="4668"/>
        </w:tabs>
        <w:ind w:left="4668" w:hanging="360"/>
      </w:pPr>
      <w:rPr>
        <w:rFonts w:ascii="Wingdings" w:hAnsi="Wingdings" w:cs="Wingdings" w:hint="default"/>
      </w:rPr>
    </w:lvl>
    <w:lvl w:ilvl="6" w:tplc="04150001">
      <w:start w:val="1"/>
      <w:numFmt w:val="bullet"/>
      <w:lvlText w:val=""/>
      <w:lvlJc w:val="left"/>
      <w:pPr>
        <w:tabs>
          <w:tab w:val="num" w:pos="5388"/>
        </w:tabs>
        <w:ind w:left="5388" w:hanging="360"/>
      </w:pPr>
      <w:rPr>
        <w:rFonts w:ascii="Symbol" w:hAnsi="Symbol" w:cs="Symbol" w:hint="default"/>
      </w:rPr>
    </w:lvl>
    <w:lvl w:ilvl="7" w:tplc="04150003">
      <w:start w:val="1"/>
      <w:numFmt w:val="bullet"/>
      <w:lvlText w:val="o"/>
      <w:lvlJc w:val="left"/>
      <w:pPr>
        <w:tabs>
          <w:tab w:val="num" w:pos="6108"/>
        </w:tabs>
        <w:ind w:left="6108" w:hanging="360"/>
      </w:pPr>
      <w:rPr>
        <w:rFonts w:ascii="Courier New" w:hAnsi="Courier New" w:cs="Courier New" w:hint="default"/>
      </w:rPr>
    </w:lvl>
    <w:lvl w:ilvl="8" w:tplc="04150005">
      <w:start w:val="1"/>
      <w:numFmt w:val="bullet"/>
      <w:lvlText w:val=""/>
      <w:lvlJc w:val="left"/>
      <w:pPr>
        <w:tabs>
          <w:tab w:val="num" w:pos="6828"/>
        </w:tabs>
        <w:ind w:left="6828" w:hanging="360"/>
      </w:pPr>
      <w:rPr>
        <w:rFonts w:ascii="Wingdings" w:hAnsi="Wingdings" w:cs="Wingdings" w:hint="default"/>
      </w:rPr>
    </w:lvl>
  </w:abstractNum>
  <w:abstractNum w:abstractNumId="96">
    <w:nsid w:val="79FF116E"/>
    <w:multiLevelType w:val="hybridMultilevel"/>
    <w:tmpl w:val="8D767A2E"/>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789"/>
        </w:tabs>
        <w:ind w:left="1789" w:hanging="360"/>
      </w:pPr>
      <w:rPr>
        <w:rFonts w:ascii="Courier New" w:hAnsi="Courier New" w:cs="Courier New" w:hint="default"/>
      </w:rPr>
    </w:lvl>
    <w:lvl w:ilvl="2" w:tplc="04150005">
      <w:start w:val="1"/>
      <w:numFmt w:val="bullet"/>
      <w:lvlText w:val=""/>
      <w:lvlJc w:val="left"/>
      <w:pPr>
        <w:tabs>
          <w:tab w:val="num" w:pos="2509"/>
        </w:tabs>
        <w:ind w:left="2509" w:hanging="360"/>
      </w:pPr>
      <w:rPr>
        <w:rFonts w:ascii="Wingdings" w:hAnsi="Wingdings" w:cs="Wingdings" w:hint="default"/>
      </w:rPr>
    </w:lvl>
    <w:lvl w:ilvl="3" w:tplc="04150001">
      <w:start w:val="1"/>
      <w:numFmt w:val="bullet"/>
      <w:lvlText w:val=""/>
      <w:lvlJc w:val="left"/>
      <w:pPr>
        <w:tabs>
          <w:tab w:val="num" w:pos="3229"/>
        </w:tabs>
        <w:ind w:left="3229" w:hanging="360"/>
      </w:pPr>
      <w:rPr>
        <w:rFonts w:ascii="Symbol" w:hAnsi="Symbol" w:cs="Symbol" w:hint="default"/>
      </w:rPr>
    </w:lvl>
    <w:lvl w:ilvl="4" w:tplc="04150003">
      <w:start w:val="1"/>
      <w:numFmt w:val="bullet"/>
      <w:lvlText w:val="o"/>
      <w:lvlJc w:val="left"/>
      <w:pPr>
        <w:tabs>
          <w:tab w:val="num" w:pos="3949"/>
        </w:tabs>
        <w:ind w:left="3949" w:hanging="360"/>
      </w:pPr>
      <w:rPr>
        <w:rFonts w:ascii="Courier New" w:hAnsi="Courier New" w:cs="Courier New" w:hint="default"/>
      </w:rPr>
    </w:lvl>
    <w:lvl w:ilvl="5" w:tplc="04150005">
      <w:start w:val="1"/>
      <w:numFmt w:val="bullet"/>
      <w:lvlText w:val=""/>
      <w:lvlJc w:val="left"/>
      <w:pPr>
        <w:tabs>
          <w:tab w:val="num" w:pos="4669"/>
        </w:tabs>
        <w:ind w:left="4669" w:hanging="360"/>
      </w:pPr>
      <w:rPr>
        <w:rFonts w:ascii="Wingdings" w:hAnsi="Wingdings" w:cs="Wingdings" w:hint="default"/>
      </w:rPr>
    </w:lvl>
    <w:lvl w:ilvl="6" w:tplc="04150001">
      <w:start w:val="1"/>
      <w:numFmt w:val="bullet"/>
      <w:lvlText w:val=""/>
      <w:lvlJc w:val="left"/>
      <w:pPr>
        <w:tabs>
          <w:tab w:val="num" w:pos="5389"/>
        </w:tabs>
        <w:ind w:left="5389" w:hanging="360"/>
      </w:pPr>
      <w:rPr>
        <w:rFonts w:ascii="Symbol" w:hAnsi="Symbol" w:cs="Symbol" w:hint="default"/>
      </w:rPr>
    </w:lvl>
    <w:lvl w:ilvl="7" w:tplc="04150003">
      <w:start w:val="1"/>
      <w:numFmt w:val="bullet"/>
      <w:lvlText w:val="o"/>
      <w:lvlJc w:val="left"/>
      <w:pPr>
        <w:tabs>
          <w:tab w:val="num" w:pos="6109"/>
        </w:tabs>
        <w:ind w:left="6109" w:hanging="360"/>
      </w:pPr>
      <w:rPr>
        <w:rFonts w:ascii="Courier New" w:hAnsi="Courier New" w:cs="Courier New" w:hint="default"/>
      </w:rPr>
    </w:lvl>
    <w:lvl w:ilvl="8" w:tplc="04150005">
      <w:start w:val="1"/>
      <w:numFmt w:val="bullet"/>
      <w:lvlText w:val=""/>
      <w:lvlJc w:val="left"/>
      <w:pPr>
        <w:tabs>
          <w:tab w:val="num" w:pos="6829"/>
        </w:tabs>
        <w:ind w:left="6829" w:hanging="360"/>
      </w:pPr>
      <w:rPr>
        <w:rFonts w:ascii="Wingdings" w:hAnsi="Wingdings" w:cs="Wingdings" w:hint="default"/>
      </w:rPr>
    </w:lvl>
  </w:abstractNum>
  <w:abstractNum w:abstractNumId="97">
    <w:nsid w:val="7EE55BD7"/>
    <w:multiLevelType w:val="hybridMultilevel"/>
    <w:tmpl w:val="3DD221AE"/>
    <w:lvl w:ilvl="0" w:tplc="04150001">
      <w:start w:val="1"/>
      <w:numFmt w:val="bullet"/>
      <w:lvlText w:val=""/>
      <w:lvlJc w:val="left"/>
      <w:pPr>
        <w:ind w:left="107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88"/>
  </w:num>
  <w:num w:numId="2">
    <w:abstractNumId w:val="46"/>
  </w:num>
  <w:num w:numId="3">
    <w:abstractNumId w:val="13"/>
  </w:num>
  <w:num w:numId="4">
    <w:abstractNumId w:val="16"/>
  </w:num>
  <w:num w:numId="5">
    <w:abstractNumId w:val="65"/>
  </w:num>
  <w:num w:numId="6">
    <w:abstractNumId w:val="32"/>
  </w:num>
  <w:num w:numId="7">
    <w:abstractNumId w:val="67"/>
  </w:num>
  <w:num w:numId="8">
    <w:abstractNumId w:val="82"/>
  </w:num>
  <w:num w:numId="9">
    <w:abstractNumId w:val="29"/>
  </w:num>
  <w:num w:numId="10">
    <w:abstractNumId w:val="77"/>
  </w:num>
  <w:num w:numId="11">
    <w:abstractNumId w:val="93"/>
  </w:num>
  <w:num w:numId="12">
    <w:abstractNumId w:val="96"/>
  </w:num>
  <w:num w:numId="13">
    <w:abstractNumId w:val="33"/>
  </w:num>
  <w:num w:numId="14">
    <w:abstractNumId w:val="18"/>
  </w:num>
  <w:num w:numId="15">
    <w:abstractNumId w:val="86"/>
  </w:num>
  <w:num w:numId="16">
    <w:abstractNumId w:val="72"/>
  </w:num>
  <w:num w:numId="17">
    <w:abstractNumId w:val="84"/>
  </w:num>
  <w:num w:numId="18">
    <w:abstractNumId w:val="80"/>
  </w:num>
  <w:num w:numId="19">
    <w:abstractNumId w:val="58"/>
  </w:num>
  <w:num w:numId="20">
    <w:abstractNumId w:val="53"/>
  </w:num>
  <w:num w:numId="21">
    <w:abstractNumId w:val="36"/>
  </w:num>
  <w:num w:numId="22">
    <w:abstractNumId w:val="55"/>
  </w:num>
  <w:num w:numId="23">
    <w:abstractNumId w:val="20"/>
  </w:num>
  <w:num w:numId="24">
    <w:abstractNumId w:val="95"/>
  </w:num>
  <w:num w:numId="25">
    <w:abstractNumId w:val="8"/>
  </w:num>
  <w:num w:numId="26">
    <w:abstractNumId w:val="10"/>
  </w:num>
  <w:num w:numId="27">
    <w:abstractNumId w:val="49"/>
  </w:num>
  <w:num w:numId="28">
    <w:abstractNumId w:val="78"/>
  </w:num>
  <w:num w:numId="29">
    <w:abstractNumId w:val="71"/>
  </w:num>
  <w:num w:numId="30">
    <w:abstractNumId w:val="66"/>
  </w:num>
  <w:num w:numId="31">
    <w:abstractNumId w:val="62"/>
  </w:num>
  <w:num w:numId="32">
    <w:abstractNumId w:val="83"/>
  </w:num>
  <w:num w:numId="33">
    <w:abstractNumId w:val="34"/>
  </w:num>
  <w:num w:numId="34">
    <w:abstractNumId w:val="56"/>
  </w:num>
  <w:num w:numId="35">
    <w:abstractNumId w:val="73"/>
  </w:num>
  <w:num w:numId="36">
    <w:abstractNumId w:val="24"/>
  </w:num>
  <w:num w:numId="37">
    <w:abstractNumId w:val="1"/>
  </w:num>
  <w:num w:numId="38">
    <w:abstractNumId w:val="37"/>
  </w:num>
  <w:num w:numId="39">
    <w:abstractNumId w:val="31"/>
  </w:num>
  <w:num w:numId="40">
    <w:abstractNumId w:val="15"/>
  </w:num>
  <w:num w:numId="41">
    <w:abstractNumId w:val="70"/>
  </w:num>
  <w:num w:numId="42">
    <w:abstractNumId w:val="21"/>
  </w:num>
  <w:num w:numId="43">
    <w:abstractNumId w:val="6"/>
  </w:num>
  <w:num w:numId="44">
    <w:abstractNumId w:val="69"/>
  </w:num>
  <w:num w:numId="45">
    <w:abstractNumId w:val="9"/>
  </w:num>
  <w:num w:numId="46">
    <w:abstractNumId w:val="79"/>
  </w:num>
  <w:num w:numId="47">
    <w:abstractNumId w:val="68"/>
  </w:num>
  <w:num w:numId="48">
    <w:abstractNumId w:val="48"/>
  </w:num>
  <w:num w:numId="49">
    <w:abstractNumId w:val="42"/>
  </w:num>
  <w:num w:numId="50">
    <w:abstractNumId w:val="91"/>
  </w:num>
  <w:num w:numId="51">
    <w:abstractNumId w:val="44"/>
  </w:num>
  <w:num w:numId="52">
    <w:abstractNumId w:val="97"/>
  </w:num>
  <w:num w:numId="53">
    <w:abstractNumId w:val="54"/>
  </w:num>
  <w:num w:numId="54">
    <w:abstractNumId w:val="17"/>
  </w:num>
  <w:num w:numId="55">
    <w:abstractNumId w:val="35"/>
  </w:num>
  <w:num w:numId="56">
    <w:abstractNumId w:val="26"/>
  </w:num>
  <w:num w:numId="57">
    <w:abstractNumId w:val="38"/>
  </w:num>
  <w:num w:numId="58">
    <w:abstractNumId w:val="92"/>
  </w:num>
  <w:num w:numId="59">
    <w:abstractNumId w:val="14"/>
  </w:num>
  <w:num w:numId="60">
    <w:abstractNumId w:val="23"/>
  </w:num>
  <w:num w:numId="61">
    <w:abstractNumId w:val="0"/>
    <w:lvlOverride w:ilvl="0">
      <w:lvl w:ilvl="0">
        <w:start w:val="1"/>
        <w:numFmt w:val="bullet"/>
        <w:lvlText w:val="%1"/>
        <w:legacy w:legacy="1" w:legacySpace="0" w:legacyIndent="360"/>
        <w:lvlJc w:val="left"/>
        <w:pPr>
          <w:ind w:left="2143" w:hanging="360"/>
        </w:pPr>
        <w:rPr>
          <w:rFonts w:ascii="Wingdings" w:hAnsi="Wingdings" w:cs="Wingdings" w:hint="default"/>
        </w:rPr>
      </w:lvl>
    </w:lvlOverride>
  </w:num>
  <w:num w:numId="62">
    <w:abstractNumId w:val="0"/>
    <w:lvlOverride w:ilvl="0">
      <w:lvl w:ilvl="0">
        <w:start w:val="1"/>
        <w:numFmt w:val="bullet"/>
        <w:lvlText w:val="%1"/>
        <w:legacy w:legacy="1" w:legacySpace="0" w:legacyIndent="360"/>
        <w:lvlJc w:val="left"/>
        <w:pPr>
          <w:ind w:left="2143" w:hanging="360"/>
        </w:pPr>
        <w:rPr>
          <w:rFonts w:ascii="Wingdings" w:hAnsi="Wingdings" w:cs="Wingdings" w:hint="default"/>
        </w:rPr>
      </w:lvl>
    </w:lvlOverride>
  </w:num>
  <w:num w:numId="63">
    <w:abstractNumId w:val="59"/>
  </w:num>
  <w:num w:numId="64">
    <w:abstractNumId w:val="0"/>
    <w:lvlOverride w:ilvl="0">
      <w:lvl w:ilvl="0">
        <w:start w:val="1"/>
        <w:numFmt w:val="bullet"/>
        <w:lvlText w:val="%1"/>
        <w:legacy w:legacy="1" w:legacySpace="0" w:legacyIndent="360"/>
        <w:lvlJc w:val="left"/>
        <w:pPr>
          <w:ind w:left="1137" w:hanging="360"/>
        </w:pPr>
        <w:rPr>
          <w:rFonts w:ascii="Wingdings" w:hAnsi="Wingdings" w:cs="Wingdings" w:hint="default"/>
        </w:rPr>
      </w:lvl>
    </w:lvlOverride>
  </w:num>
  <w:num w:numId="65">
    <w:abstractNumId w:val="0"/>
    <w:lvlOverride w:ilvl="0">
      <w:lvl w:ilvl="0">
        <w:start w:val="1"/>
        <w:numFmt w:val="bullet"/>
        <w:lvlText w:val="%1"/>
        <w:legacy w:legacy="1" w:legacySpace="0" w:legacyIndent="360"/>
        <w:lvlJc w:val="left"/>
        <w:pPr>
          <w:ind w:left="1137" w:hanging="360"/>
        </w:pPr>
        <w:rPr>
          <w:rFonts w:ascii="Wingdings" w:hAnsi="Wingdings" w:cs="Wingdings" w:hint="default"/>
        </w:rPr>
      </w:lvl>
    </w:lvlOverride>
  </w:num>
  <w:num w:numId="6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9"/>
  </w:num>
  <w:num w:numId="68">
    <w:abstractNumId w:val="5"/>
  </w:num>
  <w:num w:numId="69">
    <w:abstractNumId w:val="25"/>
  </w:num>
  <w:num w:numId="70">
    <w:abstractNumId w:val="4"/>
  </w:num>
  <w:num w:numId="71">
    <w:abstractNumId w:val="43"/>
  </w:num>
  <w:num w:numId="72">
    <w:abstractNumId w:val="40"/>
  </w:num>
  <w:num w:numId="73">
    <w:abstractNumId w:val="60"/>
  </w:num>
  <w:num w:numId="74">
    <w:abstractNumId w:val="76"/>
  </w:num>
  <w:num w:numId="75">
    <w:abstractNumId w:val="28"/>
  </w:num>
  <w:num w:numId="76">
    <w:abstractNumId w:val="30"/>
  </w:num>
  <w:num w:numId="77">
    <w:abstractNumId w:val="81"/>
  </w:num>
  <w:num w:numId="7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num>
  <w:num w:numId="8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2"/>
  </w:num>
  <w:num w:numId="92">
    <w:abstractNumId w:val="12"/>
  </w:num>
  <w:num w:numId="93">
    <w:abstractNumId w:val="63"/>
  </w:num>
  <w:num w:numId="94">
    <w:abstractNumId w:val="94"/>
  </w:num>
  <w:num w:numId="95">
    <w:abstractNumId w:val="19"/>
  </w:num>
  <w:num w:numId="96">
    <w:abstractNumId w:val="64"/>
  </w:num>
  <w:num w:numId="97">
    <w:abstractNumId w:val="87"/>
  </w:num>
  <w:num w:numId="98">
    <w:abstractNumId w:val="75"/>
  </w:num>
  <w:num w:numId="99">
    <w:abstractNumId w:val="27"/>
  </w:num>
  <w:num w:numId="100">
    <w:abstractNumId w:val="50"/>
  </w:num>
  <w:num w:numId="101">
    <w:abstractNumId w:val="8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56AC"/>
    <w:rsid w:val="000004D9"/>
    <w:rsid w:val="000057A2"/>
    <w:rsid w:val="000058E7"/>
    <w:rsid w:val="0001397F"/>
    <w:rsid w:val="0002177B"/>
    <w:rsid w:val="00027A3E"/>
    <w:rsid w:val="000409B5"/>
    <w:rsid w:val="00040D43"/>
    <w:rsid w:val="00047593"/>
    <w:rsid w:val="000553F2"/>
    <w:rsid w:val="000574E2"/>
    <w:rsid w:val="000631BE"/>
    <w:rsid w:val="00076182"/>
    <w:rsid w:val="00080817"/>
    <w:rsid w:val="00091795"/>
    <w:rsid w:val="0009499B"/>
    <w:rsid w:val="000A73B7"/>
    <w:rsid w:val="000B2E4E"/>
    <w:rsid w:val="000B39F0"/>
    <w:rsid w:val="000B424D"/>
    <w:rsid w:val="000B4DA8"/>
    <w:rsid w:val="000B7260"/>
    <w:rsid w:val="000D7042"/>
    <w:rsid w:val="000D7239"/>
    <w:rsid w:val="000D79F8"/>
    <w:rsid w:val="000E17F5"/>
    <w:rsid w:val="000E2648"/>
    <w:rsid w:val="000F22CA"/>
    <w:rsid w:val="000F299E"/>
    <w:rsid w:val="000F483B"/>
    <w:rsid w:val="000F6965"/>
    <w:rsid w:val="00101958"/>
    <w:rsid w:val="001054C8"/>
    <w:rsid w:val="0010596C"/>
    <w:rsid w:val="00106C4B"/>
    <w:rsid w:val="00110986"/>
    <w:rsid w:val="00112947"/>
    <w:rsid w:val="00113DAF"/>
    <w:rsid w:val="00116106"/>
    <w:rsid w:val="001163ED"/>
    <w:rsid w:val="00123AB0"/>
    <w:rsid w:val="001278B5"/>
    <w:rsid w:val="00130861"/>
    <w:rsid w:val="00132CEF"/>
    <w:rsid w:val="001331BE"/>
    <w:rsid w:val="00134F16"/>
    <w:rsid w:val="001422CA"/>
    <w:rsid w:val="00142ED5"/>
    <w:rsid w:val="0014343F"/>
    <w:rsid w:val="00144C43"/>
    <w:rsid w:val="00144DE8"/>
    <w:rsid w:val="001504FF"/>
    <w:rsid w:val="00157C8D"/>
    <w:rsid w:val="00163C5C"/>
    <w:rsid w:val="0017356B"/>
    <w:rsid w:val="00184389"/>
    <w:rsid w:val="00186C78"/>
    <w:rsid w:val="0019672C"/>
    <w:rsid w:val="001B187F"/>
    <w:rsid w:val="001B28A4"/>
    <w:rsid w:val="001C3F11"/>
    <w:rsid w:val="001C70C3"/>
    <w:rsid w:val="001D1077"/>
    <w:rsid w:val="001D1A4D"/>
    <w:rsid w:val="001E1B88"/>
    <w:rsid w:val="001E2D55"/>
    <w:rsid w:val="001E7D15"/>
    <w:rsid w:val="00210D9F"/>
    <w:rsid w:val="00211109"/>
    <w:rsid w:val="0021384C"/>
    <w:rsid w:val="002153CA"/>
    <w:rsid w:val="00215E3C"/>
    <w:rsid w:val="00222612"/>
    <w:rsid w:val="00224CDC"/>
    <w:rsid w:val="002351E9"/>
    <w:rsid w:val="00236422"/>
    <w:rsid w:val="00246A05"/>
    <w:rsid w:val="00246FE7"/>
    <w:rsid w:val="00251FA9"/>
    <w:rsid w:val="002539E7"/>
    <w:rsid w:val="0025795E"/>
    <w:rsid w:val="002624FC"/>
    <w:rsid w:val="00265D4E"/>
    <w:rsid w:val="00271E7C"/>
    <w:rsid w:val="0028056F"/>
    <w:rsid w:val="00281D8D"/>
    <w:rsid w:val="00287C54"/>
    <w:rsid w:val="00291A83"/>
    <w:rsid w:val="002A06E1"/>
    <w:rsid w:val="002A07F1"/>
    <w:rsid w:val="002A280D"/>
    <w:rsid w:val="002B1A9F"/>
    <w:rsid w:val="002B394E"/>
    <w:rsid w:val="002B7476"/>
    <w:rsid w:val="002C07A2"/>
    <w:rsid w:val="002C5023"/>
    <w:rsid w:val="002D06AB"/>
    <w:rsid w:val="002D3021"/>
    <w:rsid w:val="002D390E"/>
    <w:rsid w:val="002D4ECF"/>
    <w:rsid w:val="002D77F6"/>
    <w:rsid w:val="002E08BB"/>
    <w:rsid w:val="002E285A"/>
    <w:rsid w:val="002E2CB3"/>
    <w:rsid w:val="002E3973"/>
    <w:rsid w:val="002E6A1A"/>
    <w:rsid w:val="002F0027"/>
    <w:rsid w:val="002F35F8"/>
    <w:rsid w:val="002F43D9"/>
    <w:rsid w:val="003001EB"/>
    <w:rsid w:val="0030038D"/>
    <w:rsid w:val="0030584A"/>
    <w:rsid w:val="00306263"/>
    <w:rsid w:val="0031452F"/>
    <w:rsid w:val="00314C9F"/>
    <w:rsid w:val="00320BDF"/>
    <w:rsid w:val="0032129E"/>
    <w:rsid w:val="00330FCA"/>
    <w:rsid w:val="00331473"/>
    <w:rsid w:val="00334616"/>
    <w:rsid w:val="00334CD3"/>
    <w:rsid w:val="00337A7B"/>
    <w:rsid w:val="0034703E"/>
    <w:rsid w:val="00353B90"/>
    <w:rsid w:val="00353DC3"/>
    <w:rsid w:val="003607E9"/>
    <w:rsid w:val="00364EC0"/>
    <w:rsid w:val="003664C6"/>
    <w:rsid w:val="00376D7A"/>
    <w:rsid w:val="0037755D"/>
    <w:rsid w:val="0038633A"/>
    <w:rsid w:val="00386FFB"/>
    <w:rsid w:val="00391025"/>
    <w:rsid w:val="003A3693"/>
    <w:rsid w:val="003A6880"/>
    <w:rsid w:val="003D2CDF"/>
    <w:rsid w:val="003E4290"/>
    <w:rsid w:val="003E571A"/>
    <w:rsid w:val="003E76F8"/>
    <w:rsid w:val="003F72E1"/>
    <w:rsid w:val="003F767F"/>
    <w:rsid w:val="004009CA"/>
    <w:rsid w:val="00401B17"/>
    <w:rsid w:val="004049D2"/>
    <w:rsid w:val="00405BCC"/>
    <w:rsid w:val="00411D7E"/>
    <w:rsid w:val="00412AC1"/>
    <w:rsid w:val="00420139"/>
    <w:rsid w:val="00420B47"/>
    <w:rsid w:val="004233D6"/>
    <w:rsid w:val="00425B8C"/>
    <w:rsid w:val="004335FA"/>
    <w:rsid w:val="00445014"/>
    <w:rsid w:val="004554EB"/>
    <w:rsid w:val="00463E38"/>
    <w:rsid w:val="00464672"/>
    <w:rsid w:val="00467712"/>
    <w:rsid w:val="0046782D"/>
    <w:rsid w:val="004745B5"/>
    <w:rsid w:val="00483304"/>
    <w:rsid w:val="00483FB4"/>
    <w:rsid w:val="00486CE6"/>
    <w:rsid w:val="004872F0"/>
    <w:rsid w:val="00487E13"/>
    <w:rsid w:val="00490B54"/>
    <w:rsid w:val="004924B1"/>
    <w:rsid w:val="0049492A"/>
    <w:rsid w:val="004B252D"/>
    <w:rsid w:val="004C11E2"/>
    <w:rsid w:val="004C4125"/>
    <w:rsid w:val="004C5028"/>
    <w:rsid w:val="004C73A7"/>
    <w:rsid w:val="004C7492"/>
    <w:rsid w:val="004D0AC8"/>
    <w:rsid w:val="004D3452"/>
    <w:rsid w:val="004D529B"/>
    <w:rsid w:val="004E08E3"/>
    <w:rsid w:val="004E4FDF"/>
    <w:rsid w:val="00504902"/>
    <w:rsid w:val="00505D62"/>
    <w:rsid w:val="00507D41"/>
    <w:rsid w:val="00510F44"/>
    <w:rsid w:val="005111D0"/>
    <w:rsid w:val="005249E3"/>
    <w:rsid w:val="00526D9B"/>
    <w:rsid w:val="00542F9E"/>
    <w:rsid w:val="00554C8B"/>
    <w:rsid w:val="005557A7"/>
    <w:rsid w:val="005600F0"/>
    <w:rsid w:val="00583783"/>
    <w:rsid w:val="005855E3"/>
    <w:rsid w:val="0059439F"/>
    <w:rsid w:val="005944E2"/>
    <w:rsid w:val="00596104"/>
    <w:rsid w:val="005A1732"/>
    <w:rsid w:val="005A3F52"/>
    <w:rsid w:val="005A7B02"/>
    <w:rsid w:val="005B33B6"/>
    <w:rsid w:val="005B7E69"/>
    <w:rsid w:val="005C0FB7"/>
    <w:rsid w:val="005C3315"/>
    <w:rsid w:val="005C6169"/>
    <w:rsid w:val="005E078E"/>
    <w:rsid w:val="005E36CF"/>
    <w:rsid w:val="005E74F8"/>
    <w:rsid w:val="005E796A"/>
    <w:rsid w:val="00601571"/>
    <w:rsid w:val="0060489B"/>
    <w:rsid w:val="006104C6"/>
    <w:rsid w:val="006155B3"/>
    <w:rsid w:val="006243E9"/>
    <w:rsid w:val="00624D1B"/>
    <w:rsid w:val="0063515D"/>
    <w:rsid w:val="00636C6F"/>
    <w:rsid w:val="00643D55"/>
    <w:rsid w:val="00653E3E"/>
    <w:rsid w:val="006567BA"/>
    <w:rsid w:val="006629D4"/>
    <w:rsid w:val="00662FD6"/>
    <w:rsid w:val="00680058"/>
    <w:rsid w:val="00680756"/>
    <w:rsid w:val="006829CF"/>
    <w:rsid w:val="00683ADE"/>
    <w:rsid w:val="00684B93"/>
    <w:rsid w:val="00695B2F"/>
    <w:rsid w:val="006A2598"/>
    <w:rsid w:val="006A7518"/>
    <w:rsid w:val="006B077E"/>
    <w:rsid w:val="006B2FAC"/>
    <w:rsid w:val="006B4605"/>
    <w:rsid w:val="006B6983"/>
    <w:rsid w:val="006C30E5"/>
    <w:rsid w:val="006C658C"/>
    <w:rsid w:val="006C7AA1"/>
    <w:rsid w:val="006D6341"/>
    <w:rsid w:val="006F3AD3"/>
    <w:rsid w:val="006F7702"/>
    <w:rsid w:val="00700E56"/>
    <w:rsid w:val="007026F0"/>
    <w:rsid w:val="0071361A"/>
    <w:rsid w:val="00716480"/>
    <w:rsid w:val="007164BE"/>
    <w:rsid w:val="00717313"/>
    <w:rsid w:val="00724595"/>
    <w:rsid w:val="00742620"/>
    <w:rsid w:val="00744E0F"/>
    <w:rsid w:val="00750D0F"/>
    <w:rsid w:val="00760997"/>
    <w:rsid w:val="007632DD"/>
    <w:rsid w:val="007642E2"/>
    <w:rsid w:val="00770B6A"/>
    <w:rsid w:val="00774012"/>
    <w:rsid w:val="00774094"/>
    <w:rsid w:val="00774C30"/>
    <w:rsid w:val="00784338"/>
    <w:rsid w:val="007903EB"/>
    <w:rsid w:val="00796388"/>
    <w:rsid w:val="007A08E3"/>
    <w:rsid w:val="007A6CFD"/>
    <w:rsid w:val="007B44A2"/>
    <w:rsid w:val="007C16B3"/>
    <w:rsid w:val="007C5BE3"/>
    <w:rsid w:val="007C6D89"/>
    <w:rsid w:val="007D0B93"/>
    <w:rsid w:val="007D3FDA"/>
    <w:rsid w:val="007D41EC"/>
    <w:rsid w:val="007D4A4B"/>
    <w:rsid w:val="007D6B0E"/>
    <w:rsid w:val="007E1C62"/>
    <w:rsid w:val="00804491"/>
    <w:rsid w:val="00804C69"/>
    <w:rsid w:val="00804F31"/>
    <w:rsid w:val="00805B22"/>
    <w:rsid w:val="00807251"/>
    <w:rsid w:val="00807451"/>
    <w:rsid w:val="008074D9"/>
    <w:rsid w:val="00820072"/>
    <w:rsid w:val="00822329"/>
    <w:rsid w:val="00823A10"/>
    <w:rsid w:val="00830C2F"/>
    <w:rsid w:val="00835A6D"/>
    <w:rsid w:val="00843B1D"/>
    <w:rsid w:val="008464F8"/>
    <w:rsid w:val="00847943"/>
    <w:rsid w:val="008501FF"/>
    <w:rsid w:val="008548ED"/>
    <w:rsid w:val="0086443C"/>
    <w:rsid w:val="00865ABA"/>
    <w:rsid w:val="00865ED2"/>
    <w:rsid w:val="0086618B"/>
    <w:rsid w:val="008853A1"/>
    <w:rsid w:val="00890894"/>
    <w:rsid w:val="00892CD8"/>
    <w:rsid w:val="008952A5"/>
    <w:rsid w:val="008962F6"/>
    <w:rsid w:val="008A44C9"/>
    <w:rsid w:val="008A63A7"/>
    <w:rsid w:val="008A6E92"/>
    <w:rsid w:val="008C1596"/>
    <w:rsid w:val="008C4288"/>
    <w:rsid w:val="008C7933"/>
    <w:rsid w:val="008D44DE"/>
    <w:rsid w:val="008D4F2A"/>
    <w:rsid w:val="008E3921"/>
    <w:rsid w:val="008E4E00"/>
    <w:rsid w:val="008E7882"/>
    <w:rsid w:val="008F256F"/>
    <w:rsid w:val="008F2F60"/>
    <w:rsid w:val="008F3920"/>
    <w:rsid w:val="008F3D11"/>
    <w:rsid w:val="008F7460"/>
    <w:rsid w:val="008F7D30"/>
    <w:rsid w:val="00913ACD"/>
    <w:rsid w:val="009307CF"/>
    <w:rsid w:val="009326CF"/>
    <w:rsid w:val="00940123"/>
    <w:rsid w:val="00945072"/>
    <w:rsid w:val="00957F71"/>
    <w:rsid w:val="00970832"/>
    <w:rsid w:val="00971B73"/>
    <w:rsid w:val="00971F4C"/>
    <w:rsid w:val="00972E81"/>
    <w:rsid w:val="0098457B"/>
    <w:rsid w:val="00985524"/>
    <w:rsid w:val="00987C5F"/>
    <w:rsid w:val="00995651"/>
    <w:rsid w:val="0099696D"/>
    <w:rsid w:val="0099736A"/>
    <w:rsid w:val="00997A6D"/>
    <w:rsid w:val="009A6AFC"/>
    <w:rsid w:val="009B539A"/>
    <w:rsid w:val="009B7649"/>
    <w:rsid w:val="009C35CB"/>
    <w:rsid w:val="009D3348"/>
    <w:rsid w:val="009D3BF7"/>
    <w:rsid w:val="009D4D7A"/>
    <w:rsid w:val="009D4EB4"/>
    <w:rsid w:val="009D5F68"/>
    <w:rsid w:val="009D632C"/>
    <w:rsid w:val="009E032C"/>
    <w:rsid w:val="009E5ACA"/>
    <w:rsid w:val="009F3EAD"/>
    <w:rsid w:val="009F7EBA"/>
    <w:rsid w:val="00A001A0"/>
    <w:rsid w:val="00A02AA8"/>
    <w:rsid w:val="00A048BE"/>
    <w:rsid w:val="00A15C44"/>
    <w:rsid w:val="00A17B83"/>
    <w:rsid w:val="00A23037"/>
    <w:rsid w:val="00A24BCC"/>
    <w:rsid w:val="00A27602"/>
    <w:rsid w:val="00A374CA"/>
    <w:rsid w:val="00A37839"/>
    <w:rsid w:val="00A43A29"/>
    <w:rsid w:val="00A45919"/>
    <w:rsid w:val="00A51911"/>
    <w:rsid w:val="00A546C0"/>
    <w:rsid w:val="00A61229"/>
    <w:rsid w:val="00A61369"/>
    <w:rsid w:val="00A63795"/>
    <w:rsid w:val="00A63993"/>
    <w:rsid w:val="00A641CC"/>
    <w:rsid w:val="00A73FD2"/>
    <w:rsid w:val="00A74BFC"/>
    <w:rsid w:val="00A75A64"/>
    <w:rsid w:val="00A81F38"/>
    <w:rsid w:val="00A8327A"/>
    <w:rsid w:val="00A83DDF"/>
    <w:rsid w:val="00A940A3"/>
    <w:rsid w:val="00A95714"/>
    <w:rsid w:val="00A97800"/>
    <w:rsid w:val="00AA5738"/>
    <w:rsid w:val="00AB600D"/>
    <w:rsid w:val="00AB7921"/>
    <w:rsid w:val="00AC1640"/>
    <w:rsid w:val="00AC55CB"/>
    <w:rsid w:val="00AD53C2"/>
    <w:rsid w:val="00AE4BE6"/>
    <w:rsid w:val="00AE56AC"/>
    <w:rsid w:val="00AE7432"/>
    <w:rsid w:val="00B038C8"/>
    <w:rsid w:val="00B071B7"/>
    <w:rsid w:val="00B0736F"/>
    <w:rsid w:val="00B07A54"/>
    <w:rsid w:val="00B13CCA"/>
    <w:rsid w:val="00B1455E"/>
    <w:rsid w:val="00B15571"/>
    <w:rsid w:val="00B170BF"/>
    <w:rsid w:val="00B20262"/>
    <w:rsid w:val="00B22BE3"/>
    <w:rsid w:val="00B237CC"/>
    <w:rsid w:val="00B32EE6"/>
    <w:rsid w:val="00B3785F"/>
    <w:rsid w:val="00B453CF"/>
    <w:rsid w:val="00B50218"/>
    <w:rsid w:val="00B54CF9"/>
    <w:rsid w:val="00B6353F"/>
    <w:rsid w:val="00B65A93"/>
    <w:rsid w:val="00B66F73"/>
    <w:rsid w:val="00B74498"/>
    <w:rsid w:val="00B8206D"/>
    <w:rsid w:val="00B83328"/>
    <w:rsid w:val="00B837E3"/>
    <w:rsid w:val="00B87B15"/>
    <w:rsid w:val="00B9182B"/>
    <w:rsid w:val="00B9386B"/>
    <w:rsid w:val="00B94348"/>
    <w:rsid w:val="00B956E2"/>
    <w:rsid w:val="00B95823"/>
    <w:rsid w:val="00B9635B"/>
    <w:rsid w:val="00BA265F"/>
    <w:rsid w:val="00BA2A65"/>
    <w:rsid w:val="00BA4365"/>
    <w:rsid w:val="00BB36AB"/>
    <w:rsid w:val="00BB5F27"/>
    <w:rsid w:val="00BD66D4"/>
    <w:rsid w:val="00BE056C"/>
    <w:rsid w:val="00BE3C3A"/>
    <w:rsid w:val="00BE58F1"/>
    <w:rsid w:val="00BF16CF"/>
    <w:rsid w:val="00BF28C2"/>
    <w:rsid w:val="00BF29A1"/>
    <w:rsid w:val="00BF41EF"/>
    <w:rsid w:val="00BF7730"/>
    <w:rsid w:val="00C07DC0"/>
    <w:rsid w:val="00C106EF"/>
    <w:rsid w:val="00C1686A"/>
    <w:rsid w:val="00C2378D"/>
    <w:rsid w:val="00C24C59"/>
    <w:rsid w:val="00C331EB"/>
    <w:rsid w:val="00C424C0"/>
    <w:rsid w:val="00C46CCB"/>
    <w:rsid w:val="00C56EEB"/>
    <w:rsid w:val="00C71DD6"/>
    <w:rsid w:val="00C74F96"/>
    <w:rsid w:val="00C808C3"/>
    <w:rsid w:val="00C85BE7"/>
    <w:rsid w:val="00C874E3"/>
    <w:rsid w:val="00C91D6C"/>
    <w:rsid w:val="00C938BE"/>
    <w:rsid w:val="00CA397D"/>
    <w:rsid w:val="00CA59DA"/>
    <w:rsid w:val="00CA7570"/>
    <w:rsid w:val="00CB0252"/>
    <w:rsid w:val="00CB1DBE"/>
    <w:rsid w:val="00CB62E1"/>
    <w:rsid w:val="00CB7290"/>
    <w:rsid w:val="00CB7536"/>
    <w:rsid w:val="00CC1B58"/>
    <w:rsid w:val="00CC3C8E"/>
    <w:rsid w:val="00CE1238"/>
    <w:rsid w:val="00CE6C18"/>
    <w:rsid w:val="00CF03D6"/>
    <w:rsid w:val="00CF573B"/>
    <w:rsid w:val="00CF5E7D"/>
    <w:rsid w:val="00CF78A5"/>
    <w:rsid w:val="00D05E6B"/>
    <w:rsid w:val="00D17F76"/>
    <w:rsid w:val="00D248B1"/>
    <w:rsid w:val="00D26987"/>
    <w:rsid w:val="00D27899"/>
    <w:rsid w:val="00D3034D"/>
    <w:rsid w:val="00D319B8"/>
    <w:rsid w:val="00D33D89"/>
    <w:rsid w:val="00D354AC"/>
    <w:rsid w:val="00D40194"/>
    <w:rsid w:val="00D42E46"/>
    <w:rsid w:val="00D43BBA"/>
    <w:rsid w:val="00D45276"/>
    <w:rsid w:val="00D55627"/>
    <w:rsid w:val="00D60A95"/>
    <w:rsid w:val="00D6129C"/>
    <w:rsid w:val="00D61EF0"/>
    <w:rsid w:val="00D626AB"/>
    <w:rsid w:val="00D6385A"/>
    <w:rsid w:val="00D66938"/>
    <w:rsid w:val="00D67C69"/>
    <w:rsid w:val="00D70933"/>
    <w:rsid w:val="00D71DE6"/>
    <w:rsid w:val="00D8302B"/>
    <w:rsid w:val="00D8508A"/>
    <w:rsid w:val="00D90515"/>
    <w:rsid w:val="00D90717"/>
    <w:rsid w:val="00D90FAD"/>
    <w:rsid w:val="00D9419D"/>
    <w:rsid w:val="00D9671B"/>
    <w:rsid w:val="00DA5634"/>
    <w:rsid w:val="00DB1483"/>
    <w:rsid w:val="00DB2AC0"/>
    <w:rsid w:val="00DB7D5D"/>
    <w:rsid w:val="00DC0A00"/>
    <w:rsid w:val="00DC3CC6"/>
    <w:rsid w:val="00DC4070"/>
    <w:rsid w:val="00DC4ED2"/>
    <w:rsid w:val="00DD2B14"/>
    <w:rsid w:val="00DD4A6C"/>
    <w:rsid w:val="00DE5D14"/>
    <w:rsid w:val="00DE5F44"/>
    <w:rsid w:val="00DE65B6"/>
    <w:rsid w:val="00DF1CFD"/>
    <w:rsid w:val="00DF3251"/>
    <w:rsid w:val="00DF6887"/>
    <w:rsid w:val="00E000A5"/>
    <w:rsid w:val="00E01D43"/>
    <w:rsid w:val="00E027B9"/>
    <w:rsid w:val="00E11D5E"/>
    <w:rsid w:val="00E16F3E"/>
    <w:rsid w:val="00E2796A"/>
    <w:rsid w:val="00E34562"/>
    <w:rsid w:val="00E40DA2"/>
    <w:rsid w:val="00E42C3A"/>
    <w:rsid w:val="00E434A8"/>
    <w:rsid w:val="00E43D11"/>
    <w:rsid w:val="00E43D86"/>
    <w:rsid w:val="00E5124E"/>
    <w:rsid w:val="00E543E9"/>
    <w:rsid w:val="00E55069"/>
    <w:rsid w:val="00E5673B"/>
    <w:rsid w:val="00E574C3"/>
    <w:rsid w:val="00E60809"/>
    <w:rsid w:val="00E658AF"/>
    <w:rsid w:val="00E66286"/>
    <w:rsid w:val="00E676E6"/>
    <w:rsid w:val="00E7562B"/>
    <w:rsid w:val="00E763E8"/>
    <w:rsid w:val="00E76B16"/>
    <w:rsid w:val="00E7798D"/>
    <w:rsid w:val="00E809EE"/>
    <w:rsid w:val="00E80C0C"/>
    <w:rsid w:val="00E82D4C"/>
    <w:rsid w:val="00E94041"/>
    <w:rsid w:val="00E94266"/>
    <w:rsid w:val="00EB1EDD"/>
    <w:rsid w:val="00EB1FB2"/>
    <w:rsid w:val="00EB3AC0"/>
    <w:rsid w:val="00EB5E85"/>
    <w:rsid w:val="00EC5DE0"/>
    <w:rsid w:val="00ED0006"/>
    <w:rsid w:val="00ED1A48"/>
    <w:rsid w:val="00ED43B2"/>
    <w:rsid w:val="00EE192C"/>
    <w:rsid w:val="00EE2086"/>
    <w:rsid w:val="00EE2E6D"/>
    <w:rsid w:val="00EE4DBB"/>
    <w:rsid w:val="00EF1606"/>
    <w:rsid w:val="00F12E0F"/>
    <w:rsid w:val="00F2082B"/>
    <w:rsid w:val="00F210D5"/>
    <w:rsid w:val="00F21CE4"/>
    <w:rsid w:val="00F2328A"/>
    <w:rsid w:val="00F2393A"/>
    <w:rsid w:val="00F23E78"/>
    <w:rsid w:val="00F258F8"/>
    <w:rsid w:val="00F4528D"/>
    <w:rsid w:val="00F535EE"/>
    <w:rsid w:val="00F53D49"/>
    <w:rsid w:val="00F555A0"/>
    <w:rsid w:val="00F55F3C"/>
    <w:rsid w:val="00F63444"/>
    <w:rsid w:val="00F6519A"/>
    <w:rsid w:val="00F6532B"/>
    <w:rsid w:val="00F670A9"/>
    <w:rsid w:val="00F73747"/>
    <w:rsid w:val="00F81B7D"/>
    <w:rsid w:val="00F82185"/>
    <w:rsid w:val="00F919A4"/>
    <w:rsid w:val="00F9309A"/>
    <w:rsid w:val="00F94328"/>
    <w:rsid w:val="00FA0566"/>
    <w:rsid w:val="00FA5B7A"/>
    <w:rsid w:val="00FA7A16"/>
    <w:rsid w:val="00FB6348"/>
    <w:rsid w:val="00FC2A4F"/>
    <w:rsid w:val="00FC680F"/>
    <w:rsid w:val="00FC79DD"/>
    <w:rsid w:val="00FD0DCC"/>
    <w:rsid w:val="00FD7DF7"/>
    <w:rsid w:val="00FE4927"/>
    <w:rsid w:val="00FE5247"/>
    <w:rsid w:val="00FF4CA5"/>
    <w:rsid w:val="00FF736A"/>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82185"/>
    <w:pPr>
      <w:spacing w:after="200" w:line="276" w:lineRule="auto"/>
    </w:pPr>
    <w:rPr>
      <w:rFonts w:cs="Calibri"/>
    </w:rPr>
  </w:style>
  <w:style w:type="paragraph" w:styleId="Heading1">
    <w:name w:val="heading 1"/>
    <w:basedOn w:val="Normal"/>
    <w:next w:val="Normal"/>
    <w:link w:val="Heading1Char"/>
    <w:uiPriority w:val="99"/>
    <w:qFormat/>
    <w:rsid w:val="0032129E"/>
    <w:pPr>
      <w:keepNext/>
      <w:spacing w:after="0" w:line="240" w:lineRule="auto"/>
      <w:outlineLvl w:val="0"/>
    </w:pPr>
    <w:rPr>
      <w:rFonts w:cs="Times New Roman"/>
      <w:b/>
      <w:bCs/>
      <w:sz w:val="24"/>
      <w:szCs w:val="24"/>
    </w:rPr>
  </w:style>
  <w:style w:type="paragraph" w:styleId="Heading2">
    <w:name w:val="heading 2"/>
    <w:basedOn w:val="Normal"/>
    <w:next w:val="Normal"/>
    <w:link w:val="Heading2Char"/>
    <w:uiPriority w:val="99"/>
    <w:qFormat/>
    <w:rsid w:val="00364EC0"/>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64EC0"/>
    <w:pPr>
      <w:keepNext/>
      <w:spacing w:before="240" w:after="60" w:line="240" w:lineRule="auto"/>
      <w:outlineLvl w:val="2"/>
    </w:pPr>
    <w:rPr>
      <w:rFonts w:ascii="Arial" w:hAnsi="Arial" w:cs="Arial"/>
      <w:b/>
      <w:bCs/>
      <w:sz w:val="26"/>
      <w:szCs w:val="26"/>
    </w:rPr>
  </w:style>
  <w:style w:type="paragraph" w:styleId="Heading4">
    <w:name w:val="heading 4"/>
    <w:basedOn w:val="Normal"/>
    <w:next w:val="Normal"/>
    <w:link w:val="Heading4Char"/>
    <w:uiPriority w:val="99"/>
    <w:qFormat/>
    <w:rsid w:val="00364EC0"/>
    <w:pPr>
      <w:keepNext/>
      <w:spacing w:before="240" w:after="60" w:line="240" w:lineRule="auto"/>
      <w:outlineLvl w:val="3"/>
    </w:pPr>
    <w:rPr>
      <w:rFonts w:cs="Times New Roman"/>
      <w:b/>
      <w:bCs/>
      <w:sz w:val="28"/>
      <w:szCs w:val="28"/>
    </w:rPr>
  </w:style>
  <w:style w:type="paragraph" w:styleId="Heading5">
    <w:name w:val="heading 5"/>
    <w:basedOn w:val="Normal"/>
    <w:next w:val="Normal"/>
    <w:link w:val="Heading5Char"/>
    <w:uiPriority w:val="99"/>
    <w:qFormat/>
    <w:rsid w:val="00364EC0"/>
    <w:pPr>
      <w:spacing w:before="240" w:after="60" w:line="240" w:lineRule="auto"/>
      <w:outlineLvl w:val="4"/>
    </w:pPr>
    <w:rPr>
      <w:rFonts w:cs="Times New Roman"/>
      <w:b/>
      <w:bCs/>
      <w:i/>
      <w:iCs/>
      <w:sz w:val="26"/>
      <w:szCs w:val="26"/>
    </w:rPr>
  </w:style>
  <w:style w:type="paragraph" w:styleId="Heading6">
    <w:name w:val="heading 6"/>
    <w:basedOn w:val="Normal"/>
    <w:next w:val="Normal"/>
    <w:link w:val="Heading6Char"/>
    <w:uiPriority w:val="99"/>
    <w:qFormat/>
    <w:rsid w:val="00364EC0"/>
    <w:pPr>
      <w:spacing w:before="240" w:after="60" w:line="240" w:lineRule="auto"/>
      <w:outlineLvl w:val="5"/>
    </w:pPr>
    <w:rPr>
      <w:rFonts w:cs="Times New Roman"/>
      <w:b/>
      <w:bCs/>
    </w:rPr>
  </w:style>
  <w:style w:type="paragraph" w:styleId="Heading7">
    <w:name w:val="heading 7"/>
    <w:basedOn w:val="Normal"/>
    <w:next w:val="Normal"/>
    <w:link w:val="Heading7Char"/>
    <w:uiPriority w:val="99"/>
    <w:qFormat/>
    <w:rsid w:val="00364EC0"/>
    <w:pPr>
      <w:keepNext/>
      <w:spacing w:after="0" w:line="240" w:lineRule="auto"/>
      <w:jc w:val="center"/>
      <w:outlineLvl w:val="6"/>
    </w:pPr>
    <w:rPr>
      <w:rFonts w:ascii="Arial" w:hAnsi="Arial" w:cs="Arial"/>
      <w:b/>
      <w:bCs/>
      <w:sz w:val="32"/>
      <w:szCs w:val="32"/>
    </w:rPr>
  </w:style>
  <w:style w:type="paragraph" w:styleId="Heading8">
    <w:name w:val="heading 8"/>
    <w:basedOn w:val="Normal"/>
    <w:next w:val="Normal"/>
    <w:link w:val="Heading8Char"/>
    <w:uiPriority w:val="99"/>
    <w:qFormat/>
    <w:rsid w:val="00364EC0"/>
    <w:pPr>
      <w:keepNext/>
      <w:spacing w:after="0" w:line="360" w:lineRule="auto"/>
      <w:jc w:val="center"/>
      <w:outlineLvl w:val="7"/>
    </w:pPr>
    <w:rPr>
      <w:rFonts w:ascii="Arial" w:hAnsi="Arial" w:cs="Arial"/>
      <w:b/>
      <w:bCs/>
      <w:sz w:val="32"/>
      <w:szCs w:val="32"/>
      <w:u w:val="single"/>
    </w:rPr>
  </w:style>
  <w:style w:type="paragraph" w:styleId="Heading9">
    <w:name w:val="heading 9"/>
    <w:basedOn w:val="Normal"/>
    <w:next w:val="Normal"/>
    <w:link w:val="Heading9Char"/>
    <w:uiPriority w:val="99"/>
    <w:qFormat/>
    <w:rsid w:val="00364EC0"/>
    <w:pPr>
      <w:keepNext/>
      <w:spacing w:after="0" w:line="240" w:lineRule="auto"/>
      <w:ind w:left="-70" w:firstLine="70"/>
      <w:outlineLvl w:val="8"/>
    </w:pPr>
    <w:rPr>
      <w:rFonts w:ascii="Arial" w:hAnsi="Arial" w:cs="Arial"/>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2129E"/>
    <w:rPr>
      <w:rFonts w:ascii="Times New Roman" w:hAnsi="Times New Roman" w:cs="Times New Roman"/>
      <w:b/>
      <w:bCs/>
      <w:sz w:val="24"/>
      <w:szCs w:val="24"/>
    </w:rPr>
  </w:style>
  <w:style w:type="character" w:customStyle="1" w:styleId="Heading2Char">
    <w:name w:val="Heading 2 Char"/>
    <w:basedOn w:val="DefaultParagraphFont"/>
    <w:link w:val="Heading2"/>
    <w:uiPriority w:val="99"/>
    <w:rsid w:val="00364EC0"/>
    <w:rPr>
      <w:rFonts w:ascii="Arial" w:hAnsi="Arial" w:cs="Arial"/>
      <w:b/>
      <w:bCs/>
      <w:i/>
      <w:iCs/>
      <w:sz w:val="28"/>
      <w:szCs w:val="28"/>
    </w:rPr>
  </w:style>
  <w:style w:type="character" w:customStyle="1" w:styleId="Heading3Char">
    <w:name w:val="Heading 3 Char"/>
    <w:basedOn w:val="DefaultParagraphFont"/>
    <w:link w:val="Heading3"/>
    <w:uiPriority w:val="99"/>
    <w:rsid w:val="00364EC0"/>
    <w:rPr>
      <w:rFonts w:ascii="Arial" w:hAnsi="Arial" w:cs="Arial"/>
      <w:b/>
      <w:bCs/>
      <w:sz w:val="26"/>
      <w:szCs w:val="26"/>
    </w:rPr>
  </w:style>
  <w:style w:type="character" w:customStyle="1" w:styleId="Heading4Char">
    <w:name w:val="Heading 4 Char"/>
    <w:basedOn w:val="DefaultParagraphFont"/>
    <w:link w:val="Heading4"/>
    <w:uiPriority w:val="99"/>
    <w:rsid w:val="00364EC0"/>
    <w:rPr>
      <w:rFonts w:ascii="Times New Roman" w:hAnsi="Times New Roman" w:cs="Times New Roman"/>
      <w:b/>
      <w:bCs/>
      <w:sz w:val="28"/>
      <w:szCs w:val="28"/>
    </w:rPr>
  </w:style>
  <w:style w:type="character" w:customStyle="1" w:styleId="Heading5Char">
    <w:name w:val="Heading 5 Char"/>
    <w:basedOn w:val="DefaultParagraphFont"/>
    <w:link w:val="Heading5"/>
    <w:uiPriority w:val="99"/>
    <w:rsid w:val="00364EC0"/>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rsid w:val="00364EC0"/>
    <w:rPr>
      <w:rFonts w:ascii="Times New Roman" w:hAnsi="Times New Roman" w:cs="Times New Roman"/>
      <w:b/>
      <w:bCs/>
    </w:rPr>
  </w:style>
  <w:style w:type="character" w:customStyle="1" w:styleId="Heading7Char">
    <w:name w:val="Heading 7 Char"/>
    <w:basedOn w:val="DefaultParagraphFont"/>
    <w:link w:val="Heading7"/>
    <w:uiPriority w:val="99"/>
    <w:rsid w:val="00364EC0"/>
    <w:rPr>
      <w:rFonts w:ascii="Arial" w:hAnsi="Arial" w:cs="Arial"/>
      <w:b/>
      <w:bCs/>
      <w:sz w:val="20"/>
      <w:szCs w:val="20"/>
    </w:rPr>
  </w:style>
  <w:style w:type="character" w:customStyle="1" w:styleId="Heading8Char">
    <w:name w:val="Heading 8 Char"/>
    <w:basedOn w:val="DefaultParagraphFont"/>
    <w:link w:val="Heading8"/>
    <w:uiPriority w:val="99"/>
    <w:rsid w:val="00364EC0"/>
    <w:rPr>
      <w:rFonts w:ascii="Arial" w:hAnsi="Arial" w:cs="Arial"/>
      <w:b/>
      <w:bCs/>
      <w:sz w:val="20"/>
      <w:szCs w:val="20"/>
      <w:u w:val="single"/>
    </w:rPr>
  </w:style>
  <w:style w:type="character" w:customStyle="1" w:styleId="Heading9Char">
    <w:name w:val="Heading 9 Char"/>
    <w:basedOn w:val="DefaultParagraphFont"/>
    <w:link w:val="Heading9"/>
    <w:uiPriority w:val="99"/>
    <w:rsid w:val="00364EC0"/>
    <w:rPr>
      <w:rFonts w:ascii="Arial" w:hAnsi="Arial" w:cs="Arial"/>
      <w:b/>
      <w:bCs/>
      <w:sz w:val="20"/>
      <w:szCs w:val="20"/>
    </w:rPr>
  </w:style>
  <w:style w:type="paragraph" w:styleId="BodyText">
    <w:name w:val="Body Text"/>
    <w:basedOn w:val="Normal"/>
    <w:link w:val="BodyTextChar"/>
    <w:uiPriority w:val="99"/>
    <w:rsid w:val="00AE56AC"/>
    <w:pPr>
      <w:spacing w:after="0" w:line="240" w:lineRule="auto"/>
      <w:jc w:val="center"/>
    </w:pPr>
    <w:rPr>
      <w:rFonts w:cs="Times New Roman"/>
      <w:sz w:val="32"/>
      <w:szCs w:val="32"/>
      <w:u w:val="single"/>
    </w:rPr>
  </w:style>
  <w:style w:type="character" w:customStyle="1" w:styleId="BodyTextChar">
    <w:name w:val="Body Text Char"/>
    <w:basedOn w:val="DefaultParagraphFont"/>
    <w:link w:val="BodyText"/>
    <w:uiPriority w:val="99"/>
    <w:rsid w:val="00AE56AC"/>
    <w:rPr>
      <w:rFonts w:ascii="Times New Roman" w:hAnsi="Times New Roman" w:cs="Times New Roman"/>
      <w:sz w:val="24"/>
      <w:szCs w:val="24"/>
      <w:u w:val="single"/>
    </w:rPr>
  </w:style>
  <w:style w:type="paragraph" w:styleId="BodyTextIndent">
    <w:name w:val="Body Text Indent"/>
    <w:basedOn w:val="Normal"/>
    <w:link w:val="BodyTextIndentChar"/>
    <w:uiPriority w:val="99"/>
    <w:rsid w:val="00AE56AC"/>
    <w:pPr>
      <w:tabs>
        <w:tab w:val="left" w:pos="1260"/>
        <w:tab w:val="left" w:pos="1440"/>
      </w:tabs>
      <w:spacing w:after="0" w:line="240" w:lineRule="auto"/>
      <w:ind w:left="1800" w:hanging="1092"/>
    </w:pPr>
    <w:rPr>
      <w:rFonts w:ascii="Garamond" w:hAnsi="Garamond" w:cs="Garamond"/>
      <w:sz w:val="28"/>
      <w:szCs w:val="28"/>
    </w:rPr>
  </w:style>
  <w:style w:type="character" w:customStyle="1" w:styleId="BodyTextIndentChar">
    <w:name w:val="Body Text Indent Char"/>
    <w:basedOn w:val="DefaultParagraphFont"/>
    <w:link w:val="BodyTextIndent"/>
    <w:uiPriority w:val="99"/>
    <w:rsid w:val="00AE56AC"/>
    <w:rPr>
      <w:rFonts w:ascii="Garamond" w:hAnsi="Garamond" w:cs="Garamond"/>
      <w:sz w:val="24"/>
      <w:szCs w:val="24"/>
    </w:rPr>
  </w:style>
  <w:style w:type="table" w:styleId="TableGrid">
    <w:name w:val="Table Grid"/>
    <w:basedOn w:val="TableNormal"/>
    <w:uiPriority w:val="99"/>
    <w:rsid w:val="0076099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66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66286"/>
    <w:rPr>
      <w:rFonts w:ascii="Tahoma" w:hAnsi="Tahoma" w:cs="Tahoma"/>
      <w:sz w:val="16"/>
      <w:szCs w:val="16"/>
    </w:rPr>
  </w:style>
  <w:style w:type="paragraph" w:styleId="BodyTextIndent2">
    <w:name w:val="Body Text Indent 2"/>
    <w:basedOn w:val="Normal"/>
    <w:link w:val="BodyTextIndent2Char"/>
    <w:uiPriority w:val="99"/>
    <w:rsid w:val="0032129E"/>
    <w:pPr>
      <w:spacing w:after="120" w:line="480" w:lineRule="auto"/>
      <w:ind w:left="283"/>
    </w:pPr>
  </w:style>
  <w:style w:type="character" w:customStyle="1" w:styleId="BodyTextIndent2Char">
    <w:name w:val="Body Text Indent 2 Char"/>
    <w:basedOn w:val="DefaultParagraphFont"/>
    <w:link w:val="BodyTextIndent2"/>
    <w:uiPriority w:val="99"/>
    <w:rsid w:val="0032129E"/>
  </w:style>
  <w:style w:type="paragraph" w:styleId="BodyTextIndent3">
    <w:name w:val="Body Text Indent 3"/>
    <w:basedOn w:val="Normal"/>
    <w:link w:val="BodyTextIndent3Char"/>
    <w:uiPriority w:val="99"/>
    <w:semiHidden/>
    <w:rsid w:val="0032129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2129E"/>
    <w:rPr>
      <w:sz w:val="16"/>
      <w:szCs w:val="16"/>
    </w:rPr>
  </w:style>
  <w:style w:type="paragraph" w:styleId="FootnoteText">
    <w:name w:val="footnote text"/>
    <w:basedOn w:val="Normal"/>
    <w:link w:val="FootnoteTextChar"/>
    <w:uiPriority w:val="99"/>
    <w:semiHidden/>
    <w:rsid w:val="0032129E"/>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32129E"/>
    <w:rPr>
      <w:rFonts w:ascii="Times New Roman" w:hAnsi="Times New Roman" w:cs="Times New Roman"/>
      <w:sz w:val="20"/>
      <w:szCs w:val="20"/>
    </w:rPr>
  </w:style>
  <w:style w:type="paragraph" w:styleId="NormalWeb">
    <w:name w:val="Normal (Web)"/>
    <w:basedOn w:val="Normal"/>
    <w:uiPriority w:val="99"/>
    <w:rsid w:val="00364EC0"/>
    <w:pPr>
      <w:spacing w:before="100" w:beforeAutospacing="1" w:after="119" w:line="240" w:lineRule="auto"/>
    </w:pPr>
    <w:rPr>
      <w:rFonts w:cs="Times New Roman"/>
      <w:sz w:val="24"/>
      <w:szCs w:val="24"/>
    </w:rPr>
  </w:style>
  <w:style w:type="paragraph" w:styleId="BodyText2">
    <w:name w:val="Body Text 2"/>
    <w:basedOn w:val="Normal"/>
    <w:link w:val="BodyText2Char"/>
    <w:uiPriority w:val="99"/>
    <w:rsid w:val="00364EC0"/>
    <w:pPr>
      <w:spacing w:after="0" w:line="240" w:lineRule="auto"/>
      <w:jc w:val="center"/>
    </w:pPr>
    <w:rPr>
      <w:rFonts w:ascii="Arial" w:hAnsi="Arial" w:cs="Arial"/>
      <w:b/>
      <w:bCs/>
      <w:sz w:val="28"/>
      <w:szCs w:val="28"/>
    </w:rPr>
  </w:style>
  <w:style w:type="character" w:customStyle="1" w:styleId="BodyText2Char">
    <w:name w:val="Body Text 2 Char"/>
    <w:basedOn w:val="DefaultParagraphFont"/>
    <w:link w:val="BodyText2"/>
    <w:uiPriority w:val="99"/>
    <w:rsid w:val="00364EC0"/>
    <w:rPr>
      <w:rFonts w:ascii="Arial" w:hAnsi="Arial" w:cs="Arial"/>
      <w:b/>
      <w:bCs/>
      <w:sz w:val="20"/>
      <w:szCs w:val="20"/>
    </w:rPr>
  </w:style>
  <w:style w:type="paragraph" w:styleId="BodyText3">
    <w:name w:val="Body Text 3"/>
    <w:basedOn w:val="Normal"/>
    <w:link w:val="BodyText3Char"/>
    <w:uiPriority w:val="99"/>
    <w:rsid w:val="00364EC0"/>
    <w:pPr>
      <w:spacing w:after="0" w:line="240" w:lineRule="auto"/>
      <w:jc w:val="both"/>
    </w:pPr>
    <w:rPr>
      <w:rFonts w:ascii="Arial" w:hAnsi="Arial" w:cs="Arial"/>
      <w:sz w:val="24"/>
      <w:szCs w:val="24"/>
    </w:rPr>
  </w:style>
  <w:style w:type="character" w:customStyle="1" w:styleId="BodyText3Char">
    <w:name w:val="Body Text 3 Char"/>
    <w:basedOn w:val="DefaultParagraphFont"/>
    <w:link w:val="BodyText3"/>
    <w:uiPriority w:val="99"/>
    <w:rsid w:val="00364EC0"/>
    <w:rPr>
      <w:rFonts w:ascii="Arial" w:hAnsi="Arial" w:cs="Arial"/>
      <w:sz w:val="20"/>
      <w:szCs w:val="20"/>
    </w:rPr>
  </w:style>
  <w:style w:type="paragraph" w:styleId="Footer">
    <w:name w:val="footer"/>
    <w:basedOn w:val="Normal"/>
    <w:link w:val="FooterChar"/>
    <w:uiPriority w:val="99"/>
    <w:rsid w:val="00364EC0"/>
    <w:pPr>
      <w:tabs>
        <w:tab w:val="center" w:pos="4536"/>
        <w:tab w:val="right" w:pos="9072"/>
      </w:tabs>
      <w:spacing w:after="0" w:line="240" w:lineRule="auto"/>
    </w:pPr>
    <w:rPr>
      <w:rFonts w:cs="Times New Roman"/>
      <w:sz w:val="20"/>
      <w:szCs w:val="20"/>
    </w:rPr>
  </w:style>
  <w:style w:type="character" w:customStyle="1" w:styleId="FooterChar">
    <w:name w:val="Footer Char"/>
    <w:basedOn w:val="DefaultParagraphFont"/>
    <w:link w:val="Footer"/>
    <w:uiPriority w:val="99"/>
    <w:rsid w:val="00364EC0"/>
    <w:rPr>
      <w:rFonts w:ascii="Times New Roman" w:hAnsi="Times New Roman" w:cs="Times New Roman"/>
      <w:sz w:val="20"/>
      <w:szCs w:val="20"/>
    </w:rPr>
  </w:style>
  <w:style w:type="character" w:styleId="PageNumber">
    <w:name w:val="page number"/>
    <w:basedOn w:val="DefaultParagraphFont"/>
    <w:uiPriority w:val="99"/>
    <w:rsid w:val="00364EC0"/>
  </w:style>
  <w:style w:type="paragraph" w:styleId="Caption">
    <w:name w:val="caption"/>
    <w:basedOn w:val="Normal"/>
    <w:next w:val="Normal"/>
    <w:uiPriority w:val="99"/>
    <w:qFormat/>
    <w:rsid w:val="00364EC0"/>
    <w:pPr>
      <w:spacing w:before="120" w:after="120" w:line="240" w:lineRule="auto"/>
    </w:pPr>
    <w:rPr>
      <w:rFonts w:cs="Times New Roman"/>
      <w:b/>
      <w:bCs/>
      <w:sz w:val="20"/>
      <w:szCs w:val="20"/>
    </w:rPr>
  </w:style>
  <w:style w:type="paragraph" w:customStyle="1" w:styleId="xl36">
    <w:name w:val="xl36"/>
    <w:basedOn w:val="Normal"/>
    <w:uiPriority w:val="99"/>
    <w:rsid w:val="00364EC0"/>
    <w:pPr>
      <w:spacing w:before="100" w:beforeAutospacing="1" w:after="100" w:afterAutospacing="1" w:line="240" w:lineRule="auto"/>
    </w:pPr>
    <w:rPr>
      <w:rFonts w:cs="Times New Roman"/>
      <w:sz w:val="24"/>
      <w:szCs w:val="24"/>
    </w:rPr>
  </w:style>
  <w:style w:type="character" w:styleId="Hyperlink">
    <w:name w:val="Hyperlink"/>
    <w:basedOn w:val="DefaultParagraphFont"/>
    <w:uiPriority w:val="99"/>
    <w:rsid w:val="00364EC0"/>
    <w:rPr>
      <w:color w:val="0000FF"/>
      <w:u w:val="single"/>
    </w:rPr>
  </w:style>
  <w:style w:type="character" w:styleId="FollowedHyperlink">
    <w:name w:val="FollowedHyperlink"/>
    <w:basedOn w:val="DefaultParagraphFont"/>
    <w:uiPriority w:val="99"/>
    <w:rsid w:val="00364EC0"/>
    <w:rPr>
      <w:color w:val="800080"/>
      <w:u w:val="single"/>
    </w:rPr>
  </w:style>
  <w:style w:type="paragraph" w:customStyle="1" w:styleId="font5">
    <w:name w:val="font5"/>
    <w:basedOn w:val="Normal"/>
    <w:uiPriority w:val="99"/>
    <w:rsid w:val="00364EC0"/>
    <w:pPr>
      <w:spacing w:before="100" w:beforeAutospacing="1" w:after="100" w:afterAutospacing="1" w:line="240" w:lineRule="auto"/>
    </w:pPr>
    <w:rPr>
      <w:rFonts w:ascii="Tahoma" w:hAnsi="Tahoma" w:cs="Tahoma"/>
      <w:color w:val="000000"/>
      <w:sz w:val="16"/>
      <w:szCs w:val="16"/>
    </w:rPr>
  </w:style>
  <w:style w:type="paragraph" w:customStyle="1" w:styleId="font6">
    <w:name w:val="font6"/>
    <w:basedOn w:val="Normal"/>
    <w:uiPriority w:val="99"/>
    <w:rsid w:val="00364EC0"/>
    <w:pPr>
      <w:spacing w:before="100" w:beforeAutospacing="1" w:after="100" w:afterAutospacing="1" w:line="240" w:lineRule="auto"/>
    </w:pPr>
    <w:rPr>
      <w:rFonts w:ascii="Tahoma" w:hAnsi="Tahoma" w:cs="Tahoma"/>
      <w:b/>
      <w:bCs/>
      <w:color w:val="000000"/>
      <w:sz w:val="16"/>
      <w:szCs w:val="16"/>
    </w:rPr>
  </w:style>
  <w:style w:type="paragraph" w:customStyle="1" w:styleId="xl24">
    <w:name w:val="xl24"/>
    <w:basedOn w:val="Normal"/>
    <w:uiPriority w:val="99"/>
    <w:rsid w:val="00364EC0"/>
    <w:pPr>
      <w:spacing w:before="100" w:beforeAutospacing="1" w:after="100" w:afterAutospacing="1" w:line="240" w:lineRule="auto"/>
    </w:pPr>
    <w:rPr>
      <w:rFonts w:cs="Times New Roman"/>
      <w:sz w:val="24"/>
      <w:szCs w:val="24"/>
    </w:rPr>
  </w:style>
  <w:style w:type="paragraph" w:customStyle="1" w:styleId="xl25">
    <w:name w:val="xl25"/>
    <w:basedOn w:val="Normal"/>
    <w:uiPriority w:val="99"/>
    <w:rsid w:val="00364EC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27">
    <w:name w:val="xl27"/>
    <w:basedOn w:val="Normal"/>
    <w:uiPriority w:val="99"/>
    <w:rsid w:val="00364EC0"/>
    <w:pPr>
      <w:spacing w:before="100" w:beforeAutospacing="1" w:after="100" w:afterAutospacing="1" w:line="240" w:lineRule="auto"/>
    </w:pPr>
    <w:rPr>
      <w:rFonts w:cs="Times New Roman"/>
      <w:sz w:val="24"/>
      <w:szCs w:val="24"/>
    </w:rPr>
  </w:style>
  <w:style w:type="paragraph" w:customStyle="1" w:styleId="xl28">
    <w:name w:val="xl28"/>
    <w:basedOn w:val="Normal"/>
    <w:uiPriority w:val="99"/>
    <w:rsid w:val="00364E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29">
    <w:name w:val="xl29"/>
    <w:basedOn w:val="Normal"/>
    <w:uiPriority w:val="99"/>
    <w:rsid w:val="00364EC0"/>
    <w:pPr>
      <w:pBdr>
        <w:top w:val="single" w:sz="4" w:space="0" w:color="auto"/>
        <w:left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30">
    <w:name w:val="xl30"/>
    <w:basedOn w:val="Normal"/>
    <w:uiPriority w:val="99"/>
    <w:rsid w:val="00364EC0"/>
    <w:pPr>
      <w:pBdr>
        <w:top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31">
    <w:name w:val="xl31"/>
    <w:basedOn w:val="Normal"/>
    <w:uiPriority w:val="99"/>
    <w:rsid w:val="00364EC0"/>
    <w:pPr>
      <w:pBdr>
        <w:top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32">
    <w:name w:val="xl32"/>
    <w:basedOn w:val="Normal"/>
    <w:uiPriority w:val="99"/>
    <w:rsid w:val="00364EC0"/>
    <w:pPr>
      <w:pBdr>
        <w:top w:val="single" w:sz="4" w:space="0" w:color="auto"/>
        <w:left w:val="double" w:sz="6" w:space="0" w:color="auto"/>
        <w:bottom w:val="single" w:sz="4" w:space="0" w:color="auto"/>
        <w:right w:val="double" w:sz="6" w:space="0" w:color="auto"/>
      </w:pBdr>
      <w:spacing w:before="100" w:beforeAutospacing="1" w:after="100" w:afterAutospacing="1" w:line="240" w:lineRule="auto"/>
    </w:pPr>
    <w:rPr>
      <w:rFonts w:cs="Times New Roman"/>
      <w:sz w:val="24"/>
      <w:szCs w:val="24"/>
    </w:rPr>
  </w:style>
  <w:style w:type="paragraph" w:customStyle="1" w:styleId="xl33">
    <w:name w:val="xl33"/>
    <w:basedOn w:val="Normal"/>
    <w:uiPriority w:val="99"/>
    <w:rsid w:val="00364EC0"/>
    <w:pPr>
      <w:spacing w:before="100" w:beforeAutospacing="1" w:after="100" w:afterAutospacing="1" w:line="240" w:lineRule="auto"/>
    </w:pPr>
    <w:rPr>
      <w:rFonts w:cs="Times New Roman"/>
      <w:sz w:val="18"/>
      <w:szCs w:val="18"/>
    </w:rPr>
  </w:style>
  <w:style w:type="paragraph" w:customStyle="1" w:styleId="xl34">
    <w:name w:val="xl34"/>
    <w:basedOn w:val="Normal"/>
    <w:uiPriority w:val="99"/>
    <w:rsid w:val="00364EC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customStyle="1" w:styleId="xl35">
    <w:name w:val="xl35"/>
    <w:basedOn w:val="Normal"/>
    <w:uiPriority w:val="99"/>
    <w:rsid w:val="00364EC0"/>
    <w:pPr>
      <w:spacing w:before="100" w:beforeAutospacing="1" w:after="100" w:afterAutospacing="1" w:line="240" w:lineRule="auto"/>
      <w:jc w:val="center"/>
    </w:pPr>
    <w:rPr>
      <w:rFonts w:cs="Times New Roman"/>
      <w:sz w:val="24"/>
      <w:szCs w:val="24"/>
    </w:rPr>
  </w:style>
  <w:style w:type="paragraph" w:customStyle="1" w:styleId="xl37">
    <w:name w:val="xl37"/>
    <w:basedOn w:val="Normal"/>
    <w:uiPriority w:val="99"/>
    <w:rsid w:val="00364EC0"/>
    <w:pPr>
      <w:pBdr>
        <w:top w:val="single" w:sz="4" w:space="0" w:color="auto"/>
        <w:left w:val="double" w:sz="6" w:space="0" w:color="auto"/>
        <w:right w:val="double" w:sz="6" w:space="0" w:color="auto"/>
      </w:pBdr>
      <w:spacing w:before="100" w:beforeAutospacing="1" w:after="100" w:afterAutospacing="1" w:line="240" w:lineRule="auto"/>
    </w:pPr>
    <w:rPr>
      <w:rFonts w:cs="Times New Roman"/>
      <w:sz w:val="24"/>
      <w:szCs w:val="24"/>
    </w:rPr>
  </w:style>
  <w:style w:type="paragraph" w:customStyle="1" w:styleId="xl38">
    <w:name w:val="xl38"/>
    <w:basedOn w:val="Normal"/>
    <w:uiPriority w:val="99"/>
    <w:rsid w:val="00364EC0"/>
    <w:pPr>
      <w:spacing w:before="100" w:beforeAutospacing="1" w:after="100" w:afterAutospacing="1" w:line="240" w:lineRule="auto"/>
    </w:pPr>
    <w:rPr>
      <w:rFonts w:cs="Times New Roman"/>
      <w:sz w:val="18"/>
      <w:szCs w:val="18"/>
    </w:rPr>
  </w:style>
  <w:style w:type="paragraph" w:customStyle="1" w:styleId="xl39">
    <w:name w:val="xl39"/>
    <w:basedOn w:val="Normal"/>
    <w:uiPriority w:val="99"/>
    <w:rsid w:val="00364EC0"/>
    <w:pPr>
      <w:spacing w:before="100" w:beforeAutospacing="1" w:after="100" w:afterAutospacing="1" w:line="240" w:lineRule="auto"/>
      <w:jc w:val="center"/>
    </w:pPr>
    <w:rPr>
      <w:rFonts w:cs="Times New Roman"/>
      <w:sz w:val="18"/>
      <w:szCs w:val="18"/>
    </w:rPr>
  </w:style>
  <w:style w:type="paragraph" w:customStyle="1" w:styleId="xl40">
    <w:name w:val="xl40"/>
    <w:basedOn w:val="Normal"/>
    <w:uiPriority w:val="99"/>
    <w:rsid w:val="00364EC0"/>
    <w:pPr>
      <w:spacing w:before="100" w:beforeAutospacing="1" w:after="100" w:afterAutospacing="1" w:line="240" w:lineRule="auto"/>
      <w:jc w:val="center"/>
    </w:pPr>
    <w:rPr>
      <w:rFonts w:cs="Times New Roman"/>
      <w:sz w:val="18"/>
      <w:szCs w:val="18"/>
    </w:rPr>
  </w:style>
  <w:style w:type="paragraph" w:customStyle="1" w:styleId="xl41">
    <w:name w:val="xl41"/>
    <w:basedOn w:val="Normal"/>
    <w:uiPriority w:val="99"/>
    <w:rsid w:val="00364EC0"/>
    <w:pPr>
      <w:spacing w:before="100" w:beforeAutospacing="1" w:after="100" w:afterAutospacing="1" w:line="240" w:lineRule="auto"/>
    </w:pPr>
    <w:rPr>
      <w:rFonts w:cs="Times New Roman"/>
      <w:sz w:val="24"/>
      <w:szCs w:val="24"/>
    </w:rPr>
  </w:style>
  <w:style w:type="paragraph" w:customStyle="1" w:styleId="xl42">
    <w:name w:val="xl42"/>
    <w:basedOn w:val="Normal"/>
    <w:uiPriority w:val="99"/>
    <w:rsid w:val="00364EC0"/>
    <w:pPr>
      <w:pBdr>
        <w:left w:val="double" w:sz="6"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customStyle="1" w:styleId="xl43">
    <w:name w:val="xl43"/>
    <w:basedOn w:val="Normal"/>
    <w:uiPriority w:val="99"/>
    <w:rsid w:val="00364EC0"/>
    <w:pPr>
      <w:pBdr>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customStyle="1" w:styleId="xl44">
    <w:name w:val="xl44"/>
    <w:basedOn w:val="Normal"/>
    <w:uiPriority w:val="99"/>
    <w:rsid w:val="00364EC0"/>
    <w:pPr>
      <w:pBdr>
        <w:top w:val="single" w:sz="8" w:space="0" w:color="auto"/>
        <w:left w:val="double" w:sz="6" w:space="0" w:color="auto"/>
        <w:bottom w:val="single" w:sz="8" w:space="0" w:color="auto"/>
        <w:right w:val="double" w:sz="6" w:space="0" w:color="auto"/>
      </w:pBdr>
      <w:shd w:val="clear" w:color="auto" w:fill="CCFFCC"/>
      <w:spacing w:before="100" w:beforeAutospacing="1" w:after="100" w:afterAutospacing="1" w:line="240" w:lineRule="auto"/>
      <w:jc w:val="right"/>
      <w:textAlignment w:val="center"/>
    </w:pPr>
    <w:rPr>
      <w:rFonts w:ascii="Arial" w:hAnsi="Arial" w:cs="Arial"/>
      <w:b/>
      <w:bCs/>
      <w:sz w:val="24"/>
      <w:szCs w:val="24"/>
    </w:rPr>
  </w:style>
  <w:style w:type="paragraph" w:customStyle="1" w:styleId="xl45">
    <w:name w:val="xl45"/>
    <w:basedOn w:val="Normal"/>
    <w:uiPriority w:val="99"/>
    <w:rsid w:val="00364EC0"/>
    <w:pPr>
      <w:pBdr>
        <w:top w:val="single" w:sz="8" w:space="0" w:color="auto"/>
        <w:left w:val="double" w:sz="6" w:space="0" w:color="auto"/>
        <w:bottom w:val="single" w:sz="8" w:space="0" w:color="auto"/>
        <w:right w:val="double" w:sz="6" w:space="0" w:color="auto"/>
      </w:pBdr>
      <w:shd w:val="clear" w:color="auto" w:fill="CCFFCC"/>
      <w:spacing w:before="100" w:beforeAutospacing="1" w:after="100" w:afterAutospacing="1" w:line="240" w:lineRule="auto"/>
      <w:jc w:val="right"/>
      <w:textAlignment w:val="center"/>
    </w:pPr>
    <w:rPr>
      <w:rFonts w:ascii="Arial" w:hAnsi="Arial" w:cs="Arial"/>
      <w:b/>
      <w:bCs/>
      <w:sz w:val="24"/>
      <w:szCs w:val="24"/>
    </w:rPr>
  </w:style>
  <w:style w:type="paragraph" w:customStyle="1" w:styleId="xl46">
    <w:name w:val="xl46"/>
    <w:basedOn w:val="Normal"/>
    <w:uiPriority w:val="99"/>
    <w:rsid w:val="00364EC0"/>
    <w:pPr>
      <w:pBdr>
        <w:left w:val="double" w:sz="6" w:space="0" w:color="auto"/>
      </w:pBdr>
      <w:spacing w:before="100" w:beforeAutospacing="1" w:after="100" w:afterAutospacing="1" w:line="240" w:lineRule="auto"/>
      <w:jc w:val="center"/>
      <w:textAlignment w:val="center"/>
    </w:pPr>
    <w:rPr>
      <w:rFonts w:ascii="Arial" w:hAnsi="Arial" w:cs="Arial"/>
      <w:b/>
      <w:bCs/>
      <w:sz w:val="18"/>
      <w:szCs w:val="18"/>
    </w:rPr>
  </w:style>
  <w:style w:type="paragraph" w:customStyle="1" w:styleId="xl47">
    <w:name w:val="xl47"/>
    <w:basedOn w:val="Normal"/>
    <w:uiPriority w:val="99"/>
    <w:rsid w:val="00364EC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48">
    <w:name w:val="xl48"/>
    <w:basedOn w:val="Normal"/>
    <w:uiPriority w:val="99"/>
    <w:rsid w:val="00364EC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49">
    <w:name w:val="xl49"/>
    <w:basedOn w:val="Normal"/>
    <w:uiPriority w:val="99"/>
    <w:rsid w:val="00364EC0"/>
    <w:pPr>
      <w:pBdr>
        <w:top w:val="single" w:sz="8" w:space="0" w:color="auto"/>
        <w:left w:val="double" w:sz="6"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cs="Arial"/>
      <w:sz w:val="24"/>
      <w:szCs w:val="24"/>
    </w:rPr>
  </w:style>
  <w:style w:type="paragraph" w:customStyle="1" w:styleId="xl50">
    <w:name w:val="xl50"/>
    <w:basedOn w:val="Normal"/>
    <w:uiPriority w:val="99"/>
    <w:rsid w:val="00364EC0"/>
    <w:pPr>
      <w:pBdr>
        <w:top w:val="single" w:sz="8" w:space="0" w:color="auto"/>
        <w:left w:val="double" w:sz="6"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cs="Arial"/>
      <w:sz w:val="24"/>
      <w:szCs w:val="24"/>
    </w:rPr>
  </w:style>
  <w:style w:type="paragraph" w:customStyle="1" w:styleId="xl51">
    <w:name w:val="xl51"/>
    <w:basedOn w:val="Normal"/>
    <w:uiPriority w:val="99"/>
    <w:rsid w:val="00364EC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52">
    <w:name w:val="xl52"/>
    <w:basedOn w:val="Normal"/>
    <w:uiPriority w:val="99"/>
    <w:rsid w:val="00364EC0"/>
    <w:pPr>
      <w:pBdr>
        <w:top w:val="single" w:sz="4" w:space="0" w:color="auto"/>
        <w:left w:val="double" w:sz="6" w:space="0" w:color="auto"/>
        <w:bottom w:val="single" w:sz="8" w:space="0" w:color="auto"/>
        <w:right w:val="double" w:sz="6" w:space="0" w:color="auto"/>
      </w:pBdr>
      <w:spacing w:before="100" w:beforeAutospacing="1" w:after="100" w:afterAutospacing="1" w:line="240" w:lineRule="auto"/>
      <w:jc w:val="right"/>
      <w:textAlignment w:val="center"/>
    </w:pPr>
    <w:rPr>
      <w:rFonts w:ascii="Arial" w:hAnsi="Arial" w:cs="Arial"/>
      <w:sz w:val="24"/>
      <w:szCs w:val="24"/>
    </w:rPr>
  </w:style>
  <w:style w:type="paragraph" w:customStyle="1" w:styleId="xl53">
    <w:name w:val="xl53"/>
    <w:basedOn w:val="Normal"/>
    <w:uiPriority w:val="99"/>
    <w:rsid w:val="00364EC0"/>
    <w:pPr>
      <w:pBdr>
        <w:top w:val="single" w:sz="4" w:space="0" w:color="auto"/>
        <w:left w:val="double" w:sz="6" w:space="0" w:color="auto"/>
        <w:bottom w:val="single" w:sz="8" w:space="0" w:color="auto"/>
        <w:right w:val="double" w:sz="6" w:space="0" w:color="auto"/>
      </w:pBdr>
      <w:spacing w:before="100" w:beforeAutospacing="1" w:after="100" w:afterAutospacing="1" w:line="240" w:lineRule="auto"/>
      <w:jc w:val="right"/>
      <w:textAlignment w:val="center"/>
    </w:pPr>
    <w:rPr>
      <w:rFonts w:ascii="Arial" w:hAnsi="Arial" w:cs="Arial"/>
      <w:sz w:val="24"/>
      <w:szCs w:val="24"/>
    </w:rPr>
  </w:style>
  <w:style w:type="paragraph" w:customStyle="1" w:styleId="xl54">
    <w:name w:val="xl54"/>
    <w:basedOn w:val="Normal"/>
    <w:uiPriority w:val="99"/>
    <w:rsid w:val="00364EC0"/>
    <w:pPr>
      <w:pBdr>
        <w:top w:val="single" w:sz="8" w:space="0" w:color="auto"/>
        <w:left w:val="double" w:sz="6" w:space="0" w:color="auto"/>
        <w:right w:val="double" w:sz="6"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customStyle="1" w:styleId="xl55">
    <w:name w:val="xl55"/>
    <w:basedOn w:val="Normal"/>
    <w:uiPriority w:val="99"/>
    <w:rsid w:val="00364EC0"/>
    <w:pPr>
      <w:pBdr>
        <w:left w:val="double" w:sz="6" w:space="0" w:color="auto"/>
        <w:bottom w:val="single" w:sz="4" w:space="0" w:color="auto"/>
        <w:right w:val="double" w:sz="6" w:space="0" w:color="auto"/>
      </w:pBdr>
      <w:spacing w:before="100" w:beforeAutospacing="1" w:after="100" w:afterAutospacing="1" w:line="240" w:lineRule="auto"/>
      <w:jc w:val="center"/>
    </w:pPr>
    <w:rPr>
      <w:rFonts w:cs="Times New Roman"/>
      <w:sz w:val="24"/>
      <w:szCs w:val="24"/>
    </w:rPr>
  </w:style>
  <w:style w:type="paragraph" w:customStyle="1" w:styleId="xl56">
    <w:name w:val="xl56"/>
    <w:basedOn w:val="Normal"/>
    <w:uiPriority w:val="99"/>
    <w:rsid w:val="00364EC0"/>
    <w:pPr>
      <w:pBdr>
        <w:top w:val="single" w:sz="4" w:space="0" w:color="auto"/>
        <w:bottom w:val="single" w:sz="4" w:space="0" w:color="auto"/>
      </w:pBdr>
      <w:spacing w:before="100" w:beforeAutospacing="1" w:after="100" w:afterAutospacing="1" w:line="240" w:lineRule="auto"/>
      <w:jc w:val="right"/>
      <w:textAlignment w:val="center"/>
    </w:pPr>
    <w:rPr>
      <w:rFonts w:cs="Times New Roman"/>
      <w:sz w:val="24"/>
      <w:szCs w:val="24"/>
    </w:rPr>
  </w:style>
  <w:style w:type="paragraph" w:customStyle="1" w:styleId="xl57">
    <w:name w:val="xl57"/>
    <w:basedOn w:val="Normal"/>
    <w:uiPriority w:val="99"/>
    <w:rsid w:val="00364EC0"/>
    <w:pPr>
      <w:pBdr>
        <w:top w:val="single" w:sz="4" w:space="0" w:color="auto"/>
      </w:pBdr>
      <w:spacing w:before="100" w:beforeAutospacing="1" w:after="100" w:afterAutospacing="1" w:line="240" w:lineRule="auto"/>
      <w:jc w:val="right"/>
      <w:textAlignment w:val="center"/>
    </w:pPr>
    <w:rPr>
      <w:rFonts w:cs="Times New Roman"/>
      <w:sz w:val="24"/>
      <w:szCs w:val="24"/>
    </w:rPr>
  </w:style>
  <w:style w:type="paragraph" w:customStyle="1" w:styleId="xl58">
    <w:name w:val="xl58"/>
    <w:basedOn w:val="Normal"/>
    <w:uiPriority w:val="99"/>
    <w:rsid w:val="00364EC0"/>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cs="Times New Roman"/>
      <w:sz w:val="24"/>
      <w:szCs w:val="24"/>
    </w:rPr>
  </w:style>
  <w:style w:type="paragraph" w:customStyle="1" w:styleId="xl59">
    <w:name w:val="xl59"/>
    <w:basedOn w:val="Normal"/>
    <w:uiPriority w:val="99"/>
    <w:rsid w:val="00364E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60">
    <w:name w:val="xl60"/>
    <w:basedOn w:val="Normal"/>
    <w:uiPriority w:val="99"/>
    <w:rsid w:val="00364EC0"/>
    <w:pPr>
      <w:pBdr>
        <w:top w:val="single" w:sz="4" w:space="0" w:color="auto"/>
        <w:left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61">
    <w:name w:val="xl61"/>
    <w:basedOn w:val="Normal"/>
    <w:uiPriority w:val="99"/>
    <w:rsid w:val="00364EC0"/>
    <w:pPr>
      <w:pBdr>
        <w:top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Arial" w:hAnsi="Arial" w:cs="Arial"/>
      <w:b/>
      <w:bCs/>
      <w:sz w:val="24"/>
      <w:szCs w:val="24"/>
    </w:rPr>
  </w:style>
  <w:style w:type="paragraph" w:customStyle="1" w:styleId="xl62">
    <w:name w:val="xl62"/>
    <w:basedOn w:val="Normal"/>
    <w:uiPriority w:val="99"/>
    <w:rsid w:val="00364EC0"/>
    <w:pPr>
      <w:pBdr>
        <w:top w:val="single" w:sz="4" w:space="0" w:color="auto"/>
        <w:left w:val="double" w:sz="6" w:space="0" w:color="auto"/>
        <w:bottom w:val="single" w:sz="4" w:space="0" w:color="auto"/>
      </w:pBdr>
      <w:shd w:val="clear" w:color="auto" w:fill="CCFFCC"/>
      <w:spacing w:before="100" w:beforeAutospacing="1" w:after="100" w:afterAutospacing="1" w:line="240" w:lineRule="auto"/>
      <w:jc w:val="right"/>
      <w:textAlignment w:val="center"/>
    </w:pPr>
    <w:rPr>
      <w:rFonts w:ascii="Arial" w:hAnsi="Arial" w:cs="Arial"/>
      <w:b/>
      <w:bCs/>
      <w:sz w:val="24"/>
      <w:szCs w:val="24"/>
    </w:rPr>
  </w:style>
  <w:style w:type="paragraph" w:customStyle="1" w:styleId="xl63">
    <w:name w:val="xl63"/>
    <w:basedOn w:val="Normal"/>
    <w:uiPriority w:val="99"/>
    <w:rsid w:val="00364EC0"/>
    <w:pPr>
      <w:pBdr>
        <w:top w:val="single" w:sz="4" w:space="0" w:color="auto"/>
        <w:left w:val="single" w:sz="4" w:space="0" w:color="auto"/>
        <w:bottom w:val="single" w:sz="4" w:space="0" w:color="auto"/>
        <w:right w:val="double" w:sz="6" w:space="0" w:color="auto"/>
      </w:pBdr>
      <w:shd w:val="clear" w:color="auto" w:fill="CCFFCC"/>
      <w:spacing w:before="100" w:beforeAutospacing="1" w:after="100" w:afterAutospacing="1" w:line="240" w:lineRule="auto"/>
      <w:jc w:val="right"/>
      <w:textAlignment w:val="center"/>
    </w:pPr>
    <w:rPr>
      <w:rFonts w:ascii="Arial" w:hAnsi="Arial" w:cs="Arial"/>
      <w:b/>
      <w:bCs/>
      <w:sz w:val="24"/>
      <w:szCs w:val="24"/>
    </w:rPr>
  </w:style>
  <w:style w:type="paragraph" w:customStyle="1" w:styleId="xl64">
    <w:name w:val="xl64"/>
    <w:basedOn w:val="Normal"/>
    <w:uiPriority w:val="99"/>
    <w:rsid w:val="00364EC0"/>
    <w:pPr>
      <w:pBdr>
        <w:top w:val="single" w:sz="4" w:space="0" w:color="auto"/>
        <w:left w:val="double" w:sz="6" w:space="0" w:color="auto"/>
        <w:bottom w:val="single" w:sz="4" w:space="0" w:color="auto"/>
        <w:right w:val="double" w:sz="6" w:space="0" w:color="auto"/>
      </w:pBdr>
      <w:shd w:val="clear" w:color="auto" w:fill="CCFFCC"/>
      <w:spacing w:before="100" w:beforeAutospacing="1" w:after="100" w:afterAutospacing="1" w:line="240" w:lineRule="auto"/>
      <w:jc w:val="right"/>
      <w:textAlignment w:val="center"/>
    </w:pPr>
    <w:rPr>
      <w:rFonts w:ascii="Arial" w:hAnsi="Arial" w:cs="Arial"/>
      <w:b/>
      <w:bCs/>
      <w:sz w:val="24"/>
      <w:szCs w:val="24"/>
    </w:rPr>
  </w:style>
  <w:style w:type="paragraph" w:customStyle="1" w:styleId="xl65">
    <w:name w:val="xl65"/>
    <w:basedOn w:val="Normal"/>
    <w:uiPriority w:val="99"/>
    <w:rsid w:val="00364EC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right"/>
      <w:textAlignment w:val="center"/>
    </w:pPr>
    <w:rPr>
      <w:rFonts w:ascii="Arial" w:hAnsi="Arial" w:cs="Arial"/>
      <w:b/>
      <w:bCs/>
      <w:sz w:val="24"/>
      <w:szCs w:val="24"/>
    </w:rPr>
  </w:style>
  <w:style w:type="paragraph" w:customStyle="1" w:styleId="xl66">
    <w:name w:val="xl66"/>
    <w:basedOn w:val="Normal"/>
    <w:uiPriority w:val="99"/>
    <w:rsid w:val="00364EC0"/>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right"/>
      <w:textAlignment w:val="center"/>
    </w:pPr>
    <w:rPr>
      <w:rFonts w:ascii="Arial" w:hAnsi="Arial" w:cs="Arial"/>
      <w:b/>
      <w:bCs/>
      <w:sz w:val="24"/>
      <w:szCs w:val="24"/>
    </w:rPr>
  </w:style>
  <w:style w:type="paragraph" w:customStyle="1" w:styleId="xl67">
    <w:name w:val="xl67"/>
    <w:basedOn w:val="Normal"/>
    <w:uiPriority w:val="99"/>
    <w:rsid w:val="00364EC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cs="Times New Roman"/>
      <w:sz w:val="24"/>
      <w:szCs w:val="24"/>
    </w:rPr>
  </w:style>
  <w:style w:type="paragraph" w:customStyle="1" w:styleId="xl68">
    <w:name w:val="xl68"/>
    <w:basedOn w:val="Normal"/>
    <w:uiPriority w:val="99"/>
    <w:rsid w:val="00364EC0"/>
    <w:pPr>
      <w:pBdr>
        <w:top w:val="single" w:sz="4" w:space="0" w:color="auto"/>
        <w:bottom w:val="single" w:sz="4" w:space="0" w:color="auto"/>
      </w:pBdr>
      <w:spacing w:before="100" w:beforeAutospacing="1" w:after="100" w:afterAutospacing="1" w:line="240" w:lineRule="auto"/>
      <w:textAlignment w:val="center"/>
    </w:pPr>
    <w:rPr>
      <w:rFonts w:cs="Times New Roman"/>
      <w:sz w:val="24"/>
      <w:szCs w:val="24"/>
    </w:rPr>
  </w:style>
  <w:style w:type="paragraph" w:customStyle="1" w:styleId="xl69">
    <w:name w:val="xl69"/>
    <w:basedOn w:val="Normal"/>
    <w:uiPriority w:val="99"/>
    <w:rsid w:val="00364EC0"/>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cs="Times New Roman"/>
      <w:sz w:val="24"/>
      <w:szCs w:val="24"/>
    </w:rPr>
  </w:style>
  <w:style w:type="paragraph" w:customStyle="1" w:styleId="xl70">
    <w:name w:val="xl70"/>
    <w:basedOn w:val="Normal"/>
    <w:uiPriority w:val="99"/>
    <w:rsid w:val="00364EC0"/>
    <w:pPr>
      <w:pBdr>
        <w:top w:val="single" w:sz="8" w:space="0" w:color="auto"/>
        <w:left w:val="single" w:sz="8" w:space="0" w:color="auto"/>
        <w:bottom w:val="single" w:sz="8" w:space="0" w:color="auto"/>
      </w:pBdr>
      <w:shd w:val="clear" w:color="auto" w:fill="CCFFCC"/>
      <w:spacing w:before="100" w:beforeAutospacing="1" w:after="100" w:afterAutospacing="1" w:line="240" w:lineRule="auto"/>
      <w:textAlignment w:val="center"/>
    </w:pPr>
    <w:rPr>
      <w:rFonts w:ascii="Arial" w:hAnsi="Arial" w:cs="Arial"/>
      <w:b/>
      <w:bCs/>
      <w:sz w:val="24"/>
      <w:szCs w:val="24"/>
    </w:rPr>
  </w:style>
  <w:style w:type="paragraph" w:customStyle="1" w:styleId="xl71">
    <w:name w:val="xl71"/>
    <w:basedOn w:val="Normal"/>
    <w:uiPriority w:val="99"/>
    <w:rsid w:val="00364EC0"/>
    <w:pPr>
      <w:pBdr>
        <w:top w:val="single" w:sz="8" w:space="0" w:color="auto"/>
        <w:bottom w:val="single" w:sz="8" w:space="0" w:color="auto"/>
      </w:pBdr>
      <w:shd w:val="clear" w:color="auto" w:fill="CCFFCC"/>
      <w:spacing w:before="100" w:beforeAutospacing="1" w:after="100" w:afterAutospacing="1" w:line="240" w:lineRule="auto"/>
      <w:textAlignment w:val="center"/>
    </w:pPr>
    <w:rPr>
      <w:rFonts w:ascii="Arial" w:hAnsi="Arial" w:cs="Arial"/>
      <w:b/>
      <w:bCs/>
      <w:sz w:val="24"/>
      <w:szCs w:val="24"/>
    </w:rPr>
  </w:style>
  <w:style w:type="paragraph" w:customStyle="1" w:styleId="xl72">
    <w:name w:val="xl72"/>
    <w:basedOn w:val="Normal"/>
    <w:uiPriority w:val="99"/>
    <w:rsid w:val="00364EC0"/>
    <w:pPr>
      <w:pBdr>
        <w:top w:val="single" w:sz="8" w:space="0" w:color="auto"/>
        <w:bottom w:val="single" w:sz="8" w:space="0" w:color="auto"/>
        <w:right w:val="double" w:sz="6" w:space="0" w:color="auto"/>
      </w:pBdr>
      <w:spacing w:before="100" w:beforeAutospacing="1" w:after="100" w:afterAutospacing="1" w:line="240" w:lineRule="auto"/>
      <w:textAlignment w:val="center"/>
    </w:pPr>
    <w:rPr>
      <w:rFonts w:cs="Times New Roman"/>
      <w:sz w:val="24"/>
      <w:szCs w:val="24"/>
    </w:rPr>
  </w:style>
  <w:style w:type="paragraph" w:customStyle="1" w:styleId="xl73">
    <w:name w:val="xl73"/>
    <w:basedOn w:val="Normal"/>
    <w:uiPriority w:val="99"/>
    <w:rsid w:val="00364EC0"/>
    <w:pPr>
      <w:pBdr>
        <w:top w:val="single" w:sz="4" w:space="0" w:color="auto"/>
        <w:left w:val="single" w:sz="4" w:space="0" w:color="auto"/>
        <w:bottom w:val="single" w:sz="4" w:space="0" w:color="auto"/>
      </w:pBdr>
      <w:shd w:val="clear" w:color="auto" w:fill="CCFFCC"/>
      <w:spacing w:before="100" w:beforeAutospacing="1" w:after="100" w:afterAutospacing="1" w:line="240" w:lineRule="auto"/>
      <w:textAlignment w:val="center"/>
    </w:pPr>
    <w:rPr>
      <w:rFonts w:ascii="Arial" w:hAnsi="Arial" w:cs="Arial"/>
      <w:b/>
      <w:bCs/>
      <w:sz w:val="24"/>
      <w:szCs w:val="24"/>
    </w:rPr>
  </w:style>
  <w:style w:type="paragraph" w:customStyle="1" w:styleId="xl74">
    <w:name w:val="xl74"/>
    <w:basedOn w:val="Normal"/>
    <w:uiPriority w:val="99"/>
    <w:rsid w:val="00364EC0"/>
    <w:pPr>
      <w:pBdr>
        <w:top w:val="single" w:sz="8" w:space="0" w:color="auto"/>
        <w:left w:val="single" w:sz="8" w:space="0" w:color="auto"/>
        <w:bottom w:val="single" w:sz="8" w:space="0" w:color="auto"/>
      </w:pBdr>
      <w:spacing w:before="100" w:beforeAutospacing="1" w:after="100" w:afterAutospacing="1" w:line="240" w:lineRule="auto"/>
    </w:pPr>
    <w:rPr>
      <w:rFonts w:cs="Times New Roman"/>
      <w:b/>
      <w:bCs/>
      <w:sz w:val="24"/>
      <w:szCs w:val="24"/>
    </w:rPr>
  </w:style>
  <w:style w:type="paragraph" w:customStyle="1" w:styleId="xl75">
    <w:name w:val="xl75"/>
    <w:basedOn w:val="Normal"/>
    <w:uiPriority w:val="99"/>
    <w:rsid w:val="00364EC0"/>
    <w:pPr>
      <w:pBdr>
        <w:top w:val="single" w:sz="8" w:space="0" w:color="auto"/>
        <w:bottom w:val="single" w:sz="8" w:space="0" w:color="auto"/>
      </w:pBdr>
      <w:spacing w:before="100" w:beforeAutospacing="1" w:after="100" w:afterAutospacing="1" w:line="240" w:lineRule="auto"/>
    </w:pPr>
    <w:rPr>
      <w:rFonts w:cs="Times New Roman"/>
      <w:b/>
      <w:bCs/>
      <w:sz w:val="24"/>
      <w:szCs w:val="24"/>
    </w:rPr>
  </w:style>
  <w:style w:type="paragraph" w:customStyle="1" w:styleId="xl76">
    <w:name w:val="xl76"/>
    <w:basedOn w:val="Normal"/>
    <w:uiPriority w:val="99"/>
    <w:rsid w:val="00364EC0"/>
    <w:pPr>
      <w:pBdr>
        <w:top w:val="single" w:sz="8" w:space="0" w:color="auto"/>
        <w:bottom w:val="single" w:sz="8" w:space="0" w:color="auto"/>
        <w:right w:val="single" w:sz="4" w:space="0" w:color="auto"/>
      </w:pBdr>
      <w:spacing w:before="100" w:beforeAutospacing="1" w:after="100" w:afterAutospacing="1" w:line="240" w:lineRule="auto"/>
    </w:pPr>
    <w:rPr>
      <w:rFonts w:cs="Times New Roman"/>
      <w:b/>
      <w:bCs/>
      <w:sz w:val="24"/>
      <w:szCs w:val="24"/>
    </w:rPr>
  </w:style>
  <w:style w:type="paragraph" w:customStyle="1" w:styleId="xl77">
    <w:name w:val="xl77"/>
    <w:basedOn w:val="Normal"/>
    <w:uiPriority w:val="99"/>
    <w:rsid w:val="00364EC0"/>
    <w:pPr>
      <w:pBdr>
        <w:top w:val="single" w:sz="8" w:space="0" w:color="auto"/>
        <w:left w:val="single" w:sz="4" w:space="0" w:color="auto"/>
        <w:bottom w:val="single" w:sz="8" w:space="0" w:color="auto"/>
      </w:pBdr>
      <w:spacing w:before="100" w:beforeAutospacing="1" w:after="100" w:afterAutospacing="1" w:line="240" w:lineRule="auto"/>
    </w:pPr>
    <w:rPr>
      <w:rFonts w:cs="Times New Roman"/>
      <w:sz w:val="24"/>
      <w:szCs w:val="24"/>
    </w:rPr>
  </w:style>
  <w:style w:type="paragraph" w:customStyle="1" w:styleId="xl78">
    <w:name w:val="xl78"/>
    <w:basedOn w:val="Normal"/>
    <w:uiPriority w:val="99"/>
    <w:rsid w:val="00364EC0"/>
    <w:pPr>
      <w:pBdr>
        <w:top w:val="single" w:sz="8" w:space="0" w:color="auto"/>
        <w:bottom w:val="single" w:sz="8" w:space="0" w:color="auto"/>
      </w:pBdr>
      <w:spacing w:before="100" w:beforeAutospacing="1" w:after="100" w:afterAutospacing="1" w:line="240" w:lineRule="auto"/>
    </w:pPr>
    <w:rPr>
      <w:rFonts w:cs="Times New Roman"/>
      <w:sz w:val="24"/>
      <w:szCs w:val="24"/>
    </w:rPr>
  </w:style>
  <w:style w:type="paragraph" w:customStyle="1" w:styleId="xl79">
    <w:name w:val="xl79"/>
    <w:basedOn w:val="Normal"/>
    <w:uiPriority w:val="99"/>
    <w:rsid w:val="00364EC0"/>
    <w:pPr>
      <w:pBdr>
        <w:top w:val="single" w:sz="8" w:space="0" w:color="auto"/>
        <w:bottom w:val="single" w:sz="8" w:space="0" w:color="auto"/>
        <w:right w:val="single" w:sz="8" w:space="0" w:color="auto"/>
      </w:pBdr>
      <w:spacing w:before="100" w:beforeAutospacing="1" w:after="100" w:afterAutospacing="1" w:line="240" w:lineRule="auto"/>
    </w:pPr>
    <w:rPr>
      <w:rFonts w:cs="Times New Roman"/>
      <w:sz w:val="24"/>
      <w:szCs w:val="24"/>
    </w:rPr>
  </w:style>
  <w:style w:type="paragraph" w:customStyle="1" w:styleId="xl80">
    <w:name w:val="xl80"/>
    <w:basedOn w:val="Normal"/>
    <w:uiPriority w:val="99"/>
    <w:rsid w:val="00364EC0"/>
    <w:pPr>
      <w:pBdr>
        <w:top w:val="single" w:sz="8" w:space="0" w:color="auto"/>
        <w:left w:val="single" w:sz="4"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customStyle="1" w:styleId="xl81">
    <w:name w:val="xl81"/>
    <w:basedOn w:val="Normal"/>
    <w:uiPriority w:val="99"/>
    <w:rsid w:val="00364EC0"/>
    <w:pPr>
      <w:pBdr>
        <w:top w:val="single" w:sz="8" w:space="0" w:color="auto"/>
      </w:pBdr>
      <w:spacing w:before="100" w:beforeAutospacing="1" w:after="100" w:afterAutospacing="1" w:line="240" w:lineRule="auto"/>
    </w:pPr>
    <w:rPr>
      <w:rFonts w:cs="Times New Roman"/>
      <w:sz w:val="24"/>
      <w:szCs w:val="24"/>
    </w:rPr>
  </w:style>
  <w:style w:type="paragraph" w:customStyle="1" w:styleId="xl82">
    <w:name w:val="xl82"/>
    <w:basedOn w:val="Normal"/>
    <w:uiPriority w:val="99"/>
    <w:rsid w:val="00364EC0"/>
    <w:pPr>
      <w:pBdr>
        <w:top w:val="single" w:sz="8" w:space="0" w:color="auto"/>
        <w:right w:val="double" w:sz="6" w:space="0" w:color="auto"/>
      </w:pBdr>
      <w:spacing w:before="100" w:beforeAutospacing="1" w:after="100" w:afterAutospacing="1" w:line="240" w:lineRule="auto"/>
    </w:pPr>
    <w:rPr>
      <w:rFonts w:cs="Times New Roman"/>
      <w:sz w:val="24"/>
      <w:szCs w:val="24"/>
    </w:rPr>
  </w:style>
  <w:style w:type="paragraph" w:customStyle="1" w:styleId="xl83">
    <w:name w:val="xl83"/>
    <w:basedOn w:val="Normal"/>
    <w:uiPriority w:val="99"/>
    <w:rsid w:val="00364EC0"/>
    <w:pPr>
      <w:pBdr>
        <w:left w:val="single" w:sz="4" w:space="0" w:color="auto"/>
        <w:bottom w:val="single" w:sz="4" w:space="0" w:color="auto"/>
      </w:pBdr>
      <w:spacing w:before="100" w:beforeAutospacing="1" w:after="100" w:afterAutospacing="1" w:line="240" w:lineRule="auto"/>
    </w:pPr>
    <w:rPr>
      <w:rFonts w:cs="Times New Roman"/>
      <w:sz w:val="24"/>
      <w:szCs w:val="24"/>
    </w:rPr>
  </w:style>
  <w:style w:type="paragraph" w:customStyle="1" w:styleId="xl84">
    <w:name w:val="xl84"/>
    <w:basedOn w:val="Normal"/>
    <w:uiPriority w:val="99"/>
    <w:rsid w:val="00364EC0"/>
    <w:pPr>
      <w:pBdr>
        <w:bottom w:val="single" w:sz="4" w:space="0" w:color="auto"/>
      </w:pBdr>
      <w:spacing w:before="100" w:beforeAutospacing="1" w:after="100" w:afterAutospacing="1" w:line="240" w:lineRule="auto"/>
    </w:pPr>
    <w:rPr>
      <w:rFonts w:cs="Times New Roman"/>
      <w:sz w:val="24"/>
      <w:szCs w:val="24"/>
    </w:rPr>
  </w:style>
  <w:style w:type="paragraph" w:customStyle="1" w:styleId="xl85">
    <w:name w:val="xl85"/>
    <w:basedOn w:val="Normal"/>
    <w:uiPriority w:val="99"/>
    <w:rsid w:val="00364EC0"/>
    <w:pPr>
      <w:pBdr>
        <w:bottom w:val="single" w:sz="4" w:space="0" w:color="auto"/>
        <w:right w:val="double" w:sz="6" w:space="0" w:color="auto"/>
      </w:pBdr>
      <w:spacing w:before="100" w:beforeAutospacing="1" w:after="100" w:afterAutospacing="1" w:line="240" w:lineRule="auto"/>
    </w:pPr>
    <w:rPr>
      <w:rFonts w:cs="Times New Roman"/>
      <w:sz w:val="24"/>
      <w:szCs w:val="24"/>
    </w:rPr>
  </w:style>
  <w:style w:type="paragraph" w:customStyle="1" w:styleId="xl86">
    <w:name w:val="xl86"/>
    <w:basedOn w:val="Normal"/>
    <w:uiPriority w:val="99"/>
    <w:rsid w:val="00364EC0"/>
    <w:pPr>
      <w:pBdr>
        <w:top w:val="single" w:sz="8" w:space="0" w:color="auto"/>
        <w:left w:val="single" w:sz="8" w:space="0" w:color="auto"/>
        <w:right w:val="single" w:sz="4"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customStyle="1" w:styleId="xl87">
    <w:name w:val="xl87"/>
    <w:basedOn w:val="Normal"/>
    <w:uiPriority w:val="99"/>
    <w:rsid w:val="00364EC0"/>
    <w:pPr>
      <w:pBdr>
        <w:left w:val="single" w:sz="8"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88">
    <w:name w:val="xl88"/>
    <w:basedOn w:val="Normal"/>
    <w:uiPriority w:val="99"/>
    <w:rsid w:val="00364EC0"/>
    <w:pPr>
      <w:pBdr>
        <w:left w:val="double" w:sz="6" w:space="0" w:color="auto"/>
        <w:bottom w:val="single" w:sz="4" w:space="0" w:color="auto"/>
        <w:right w:val="double" w:sz="6" w:space="0" w:color="auto"/>
      </w:pBdr>
      <w:spacing w:before="100" w:beforeAutospacing="1" w:after="100" w:afterAutospacing="1" w:line="240" w:lineRule="auto"/>
    </w:pPr>
    <w:rPr>
      <w:rFonts w:cs="Times New Roman"/>
      <w:sz w:val="24"/>
      <w:szCs w:val="24"/>
    </w:rPr>
  </w:style>
  <w:style w:type="paragraph" w:customStyle="1" w:styleId="xl89">
    <w:name w:val="xl89"/>
    <w:basedOn w:val="Normal"/>
    <w:uiPriority w:val="99"/>
    <w:rsid w:val="00364EC0"/>
    <w:pPr>
      <w:pBdr>
        <w:top w:val="single" w:sz="4" w:space="0" w:color="auto"/>
        <w:left w:val="single" w:sz="4"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customStyle="1" w:styleId="xl90">
    <w:name w:val="xl90"/>
    <w:basedOn w:val="Normal"/>
    <w:uiPriority w:val="99"/>
    <w:rsid w:val="00364EC0"/>
    <w:pPr>
      <w:pBdr>
        <w:top w:val="single" w:sz="4" w:space="0" w:color="auto"/>
      </w:pBdr>
      <w:spacing w:before="100" w:beforeAutospacing="1" w:after="100" w:afterAutospacing="1" w:line="240" w:lineRule="auto"/>
    </w:pPr>
    <w:rPr>
      <w:rFonts w:cs="Times New Roman"/>
      <w:sz w:val="24"/>
      <w:szCs w:val="24"/>
    </w:rPr>
  </w:style>
  <w:style w:type="paragraph" w:customStyle="1" w:styleId="xl91">
    <w:name w:val="xl91"/>
    <w:basedOn w:val="Normal"/>
    <w:uiPriority w:val="99"/>
    <w:rsid w:val="00364EC0"/>
    <w:pPr>
      <w:pBdr>
        <w:top w:val="single" w:sz="4" w:space="0" w:color="auto"/>
        <w:right w:val="double" w:sz="6" w:space="0" w:color="auto"/>
      </w:pBdr>
      <w:spacing w:before="100" w:beforeAutospacing="1" w:after="100" w:afterAutospacing="1" w:line="240" w:lineRule="auto"/>
    </w:pPr>
    <w:rPr>
      <w:rFonts w:cs="Times New Roman"/>
      <w:sz w:val="24"/>
      <w:szCs w:val="24"/>
    </w:rPr>
  </w:style>
  <w:style w:type="paragraph" w:customStyle="1" w:styleId="xl92">
    <w:name w:val="xl92"/>
    <w:basedOn w:val="Normal"/>
    <w:uiPriority w:val="99"/>
    <w:rsid w:val="00364EC0"/>
    <w:pPr>
      <w:pBdr>
        <w:top w:val="single" w:sz="8" w:space="0" w:color="auto"/>
        <w:bottom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93">
    <w:name w:val="xl93"/>
    <w:basedOn w:val="Normal"/>
    <w:uiPriority w:val="99"/>
    <w:rsid w:val="00364EC0"/>
    <w:pPr>
      <w:pBdr>
        <w:top w:val="single" w:sz="8" w:space="0" w:color="auto"/>
        <w:bottom w:val="single" w:sz="4" w:space="0" w:color="auto"/>
      </w:pBdr>
      <w:spacing w:before="100" w:beforeAutospacing="1" w:after="100" w:afterAutospacing="1" w:line="240" w:lineRule="auto"/>
      <w:textAlignment w:val="center"/>
    </w:pPr>
    <w:rPr>
      <w:rFonts w:cs="Times New Roman"/>
      <w:sz w:val="24"/>
      <w:szCs w:val="24"/>
    </w:rPr>
  </w:style>
  <w:style w:type="paragraph" w:customStyle="1" w:styleId="xl94">
    <w:name w:val="xl94"/>
    <w:basedOn w:val="Normal"/>
    <w:uiPriority w:val="99"/>
    <w:rsid w:val="00364EC0"/>
    <w:pPr>
      <w:pBdr>
        <w:top w:val="single" w:sz="8" w:space="0" w:color="auto"/>
        <w:bottom w:val="single" w:sz="4" w:space="0" w:color="auto"/>
        <w:right w:val="double" w:sz="6" w:space="0" w:color="auto"/>
      </w:pBdr>
      <w:spacing w:before="100" w:beforeAutospacing="1" w:after="100" w:afterAutospacing="1" w:line="240" w:lineRule="auto"/>
      <w:textAlignment w:val="center"/>
    </w:pPr>
    <w:rPr>
      <w:rFonts w:cs="Times New Roman"/>
      <w:sz w:val="24"/>
      <w:szCs w:val="24"/>
    </w:rPr>
  </w:style>
  <w:style w:type="paragraph" w:customStyle="1" w:styleId="xl95">
    <w:name w:val="xl95"/>
    <w:basedOn w:val="Normal"/>
    <w:uiPriority w:val="99"/>
    <w:rsid w:val="00364EC0"/>
    <w:pPr>
      <w:pBdr>
        <w:top w:val="single" w:sz="4" w:space="0" w:color="auto"/>
        <w:bottom w:val="single" w:sz="8" w:space="0" w:color="auto"/>
      </w:pBdr>
      <w:spacing w:before="100" w:beforeAutospacing="1" w:after="100" w:afterAutospacing="1" w:line="240" w:lineRule="auto"/>
      <w:textAlignment w:val="center"/>
    </w:pPr>
    <w:rPr>
      <w:rFonts w:ascii="Arial" w:hAnsi="Arial" w:cs="Arial"/>
      <w:sz w:val="24"/>
      <w:szCs w:val="24"/>
    </w:rPr>
  </w:style>
  <w:style w:type="paragraph" w:customStyle="1" w:styleId="xl96">
    <w:name w:val="xl96"/>
    <w:basedOn w:val="Normal"/>
    <w:uiPriority w:val="99"/>
    <w:rsid w:val="00364EC0"/>
    <w:pPr>
      <w:pBdr>
        <w:top w:val="single" w:sz="4" w:space="0" w:color="auto"/>
        <w:bottom w:val="single" w:sz="8" w:space="0" w:color="auto"/>
      </w:pBdr>
      <w:spacing w:before="100" w:beforeAutospacing="1" w:after="100" w:afterAutospacing="1" w:line="240" w:lineRule="auto"/>
      <w:textAlignment w:val="center"/>
    </w:pPr>
    <w:rPr>
      <w:rFonts w:cs="Times New Roman"/>
      <w:sz w:val="24"/>
      <w:szCs w:val="24"/>
    </w:rPr>
  </w:style>
  <w:style w:type="paragraph" w:customStyle="1" w:styleId="xl97">
    <w:name w:val="xl97"/>
    <w:basedOn w:val="Normal"/>
    <w:uiPriority w:val="99"/>
    <w:rsid w:val="00364EC0"/>
    <w:pPr>
      <w:pBdr>
        <w:top w:val="single" w:sz="4" w:space="0" w:color="auto"/>
        <w:bottom w:val="single" w:sz="8" w:space="0" w:color="auto"/>
        <w:right w:val="double" w:sz="6" w:space="0" w:color="auto"/>
      </w:pBdr>
      <w:spacing w:before="100" w:beforeAutospacing="1" w:after="100" w:afterAutospacing="1" w:line="240" w:lineRule="auto"/>
      <w:textAlignment w:val="center"/>
    </w:pPr>
    <w:rPr>
      <w:rFonts w:cs="Times New Roman"/>
      <w:sz w:val="24"/>
      <w:szCs w:val="24"/>
    </w:rPr>
  </w:style>
  <w:style w:type="paragraph" w:customStyle="1" w:styleId="xl98">
    <w:name w:val="xl98"/>
    <w:basedOn w:val="Normal"/>
    <w:uiPriority w:val="99"/>
    <w:rsid w:val="00364EC0"/>
    <w:pPr>
      <w:pBdr>
        <w:top w:val="single" w:sz="4" w:space="0" w:color="auto"/>
        <w:left w:val="single" w:sz="4" w:space="0" w:color="auto"/>
        <w:right w:val="double" w:sz="6"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customStyle="1" w:styleId="xl99">
    <w:name w:val="xl99"/>
    <w:basedOn w:val="Normal"/>
    <w:uiPriority w:val="99"/>
    <w:rsid w:val="00364EC0"/>
    <w:pPr>
      <w:pBdr>
        <w:left w:val="single" w:sz="4" w:space="0" w:color="auto"/>
        <w:bottom w:val="single" w:sz="4" w:space="0" w:color="auto"/>
        <w:right w:val="double" w:sz="6" w:space="0" w:color="auto"/>
      </w:pBdr>
      <w:spacing w:before="100" w:beforeAutospacing="1" w:after="100" w:afterAutospacing="1" w:line="240" w:lineRule="auto"/>
      <w:jc w:val="center"/>
    </w:pPr>
    <w:rPr>
      <w:rFonts w:cs="Times New Roman"/>
      <w:sz w:val="24"/>
      <w:szCs w:val="24"/>
    </w:rPr>
  </w:style>
  <w:style w:type="paragraph" w:customStyle="1" w:styleId="xl100">
    <w:name w:val="xl100"/>
    <w:basedOn w:val="Normal"/>
    <w:uiPriority w:val="99"/>
    <w:rsid w:val="00364EC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hAnsi="Arial" w:cs="Arial"/>
      <w:b/>
      <w:bCs/>
      <w:sz w:val="24"/>
      <w:szCs w:val="24"/>
    </w:rPr>
  </w:style>
  <w:style w:type="paragraph" w:customStyle="1" w:styleId="xl101">
    <w:name w:val="xl101"/>
    <w:basedOn w:val="Normal"/>
    <w:uiPriority w:val="99"/>
    <w:rsid w:val="00364EC0"/>
    <w:pPr>
      <w:spacing w:before="100" w:beforeAutospacing="1" w:after="100" w:afterAutospacing="1" w:line="240" w:lineRule="auto"/>
      <w:jc w:val="center"/>
      <w:textAlignment w:val="center"/>
    </w:pPr>
    <w:rPr>
      <w:rFonts w:cs="Times New Roman"/>
      <w:sz w:val="24"/>
      <w:szCs w:val="24"/>
    </w:rPr>
  </w:style>
  <w:style w:type="paragraph" w:customStyle="1" w:styleId="xl102">
    <w:name w:val="xl102"/>
    <w:basedOn w:val="Normal"/>
    <w:uiPriority w:val="99"/>
    <w:rsid w:val="00364EC0"/>
    <w:pPr>
      <w:pBdr>
        <w:top w:val="single" w:sz="4" w:space="0" w:color="auto"/>
        <w:left w:val="double" w:sz="6" w:space="0" w:color="auto"/>
        <w:right w:val="double" w:sz="6"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customStyle="1" w:styleId="xl103">
    <w:name w:val="xl103"/>
    <w:basedOn w:val="Normal"/>
    <w:uiPriority w:val="99"/>
    <w:rsid w:val="00364EC0"/>
    <w:pPr>
      <w:pBdr>
        <w:top w:val="single" w:sz="4" w:space="0" w:color="auto"/>
        <w:left w:val="double" w:sz="6"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customStyle="1" w:styleId="xl104">
    <w:name w:val="xl104"/>
    <w:basedOn w:val="Normal"/>
    <w:uiPriority w:val="99"/>
    <w:rsid w:val="00364EC0"/>
    <w:pPr>
      <w:pBdr>
        <w:left w:val="double" w:sz="6" w:space="0" w:color="auto"/>
        <w:bottom w:val="single" w:sz="4" w:space="0" w:color="auto"/>
      </w:pBdr>
      <w:spacing w:before="100" w:beforeAutospacing="1" w:after="100" w:afterAutospacing="1" w:line="240" w:lineRule="auto"/>
      <w:jc w:val="center"/>
    </w:pPr>
    <w:rPr>
      <w:rFonts w:cs="Times New Roman"/>
      <w:sz w:val="24"/>
      <w:szCs w:val="24"/>
    </w:rPr>
  </w:style>
  <w:style w:type="paragraph" w:customStyle="1" w:styleId="xl105">
    <w:name w:val="xl105"/>
    <w:basedOn w:val="Normal"/>
    <w:uiPriority w:val="99"/>
    <w:rsid w:val="00364EC0"/>
    <w:pPr>
      <w:pBdr>
        <w:top w:val="single" w:sz="4" w:space="0" w:color="auto"/>
        <w:left w:val="single" w:sz="4" w:space="0" w:color="auto"/>
      </w:pBdr>
      <w:spacing w:before="100" w:beforeAutospacing="1" w:after="100" w:afterAutospacing="1" w:line="240" w:lineRule="auto"/>
      <w:textAlignment w:val="center"/>
    </w:pPr>
    <w:rPr>
      <w:rFonts w:cs="Times New Roman"/>
      <w:sz w:val="24"/>
      <w:szCs w:val="24"/>
    </w:rPr>
  </w:style>
  <w:style w:type="paragraph" w:customStyle="1" w:styleId="xl106">
    <w:name w:val="xl106"/>
    <w:basedOn w:val="Normal"/>
    <w:uiPriority w:val="99"/>
    <w:rsid w:val="00364EC0"/>
    <w:pPr>
      <w:pBdr>
        <w:top w:val="single" w:sz="4" w:space="0" w:color="auto"/>
      </w:pBdr>
      <w:spacing w:before="100" w:beforeAutospacing="1" w:after="100" w:afterAutospacing="1" w:line="240" w:lineRule="auto"/>
      <w:textAlignment w:val="center"/>
    </w:pPr>
    <w:rPr>
      <w:rFonts w:cs="Times New Roman"/>
      <w:sz w:val="24"/>
      <w:szCs w:val="24"/>
    </w:rPr>
  </w:style>
  <w:style w:type="paragraph" w:customStyle="1" w:styleId="xl107">
    <w:name w:val="xl107"/>
    <w:basedOn w:val="Normal"/>
    <w:uiPriority w:val="99"/>
    <w:rsid w:val="00364EC0"/>
    <w:pPr>
      <w:pBdr>
        <w:top w:val="single" w:sz="4" w:space="0" w:color="auto"/>
        <w:right w:val="double" w:sz="6" w:space="0" w:color="auto"/>
      </w:pBdr>
      <w:spacing w:before="100" w:beforeAutospacing="1" w:after="100" w:afterAutospacing="1" w:line="240" w:lineRule="auto"/>
      <w:textAlignment w:val="center"/>
    </w:pPr>
    <w:rPr>
      <w:rFonts w:cs="Times New Roman"/>
      <w:sz w:val="24"/>
      <w:szCs w:val="24"/>
    </w:rPr>
  </w:style>
  <w:style w:type="paragraph" w:customStyle="1" w:styleId="xl108">
    <w:name w:val="xl108"/>
    <w:basedOn w:val="Normal"/>
    <w:uiPriority w:val="99"/>
    <w:rsid w:val="00364EC0"/>
    <w:pPr>
      <w:spacing w:before="100" w:beforeAutospacing="1" w:after="100" w:afterAutospacing="1" w:line="240" w:lineRule="auto"/>
      <w:jc w:val="center"/>
    </w:pPr>
    <w:rPr>
      <w:rFonts w:ascii="Arial" w:hAnsi="Arial" w:cs="Arial"/>
      <w:b/>
      <w:bCs/>
      <w:sz w:val="28"/>
      <w:szCs w:val="28"/>
    </w:rPr>
  </w:style>
  <w:style w:type="paragraph" w:customStyle="1" w:styleId="xl109">
    <w:name w:val="xl109"/>
    <w:basedOn w:val="Normal"/>
    <w:uiPriority w:val="99"/>
    <w:rsid w:val="00364EC0"/>
    <w:pPr>
      <w:spacing w:before="100" w:beforeAutospacing="1" w:after="100" w:afterAutospacing="1" w:line="240" w:lineRule="auto"/>
    </w:pPr>
    <w:rPr>
      <w:rFonts w:ascii="Arial" w:hAnsi="Arial" w:cs="Arial"/>
      <w:b/>
      <w:bCs/>
      <w:sz w:val="28"/>
      <w:szCs w:val="28"/>
    </w:rPr>
  </w:style>
  <w:style w:type="paragraph" w:customStyle="1" w:styleId="xl110">
    <w:name w:val="xl110"/>
    <w:basedOn w:val="Normal"/>
    <w:uiPriority w:val="99"/>
    <w:rsid w:val="00364EC0"/>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customStyle="1" w:styleId="xl111">
    <w:name w:val="xl111"/>
    <w:basedOn w:val="Normal"/>
    <w:uiPriority w:val="99"/>
    <w:rsid w:val="00364EC0"/>
    <w:pPr>
      <w:pBdr>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12">
    <w:name w:val="xl112"/>
    <w:basedOn w:val="Normal"/>
    <w:uiPriority w:val="99"/>
    <w:rsid w:val="00364EC0"/>
    <w:pPr>
      <w:pBdr>
        <w:top w:val="single" w:sz="4" w:space="0" w:color="auto"/>
        <w:left w:val="double" w:sz="6" w:space="0" w:color="auto"/>
        <w:bottom w:val="single" w:sz="4"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customStyle="1" w:styleId="xl113">
    <w:name w:val="xl113"/>
    <w:basedOn w:val="Normal"/>
    <w:uiPriority w:val="99"/>
    <w:rsid w:val="00364EC0"/>
    <w:pPr>
      <w:pBdr>
        <w:top w:val="single" w:sz="4" w:space="0" w:color="auto"/>
        <w:bottom w:val="single" w:sz="4"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customStyle="1" w:styleId="xl114">
    <w:name w:val="xl114"/>
    <w:basedOn w:val="Normal"/>
    <w:uiPriority w:val="99"/>
    <w:rsid w:val="00364EC0"/>
    <w:pPr>
      <w:pBdr>
        <w:top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Arial" w:hAnsi="Arial" w:cs="Arial"/>
      <w:b/>
      <w:bCs/>
      <w:sz w:val="18"/>
      <w:szCs w:val="18"/>
    </w:rPr>
  </w:style>
  <w:style w:type="paragraph" w:styleId="CommentText">
    <w:name w:val="annotation text"/>
    <w:basedOn w:val="Normal"/>
    <w:link w:val="CommentTextChar"/>
    <w:uiPriority w:val="99"/>
    <w:semiHidden/>
    <w:rsid w:val="00364EC0"/>
    <w:pPr>
      <w:spacing w:after="0"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364EC0"/>
    <w:rPr>
      <w:rFonts w:ascii="Times New Roman" w:hAnsi="Times New Roman" w:cs="Times New Roman"/>
      <w:sz w:val="20"/>
      <w:szCs w:val="20"/>
    </w:rPr>
  </w:style>
  <w:style w:type="character" w:styleId="CommentReference">
    <w:name w:val="annotation reference"/>
    <w:basedOn w:val="DefaultParagraphFont"/>
    <w:uiPriority w:val="99"/>
    <w:semiHidden/>
    <w:rsid w:val="00364EC0"/>
    <w:rPr>
      <w:sz w:val="16"/>
      <w:szCs w:val="16"/>
    </w:rPr>
  </w:style>
  <w:style w:type="paragraph" w:styleId="ListParagraph">
    <w:name w:val="List Paragraph"/>
    <w:basedOn w:val="Normal"/>
    <w:uiPriority w:val="99"/>
    <w:qFormat/>
    <w:rsid w:val="00364EC0"/>
    <w:pPr>
      <w:spacing w:after="0" w:line="240" w:lineRule="auto"/>
      <w:ind w:left="720"/>
    </w:pPr>
    <w:rPr>
      <w:rFonts w:cs="Times New Roman"/>
      <w:sz w:val="24"/>
      <w:szCs w:val="24"/>
    </w:rPr>
  </w:style>
  <w:style w:type="character" w:styleId="FootnoteReference">
    <w:name w:val="footnote reference"/>
    <w:basedOn w:val="DefaultParagraphFont"/>
    <w:uiPriority w:val="99"/>
    <w:semiHidden/>
    <w:rsid w:val="00364EC0"/>
    <w:rPr>
      <w:vertAlign w:val="superscript"/>
    </w:rPr>
  </w:style>
  <w:style w:type="paragraph" w:styleId="Header">
    <w:name w:val="header"/>
    <w:basedOn w:val="Normal"/>
    <w:link w:val="HeaderChar"/>
    <w:uiPriority w:val="99"/>
    <w:rsid w:val="00364EC0"/>
    <w:pPr>
      <w:tabs>
        <w:tab w:val="center" w:pos="4536"/>
        <w:tab w:val="right" w:pos="9072"/>
      </w:tabs>
      <w:spacing w:after="0" w:line="240" w:lineRule="auto"/>
    </w:pPr>
    <w:rPr>
      <w:rFonts w:cs="Times New Roman"/>
      <w:sz w:val="24"/>
      <w:szCs w:val="24"/>
    </w:rPr>
  </w:style>
  <w:style w:type="character" w:customStyle="1" w:styleId="HeaderChar">
    <w:name w:val="Header Char"/>
    <w:basedOn w:val="DefaultParagraphFont"/>
    <w:link w:val="Header"/>
    <w:uiPriority w:val="99"/>
    <w:rsid w:val="00364EC0"/>
    <w:rPr>
      <w:rFonts w:ascii="Times New Roman" w:hAnsi="Times New Roman" w:cs="Times New Roman"/>
      <w:sz w:val="24"/>
      <w:szCs w:val="24"/>
    </w:rPr>
  </w:style>
  <w:style w:type="paragraph" w:styleId="EndnoteText">
    <w:name w:val="endnote text"/>
    <w:basedOn w:val="Normal"/>
    <w:link w:val="EndnoteTextChar"/>
    <w:uiPriority w:val="99"/>
    <w:semiHidden/>
    <w:rsid w:val="00AC55C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C55CB"/>
    <w:rPr>
      <w:sz w:val="20"/>
      <w:szCs w:val="20"/>
    </w:rPr>
  </w:style>
  <w:style w:type="character" w:styleId="EndnoteReference">
    <w:name w:val="endnote reference"/>
    <w:basedOn w:val="DefaultParagraphFont"/>
    <w:uiPriority w:val="99"/>
    <w:semiHidden/>
    <w:rsid w:val="00AC55CB"/>
    <w:rPr>
      <w:vertAlign w:val="superscript"/>
    </w:rPr>
  </w:style>
</w:styles>
</file>

<file path=word/webSettings.xml><?xml version="1.0" encoding="utf-8"?>
<w:webSettings xmlns:r="http://schemas.openxmlformats.org/officeDocument/2006/relationships" xmlns:w="http://schemas.openxmlformats.org/wordprocessingml/2006/main">
  <w:divs>
    <w:div w:id="742140498">
      <w:marLeft w:val="0"/>
      <w:marRight w:val="0"/>
      <w:marTop w:val="0"/>
      <w:marBottom w:val="0"/>
      <w:divBdr>
        <w:top w:val="none" w:sz="0" w:space="0" w:color="auto"/>
        <w:left w:val="none" w:sz="0" w:space="0" w:color="auto"/>
        <w:bottom w:val="none" w:sz="0" w:space="0" w:color="auto"/>
        <w:right w:val="none" w:sz="0" w:space="0" w:color="auto"/>
      </w:divBdr>
    </w:div>
    <w:div w:id="742140499">
      <w:marLeft w:val="0"/>
      <w:marRight w:val="0"/>
      <w:marTop w:val="0"/>
      <w:marBottom w:val="0"/>
      <w:divBdr>
        <w:top w:val="none" w:sz="0" w:space="0" w:color="auto"/>
        <w:left w:val="none" w:sz="0" w:space="0" w:color="auto"/>
        <w:bottom w:val="none" w:sz="0" w:space="0" w:color="auto"/>
        <w:right w:val="none" w:sz="0" w:space="0" w:color="auto"/>
      </w:divBdr>
    </w:div>
    <w:div w:id="742140500">
      <w:marLeft w:val="0"/>
      <w:marRight w:val="0"/>
      <w:marTop w:val="0"/>
      <w:marBottom w:val="0"/>
      <w:divBdr>
        <w:top w:val="none" w:sz="0" w:space="0" w:color="auto"/>
        <w:left w:val="none" w:sz="0" w:space="0" w:color="auto"/>
        <w:bottom w:val="none" w:sz="0" w:space="0" w:color="auto"/>
        <w:right w:val="none" w:sz="0" w:space="0" w:color="auto"/>
      </w:divBdr>
    </w:div>
    <w:div w:id="742140501">
      <w:marLeft w:val="0"/>
      <w:marRight w:val="0"/>
      <w:marTop w:val="0"/>
      <w:marBottom w:val="0"/>
      <w:divBdr>
        <w:top w:val="none" w:sz="0" w:space="0" w:color="auto"/>
        <w:left w:val="none" w:sz="0" w:space="0" w:color="auto"/>
        <w:bottom w:val="none" w:sz="0" w:space="0" w:color="auto"/>
        <w:right w:val="none" w:sz="0" w:space="0" w:color="auto"/>
      </w:divBdr>
    </w:div>
    <w:div w:id="742140502">
      <w:marLeft w:val="0"/>
      <w:marRight w:val="0"/>
      <w:marTop w:val="0"/>
      <w:marBottom w:val="0"/>
      <w:divBdr>
        <w:top w:val="none" w:sz="0" w:space="0" w:color="auto"/>
        <w:left w:val="none" w:sz="0" w:space="0" w:color="auto"/>
        <w:bottom w:val="none" w:sz="0" w:space="0" w:color="auto"/>
        <w:right w:val="none" w:sz="0" w:space="0" w:color="auto"/>
      </w:divBdr>
    </w:div>
    <w:div w:id="742140503">
      <w:marLeft w:val="0"/>
      <w:marRight w:val="0"/>
      <w:marTop w:val="0"/>
      <w:marBottom w:val="0"/>
      <w:divBdr>
        <w:top w:val="none" w:sz="0" w:space="0" w:color="auto"/>
        <w:left w:val="none" w:sz="0" w:space="0" w:color="auto"/>
        <w:bottom w:val="none" w:sz="0" w:space="0" w:color="auto"/>
        <w:right w:val="none" w:sz="0" w:space="0" w:color="auto"/>
      </w:divBdr>
    </w:div>
    <w:div w:id="742140504">
      <w:marLeft w:val="0"/>
      <w:marRight w:val="0"/>
      <w:marTop w:val="0"/>
      <w:marBottom w:val="0"/>
      <w:divBdr>
        <w:top w:val="none" w:sz="0" w:space="0" w:color="auto"/>
        <w:left w:val="none" w:sz="0" w:space="0" w:color="auto"/>
        <w:bottom w:val="none" w:sz="0" w:space="0" w:color="auto"/>
        <w:right w:val="none" w:sz="0" w:space="0" w:color="auto"/>
      </w:divBdr>
    </w:div>
    <w:div w:id="742140505">
      <w:marLeft w:val="0"/>
      <w:marRight w:val="0"/>
      <w:marTop w:val="0"/>
      <w:marBottom w:val="0"/>
      <w:divBdr>
        <w:top w:val="none" w:sz="0" w:space="0" w:color="auto"/>
        <w:left w:val="none" w:sz="0" w:space="0" w:color="auto"/>
        <w:bottom w:val="none" w:sz="0" w:space="0" w:color="auto"/>
        <w:right w:val="none" w:sz="0" w:space="0" w:color="auto"/>
      </w:divBdr>
    </w:div>
    <w:div w:id="742140506">
      <w:marLeft w:val="0"/>
      <w:marRight w:val="0"/>
      <w:marTop w:val="0"/>
      <w:marBottom w:val="0"/>
      <w:divBdr>
        <w:top w:val="none" w:sz="0" w:space="0" w:color="auto"/>
        <w:left w:val="none" w:sz="0" w:space="0" w:color="auto"/>
        <w:bottom w:val="none" w:sz="0" w:space="0" w:color="auto"/>
        <w:right w:val="none" w:sz="0" w:space="0" w:color="auto"/>
      </w:divBdr>
    </w:div>
    <w:div w:id="742140507">
      <w:marLeft w:val="0"/>
      <w:marRight w:val="0"/>
      <w:marTop w:val="0"/>
      <w:marBottom w:val="0"/>
      <w:divBdr>
        <w:top w:val="none" w:sz="0" w:space="0" w:color="auto"/>
        <w:left w:val="none" w:sz="0" w:space="0" w:color="auto"/>
        <w:bottom w:val="none" w:sz="0" w:space="0" w:color="auto"/>
        <w:right w:val="none" w:sz="0" w:space="0" w:color="auto"/>
      </w:divBdr>
    </w:div>
    <w:div w:id="742140508">
      <w:marLeft w:val="0"/>
      <w:marRight w:val="0"/>
      <w:marTop w:val="0"/>
      <w:marBottom w:val="0"/>
      <w:divBdr>
        <w:top w:val="none" w:sz="0" w:space="0" w:color="auto"/>
        <w:left w:val="none" w:sz="0" w:space="0" w:color="auto"/>
        <w:bottom w:val="none" w:sz="0" w:space="0" w:color="auto"/>
        <w:right w:val="none" w:sz="0" w:space="0" w:color="auto"/>
      </w:divBdr>
    </w:div>
    <w:div w:id="742140509">
      <w:marLeft w:val="0"/>
      <w:marRight w:val="0"/>
      <w:marTop w:val="0"/>
      <w:marBottom w:val="0"/>
      <w:divBdr>
        <w:top w:val="none" w:sz="0" w:space="0" w:color="auto"/>
        <w:left w:val="none" w:sz="0" w:space="0" w:color="auto"/>
        <w:bottom w:val="none" w:sz="0" w:space="0" w:color="auto"/>
        <w:right w:val="none" w:sz="0" w:space="0" w:color="auto"/>
      </w:divBdr>
    </w:div>
    <w:div w:id="742140510">
      <w:marLeft w:val="0"/>
      <w:marRight w:val="0"/>
      <w:marTop w:val="0"/>
      <w:marBottom w:val="0"/>
      <w:divBdr>
        <w:top w:val="none" w:sz="0" w:space="0" w:color="auto"/>
        <w:left w:val="none" w:sz="0" w:space="0" w:color="auto"/>
        <w:bottom w:val="none" w:sz="0" w:space="0" w:color="auto"/>
        <w:right w:val="none" w:sz="0" w:space="0" w:color="auto"/>
      </w:divBdr>
    </w:div>
    <w:div w:id="742140511">
      <w:marLeft w:val="0"/>
      <w:marRight w:val="0"/>
      <w:marTop w:val="0"/>
      <w:marBottom w:val="0"/>
      <w:divBdr>
        <w:top w:val="none" w:sz="0" w:space="0" w:color="auto"/>
        <w:left w:val="none" w:sz="0" w:space="0" w:color="auto"/>
        <w:bottom w:val="none" w:sz="0" w:space="0" w:color="auto"/>
        <w:right w:val="none" w:sz="0" w:space="0" w:color="auto"/>
      </w:divBdr>
    </w:div>
    <w:div w:id="7421405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137</Pages>
  <Words>28724</Words>
  <Characters>-32766</Characters>
  <Application>Microsoft Office Outlook</Application>
  <DocSecurity>0</DocSecurity>
  <Lines>0</Lines>
  <Paragraphs>0</Paragraphs>
  <ScaleCrop>false</ScaleCrop>
  <Company>GMINA LUBISZYN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  Z WYKONANIA BUDŻETU ZA 2009 ROK</dc:title>
  <dc:subject/>
  <dc:creator>oem</dc:creator>
  <cp:keywords/>
  <dc:description/>
  <cp:lastModifiedBy>.</cp:lastModifiedBy>
  <cp:revision>2</cp:revision>
  <cp:lastPrinted>2010-03-30T11:27:00Z</cp:lastPrinted>
  <dcterms:created xsi:type="dcterms:W3CDTF">2010-04-07T11:13:00Z</dcterms:created>
  <dcterms:modified xsi:type="dcterms:W3CDTF">2010-04-07T11:13:00Z</dcterms:modified>
</cp:coreProperties>
</file>